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8F" w:rsidRPr="00C004FA" w:rsidRDefault="0057028F" w:rsidP="00424E49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C9C97" wp14:editId="458FFD8F">
            <wp:simplePos x="0" y="0"/>
            <wp:positionH relativeFrom="column">
              <wp:posOffset>2039815</wp:posOffset>
            </wp:positionH>
            <wp:positionV relativeFrom="paragraph">
              <wp:align>top</wp:align>
            </wp:positionV>
            <wp:extent cx="1011555" cy="1763395"/>
            <wp:effectExtent l="0" t="0" r="0" b="8255"/>
            <wp:wrapSquare wrapText="bothSides"/>
            <wp:docPr id="1" name="รูปภาพ 1" descr="E-SAR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-SARN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4E49">
        <w:br w:type="textWrapping" w:clear="all"/>
      </w:r>
    </w:p>
    <w:p w:rsidR="0057028F" w:rsidRPr="00C004FA" w:rsidRDefault="0057028F" w:rsidP="0057028F">
      <w:pPr>
        <w:jc w:val="center"/>
        <w:rPr>
          <w:b/>
          <w:bCs/>
          <w:sz w:val="28"/>
          <w:szCs w:val="28"/>
        </w:rPr>
      </w:pPr>
    </w:p>
    <w:p w:rsid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7B80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ระบบจัดการฌาปนกิจสงเคราะห์ </w:t>
      </w:r>
    </w:p>
    <w:p w:rsid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847B80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สมาคมฌาปนกิจสงเคราะห์ผู้สูงอายุ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จังหวัดบุรีรัมย์</w:t>
      </w:r>
    </w:p>
    <w:p w:rsidR="00424E49" w:rsidRP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7B80">
        <w:rPr>
          <w:rFonts w:ascii="TH SarabunPSK" w:hAnsi="TH SarabunPSK" w:cs="TH SarabunPSK"/>
          <w:b/>
          <w:bCs/>
          <w:sz w:val="40"/>
          <w:szCs w:val="40"/>
        </w:rPr>
        <w:t>Cremation Seniors Management System Case Study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in Cremation Seniors </w:t>
      </w:r>
      <w:r w:rsidRPr="00847B80">
        <w:rPr>
          <w:rFonts w:ascii="TH SarabunPSK" w:hAnsi="TH SarabunPSK" w:cs="TH SarabunPSK"/>
          <w:b/>
          <w:bCs/>
          <w:sz w:val="40"/>
          <w:szCs w:val="40"/>
        </w:rPr>
        <w:t>Burirum Province.</w:t>
      </w:r>
    </w:p>
    <w:p w:rsidR="0057028F" w:rsidRDefault="0057028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DA4D2F" w:rsidRPr="00424E49" w:rsidRDefault="00DA4D2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57028F" w:rsidRPr="00424E49" w:rsidRDefault="0057028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847B80" w:rsidRPr="00847B80" w:rsidRDefault="00847B80" w:rsidP="00847B8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7B80">
        <w:rPr>
          <w:rFonts w:ascii="TH SarabunPSK" w:hAnsi="TH SarabunPSK" w:cs="TH SarabunPSK"/>
          <w:b/>
          <w:bCs/>
          <w:sz w:val="36"/>
          <w:szCs w:val="36"/>
          <w:cs/>
        </w:rPr>
        <w:t>นายศรศักดิ์  มานาดี</w:t>
      </w:r>
    </w:p>
    <w:p w:rsidR="0057028F" w:rsidRPr="00424E49" w:rsidRDefault="0057028F" w:rsidP="0057028F">
      <w:pPr>
        <w:rPr>
          <w:rFonts w:ascii="TH SarabunPSK" w:hAnsi="TH SarabunPSK" w:cs="TH SarabunPSK" w:hint="cs"/>
          <w:b/>
          <w:bCs/>
          <w:cs/>
        </w:rPr>
      </w:pPr>
      <w:bookmarkStart w:id="0" w:name="_GoBack"/>
      <w:bookmarkEnd w:id="0"/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7028F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ปริญญานิพนธ์นี้เป็นส่วนหนึ่งของการศึกษาตาม</w:t>
      </w:r>
    </w:p>
    <w:p w:rsidR="00424E49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หลักสูตรวิทยาศาสตร์บัณฑิต สาขาวิชาวิทยาการคอมพิวเตอร์</w:t>
      </w:r>
    </w:p>
    <w:p w:rsidR="0057028F" w:rsidRPr="00424E49" w:rsidRDefault="0057028F" w:rsidP="005702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คณะเกษตรศาสตร์และเทคโนโลยี</w:t>
      </w:r>
    </w:p>
    <w:p w:rsidR="00424E49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มหาวิทยาลัยเทคโนโลยีราชมงคลอีสาน วิทยาเขตสุรินทร์</w:t>
      </w:r>
    </w:p>
    <w:p w:rsidR="00424E49" w:rsidRPr="00444703" w:rsidRDefault="0057028F" w:rsidP="00444703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</w:t>
      </w:r>
      <w:r w:rsidRPr="00424E49">
        <w:rPr>
          <w:rFonts w:ascii="TH SarabunPSK" w:hAnsi="TH SarabunPSK" w:cs="TH SarabunPSK"/>
          <w:b/>
          <w:bCs/>
          <w:sz w:val="36"/>
          <w:szCs w:val="36"/>
        </w:rPr>
        <w:t xml:space="preserve"> 255</w:t>
      </w:r>
      <w:r w:rsidR="00E23F60">
        <w:rPr>
          <w:rFonts w:ascii="TH SarabunPSK" w:hAnsi="TH SarabunPSK" w:cs="TH SarabunPSK"/>
          <w:b/>
          <w:bCs/>
          <w:sz w:val="36"/>
          <w:szCs w:val="36"/>
        </w:rPr>
        <w:t>9</w:t>
      </w:r>
    </w:p>
    <w:sectPr w:rsidR="00424E49" w:rsidRPr="00444703" w:rsidSect="00424E49">
      <w:pgSz w:w="11906" w:h="16838"/>
      <w:pgMar w:top="1701" w:right="1418" w:bottom="1418" w:left="1985" w:header="1701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800" w:rsidRDefault="004A5800" w:rsidP="0057028F">
      <w:r>
        <w:separator/>
      </w:r>
    </w:p>
  </w:endnote>
  <w:endnote w:type="continuationSeparator" w:id="0">
    <w:p w:rsidR="004A5800" w:rsidRDefault="004A5800" w:rsidP="0057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800" w:rsidRDefault="004A5800" w:rsidP="0057028F">
      <w:r>
        <w:separator/>
      </w:r>
    </w:p>
  </w:footnote>
  <w:footnote w:type="continuationSeparator" w:id="0">
    <w:p w:rsidR="004A5800" w:rsidRDefault="004A5800" w:rsidP="00570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8F"/>
    <w:rsid w:val="00030353"/>
    <w:rsid w:val="000736C2"/>
    <w:rsid w:val="00230863"/>
    <w:rsid w:val="0035744F"/>
    <w:rsid w:val="003672E4"/>
    <w:rsid w:val="00424E49"/>
    <w:rsid w:val="00444703"/>
    <w:rsid w:val="00455DEA"/>
    <w:rsid w:val="00496016"/>
    <w:rsid w:val="004A5800"/>
    <w:rsid w:val="0057028F"/>
    <w:rsid w:val="005703A3"/>
    <w:rsid w:val="006625CF"/>
    <w:rsid w:val="0069726E"/>
    <w:rsid w:val="006D3778"/>
    <w:rsid w:val="006E5175"/>
    <w:rsid w:val="007504FD"/>
    <w:rsid w:val="00847B80"/>
    <w:rsid w:val="009903F0"/>
    <w:rsid w:val="00A53450"/>
    <w:rsid w:val="00BA78AB"/>
    <w:rsid w:val="00C07090"/>
    <w:rsid w:val="00C16B0F"/>
    <w:rsid w:val="00CB584F"/>
    <w:rsid w:val="00CD641C"/>
    <w:rsid w:val="00D22581"/>
    <w:rsid w:val="00DA4D2F"/>
    <w:rsid w:val="00E23F60"/>
    <w:rsid w:val="00E83761"/>
    <w:rsid w:val="00ED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DAC00-4333-4CF9-8D07-0373CBF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28F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28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7028F"/>
    <w:rPr>
      <w:rFonts w:ascii="Tahoma" w:eastAsia="Times New Roman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57028F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57028F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57028F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57028F"/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mook</dc:creator>
  <cp:lastModifiedBy>PhOnTipa</cp:lastModifiedBy>
  <cp:revision>16</cp:revision>
  <cp:lastPrinted>2015-07-20T19:10:00Z</cp:lastPrinted>
  <dcterms:created xsi:type="dcterms:W3CDTF">2015-07-17T00:47:00Z</dcterms:created>
  <dcterms:modified xsi:type="dcterms:W3CDTF">2016-06-01T04:42:00Z</dcterms:modified>
</cp:coreProperties>
</file>