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09" w:rsidRDefault="00ED76D0" w:rsidP="00ED76D0">
      <w:pPr>
        <w:jc w:val="center"/>
      </w:pPr>
      <w:r>
        <w:rPr>
          <w:rFonts w:hint="cs"/>
          <w:cs/>
        </w:rPr>
        <w:t>กำหนดให้นักเรียนที่สอบไม่ผ่านได้แก้ไขผลสอบโดยก</w:t>
      </w:r>
      <w:bookmarkStart w:id="0" w:name="_GoBack"/>
      <w:bookmarkEnd w:id="0"/>
      <w:r>
        <w:rPr>
          <w:rFonts w:hint="cs"/>
          <w:cs/>
        </w:rPr>
        <w:t>ารให้ทำรายงานในหัวข้อดังต่อไปนี้</w:t>
      </w:r>
    </w:p>
    <w:p w:rsidR="00ED76D0" w:rsidRDefault="00ED76D0" w:rsidP="00ED76D0">
      <w:pPr>
        <w:jc w:val="center"/>
      </w:pPr>
    </w:p>
    <w:p w:rsidR="00ED76D0" w:rsidRPr="00ED76D0" w:rsidRDefault="00ED76D0" w:rsidP="00ED76D0">
      <w:pPr>
        <w:rPr>
          <w:rFonts w:eastAsia="MS Mincho"/>
          <w:b/>
          <w:bCs/>
        </w:rPr>
      </w:pPr>
      <w:r w:rsidRPr="00ED76D0">
        <w:rPr>
          <w:rFonts w:eastAsia="MS Mincho" w:hint="cs"/>
          <w:b/>
          <w:bCs/>
          <w:cs/>
        </w:rPr>
        <w:t>เงื่อนไขการส่งรายงาน</w:t>
      </w:r>
    </w:p>
    <w:p w:rsidR="00ED76D0" w:rsidRPr="00ED76D0" w:rsidRDefault="00ED76D0" w:rsidP="00ED76D0">
      <w:pPr>
        <w:pStyle w:val="ListParagraph"/>
        <w:numPr>
          <w:ilvl w:val="0"/>
          <w:numId w:val="1"/>
        </w:numPr>
        <w:rPr>
          <w:rFonts w:eastAsia="MS Mincho"/>
        </w:rPr>
      </w:pPr>
      <w:r w:rsidRPr="00ED76D0">
        <w:rPr>
          <w:rFonts w:eastAsia="MS Mincho" w:hint="cs"/>
          <w:color w:val="FF0000"/>
          <w:cs/>
        </w:rPr>
        <w:t>ต้องพิมพ์</w:t>
      </w:r>
      <w:r w:rsidRPr="00ED76D0">
        <w:rPr>
          <w:rFonts w:eastAsia="MS Mincho" w:hint="cs"/>
          <w:cs/>
        </w:rPr>
        <w:t xml:space="preserve">เท่านั้นความยาว </w:t>
      </w:r>
      <w:r w:rsidRPr="00ED76D0">
        <w:rPr>
          <w:rFonts w:eastAsia="MS Mincho" w:hint="cs"/>
          <w:color w:val="FF0000"/>
          <w:cs/>
        </w:rPr>
        <w:t xml:space="preserve">2 หน้ากระดาษ </w:t>
      </w:r>
      <w:r>
        <w:rPr>
          <w:rFonts w:eastAsia="MS Mincho"/>
          <w:color w:val="FF0000"/>
        </w:rPr>
        <w:t>A 4</w:t>
      </w:r>
    </w:p>
    <w:p w:rsidR="00ED76D0" w:rsidRPr="00BA7B02" w:rsidRDefault="00ED76D0" w:rsidP="00ED76D0">
      <w:pPr>
        <w:pStyle w:val="ListParagraph"/>
        <w:numPr>
          <w:ilvl w:val="0"/>
          <w:numId w:val="1"/>
        </w:numPr>
        <w:rPr>
          <w:rFonts w:eastAsia="MS Mincho"/>
        </w:rPr>
      </w:pPr>
      <w:r w:rsidRPr="00ED76D0">
        <w:rPr>
          <w:rFonts w:eastAsia="MS Mincho" w:cs="Cordia New"/>
          <w:cs/>
        </w:rPr>
        <w:t xml:space="preserve">กำหนดส่งรายงานวันที่ </w:t>
      </w:r>
      <w:r w:rsidRPr="00ED76D0">
        <w:rPr>
          <w:rFonts w:eastAsia="MS Mincho"/>
          <w:color w:val="FF0000"/>
        </w:rPr>
        <w:t xml:space="preserve">29 </w:t>
      </w:r>
      <w:r w:rsidRPr="00ED76D0">
        <w:rPr>
          <w:rFonts w:eastAsia="MS Mincho" w:cs="Cordia New"/>
          <w:color w:val="FF0000"/>
          <w:cs/>
        </w:rPr>
        <w:t xml:space="preserve">กรกฏาคม </w:t>
      </w:r>
      <w:r w:rsidRPr="00ED76D0">
        <w:rPr>
          <w:rFonts w:eastAsia="MS Mincho"/>
          <w:color w:val="FF0000"/>
        </w:rPr>
        <w:t xml:space="preserve">2563 </w:t>
      </w:r>
      <w:r w:rsidRPr="00ED76D0">
        <w:rPr>
          <w:rFonts w:eastAsia="MS Mincho" w:cs="Cordia New"/>
          <w:color w:val="FF0000"/>
          <w:cs/>
        </w:rPr>
        <w:t xml:space="preserve">เวลาก่อน </w:t>
      </w:r>
      <w:r w:rsidRPr="00ED76D0">
        <w:rPr>
          <w:rFonts w:eastAsia="MS Mincho"/>
          <w:color w:val="FF0000"/>
        </w:rPr>
        <w:t xml:space="preserve">10.00 </w:t>
      </w:r>
      <w:r w:rsidRPr="00ED76D0">
        <w:rPr>
          <w:rFonts w:eastAsia="MS Mincho" w:cs="Cordia New"/>
          <w:color w:val="FF0000"/>
          <w:cs/>
        </w:rPr>
        <w:t>น</w:t>
      </w:r>
    </w:p>
    <w:p w:rsidR="00BA7B02" w:rsidRPr="00ED76D0" w:rsidRDefault="00D03DD6" w:rsidP="00BA7B02">
      <w:pPr>
        <w:pStyle w:val="ListParagraph"/>
        <w:numPr>
          <w:ilvl w:val="0"/>
          <w:numId w:val="1"/>
        </w:numPr>
        <w:rPr>
          <w:rFonts w:eastAsia="MS Mincho"/>
        </w:rPr>
      </w:pPr>
      <w:r>
        <w:rPr>
          <w:rFonts w:eastAsia="MS Mincho" w:cs="Cordia New" w:hint="cs"/>
          <w:color w:val="FF0000"/>
          <w:cs/>
        </w:rPr>
        <w:t>ส่ง</w:t>
      </w:r>
      <w:r w:rsidR="00D17B4F">
        <w:rPr>
          <w:rFonts w:eastAsia="MS Mincho" w:cs="Cordia New" w:hint="cs"/>
          <w:color w:val="FF0000"/>
          <w:cs/>
        </w:rPr>
        <w:t>เอกสารทาง</w:t>
      </w:r>
      <w:r w:rsidR="00BA7B02">
        <w:rPr>
          <w:rFonts w:eastAsia="MS Mincho" w:cs="Cordia New" w:hint="cs"/>
          <w:color w:val="FF0000"/>
          <w:cs/>
        </w:rPr>
        <w:t xml:space="preserve"> </w:t>
      </w:r>
      <w:r w:rsidR="00BA7B02">
        <w:rPr>
          <w:rFonts w:eastAsia="MS Mincho" w:cs="Cordia New"/>
          <w:color w:val="FF0000"/>
        </w:rPr>
        <w:t xml:space="preserve">Email </w:t>
      </w:r>
      <w:r w:rsidR="00BA7B02">
        <w:rPr>
          <w:rFonts w:eastAsia="MS Mincho" w:cs="Cordia New" w:hint="cs"/>
          <w:color w:val="FF0000"/>
          <w:cs/>
        </w:rPr>
        <w:t xml:space="preserve">นี้เท่านั้น   </w:t>
      </w:r>
      <w:r w:rsidR="00BA7B02" w:rsidRPr="00BA7B02">
        <w:rPr>
          <w:rFonts w:eastAsia="MS Mincho" w:cs="Cordia New"/>
          <w:color w:val="FF0000"/>
        </w:rPr>
        <w:t>valailuk@cht.canon.co.th</w:t>
      </w:r>
    </w:p>
    <w:p w:rsidR="00ED76D0" w:rsidRPr="00D03DD6" w:rsidRDefault="00ED76D0" w:rsidP="00ED76D0">
      <w:pPr>
        <w:rPr>
          <w:rFonts w:eastAsia="MS Mincho"/>
        </w:rPr>
      </w:pPr>
    </w:p>
    <w:p w:rsidR="00ED76D0" w:rsidRDefault="00ED76D0" w:rsidP="00ED76D0">
      <w:pPr>
        <w:rPr>
          <w:rFonts w:eastAsia="MS Mincho"/>
        </w:rPr>
      </w:pPr>
      <w:r>
        <w:rPr>
          <w:rFonts w:eastAsia="MS Mincho" w:hint="cs"/>
          <w:cs/>
        </w:rPr>
        <w:t>หัวข้อการทำรายงาน</w:t>
      </w:r>
    </w:p>
    <w:p w:rsidR="00ED76D0" w:rsidRDefault="00ED76D0" w:rsidP="00ED76D0">
      <w:pPr>
        <w:rPr>
          <w:rFonts w:eastAsia="MS Mincho"/>
          <w:sz w:val="40"/>
          <w:szCs w:val="48"/>
        </w:rPr>
      </w:pPr>
      <w:r>
        <w:rPr>
          <w:rFonts w:eastAsia="MS Mincho" w:hint="cs"/>
          <w:cs/>
        </w:rPr>
        <w:t xml:space="preserve"> </w:t>
      </w:r>
      <w:r w:rsidRPr="00ED76D0">
        <w:rPr>
          <w:rFonts w:eastAsia="MS Mincho"/>
          <w:sz w:val="40"/>
          <w:szCs w:val="48"/>
        </w:rPr>
        <w:t>“How to learn English successfully”</w:t>
      </w:r>
    </w:p>
    <w:p w:rsidR="00ED76D0" w:rsidRDefault="00ED76D0" w:rsidP="00ED76D0">
      <w:pPr>
        <w:rPr>
          <w:rFonts w:eastAsia="MS Mincho"/>
          <w:sz w:val="32"/>
          <w:szCs w:val="32"/>
        </w:rPr>
      </w:pPr>
      <w:r w:rsidRPr="00ED76D0">
        <w:rPr>
          <w:rFonts w:eastAsia="MS Mincho" w:hint="cs"/>
          <w:sz w:val="32"/>
          <w:szCs w:val="32"/>
          <w:cs/>
        </w:rPr>
        <w:t>ใ</w:t>
      </w:r>
      <w:r>
        <w:rPr>
          <w:rFonts w:eastAsia="MS Mincho" w:hint="cs"/>
          <w:sz w:val="32"/>
          <w:szCs w:val="32"/>
          <w:cs/>
        </w:rPr>
        <w:t>ห้เขียนอธิบายตามหัวข้อดังต่อไปนี้</w:t>
      </w:r>
    </w:p>
    <w:p w:rsidR="00ED76D0" w:rsidRDefault="00ED76D0" w:rsidP="00ED76D0">
      <w:pPr>
        <w:pStyle w:val="ListParagraph"/>
        <w:numPr>
          <w:ilvl w:val="0"/>
          <w:numId w:val="3"/>
        </w:numPr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Why do you think English is an important language?</w:t>
      </w:r>
    </w:p>
    <w:p w:rsidR="00ED76D0" w:rsidRDefault="00ED76D0" w:rsidP="00ED76D0">
      <w:pPr>
        <w:pStyle w:val="ListParagraph"/>
        <w:numPr>
          <w:ilvl w:val="0"/>
          <w:numId w:val="3"/>
        </w:numPr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Why you, yourself should learn English?</w:t>
      </w:r>
    </w:p>
    <w:p w:rsidR="00ED76D0" w:rsidRDefault="00BA7B02" w:rsidP="00ED76D0">
      <w:pPr>
        <w:pStyle w:val="ListParagraph"/>
        <w:numPr>
          <w:ilvl w:val="0"/>
          <w:numId w:val="3"/>
        </w:numPr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What are the defects of learning that bring you down and what kind of struggles that solve the problems?</w:t>
      </w:r>
    </w:p>
    <w:p w:rsidR="00BA7B02" w:rsidRPr="00ED76D0" w:rsidRDefault="00BA7B02" w:rsidP="00ED76D0">
      <w:pPr>
        <w:pStyle w:val="ListParagraph"/>
        <w:numPr>
          <w:ilvl w:val="0"/>
          <w:numId w:val="3"/>
        </w:numPr>
        <w:rPr>
          <w:rFonts w:eastAsia="MS Mincho"/>
          <w:sz w:val="32"/>
          <w:szCs w:val="32"/>
          <w:cs/>
        </w:rPr>
      </w:pPr>
      <w:r>
        <w:rPr>
          <w:rFonts w:eastAsia="MS Mincho"/>
          <w:sz w:val="32"/>
          <w:szCs w:val="32"/>
        </w:rPr>
        <w:t>Give conclusion of how English would benefit your life in all aspects.</w:t>
      </w:r>
    </w:p>
    <w:sectPr w:rsidR="00BA7B02" w:rsidRPr="00ED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CF6"/>
    <w:multiLevelType w:val="hybridMultilevel"/>
    <w:tmpl w:val="CE10E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F37"/>
    <w:multiLevelType w:val="hybridMultilevel"/>
    <w:tmpl w:val="0B78570E"/>
    <w:lvl w:ilvl="0" w:tplc="CE7E71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C87"/>
    <w:multiLevelType w:val="hybridMultilevel"/>
    <w:tmpl w:val="07CE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D0"/>
    <w:rsid w:val="007A670C"/>
    <w:rsid w:val="00BA7B02"/>
    <w:rsid w:val="00D03DD6"/>
    <w:rsid w:val="00D17B4F"/>
    <w:rsid w:val="00E62A09"/>
    <w:rsid w:val="00E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58B32-0AB9-4B1D-A7E6-B32F9D6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MS.VALAILUK TAMTON</dc:creator>
  <cp:keywords/>
  <dc:description/>
  <cp:lastModifiedBy>MR.APHIRAK BOONYONG</cp:lastModifiedBy>
  <cp:revision>2</cp:revision>
  <dcterms:created xsi:type="dcterms:W3CDTF">2020-07-22T10:12:00Z</dcterms:created>
  <dcterms:modified xsi:type="dcterms:W3CDTF">2020-07-22T10:12:00Z</dcterms:modified>
</cp:coreProperties>
</file>