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09" w:rsidRDefault="009B6109">
      <w:proofErr w:type="spellStart"/>
      <w:r>
        <w:t>Aphiwe</w:t>
      </w:r>
      <w:proofErr w:type="spellEnd"/>
      <w:r>
        <w:t xml:space="preserve"> </w:t>
      </w:r>
      <w:proofErr w:type="spellStart"/>
      <w:r>
        <w:t>Mbingeleli</w:t>
      </w:r>
      <w:proofErr w:type="spellEnd"/>
      <w:r>
        <w:t>- slp_1189@simpliscorm.com</w:t>
      </w:r>
    </w:p>
    <w:p w:rsidR="00811537" w:rsidRDefault="009B6109">
      <w:r>
        <w:t>Assessment project sprint</w:t>
      </w:r>
    </w:p>
    <w:p w:rsidR="00811537" w:rsidRDefault="00811537" w:rsidP="00811537">
      <w:r>
        <w:t>The project should be completed in 15 days (2 weeks). It is planned in two sprints</w:t>
      </w:r>
      <w:r w:rsidR="009B6109">
        <w:t xml:space="preserve"> ( each sprint has a two-hour</w:t>
      </w:r>
      <w:bookmarkStart w:id="0" w:name="_GoBack"/>
      <w:bookmarkEnd w:id="0"/>
      <w:r w:rsidR="009B6109">
        <w:t xml:space="preserve"> duration)</w:t>
      </w:r>
      <w:r>
        <w:t>.  Task</w:t>
      </w:r>
      <w:r>
        <w:t>s achieved in these sprints are as follows</w:t>
      </w:r>
      <w:r w:rsidR="009B6109">
        <w:t>:</w:t>
      </w:r>
    </w:p>
    <w:p w:rsidR="00811537" w:rsidRDefault="00811537" w:rsidP="00811537"/>
    <w:p w:rsidR="00811537" w:rsidRDefault="00811537"/>
    <w:p w:rsidR="008132AC" w:rsidRDefault="008132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3765"/>
        <w:gridCol w:w="2127"/>
      </w:tblGrid>
      <w:tr w:rsidR="009B6109" w:rsidTr="00407A67">
        <w:trPr>
          <w:trHeight w:val="747"/>
        </w:trPr>
        <w:tc>
          <w:tcPr>
            <w:tcW w:w="1759" w:type="dxa"/>
          </w:tcPr>
          <w:p w:rsidR="009B6109" w:rsidRDefault="009B6109">
            <w:r>
              <w:t>Task Name</w:t>
            </w:r>
          </w:p>
        </w:tc>
        <w:tc>
          <w:tcPr>
            <w:tcW w:w="3765" w:type="dxa"/>
          </w:tcPr>
          <w:p w:rsidR="009B6109" w:rsidRDefault="009B6109">
            <w:r>
              <w:t>Task description</w:t>
            </w:r>
          </w:p>
        </w:tc>
        <w:tc>
          <w:tcPr>
            <w:tcW w:w="2127" w:type="dxa"/>
          </w:tcPr>
          <w:p w:rsidR="009B6109" w:rsidRDefault="009B6109">
            <w:r>
              <w:t>Status</w:t>
            </w:r>
          </w:p>
        </w:tc>
      </w:tr>
      <w:tr w:rsidR="009B6109" w:rsidTr="00407A67">
        <w:trPr>
          <w:trHeight w:val="365"/>
        </w:trPr>
        <w:tc>
          <w:tcPr>
            <w:tcW w:w="1759" w:type="dxa"/>
          </w:tcPr>
          <w:p w:rsidR="009B6109" w:rsidRDefault="009B6109">
            <w:r w:rsidRPr="009B6109">
              <w:rPr>
                <w:highlight w:val="yellow"/>
              </w:rPr>
              <w:t>Sprint 1</w:t>
            </w:r>
          </w:p>
        </w:tc>
        <w:tc>
          <w:tcPr>
            <w:tcW w:w="3765" w:type="dxa"/>
          </w:tcPr>
          <w:p w:rsidR="009B6109" w:rsidRDefault="009B6109">
            <w:r>
              <w:t>Flow application creation</w:t>
            </w:r>
          </w:p>
        </w:tc>
        <w:tc>
          <w:tcPr>
            <w:tcW w:w="2127" w:type="dxa"/>
          </w:tcPr>
          <w:p w:rsidR="009B6109" w:rsidRDefault="009B6109">
            <w:r>
              <w:t>Done</w:t>
            </w:r>
          </w:p>
        </w:tc>
      </w:tr>
      <w:tr w:rsidR="009B6109" w:rsidTr="00407A67">
        <w:trPr>
          <w:trHeight w:val="365"/>
        </w:trPr>
        <w:tc>
          <w:tcPr>
            <w:tcW w:w="1759" w:type="dxa"/>
          </w:tcPr>
          <w:p w:rsidR="009B6109" w:rsidRDefault="009B6109"/>
        </w:tc>
        <w:tc>
          <w:tcPr>
            <w:tcW w:w="3765" w:type="dxa"/>
          </w:tcPr>
          <w:p w:rsidR="009B6109" w:rsidRDefault="009B6109">
            <w:r>
              <w:t>GitHub account set-up and Git repository creation</w:t>
            </w:r>
          </w:p>
        </w:tc>
        <w:tc>
          <w:tcPr>
            <w:tcW w:w="2127" w:type="dxa"/>
          </w:tcPr>
          <w:p w:rsidR="009B6109" w:rsidRDefault="009B6109">
            <w:r>
              <w:t>Done</w:t>
            </w:r>
          </w:p>
        </w:tc>
      </w:tr>
      <w:tr w:rsidR="009B6109" w:rsidTr="00407A67">
        <w:trPr>
          <w:trHeight w:val="365"/>
        </w:trPr>
        <w:tc>
          <w:tcPr>
            <w:tcW w:w="1759" w:type="dxa"/>
          </w:tcPr>
          <w:p w:rsidR="009B6109" w:rsidRDefault="009B6109"/>
        </w:tc>
        <w:tc>
          <w:tcPr>
            <w:tcW w:w="3765" w:type="dxa"/>
          </w:tcPr>
          <w:p w:rsidR="009B6109" w:rsidRDefault="009B6109" w:rsidP="00811537">
            <w:r>
              <w:t>Generic features and three operations</w:t>
            </w:r>
          </w:p>
        </w:tc>
        <w:tc>
          <w:tcPr>
            <w:tcW w:w="2127" w:type="dxa"/>
          </w:tcPr>
          <w:p w:rsidR="009B6109" w:rsidRDefault="009B6109">
            <w:r>
              <w:t>In progress</w:t>
            </w:r>
          </w:p>
        </w:tc>
      </w:tr>
      <w:tr w:rsidR="009B6109" w:rsidTr="00407A67">
        <w:trPr>
          <w:trHeight w:val="365"/>
        </w:trPr>
        <w:tc>
          <w:tcPr>
            <w:tcW w:w="1759" w:type="dxa"/>
          </w:tcPr>
          <w:p w:rsidR="009B6109" w:rsidRDefault="009B6109">
            <w:r w:rsidRPr="009B6109">
              <w:rPr>
                <w:highlight w:val="yellow"/>
              </w:rPr>
              <w:t>Sprint 2</w:t>
            </w:r>
          </w:p>
        </w:tc>
        <w:tc>
          <w:tcPr>
            <w:tcW w:w="3765" w:type="dxa"/>
          </w:tcPr>
          <w:p w:rsidR="009B6109" w:rsidRDefault="009B6109"/>
        </w:tc>
        <w:tc>
          <w:tcPr>
            <w:tcW w:w="2127" w:type="dxa"/>
          </w:tcPr>
          <w:p w:rsidR="009B6109" w:rsidRDefault="009B6109"/>
        </w:tc>
      </w:tr>
      <w:tr w:rsidR="009B6109" w:rsidTr="00407A67">
        <w:trPr>
          <w:trHeight w:val="382"/>
        </w:trPr>
        <w:tc>
          <w:tcPr>
            <w:tcW w:w="1759" w:type="dxa"/>
          </w:tcPr>
          <w:p w:rsidR="009B6109" w:rsidRDefault="009B6109"/>
        </w:tc>
        <w:tc>
          <w:tcPr>
            <w:tcW w:w="3765" w:type="dxa"/>
          </w:tcPr>
          <w:p w:rsidR="009B6109" w:rsidRDefault="009B6109">
            <w:r>
              <w:t>Testing inputs</w:t>
            </w:r>
          </w:p>
        </w:tc>
        <w:tc>
          <w:tcPr>
            <w:tcW w:w="2127" w:type="dxa"/>
          </w:tcPr>
          <w:p w:rsidR="009B6109" w:rsidRDefault="009B6109">
            <w:r>
              <w:t>In progress</w:t>
            </w:r>
          </w:p>
        </w:tc>
      </w:tr>
      <w:tr w:rsidR="009B6109" w:rsidTr="00407A67">
        <w:trPr>
          <w:trHeight w:val="365"/>
        </w:trPr>
        <w:tc>
          <w:tcPr>
            <w:tcW w:w="1759" w:type="dxa"/>
          </w:tcPr>
          <w:p w:rsidR="009B6109" w:rsidRDefault="009B6109"/>
        </w:tc>
        <w:tc>
          <w:tcPr>
            <w:tcW w:w="3765" w:type="dxa"/>
          </w:tcPr>
          <w:p w:rsidR="009B6109" w:rsidRDefault="009B6109">
            <w:r>
              <w:t>Pushing source code to the Remote repo</w:t>
            </w:r>
          </w:p>
        </w:tc>
        <w:tc>
          <w:tcPr>
            <w:tcW w:w="2127" w:type="dxa"/>
          </w:tcPr>
          <w:p w:rsidR="009B6109" w:rsidRDefault="009B6109">
            <w:r>
              <w:t>Done</w:t>
            </w:r>
          </w:p>
        </w:tc>
      </w:tr>
    </w:tbl>
    <w:p w:rsidR="008132AC" w:rsidRDefault="008132AC"/>
    <w:sectPr w:rsidR="0081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AC"/>
    <w:rsid w:val="0011554B"/>
    <w:rsid w:val="00407A67"/>
    <w:rsid w:val="00765F1F"/>
    <w:rsid w:val="0080308B"/>
    <w:rsid w:val="00811537"/>
    <w:rsid w:val="008132AC"/>
    <w:rsid w:val="008140B0"/>
    <w:rsid w:val="008344AC"/>
    <w:rsid w:val="009B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10AF7"/>
  <w15:chartTrackingRefBased/>
  <w15:docId w15:val="{A7AC7927-8AC6-44FE-B873-A35F9846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2022-06-01T09:09:00Z</dcterms:created>
  <dcterms:modified xsi:type="dcterms:W3CDTF">2022-06-01T09:09:00Z</dcterms:modified>
</cp:coreProperties>
</file>