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นำเข้าร้านคู่แข่งจาก ALLMAP: นำข้อมูลร้านคู่แข่งรายงวดจากวิว COMPETITOR_IMPACT_VIEW เข้า 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fgi_impact_competitors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รูปแบบ YYYY|MM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params, skip duplicates, query source, chunk insert 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impact_process_id, competitor_code, name_th, branch_th, opened_date, closed_date, period_key</w:t>
        <w:br/>
        <w:t>FROM allmap_competitor_impact_view</w:t>
        <w:br/>
        <w:t>WHERE 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fgi_impact_competitors</w:t>
        <w:br/>
        <w:t xml:space="preserve">    (impact_process_id, competitor_code, name_th, branch_th, opened_date, closed_date, period_key, updated_at)</w:t>
        <w:br/>
        <w:t>VALUES (:impact_process_id, :competitor_code, :name_th, :branch_th, :opened_date, :closed_date, :period_key,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/api/v1/jobs/3/params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/api/v1/jobs/3/run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/api/v1/jobs/3/enabled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/api/v1/jobs/3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"3",</w:t>
              <w:br/>
              <w:t xml:space="preserve">  "name": "ImportImpactCompetitor",</w:t>
              <w:br/>
              <w:t xml:space="preserve">  "cron": "0 07 7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07 7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"Argument (งวด)",</w:t>
              <w:br/>
              <w:t xml:space="preserve">      "value": "2569|06",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"Chunk Size",</w:t>
              <w:br/>
              <w:t xml:space="preserve">      "value": "10000",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"Source View",</w:t>
              <w:br/>
              <w:t xml:space="preserve">      "value": "COMPETITOR_IMPACT_VIEW",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/api/v1/jobs/3/params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07 7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/api/v1/jobs/3/run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"JOB3-RUN-001",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/api/v1/jobs/3/runs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"07/06/2569 07:05",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รายงวด data_source=ALM (งวดล่าสุดต่อร้าน) ดึงจาก ALLMAP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ทีละ 10,000 แถว พร้อม data_source = ALM (map คอลัมน์ NAMT → NAME_TH และ BRANCHT → BRANCH_TH)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