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t>-- ⚠️ ถอด unique index ชื่อไทย `uq_sgi_competitor_name_th` เมื่อ 2026-10-08 (มติผู้ใช้: ตรวจซ้ำเฉพาะรหัส)</w:t>
        <w:br/>
        <w:t>--   ชื่อซ้ำได้ · ถ้ามีสองรหัสชื่อเดียวกัน Job 3 จะ map แบรนด์นั้นจากชื่อ ALLMAP ไม่ได้ (ตัดออกทั้งคู่ ไม่เดารหัส)</w:t>
        <w:br/>
        <w:br/>
        <w:t>-- ทะเบียน "ใครรับผิดชอบขั้นไหน (× ภาคไหน)" — ใช้ตอน **มอบหมายงานขั้นถัดไป**</w:t>
        <w:br/>
        <w:t>--</w:t>
        <w:br/>
        <w:t>-- 🔴 เพิ่ม 2026-09-29 (มติผู้ใช้) — ล้อ `CompenOrganizeProfile` ของ K2 เดิม</w:t>
        <w:br/>
        <w:t>--    ระบบเดิมมี 2 ชั้น: batch job เติมผู้อนุมัติจากวิว `v_fgi_sbp_approver`</w:t>
        <w:br/>
        <w:t>--    (จับคู่ด้วย `zone_i` + `branchtype_i`) และ K2 flow ใช้ `CompenOrganizeProfile`</w:t>
        <w:br/>
        <w:t>--    (Section × Zone · 22 แถวจริง — section 07 แยกรายภาค 14 แถว ส่วน 04/06/08 เป็น NULL = ทุกภาค)</w:t>
        <w:br/>
        <w:t>--</w:t>
        <w:br/>
        <w:t>-- ⚠️ ของเดิมเติมจากทะเบียน **เฉพาะตอนที่ผู้อนุมัติยังว่าง**</w:t>
        <w:br/>
        <w:t>--    (`WHERE sbp_dv_emp_id1 IS NULL OR …`) ทะเบียนจึงเป็น **fallback** ไม่ใช่ตัวตัดสินหลัก</w:t>
        <w:br/>
        <w:t>--    ลำดับที่ BE ใช้:  เจ้าของงานคนเดิมของร้านนั้น (SDD GI เคสต่อเนื่อง)</w:t>
        <w:br/>
        <w:t>--                   -&gt; ทะเบียนนี้</w:t>
        <w:br/>
        <w:t>--                   -&gt; 400 พร้อมข้อความบอกให้ตั้งทะเบียนก่อน (ของเดิม log แล้วเดินต่อเงียบ)</w:t>
        <w:br/>
        <w:t>--</w:t>
        <w:br/>
        <w:t>-- ⚠️ `section_code` มีแค่ 5 ขั้นของ flow ใหม่ — **ไม่มี 07** (และไม่มี 04/05 ที่ SDD v7.5 ตัดไปแล้ว)</w:t>
        <w:br/>
        <w:t>-- ⚠️ `user_id` คือ id ของ **ABS (`sps_auth.users.id`)** ไม่ใช่ `business_user.user_id`</w:t>
        <w:br/>
        <w:t>--    สองตารางให้ id ไม่ตรงกัน และ `x-user-id` ที่ระบบใช้มาจาก ABS</w:t>
        <w:br/>
        <w:t>CREATE TABLE sgi_section_owners (</w:t>
        <w:br/>
        <w:t xml:space="preserve">    id BIGSERIAL PRIMARY KEY,</w:t>
        <w:br/>
        <w:t xml:space="preserve">    section_code VARCHAR(2) NOT NULL,</w:t>
        <w:br/>
        <w:t xml:space="preserve">    zone_code VARCHAR(10),               -- NULL = ทุกภาค</w:t>
        <w:br/>
        <w:t xml:space="preserve">    store_type VARCHAR(10),              -- NULL = ทุกประเภทร้าน</w:t>
        <w:br/>
        <w:t xml:space="preserve">    user_id BIGINT NOT NULL,             -- sps_auth.users.id</w:t>
        <w:br/>
        <w:t xml:space="preserve">    priority INT NOT NULL DEFAULT 1,     -- เลขน้อย = ถูกเลือกก่อน (ขั้นเดียวมีหลายคนได้ เช่น 08 เดิมมี 5 คน)</w:t>
        <w:br/>
        <w:t xml:space="preserve">    is_active BOOLEAN NOT NULL DEFAULT TRUE,</w:t>
        <w:br/>
        <w:t xml:space="preserve">    remark VARCHAR(500),</w:t>
        <w:br/>
        <w:t xml:space="preserve">    updated_by VARCHAR(100),</w:t>
        <w:br/>
        <w:t xml:space="preserve">    updated_at TIMESTAMP NOT NULL DEFAULT CURRENT_TIMESTAMP,</w:t>
        <w:br/>
        <w:t xml:space="preserve">    CONSTRAINT chk_section_owner_section CHECK (section_code IN ('06','08','01','02','03'))</w:t>
        <w:br/>
        <w:t>);</w:t>
        <w:br/>
        <w:t>-- 🔴 `store_type` เพิ่ม 2026-09-29 — ของเดิมจับคู่ด้วย **ภาค + ประเภทร้าน** ไม่ใช่ภาคอย่างเดียว</w:t>
        <w:br/>
        <w:t>--    (Job 8: `WHERE fi.zone_i = v.STORE_AREA AND fi.branchtype_i = v.STORE_TYPE`)</w:t>
        <w:br/>
        <w:t>--    วัดจาก FGI_IMPACT_STORE_INFO จริง 429 แถว: ภายในโซนเดียวกันทุกประเภทได้คนเดียวกัน</w:t>
        <w:br/>
        <w:t>--    **ยกเว้นประเภท `B` (ร้านบริษัท) ที่ไม่มีผู้ดูแลฝั่ง SBP เลย** — 13 โซน × ประเภท B ว่างทั้งหมด</w:t>
        <w:br/>
        <w:t>--    มิตินี้จึงทำหน้าที่ "ร้านแบบนี้มีคนรับผิดชอบไหม" มากกว่า "แต่ละแบบคนละคน"</w:t>
        <w:br/>
        <w:t>-- กันตั้งคนเดิมซ้ำใน (ขั้น × ภาค × ประเภทร้าน) เดียวกัน — NULL เทียบกันไม่ได้ จึง COALESCE เป็นสตริงว่าง</w:t>
        <w:br/>
        <w:t>CREATE UNIQUE INDEX uq_sgi_section_owner ON sgi_section_owners (section_code, COALESCE(zone_code, ''), COALESCE(store_type, ''), user_id);</w:t>
        <w:br/>
        <w:t>CREATE INDEX idx_sgi_section_owner_lookup ON sgi_section_owners (section_code, zone_code, store_type, is_active, priority);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-- 🔴 โดเมนจริงฝั่ง Oracle มี **8 ค่า ไม่ใช่ 6** (วัด 2026-09-21 จาก 21,100 แถว)</w:t>
        <w:br/>
        <w:t xml:space="preserve">    --   ที่ CHECK นี้ไม่รับ: **D 137 แถว · G 3 แถว** → migration เปลี่ยนเป็น NULL เงียบ ๆ</w:t>
        <w:br/>
        <w:t xml:space="preserve">    --   ยังไม่มีเอกสารไหนอธิบาย D/G — ต้องถามทีมเจ้าของ Oracle (DECISIONS 2.47)</w:t>
        <w:br/>
        <w:t xml:space="preserve">    --   แพตเทิร์นที่วัดได้: A·S·N มี stmt_*+approve_date ครบ 100% · I·Z·C·D·G เป็น 0%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ปิดข้อค้าง 2.14 (2026-09-29) — **คนขนลิงก์แผนที่จาก Job 2 ไปถึง Job 8**</w:t>
        <w:br/>
        <w:t xml:space="preserve">    --   ORA FGI_IMPACT_STORE.URL_EMBEDDED — ALLMAP ส่งมาพร้อมคู่ร้านทุกแถว (วัดไฟล์จริง 546/546 ไม่ว่าง)</w:t>
        <w:br/>
        <w:t xml:space="preserve">    --   ระบบเดิม Job 8 เอาค่านี้มาต่อพารามิเตอร์ base64 เป็น URL_ALL_MAP แล้วส่งให้ K2</w:t>
        <w:br/>
        <w:t xml:space="preserve">    --   (ไฟล์ BPM06001O ฟิลด์ที่ 9) → ปลายทางคือ sgi_compensation_documents.allmap_url</w:t>
        <w:br/>
        <w:t xml:space="preserve">    --   🔴 ก่อนมีคอลัมน์นี้ Job 2 อ่านค่ามาแล้ว **ทิ้ง** และไม่มีอะไรรับช่วง ปุ่ม 'แผนที่ AllMap'</w:t>
        <w:br/>
        <w:t xml:space="preserve">    --      จึงเติมค่าไม่ได้เลย · ความยาวจริงยาวสุด 71 ตัวอักษรในไฟล์ปัจจุบัน เผื่อไว้ 500 เท่า allmap_url</w:t>
        <w:br/>
        <w:t xml:space="preserve">    allmap_url VARCHAR(500),</w:t>
        <w:br/>
        <w:t xml:space="preserve">    -- ⬇ มติผู้ใช้ 2026-10-05 (ทาง ก.) — **ประเภทร้านตามที่ ALLMAP ส่งมา ณ ตอนนำเข้า** (snapshot)</w:t>
        <w:br/>
        <w:t xml:space="preserve">    --   ORA FGI_IMPACT_STORE.BRANCHTYPE_I / BRANCHTYPE_N · ไฟล์ Impact_Store_Predict คอลัมน์เดียวกัน</w:t>
        <w:br/>
        <w:t xml:space="preserve">    --   ระบบเดิมตัดสิน P/N ด้วยค่านี้: decode(create_by,'STA', ms.status_type, fis.branchtype_i)</w:t>
        <w:br/>
        <w:t xml:space="preserve">    --   (ImportStoreJdbc.java 229/236) — แถว ALM ใช้ค่าที่ ALLMAP ส่งมา · แถว STA ใช้ master</w:t>
        <w:br/>
        <w:t xml:space="preserve">    --   🔴 ไม่ใช่ master ซ้ำ — เป็นค่าที่ **ใช้ตัดสินแล้วต้องตรวจย้อนหลังได้** แบบเดียวกับ approver_snapshot</w:t>
        <w:br/>
        <w:t xml:space="preserve">    --      ถ้า join master ปัจจุบันแทน ร้านที่เปลี่ยนประเภทหลังงวดนั้นจะได้ผล P/N ต่างจากระบบเดิม</w:t>
        <w:br/>
        <w:t xml:space="preserve">    --   ค่าจริงยาวสุด 4 ตัวอักษร (FPT1 · FBGC) · ของเดิมเป็น VARCHAR2(10)</w:t>
        <w:br/>
        <w:t xml:space="preserve">    branchtype_i VARCHAR(10),   -- ร้านที่ถูกกระทบ</w:t>
        <w:br/>
        <w:t xml:space="preserve">    branchtype_n VARCHAR(10),   -- ร้านเปิดใหม่</w:t>
        <w:br/>
        <w:t xml:space="preserve">    -- ⬇ มติผู้ใช้ 2026-10-05 (Job 4) — **วันเปิดร้านตามที่ ALLMAP ส่งมา ณ ตอนนำเข้า** (snapshot)</w:t>
        <w:br/>
        <w:t xml:space="preserve">    --   ORA FGI_IMPACT_STORE.OPENDATE_I / OPENDATE_N · ไฟล์ Impact_Store_Predict คอลัมน์เดียวกัน (YYYYMMDD)</w:t>
        <w:br/>
        <w:t xml:space="preserve">    --   ระบบเดิม: decode(create_by,'STA', ms.open_date, fis.opendate_i) (ImportStoreJdbc.java 227/234)</w:t>
        <w:br/>
        <w:t xml:space="preserve">    --   Job 4 ใช้ตัดสินว่าถึงเวลาขอยอดขายหรือยัง (I เปิดก่อน N ≥ 12 เดือน 15 วัน) และเขียนลงไฟล์ AMS06001O</w:t>
        <w:br/>
        <w:t xml:space="preserve">    --   ถ้าอ่าน master ปัจจุบันแทน master ที่ถูกแก้ย้อนหลังจะเปลี่ยนผลการคัดร้านและตรวจย้อนหลังไม่ได้</w:t>
        <w:br/>
        <w:t xml:space="preserve">    opendate_i DATE,            -- ร้านที่ถูกกระทบ</w:t>
        <w:br/>
        <w:t xml:space="preserve">    opendate_n DATE,            -- ร้านเปิดใหม่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-- ⚠️ คงค่านี้ไว้แต่ **ยังไม่มีผู้เขียน** — Job 11 ที่เคยเขียนถูกตัดออก 2026-09-23</w:t>
        <w:br/>
        <w:t xml:space="preserve">        --    ไม่ถอดค่านี้ออกจาก CHECK เพราะ schema ติดตั้งลงฐาน dev + uat ไปแล้ว การถอดต้อง ALTER จริง</w:t>
        <w:br/>
        <w:t xml:space="preserve">        'STA_UPDATE_COMPENSATE',                                -- (สงวนไว้ — ขากลับจาก STA ยังไม่มี job รับ)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-- ร่างผลพิจารณา (เพิ่ม 2026-10-07 มติผู้ใช้) — ปุ่ม "บันทึก" ในหน้ารายละเอียดเก็บผลที่เลือกและความเห็น</w:t>
        <w:br/>
        <w:t xml:space="preserve">    --   ไว้ก่อนกดส่งดำเนินการ เปิดเอกสารใหม่แล้วค่าต้องยังอยู่ · ใช้ได้เฉพาะขั้นที่บันทึก (draft_section_code)</w:t>
        <w:br/>
        <w:t xml:space="preserve">    --   ล้างเป็น NULL เมื่อส่งดำเนินการสำเร็จ · ไม่ใช่ประวัติ (ประวัติอยู่ที่ sgi_consideration_logs)</w:t>
        <w:br/>
        <w:t xml:space="preserve">    draft_result VARCHAR(100),</w:t>
        <w:br/>
        <w:t xml:space="preserve">    draft_comment TEXT,</w:t>
        <w:br/>
        <w:t xml:space="preserve">    draft_section_code VARCHAR(2),</w:t>
        <w:br/>
        <w:t xml:space="preserve">    draft_by VARCHAR(30),</w:t>
        <w:br/>
        <w:t xml:space="preserve">    draft_at TIMESTAMP,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id ผู้ใช้ของ ABS (sps_auth.users.id = x-user-id) · แถวที่ย้ายจาก K2 เก็บชื่อคน</w:t>
        <w:br/>
        <w:t xml:space="preserve">    -- 🔴 เพิ่ม 2026-10-05 — ชื่อผู้พิจารณา ณ ตอนบันทึก (จาก header x-user-full-name = ชื่อใน sps_auth.users)</w:t>
        <w:br/>
        <w:t xml:space="preserve">    --    เดิมหน้าจอแปลง consider_by เป็นชื่อด้วย business_user.user_id ซึ่งเป็น id คนละชุดกับ ABS</w:t>
        <w:br/>
        <w:t xml:space="preserve">    --    วัดบน UAT: 121 จาก 396 ผู้ใช้จะได้ชื่อของคนอื่น · NULL = แถวเก่าที่ consider_by เป็นชื่ออยู่แล้ว</w:t>
        <w:br/>
        <w:t xml:space="preserve">    consider_by_name VARCHAR(200),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-- 🔴 เพิ่ม CHECK 2026-09-29 — ของเดิมไม่มีโดเมนคุม แล้วค่าจริงบนฐานแตกเป็น 4 ค่า</w:t>
        <w:br/>
        <w:t xml:space="preserve">    --    สำหรับ 3 ความหมาย: `S3` (40 แถวจาก seeder) กับ `AWS_S3` (ค่าที่โค้ดจริงเขียน)</w:t>
        <w:br/>
        <w:t xml:space="preserve">    --    คือสิ่งเดียวกัน → คิวรีที่กรองด้วยคอลัมน์นี้นับตกเงียบ ๆ (เจอจริงตอนตรวจการอัปโหลด)</w:t>
        <w:br/>
        <w:t xml:space="preserve">    --    ค่ามาตรฐาน: AWS_S3 = อัปโหลดผ่านระบบใหม่ · K2-LEGACY = ย้ายมาแต่ metadata ไม่มีตัวไฟล์</w:t>
        <w:br/>
        <w:t xml:space="preserve">    --    · K2-EMBEDDED = ย้ายมาพร้อมเนื้อไฟล์</w:t>
        <w:br/>
        <w:t xml:space="preserve">    storage_provider VARCHAR(30) NOT NULL</w:t>
        <w:br/>
        <w:t xml:space="preserve">        CHECK (storage_provider IN ('AWS_S3','K2-LEGACY','K2-EMBEDDED')),</w:t>
        <w:br/>
        <w:t xml:space="preserve">    bucket VARCHAR(120) NOT NULL,</w:t>
        <w:br/>
        <w:t xml:space="preserve">    object_key VARCHAR(500) NOT NULL, sha256 VARCHAR(64) NOT NULL,</w:t>
        <w:br/>
        <w:t xml:space="preserve">    -- ⚠️ ถอด scan_status / scanned_at / scan_message ออก 2026-10-05 (มติผู้ใช้ · ไม่มีตัวสแกนไวรัสจริง)</w:t>
        <w:br/>
        <w:t xml:space="preserve">    uploaded_by VARCHAR(30) NOT NULL,</w:t>
        <w:br/>
        <w:t xml:space="preserve">    -- 🔴 เพิ่ม 2026-10-05 — ชื่อผู้แนบ ณ ตอนแนบ (x-user-full-name) · เหตุผลเดียวกับ consider_by_name</w:t>
        <w:br/>
        <w:t xml:space="preserve">    uploaded_by_name VARCHAR(200),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5: กันซ้ำรายการขาเข้า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06 เห็นควรไม่ชดเชย -&gt; ปิดเอกสารและตั้งงานเดือนถัดไปให้เจ้าของงานคนเดิม ผ่าน addPreApprover · 06 หยุดชดเชยฯ -&gt; ปิดเอกสาร </w:t>
            </w:r>
            <w:r>
              <w:rPr>
                <w:rFonts w:ascii="Arial" w:hAnsi="Arial" w:eastAsia="Arial" w:cs="Tahoma"/>
                <w:b/>
                <w:sz w:val="18"/>
              </w:rPr>
              <w:t>ไม่กลับเข้ากล่องงาน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 · กดหยุดชดเชยฯ แล้วต้องไม่พบเอกสารในกล่องงานทั้งเดือนนั้นและเดือนถัดไป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workflow_group_map (@srm/glb-workflow · sps_store)(R), sgi_compensation_documents(R), sgi_impacted_stores(R)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sgi_fgi_impact_compensations(R),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workflow_route (@srm/glb-workflow · 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sgi_fgi_impact_compensations(R)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LLDD-BE-Job-11-UpdateCompensateFromSTA.pdf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sgi_fgi_impact_compensations(R/W), sgi_fgi_impact_processes(R), sgi_fgi_new_store_compensations(R/W), sgi_fgi_impact_stores(R)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