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9 SyncNewStoreToDocument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>บันทึกร้านเปิดใหม่เข้าเอกสาร: อ่านโปรไฟล์ร้านเปิดใหม่และค่า forecast/adjust แล้วบันทึกเข้า sgi_document_new_stores ผ่าน Document Service โดยตรง แทนการเขียนไฟล์ BPM06002O และ SFTP ไป impactprofile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document.service.syncNewStores / (internal scheduler / service)</w:t>
      </w:r>
    </w:p>
    <w:p>
      <w:pPr>
        <w:pStyle w:val="ListBullet"/>
        <w:keepLines/>
      </w:pPr>
      <w:r>
        <w:t>Phase: C</w:t>
      </w:r>
    </w:p>
    <w:p>
      <w:pPr>
        <w:pStyle w:val="ListBullet"/>
        <w:keepLines/>
      </w:pPr>
      <w:r>
        <w:t>Output: sgi_document_new_stores (DB)</w:t>
      </w:r>
    </w:p>
    <w:p>
      <w:pPr>
        <w:pStyle w:val="ListBullet"/>
        <w:keepLines/>
      </w:pPr>
      <w:r>
        <w:t>Estimate: 10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ExportOpenStore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fcsJar/src/th/co/gosoft/fgi/main/ExportOpenStore.java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LLDD-BE-Job-8-CreateCompensationDocument.pdf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`sgi-sync-new-store-to-document`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JOB_NAME=sgi-sync-new-store-to-document INPUT='{"docNo":"2026/00123"}'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'{"docNo":"2026/00123"}' sgi-sync-new-store-to-document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b/>
        </w:rPr>
        <w:t>ไม่รับ args</w:t>
      </w:r>
      <w:r>
        <w:t xml:space="preserve">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ทุกเอกสารที่เข้าเงื่อนไข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YYYY/xxxxx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impactMonth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YYYY-MM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prune เฉพาะแถว </w:t>
      </w:r>
      <w:r>
        <w:rPr>
          <w:rFonts w:ascii="Courier New" w:hAnsi="Courier New" w:eastAsia="Courier New" w:cs="Tahoma"/>
        </w:rPr>
        <w:t>source_system = 'FGI'</w:t>
      </w:r>
      <w:r>
        <w:t xml:space="preserve"> — แถวที่คนเพิ่มเอง (</w:t>
      </w:r>
      <w:r>
        <w:rPr>
          <w:rFonts w:ascii="Courier New" w:hAnsi="Courier New" w:eastAsia="Courier New" w:cs="Tahoma"/>
        </w:rPr>
        <w:t>USER</w:t>
      </w:r>
      <w:r>
        <w:t>) ห้ามลบไม่ว่าจะส่ง arg แบบไหน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New-store compensation rows linked to active impact-process records (writes to sgi_document_new_stores directly; no export file).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eligible new-store rows, filter process errors, write outbound new-store payload, insert confirm-receive rows, upload/export, backup, notify.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New-store sync payload/output and confirm-receive rows keyed by NEW_STORE_INFO_ID/month/year.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ร้านเปิดใหม่ สถานะ I + forecast + ยังไม่ sync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sgi_compensation_documents ของ impact_process_id แล้ว? | No: คงสถานะรอ sync / log pending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compensate_percent ครบและอยู่ในช่วง 0..100 ทุกแถว? | No: COMPENSATE_PERCENT_INVALID + rollback ก่อน upsert/prune (COALESCE(adjust_compensate_percent, forecast_compensate_percent) ต้องไม่เป็น NULL)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sgi_document_new_stores (compensate_percent = COALESCE(adjust_compensate_percent, forecast_compensate_percent) · compensation_amount = COALESCE(adjust_amount, forecast_amount))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allocation percent รวมต่อ doc_no (ต้องรวมได้ 100 ก่อน submit workflow)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sgi_interface_transactions: data_name = NEW_STORE · direction = INTERNAL · status = COMPLETED (ไม่สร้างไฟล์ BPM06002O แล้ว — เขียน DB ตรงจึงไม่มี ACK ให้รอ)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9 คัดลอกร้านเปิดใหม่เข้าเอกสาร — กติกาเดียวกับ Job 7 เรื่องแถวที่คนคีย์เอง บวกกฎ </w:t>
      </w:r>
      <w:r>
        <w:rPr>
          <w:b/>
        </w:rPr>
        <w:t>%ชดเชยรวมต้องเท่ากับ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แถวนี้ลบได้หรือไม่ (prune)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sgi_document_new_stores.source_system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ลบได้เฉพาะ </w:t>
            </w:r>
            <w:r>
              <w:rPr>
                <w:rFonts w:ascii="Courier New" w:hAnsi="Courier New" w:eastAsia="Courier New" w:cs="Tahoma"/>
                <w:sz w:val="18"/>
              </w:rPr>
              <w:t>source_system = 'FGI'</w:t>
            </w:r>
            <w:r>
              <w:rPr>
                <w:rFonts w:ascii="Arial" w:hAnsi="Arial" w:eastAsia="Arial" w:cs="Tahoma"/>
                <w:sz w:val="18"/>
              </w:rPr>
              <w:t xml:space="preserve"> ที่ไม่มีอยู่ในชุด impact ปัจจุบันแล้ว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⛔ </w:t>
            </w:r>
            <w:r>
              <w:rPr>
                <w:rFonts w:ascii="Arial" w:hAnsi="Arial" w:eastAsia="Arial" w:cs="Tahoma"/>
                <w:b/>
                <w:sz w:val="18"/>
              </w:rPr>
              <w:t>แถว `source_system = 'USER'` ห้ามลบทุกกรณี</w:t>
            </w:r>
            <w:r>
              <w:rPr>
                <w:rFonts w:ascii="Arial" w:hAnsi="Arial" w:eastAsia="Arial" w:cs="Tahoma"/>
                <w:sz w:val="18"/>
              </w:rPr>
              <w:t xml:space="preserve"> ไม่ว่าจะส่ง argument แบบไหน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%ชดเชยของเอกสารถูกต้องหรือไม่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sgi_document_new_stores.compensate_percent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CHECK BETWEEN 0 AND 100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ผลรวมของทุกร้านเปิดใหม่ในเอกสารเดียวกันต้อง </w:t>
            </w:r>
            <w:r>
              <w:rPr>
                <w:rFonts w:ascii="Arial" w:hAnsi="Arial" w:eastAsia="Arial" w:cs="Tahoma"/>
                <w:b/>
                <w:sz w:val="18"/>
              </w:rPr>
              <w:t>= 100%</w:t>
            </w:r>
            <w:r>
              <w:rPr>
                <w:rFonts w:ascii="Arial" w:hAnsi="Arial" w:eastAsia="Arial" w:cs="Tahoma"/>
                <w:sz w:val="18"/>
              </w:rPr>
              <w:t xml:space="preserve"> พอดี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ไม่เท่า 100% = </w:t>
            </w:r>
            <w:r>
              <w:rPr>
                <w:rFonts w:ascii="Arial" w:hAnsi="Arial" w:eastAsia="Arial" w:cs="Tahoma"/>
                <w:b/>
                <w:sz w:val="18"/>
              </w:rPr>
              <w:t>ยกเลิกทั้งเอกสารนั้น</w:t>
            </w:r>
            <w:r>
              <w:rPr>
                <w:rFonts w:ascii="Arial" w:hAnsi="Arial" w:eastAsia="Arial" w:cs="Tahoma"/>
                <w:sz w:val="18"/>
              </w:rPr>
              <w:t xml:space="preserve"> พร้อม reason ห้าม commit ครึ่งทาง (เอกสารจะคำนวณยอดผิด)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ยอดชดเชยต่อร้านมาจากไหน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← </w:t>
            </w:r>
            <w:r>
              <w:rPr>
                <w:rFonts w:ascii="Courier New" w:hAnsi="Courier New" w:eastAsia="Courier New" w:cs="Tahoma"/>
                <w:sz w:val="18"/>
              </w:rPr>
              <w:t>sgi_fgi_impact_stores.forecast_compensation_amount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.adjust_compensation_amount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COALESCE(adjust_compensation_amount, forecast_compensation_amount)</w:t>
            </w:r>
            <w:r>
              <w:rPr>
                <w:rFonts w:ascii="Arial" w:hAnsi="Arial" w:eastAsia="Arial" w:cs="Tahoma"/>
                <w:sz w:val="18"/>
              </w:rPr>
              <w:t xml:space="preserve"> — ค่าที่คนปรับชนะค่าที่ระบบคำนวณเสมอ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ไม่มีทั้งคู่ = 0 (คอลัมน์ </w:t>
            </w:r>
            <w:r>
              <w:rPr>
                <w:rFonts w:ascii="Courier New" w:hAnsi="Courier New" w:eastAsia="Courier New" w:cs="Tahoma"/>
                <w:sz w:val="18"/>
              </w:rPr>
              <w:t>NOT NULL DEFAULT 0</w:t>
            </w:r>
            <w:r>
              <w:rPr>
                <w:rFonts w:ascii="Arial" w:hAnsi="Arial" w:eastAsia="Arial" w:cs="Tahoma"/>
                <w:sz w:val="18"/>
              </w:rPr>
              <w:t>) ไม่ใช่ error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source_system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</w:t>
            </w:r>
            <w:r>
              <w:rPr>
                <w:rFonts w:ascii="Arial" w:hAnsi="Arial" w:eastAsia="Arial" w:cs="Tahoma"/>
                <w:sz w:val="18"/>
              </w:rPr>
              <w:t xml:space="preserve"> = ระบบนำเข้าให้ (ลบ/อัปเดตได้) ·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= คนคีย์เอง (</w:t>
            </w:r>
            <w:r>
              <w:rPr>
                <w:rFonts w:ascii="Arial" w:hAnsi="Arial" w:eastAsia="Arial" w:cs="Tahoma"/>
                <w:b/>
                <w:sz w:val="18"/>
              </w:rPr>
              <w:t>ห้ามแตะ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คอลัมน์ </w:t>
            </w:r>
            <w:r>
              <w:rPr>
                <w:rFonts w:ascii="Courier New" w:hAnsi="Courier New" w:eastAsia="Courier New" w:cs="Tahoma"/>
                <w:sz w:val="18"/>
              </w:rPr>
              <w:t>source_system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 %ชดเชย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= 100% พอดีต่อ 1 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กติกาธุรกิจ (SDD GI)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18 7-31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เหลื่อมหลัง Job 8 (17:30) เพราะต้องรอ doc_no · </w:t>
            </w:r>
            <w:r>
              <w:rPr>
                <w:rFonts w:ascii="Arial" w:hAnsi="Arial" w:eastAsia="Arial" w:cs="Tahoma"/>
                <w:b/>
                <w:sz w:val="18"/>
              </w:rPr>
              <w:t>เวลาเหลื่อมไม่ใช่การรับประกัน — ต้องตั้ง dependency ที่ AWS Batch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ด้วย doc_no / new_store_code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กฎ Forecast / 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COALESCE(adjust_amount, forecast_amount) จาก sgi_fgi_impact_compensations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 adjust มาก่อน forecast เสมอ; NULL หรือค่านอกช่วง 0..100 ต้อง reject ก่อน upsert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เงื่อนไขเลือกข้อมูล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 สถานะ I + forecast + ยังไม่ sync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New-store compensation rows linked to active impact-process records (writes to sgi_document_new_stores directly; no export file).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New-store sync payload/output and confirm-receive rows keyed by NEW_STORE_INFO_ID/month/year.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UNIQUE(doc_no,new_store_code); upsert + prune เฉพาะ source_system=FGI ให้ target ตรง impact set ปัจจุบัน โดยไม่ลบแถว 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source percent ต้องไม่เป็น NULL และอยู่ 0..100 ก่อน upsert; จากนั้น upsert + prune ร้านของ doc_no, validate ผลรวม 100% และ tracking (direction=INTERNAL) ใน transaction เดียว; invalid/ไม่ครบให้ rollback ก่อน prune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 account least privilege; ไม่มี SFTP/BPM credential หรือ editable external endpoint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fcsJar/src/th/co/gosoft/fgi/main/ExportOpenStore.java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1-22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entrypoint; constant job name is ExportNewStoreToBPM.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404-516, 893-961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new stores, create payload content, upload, backup,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1558-1594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new-store rows eligible for export.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9-SyncNewStoreToDocu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9 SyncNewStoreToDocument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57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9-SyncNewStoreToDocument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9 SyncNewStoreToDocument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 forecast_amount / adjust_amount รายงวด — ที่มาของ %ชดเชย (ตาราง F1)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โปรไฟล์ร้านเปิดใหม่และค่า forecast/adjust รายงวด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doc_no จาก impact_process_id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บันทึกร้านเปิดใหม่เข้าเอกสารโดยตรง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 ภายใน: direction=INTERNAL · status=COMPLETED (ไม่มี ACK ให้รอเพราะเขียน DB ตรง)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sgi-job-9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SBP/srm-sps-spsap-sop-sgi-batch/src/modules/sgi/job-9-*.service.ts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SBP/srm-sps-spsap-sop-sgi-batch/src/modules/sgi/job-9-*.spec.ts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batchjob/JOB-09-*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5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การลบแถวเก่า (prune)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แถวมาจากระบบนำเข้า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source_system = 'FGI'</w:t>
            </w:r>
            <w:r>
              <w:rPr>
                <w:rFonts w:ascii="Arial" w:hAnsi="Arial" w:eastAsia="Arial" w:cs="Tahoma"/>
                <w:sz w:val="18"/>
              </w:rPr>
              <w:t xml:space="preserve"> และไม่มีในชุด impact ปัจจุบัน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แถวที่คนคีย์เอง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source_system = 'USER'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ห้ามลบทุกกรณี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%ชดเชย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ผลรวมครบ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 2 แถว 60% + 40%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ผลรวมไม่ครบ 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60% + 30% = 90%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ยกเลิกทั้งเอกสาร</w:t>
            </w:r>
            <w:r>
              <w:rPr>
                <w:rFonts w:ascii="Arial" w:hAnsi="Arial" w:eastAsia="Arial" w:cs="Tahoma"/>
                <w:sz w:val="18"/>
              </w:rPr>
              <w:t xml:space="preserve"> ไม่บันทึกครึ่ง ๆ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ยอดชดเชยต่อร้าน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มีค่าที่คนปรับแล้ว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adjust_compensation_amount</w:t>
            </w:r>
            <w:r>
              <w:rPr>
                <w:rFonts w:ascii="Arial" w:hAnsi="Arial" w:eastAsia="Arial" w:cs="Tahoma"/>
                <w:sz w:val="18"/>
              </w:rPr>
              <w:t xml:space="preserve"> = 12,000 · </w:t>
            </w:r>
            <w:r>
              <w:rPr>
                <w:rFonts w:ascii="Courier New" w:hAnsi="Courier New" w:eastAsia="Courier New" w:cs="Tahoma"/>
                <w:sz w:val="18"/>
              </w:rPr>
              <w:t>forecast</w:t>
            </w:r>
            <w:r>
              <w:rPr>
                <w:rFonts w:ascii="Arial" w:hAnsi="Arial" w:eastAsia="Arial" w:cs="Tahoma"/>
                <w:sz w:val="18"/>
              </w:rPr>
              <w:t xml:space="preserve"> = 10,000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COALESCE(adjust, forecast)</w:t>
            </w:r>
            <w:r>
              <w:rPr>
                <w:rFonts w:ascii="Arial" w:hAnsi="Arial" w:eastAsia="Arial" w:cs="Tahoma"/>
                <w:sz w:val="18"/>
              </w:rPr>
              <w:t xml:space="preserve"> = 12,000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ExportOpenStore.java — lines 1-22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fcsJar/src/th/co/gosoft/fgi/main/ExportOpenStore.java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1-22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entrypoint; constant job name is ExportNewStoreToBPM.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package th.co.gosoft.fgi.main;</w:t>
        <w:br/>
        <w:br/>
        <w:t>import org.springframework.context.ApplicationContext;</w:t>
        <w:br/>
        <w:t>import org.springframework.context.support.FileSystemXmlApplicationContext;</w:t>
        <w:br/>
        <w:br/>
        <w:t>import th.co.gosoft.fcs.utils.LogUtils;</w:t>
        <w:br/>
        <w:t>import th.co.gosoft.fgi.controller.ExportController;</w:t>
        <w:br/>
        <w:br/>
        <w:t>public class ExportOpenStore {</w:t>
        <w:br/>
        <w:br/>
        <w:tab/>
        <w:t>private static ApplicationContext context = new FileSystemXmlApplicationContext("config.xml");</w:t>
        <w:br/>
        <w:tab/>
        <w:t>private static ExportController exportController = (ExportController) context.getBean("exportController");</w:t>
        <w:br/>
        <w:t>//</w:t>
        <w:tab/>
        <w:t>private static ExportBean config = (ExportBean) context.getBean("fgiExportConfig");</w:t>
        <w:br/>
        <w:tab/>
        <w:br/>
        <w:tab/>
        <w:t>public static void main(String[] args){</w:t>
        <w:br/>
        <w:tab/>
        <w:tab/>
        <w:t>LogUtils.info(ExportOpenStore.class,"Start =&gt; export NEW_STORE_INFO to BPM");</w:t>
        <w:br/>
        <w:tab/>
        <w:tab/>
        <w:t>exportController.exportOpenNewStore();</w:t>
        <w:br/>
        <w:tab/>
        <w:tab/>
        <w:t>LogUtils.info(ExportOpenStore.class,"End =&gt; export NEW_STORE_INFO to BPM");</w:t>
        <w:br/>
        <w:tab/>
        <w:t>}</w:t>
        <w:br/>
        <w:tab/>
        <w:br/>
        <w:tab/>
        <w:br/>
        <w:t>}</w:t>
      </w:r>
    </w:p>
    <w:p>
      <w:pPr>
        <w:pStyle w:val="Heading2"/>
        <w:keepNext/>
        <w:keepLines/>
        <w:pageBreakBefore w:val="0"/>
      </w:pPr>
      <w:r>
        <w:t>J2. ExportController.java — lines 404-415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404-415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new stores, create payload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void exportOpenNewStore(){</w:t>
        <w:br/>
        <w:t xml:space="preserve"> </w:t>
        <w:tab/>
        <w:tab/>
        <w:t>String fileName = "";</w:t>
        <w:br/>
        <w:tab/>
        <w:tab/>
        <w:t>Calendar calStart = Calendar.getInstance(Locale.US);</w:t>
        <w:br/>
        <w:tab/>
        <w:tab/>
        <w:t>EmailTemplateInformStatusBean informBean = new EmailTemplateInformStatusBean();</w:t>
        <w:br/>
        <w:tab/>
        <w:t xml:space="preserve">    informBean.setSystemCode(FgiConstant.SYSTEM_CODE);</w:t>
        <w:br/>
        <w:tab/>
        <w:t xml:space="preserve">    informBean.setJobName(FgiConstant.JOB_NAME_EXPORT_OPEN_STORE);</w:t>
        <w:br/>
        <w:tab/>
        <w:t xml:space="preserve">    informBean.setStartDateTime(calStart.getTime());</w:t>
        <w:br/>
        <w:tab/>
        <w:t xml:space="preserve">    informBean.setImportFileName("");</w:t>
        <w:br/>
        <w:tab/>
        <w:tab/>
        <w:t>try {</w:t>
        <w:br/>
        <w:tab/>
        <w:tab/>
        <w:tab/>
        <w:t>configFtp = (FtpBean) context.getBean("fgiExportOpenStore");</w:t>
        <w:br/>
        <w:tab/>
        <w:tab/>
        <w:tab/>
        <w:t>setValueConfig();</w:t>
        <w:br/>
        <w:tab/>
        <w:tab/>
        <w:tab/>
        <w:t>List&lt;Map&gt; newStoreList = exportService.queryOpenNewStore();</w:t>
      </w:r>
    </w:p>
    <w:p>
      <w:pPr>
        <w:pStyle w:val="Heading2"/>
        <w:keepNext/>
        <w:keepLines/>
        <w:pageBreakBefore/>
      </w:pPr>
      <w:r>
        <w:t>J2. ExportController.java — lines 505-516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505-516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new stores, create payload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 xml:space="preserve">  </w:t>
        <w:tab/>
        <w:t>paramTransactionStatus.releaseSavepoint(savepoint);</w:t>
        <w:br/>
        <w:tab/>
        <w:tab/>
        <w:tab/>
        <w:t xml:space="preserve">  </w:t>
        <w:tab/>
        <w:t>LogUtils.info(getClass(),"--Transaction is Rollback--");</w:t>
        <w:br/>
        <w:tab/>
        <w:tab/>
        <w:tab/>
        <w:t xml:space="preserve">  </w:t>
        <w:tab/>
        <w:t>informBean.setErrorMsg("" + ex);</w:t>
        <w:br/>
        <w:tab/>
        <w:tab/>
        <w:tab/>
        <w:tab/>
        <w:t>informBean.setStatus(FgiConstant.JOB_STATUS_FAIL);</w:t>
        <w:br/>
        <w:tab/>
        <w:tab/>
        <w:tab/>
        <w:tab/>
        <w:t>return new Boolean("false");</w:t>
        <w:br/>
        <w:t xml:space="preserve">   </w:t>
        <w:tab/>
        <w:t xml:space="preserve"> </w:t>
        <w:tab/>
        <w:tab/>
        <w:t xml:space="preserve">} </w:t>
        <w:br/>
        <w:t xml:space="preserve">   </w:t>
        <w:tab/>
        <w:t xml:space="preserve"> </w:t>
        <w:tab/>
        <w:tab/>
        <w:t>}});</w:t>
        <w:br/>
        <w:tab/>
        <w:tab/>
        <w:t>if(!result){</w:t>
        <w:br/>
        <w:tab/>
        <w:tab/>
        <w:tab/>
        <w:t>return "";</w:t>
        <w:br/>
        <w:tab/>
        <w:tab/>
        <w:t>}</w:t>
        <w:br/>
        <w:tab/>
        <w:tab/>
        <w:t>return fileName;</w:t>
        <w:br/>
        <w:tab/>
        <w:t>}</w:t>
      </w:r>
    </w:p>
    <w:p>
      <w:pPr>
        <w:pStyle w:val="Heading2"/>
        <w:keepNext/>
        <w:keepLines/>
        <w:pageBreakBefore/>
      </w:pPr>
      <w:r>
        <w:t>J2. ExportController.java — lines 893-904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893-904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new stores, create payload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String appendContentOpenNewStore(Map newStore) throws ParseException{</w:t>
        <w:br/>
        <w:tab/>
        <w:tab/>
        <w:t>StringBuilder content = new StringBuilder();</w:t>
        <w:br/>
        <w:tab/>
        <w:tab/>
        <w:t>String delimiter = FgiConstant.DELIMITER;</w:t>
        <w:br/>
        <w:tab/>
        <w:tab/>
        <w:t>String temp = new String();</w:t>
        <w:br/>
        <w:tab/>
        <w:tab/>
        <w:t>if (newStore != null) {</w:t>
        <w:br/>
        <w:tab/>
        <w:tab/>
        <w:tab/>
        <w:br/>
        <w:tab/>
        <w:tab/>
        <w:tab/>
        <w:t>content.append(TextUtils.nullReturnEmpty(newStore.get("NEW_STORE_INFO_ID")) + delimiter);</w:t>
        <w:br/>
        <w:tab/>
        <w:tab/>
        <w:tab/>
        <w:t>content.append(TextUtils.nullReturnEmpty(newStore.get("STORECODE_I")) + delimiter);</w:t>
        <w:br/>
        <w:tab/>
        <w:tab/>
        <w:tab/>
        <w:t>content.append(TextUtils.nullReturnEmpty(newStore.get("RADIUS")) + delimiter);</w:t>
        <w:br/>
        <w:tab/>
        <w:tab/>
        <w:tab/>
        <w:t>content.append(TextUtils.nullReturnEmpty(newStore.get("RADIUS_UNIT")) + delimiter);</w:t>
        <w:br/>
        <w:tab/>
        <w:tab/>
        <w:tab/>
        <w:t>content.append(TextUtils.nullReturnEmpty(newStore.get("DISTANCE")) + delimiter);</w:t>
        <w:br/>
        <w:tab/>
        <w:tab/>
        <w:tab/>
        <w:t>content.append(TextUtils.nullReturnEmpty(newStore.get("STORECODE_N")) + delimiter);</w:t>
      </w:r>
    </w:p>
    <w:p>
      <w:pPr>
        <w:pStyle w:val="Heading2"/>
        <w:keepNext/>
        <w:keepLines/>
        <w:pageBreakBefore/>
      </w:pPr>
      <w:r>
        <w:t>J2. ExportController.java — lines 950-961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950-961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new stores, create payload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content.append(delimiter);</w:t>
        <w:br/>
        <w:tab/>
        <w:tab/>
        <w:tab/>
        <w:br/>
        <w:tab/>
        <w:tab/>
        <w:tab/>
        <w:t>content.append(TextUtils.nullReturnEmpty(newStore.get("UPDATE_BY")) + delimiter);</w:t>
        <w:br/>
        <w:tab/>
        <w:tab/>
        <w:tab/>
        <w:br/>
        <w:tab/>
        <w:tab/>
        <w:tab/>
        <w:t>temp = TextUtils.nullReturnEmpty(newStore.get("UPDATE_DATE"));</w:t>
        <w:br/>
        <w:tab/>
        <w:tab/>
        <w:tab/>
        <w:t>if(StringUtils.isNotEmpty(temp)){</w:t>
        <w:br/>
        <w:tab/>
        <w:tab/>
        <w:tab/>
        <w:tab/>
        <w:t>content.append(th.co.gosoft.fcs.utils.DateUtils.changeformatString(temp, FgiConstant.DATE_FORMAT_FROM_QUERY, FgiConstant.DATE_FORMAT_DDMMYYYY_TIME, Locale.US, Locale.US));</w:t>
        <w:br/>
        <w:tab/>
        <w:tab/>
        <w:tab/>
        <w:t>}</w:t>
        <w:br/>
        <w:tab/>
        <w:tab/>
        <w:tab/>
        <w:t>content.append(FgiConstant.NEW_LINE);</w:t>
        <w:br/>
        <w:tab/>
        <w:tab/>
        <w:t>}</w:t>
        <w:br/>
        <w:tab/>
        <w:tab/>
        <w:t>return content.toString();</w:t>
        <w:br/>
        <w:tab/>
        <w:t>}</w:t>
      </w:r>
    </w:p>
    <w:p>
      <w:pPr>
        <w:pStyle w:val="Heading2"/>
        <w:keepNext/>
        <w:keepLines/>
        <w:pageBreakBefore w:val="0"/>
      </w:pPr>
      <w:r>
        <w:t>J3. ExportJdbc.java — lines 1558-1569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1558-1569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new-store rows eligible for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List&lt;Map&gt; queryOpenNewStore(){</w:t>
        <w:br/>
        <w:tab/>
        <w:tab/>
        <w:t>StringBuilder sql = new StringBuilder();</w:t>
        <w:br/>
        <w:tab/>
        <w:tab/>
        <w:t>sql.append(" select si.new_store_info_id, si.storecode_n, si.name_n, si.opendate_n, si.closedate_n, ");</w:t>
        <w:br/>
        <w:tab/>
        <w:tab/>
        <w:t>sql.append("     si.zone_n, si.branchtype_n, si.juristic_id_n, si.juristic_name_n,  ");</w:t>
        <w:br/>
        <w:tab/>
        <w:tab/>
        <w:t>sql.append("     fis.radius, fis.radius_unit, fis.distance, fis.distance_unit,   ");</w:t>
        <w:br/>
        <w:tab/>
        <w:tab/>
        <w:t>sql.append("     fnsc.compensate_month as month, fnsc.compensate_year as year, fnsc.compensate_seq, fnsc.compensate_seq_no,");</w:t>
        <w:br/>
        <w:tab/>
        <w:tab/>
        <w:t>sql.append("     nvl(fnsc.compensate_adjust_n,fnsc.compensate_forecast_n) as compensate_forecast_n, nvl(fnsc.compensate_adjust_percent_n,fnsc.compensate_forecast_percent_n) as compensate_forecast_percent_n, ");</w:t>
        <w:br/>
        <w:tab/>
        <w:tab/>
        <w:t>sql.append("     null as compensate_adjust_n, null as compensate_adjust_percent_n, ");</w:t>
        <w:br/>
        <w:tab/>
        <w:tab/>
        <w:t>sql.append("     fnsc.create_by, fnsc.create_date, fnsc.update_by, fnsc.update_date, ");</w:t>
        <w:br/>
        <w:tab/>
        <w:tab/>
        <w:t>sql.append("     op.storecode_i, si.franchisee_fname_n, si.franchisee_lname_n, op.impact_process_id ");</w:t>
        <w:br/>
        <w:tab/>
        <w:tab/>
        <w:t>sql.append(" from fgi_new_store_info si ");</w:t>
        <w:br/>
        <w:tab/>
        <w:tab/>
        <w:t>sql.append("     inner join fgi_impact_store_on_process op on op.impact_process_id = si.impact_process_id ");</w:t>
      </w:r>
    </w:p>
    <w:p>
      <w:pPr>
        <w:pStyle w:val="Heading2"/>
        <w:keepNext/>
        <w:keepLines/>
        <w:pageBreakBefore/>
      </w:pPr>
      <w:r>
        <w:t>J3. ExportJdbc.java — lines 1583-1594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1583-1594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new-store rows eligible for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sql.append("         from fgi_confirm_receive_data rd ");</w:t>
        <w:br/>
        <w:tab/>
        <w:tab/>
        <w:t>sql.append("             inner join fgi_new_store_info fnsi1 on rd.data_name = '"+FgiConstant.DATA_NEW_STORE+"' ");</w:t>
        <w:br/>
        <w:tab/>
        <w:tab/>
        <w:t>sql.append("                 and fnsi1.new_store_info_id = rd.transaction_pk ");</w:t>
        <w:br/>
        <w:tab/>
        <w:tab/>
        <w:t>sql.append("                 and fnsi1.compensate_month = rd.month ");</w:t>
        <w:br/>
        <w:tab/>
        <w:tab/>
        <w:t>sql.append("                 and fnsi1.compensate_year = rd.year ");</w:t>
        <w:br/>
        <w:tab/>
        <w:tab/>
        <w:t>sql.append("         where fnsi1.storecode_i = si.storecode_i ");</w:t>
        <w:br/>
        <w:tab/>
        <w:tab/>
        <w:t>sql.append("             and fnsi1.compensate_month = si.compensate_month ");</w:t>
        <w:br/>
        <w:tab/>
        <w:tab/>
        <w:t>sql.append("             and fnsi1.compensate_year = si.compensate_year  )   ");</w:t>
        <w:br/>
        <w:tab/>
        <w:tab/>
        <w:t>List&lt;Map&gt; resultList = jdbcTemplate.queryForList(sql.toString());</w:t>
        <w:br/>
        <w:tab/>
        <w:tab/>
        <w:t>LogUtils.info(getClass(),"query FGI_NEW_STORE_SALES for export: "+resultList.size());</w:t>
        <w:br/>
        <w:tab/>
        <w:tab/>
        <w:t>return resultList;</w:t>
        <w:br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9 SyncNewStoreToDocument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