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15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ตัดออกจากหน้าจอ 2026-09-24</w:t>
            </w:r>
            <w:r>
              <w:rPr>
                <w:rFonts w:ascii="Arial" w:hAnsi="Arial" w:eastAsia="Arial" w:cs="Tahoma"/>
                <w:sz w:val="18"/>
              </w:rPr>
              <w:t xml:space="preserve"> · optional ที่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หน้าจอรายงานไม่มีช่อง "ปี"</w:t>
            </w:r>
            <w:r>
              <w:rPr>
                <w:rFonts w:ascii="Arial" w:hAnsi="Arial" w:eastAsia="Arial" w:cs="Tahoma"/>
                <w:sz w:val="18"/>
              </w:rPr>
              <w:t xml:space="preserve"> (SDD สไลด์ 60 มี 7 ตัวกรอง ไม่รวมปี) — ของเดิม </w:t>
            </w:r>
            <w:r>
              <w:rPr>
                <w:rFonts w:ascii="Arial" w:hAnsi="Arial" w:eastAsia="Arial" w:cs="Tahoma"/>
                <w:b/>
                <w:sz w:val="18"/>
              </w:rPr>
              <w:t>FE ใส่ให้เอง</w:t>
            </w:r>
            <w:r>
              <w:rPr>
                <w:rFonts w:ascii="Arial" w:hAnsi="Arial" w:eastAsia="Arial" w:cs="Tahoma"/>
                <w:sz w:val="18"/>
              </w:rPr>
              <w:t xml:space="preserve"> (ปีของ </w:t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  <w:r>
              <w:rPr>
                <w:rFonts w:ascii="Arial" w:hAnsi="Arial" w:eastAsia="Arial" w:cs="Tahoma"/>
                <w:sz w:val="18"/>
              </w:rPr>
              <w:t xml:space="preserve"> ไม่มีก็ใช้ปีปัจจุบัน) ผลคือผู้ใช้ถูกกรองด้วยปีโดยไม่รู้ตัว แล้วค้นเอกสารปีอื่นไม่เจอ — </w:t>
            </w:r>
            <w:r>
              <w:rPr>
                <w:rFonts w:ascii="Arial" w:hAnsi="Arial" w:eastAsia="Arial" w:cs="Tahoma"/>
                <w:b/>
                <w:sz w:val="18"/>
              </w:rPr>
              <w:t>ตอนนี้ FE ไม่ส่ง `year` เลย</w:t>
            </w:r>
            <w:r>
              <w:rPr>
                <w:rFonts w:ascii="Arial" w:hAnsi="Arial" w:eastAsia="Arial" w:cs="Tahoma"/>
                <w:sz w:val="18"/>
              </w:rPr>
              <w:t xml:space="preserve"> และ BE ประกาศเป็น </w:t>
            </w:r>
            <w:r>
              <w:rPr>
                <w:rFonts w:ascii="Courier New" w:hAnsi="Courier New" w:eastAsia="Courier New" w:cs="Tahoma"/>
                <w:sz w:val="18"/>
              </w:rPr>
              <w:t>@IsOptional()</w:t>
            </w:r>
            <w:r>
              <w:rPr>
                <w:rFonts w:ascii="Arial" w:hAnsi="Arial" w:eastAsia="Arial" w:cs="Tahoma"/>
                <w:sz w:val="18"/>
              </w:rPr>
              <w:t xml:space="preserve"> (ไม่ส่ง = ไม่กรองปี) · ช่วงเวลาที่ใช้จำกัดผลลัพธ์คือ </w:t>
            </w:r>
            <w:r>
              <w:rPr>
                <w:rFonts w:ascii="Courier New" w:hAnsi="Courier New" w:eastAsia="Courier New" w:cs="Tahoma"/>
                <w:sz w:val="18"/>
              </w:rPr>
              <w:t>periodStatementFrom/To</w:t>
            </w:r>
            <w:r>
              <w:rPr>
                <w:rFonts w:ascii="Arial" w:hAnsi="Arial" w:eastAsia="Arial" w:cs="Tahoma"/>
                <w:sz w:val="18"/>
              </w:rPr>
              <w:t xml:space="preserve"> ตัวเดียว · BE ยังผ่าน toAD() เผื่อ client เก่าส่ง พ.ศ. 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(🔴 เลิกบังคับ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6 สถานะเอกสาร; verbatim จาก sps_store.workflow_status ของ @srm/glb-workflow ·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ไม่กรองสถานะ</w:t>
            </w:r>
            <w:r>
              <w:rPr>
                <w:rFonts w:ascii="Arial" w:hAnsi="Arial" w:eastAsia="Arial" w:cs="Tahoma"/>
                <w:sz w:val="18"/>
              </w:rPr>
              <w:t xml:space="preserve"> ไม่ใช่ 400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maps to sgi_consideration_logs.result_category ล่าสุด · 🔴 </w:t>
            </w:r>
            <w:r>
              <w:rPr>
                <w:rFonts w:ascii="Arial" w:hAnsi="Arial" w:eastAsia="Arial" w:cs="Tahoma"/>
                <w:b/>
                <w:sz w:val="18"/>
              </w:rPr>
              <w:t>เหลือ 3 หมวด (มติผู้ใช้ 2026-10-12)</w:t>
            </w:r>
            <w:r>
              <w:rPr>
                <w:rFonts w:ascii="Arial" w:hAnsi="Arial" w:eastAsia="Arial" w:cs="Tahoma"/>
                <w:sz w:val="18"/>
              </w:rPr>
              <w:t xml:space="preserve"> — ถอด CANCELLED · หยุดชดเชย/ยกเลิกโดยระบบนับเป็น REJECT · หน้ารายงานเสนอให้เลือก APPROVE/REJECT (มติ 2026-09-22) · PENDING ยังรับ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(⚠️ ดูช่องว่างด้านล่าง)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กรองที่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sgi_compensation_documents.statement_date</w:t>
            </w:r>
            <w:r>
              <w:rPr>
                <w:rFonts w:ascii="Arial" w:hAnsi="Arial" w:eastAsia="Arial" w:cs="Tahoma"/>
                <w:sz w:val="18"/>
              </w:rPr>
              <w:t xml:space="preserve"> (ชนิด </w:t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  <w:r>
              <w:rPr>
                <w:rFonts w:ascii="Arial" w:hAnsi="Arial" w:eastAsia="Arial" w:cs="Tahoma"/>
                <w:sz w:val="18"/>
              </w:rPr>
              <w:t xml:space="preserve">) · 🔴 </w:t>
            </w:r>
            <w:r>
              <w:rPr>
                <w:rFonts w:ascii="Arial" w:hAnsi="Arial" w:eastAsia="Arial" w:cs="Tahoma"/>
                <w:b/>
                <w:sz w:val="18"/>
              </w:rPr>
              <w:t>ชื่อเดิมในเอกสารรุ่นก่อนคือ `statementPeriodFrom` แบบ `YYYY-MM` ซึ่งผิดทั้งชื่อและความละเอียด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· ช่วงกว้าง &lt;= 1 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ช่องว่างที่ยังเปิดอยู่ (2026-09-22)</w:t>
            </w:r>
            <w:r>
              <w:rPr>
                <w:rFonts w:ascii="Arial" w:hAnsi="Arial" w:eastAsia="Arial" w:cs="Tahoma"/>
                <w:sz w:val="18"/>
              </w:rPr>
              <w:t xml:space="preserve"> — กติกา required + เพดาน 1 ปี บังคับอยู่ที่ </w:t>
            </w:r>
            <w:r>
              <w:rPr>
                <w:rFonts w:ascii="Arial" w:hAnsi="Arial" w:eastAsia="Arial" w:cs="Tahoma"/>
                <w:b/>
                <w:sz w:val="18"/>
              </w:rPr>
              <w:t>FE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</w:t>
            </w:r>
            <w:r>
              <w:rPr>
                <w:rFonts w:ascii="Courier New" w:hAnsi="Courier New" w:eastAsia="Courier New" w:cs="Tahoma"/>
                <w:sz w:val="18"/>
              </w:rPr>
              <w:t>components/sgi/report/ReportForm.tsx</w:t>
            </w:r>
            <w:r>
              <w:rPr>
                <w:rFonts w:ascii="Arial" w:hAnsi="Arial" w:eastAsia="Arial" w:cs="Tahoma"/>
                <w:sz w:val="18"/>
              </w:rPr>
              <w:t xml:space="preserve">) ส่วน </w:t>
            </w:r>
            <w:r>
              <w:rPr>
                <w:rFonts w:ascii="Courier New" w:hAnsi="Courier New" w:eastAsia="Courier New" w:cs="Tahoma"/>
                <w:sz w:val="18"/>
              </w:rPr>
              <w:t>ReportStatusSummaryQueryDto</w:t>
            </w:r>
            <w:r>
              <w:rPr>
                <w:rFonts w:ascii="Arial" w:hAnsi="Arial" w:eastAsia="Arial" w:cs="Tahoma"/>
                <w:sz w:val="18"/>
              </w:rPr>
              <w:t xml:space="preserve"> ของ BE ยังประกาศทั้งคู่เป็น </w:t>
            </w:r>
            <w:r>
              <w:rPr>
                <w:rFonts w:ascii="Courier New" w:hAnsi="Courier New" w:eastAsia="Courier New" w:cs="Tahoma"/>
                <w:sz w:val="18"/>
              </w:rPr>
              <w:t>@IsOptional()</w:t>
            </w:r>
            <w:r>
              <w:rPr>
                <w:rFonts w:ascii="Arial" w:hAnsi="Arial" w:eastAsia="Arial" w:cs="Tahoma"/>
                <w:sz w:val="18"/>
              </w:rPr>
              <w:t xml:space="preserve"> → เรียก API ตรงโดยข้ามหน้าจอยังดึงได้ทั้งฐาน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13 region codes; multi-select · 🔴 </w:t>
            </w:r>
            <w:r>
              <w:rPr>
                <w:rFonts w:ascii="Arial" w:hAnsi="Arial" w:eastAsia="Arial" w:cs="Tahoma"/>
                <w:b/>
                <w:sz w:val="18"/>
              </w:rPr>
              <w:t>ชื่อเป็นพหูพจน์</w:t>
            </w:r>
            <w:r>
              <w:rPr>
                <w:rFonts w:ascii="Arial" w:hAnsi="Arial" w:eastAsia="Arial" w:cs="Tahoma"/>
                <w:sz w:val="18"/>
              </w:rPr>
              <w:t xml:space="preserve"> — DTO ของ BE เคยประกาศเป็น </w:t>
            </w:r>
            <w:r>
              <w:rPr>
                <w:rFonts w:ascii="Courier New" w:hAnsi="Courier New" w:eastAsia="Courier New" w:cs="Tahoma"/>
                <w:sz w:val="18"/>
              </w:rPr>
              <w:t>region</w:t>
            </w:r>
            <w:r>
              <w:rPr>
                <w:rFonts w:ascii="Arial" w:hAnsi="Arial" w:eastAsia="Arial" w:cs="Tahoma"/>
                <w:sz w:val="18"/>
              </w:rPr>
              <w:t xml:space="preserve"> เอกพจน์ ทำให้หน้ารายงานยิงแล้วได้ 400 ทั้งคำขอ (ValidationPipe ตั้ง </w:t>
            </w:r>
            <w:r>
              <w:rPr>
                <w:rFonts w:ascii="Courier New" w:hAnsi="Courier New" w:eastAsia="Courier New" w:cs="Tahoma"/>
                <w:sz w:val="18"/>
              </w:rPr>
              <w:t>forbidNonWhitelisted</w:t>
            </w:r>
            <w:r>
              <w:rPr>
                <w:rFonts w:ascii="Arial" w:hAnsi="Arial" w:eastAsia="Arial" w:cs="Tahoma"/>
                <w:sz w:val="18"/>
              </w:rPr>
              <w:t>) แก้แล้ว 2026-09-22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store.store_type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แก้จากการวัดฐาน dev จริง 2026-09-24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ค่าที่ตัวกรองส่งไปคือ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'SGI_STORE_TYPE'</w:t>
            </w:r>
            <w:r>
              <w:rPr>
                <w:rFonts w:ascii="Arial" w:hAnsi="Arial" w:eastAsia="Arial" w:cs="Tahoma"/>
                <w:sz w:val="18"/>
              </w:rPr>
              <w:t xml:space="preserve">) ซึ่งตรงกับคอลัมน์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ทุกค่า: </w:t>
            </w:r>
            <w:r>
              <w:rPr>
                <w:rFonts w:ascii="Arial" w:hAnsi="Arial" w:eastAsia="Arial" w:cs="Tahoma"/>
                <w:b/>
                <w:sz w:val="18"/>
              </w:rPr>
              <w:t>`FC1` `B` `FB2` `FB1` `FAM` `FVC` `FVB`</w:t>
            </w:r>
            <w:r>
              <w:rPr>
                <w:rFonts w:ascii="Arial" w:hAnsi="Arial" w:eastAsia="Arial" w:cs="Tahoma"/>
                <w:sz w:val="18"/>
              </w:rPr>
              <w:t xml:space="preserve"> (7 ค่า) · ส่วน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B(2)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B(1)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A-Mo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ชื่อที่แสดงบนหน้าจอ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) ไม่ใช่ค่าที่ส่ง — เอกสารรุ่นก่อนระบุชุด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(K2 เดิม) เป็น </w:t>
            </w:r>
            <w:r>
              <w:rPr>
                <w:rFonts w:ascii="Arial" w:hAnsi="Arial" w:eastAsia="Arial" w:cs="Tahoma"/>
                <w:b/>
                <w:sz w:val="18"/>
              </w:rPr>
              <w:t>ค่าที่ส่ง</w:t>
            </w:r>
            <w:r>
              <w:rPr>
                <w:rFonts w:ascii="Arial" w:hAnsi="Arial" w:eastAsia="Arial" w:cs="Tahoma"/>
                <w:sz w:val="18"/>
              </w:rPr>
              <w:t xml:space="preserve"> ซึ่งผิด ส่งไปแล้วไม่แมตช์สักแถว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/store/common-code?codeType=SGI_STORE_TYPE</w:t>
            </w:r>
            <w:r>
              <w:rPr>
                <w:rFonts w:ascii="Arial" w:hAnsi="Arial" w:eastAsia="Arial" w:cs="Tahoma"/>
                <w:sz w:val="18"/>
              </w:rPr>
              <w:t xml:space="preserve"> · ⚠️ ชุดนี้ครอบเฉพาะ </w:t>
            </w:r>
            <w:r>
              <w:rPr>
                <w:rFonts w:ascii="Arial" w:hAnsi="Arial" w:eastAsia="Arial" w:cs="Tahoma"/>
                <w:b/>
                <w:sz w:val="18"/>
              </w:rPr>
              <w:t>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ประเภทร้านของ </w:t>
            </w:r>
            <w:r>
              <w:rPr>
                <w:rFonts w:ascii="Arial" w:hAnsi="Arial" w:eastAsia="Arial" w:cs="Tahoma"/>
                <w:b/>
                <w:sz w:val="18"/>
              </w:rPr>
              <w:t>ร้านเปิดใหม่</w:t>
            </w:r>
            <w:r>
              <w:rPr>
                <w:rFonts w:ascii="Arial" w:hAnsi="Arial" w:eastAsia="Arial" w:cs="Tahoma"/>
                <w:sz w:val="18"/>
              </w:rPr>
              <w:t xml:space="preserve"> มีค่านอกชุดอยู่จริง (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845 แถว · </w:t>
            </w:r>
            <w:r>
              <w:rPr>
                <w:rFonts w:ascii="Courier New" w:hAnsi="Courier New" w:eastAsia="Courier New" w:cs="Tahoma"/>
                <w:sz w:val="18"/>
              </w:rPr>
              <w:t>FBGC</w:t>
            </w:r>
            <w:r>
              <w:rPr>
                <w:rFonts w:ascii="Arial" w:hAnsi="Arial" w:eastAsia="Arial" w:cs="Tahoma"/>
                <w:sz w:val="18"/>
              </w:rPr>
              <w:t xml:space="preserve"> 40 แถว) และตัวกรองนี้ไม่ได้กรองฝั่งนั้น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/api/v1/sgi/report/status-summary; GET /api/v1/sgi/report/status-summary/export; GET 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sgi_external_factors; sgi_competitors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 (❌ ไม่มีช่อง active แล้ว 2026-09-22 — ไม่มีใน ข้อกำหนดทางธุรกิจ ข้อ 17 · ไม่มีใน K2 เดิม · ไม่มีบนหน้าจอ)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 (แก้ได้เฉพาะชื่อ + รายละเอียด ตาม ข้อกำหนดทางธุรกิจ ข้อ 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รายการ (รหัส 01-12)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 (ไม่สนตัวพิมพ์/ช่องว่างหัวท้าย) ตอบ 409 CODE_DUPLICATE · ชื่อซ้ำได้ (มติ 2026-10-08)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 + รายละเอียด — ห้ามแก้ code เพราะถูกอ้างเป็น brand_code จาก sgi_document_competitors และ sgi_fgi_impact_competitors · ❌ ไม่มีช่องสถานะแล้ว 2026-09-23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ลบแบรนด์คู่แข่ง — ถูกอ้างอยู่ (sgi_document_competitors.brand_code หรือ sgi_fgi_impact_competitors.brand_code) ตอบ 409 · </w:t>
            </w:r>
            <w:r>
              <w:rPr>
                <w:rFonts w:ascii="Arial" w:hAnsi="Arial" w:eastAsia="Arial" w:cs="Tahoma"/>
                <w:b/>
                <w:sz w:val="18"/>
              </w:rPr>
              <w:t>รหัสที่ไม่มีอยู่ตอบ 404</w:t>
            </w:r>
            <w:r>
              <w:rPr>
                <w:rFonts w:ascii="Arial" w:hAnsi="Arial" w:eastAsia="Arial" w:cs="Tahoma"/>
                <w:sz w:val="18"/>
              </w:rPr>
              <w:t xml:space="preserve"> ไม่ใช่ 200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 duplicate allowed (2026-10-08)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"regions": [</w:t>
              <w:br/>
              <w:t xml:space="preserve">    "RSU"</w:t>
              <w:br/>
              <w:t xml:space="preserve">  ],</w:t>
              <w:br/>
              <w:t xml:space="preserve">  "storeTypes": [</w:t>
              <w:br/>
              <w:t xml:space="preserve">    "A"</w:t>
              <w:br/>
              <w:t xml:space="preserve">  ],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อ่านปัจจัยภายนอก (❌ ไม่มีช่อง active แล้ว 2026-09-22 — ไม่มีใน ข้อกำหนดทางธุรกิจ ข้อ 17 · ไม่มีใน K2 เดิม · ไม่มีบนหน้าจอ)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"created": true,</w:t>
              <w:br/>
              <w:t xml:space="preserve">  "factorName": "ก่อสร้างถนน"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แก้ปัจจัยภายนอก (แก้ได้เฉพาะชื่อ + รายละเอียด ตาม ข้อกำหนดทางธุรกิจ ข้อ 17)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"updated": true,</w:t>
              <w:br/>
              <w:t xml:space="preserve">  "factorName": "ก่อสร้างและปิดถนน"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master แบรนด์คู่แข่ง 12 รายการ (รหัส 01-12)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 — code/nameTh/nameEn บังคับ · รหัสซ้ำ (ไม่สนตัวพิมพ์/ช่องว่างหัวท้าย) ตอบ 409 CODE_DUPLICATE · ชื่อซ้ำได้ (มติ 2026-10-08)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แก้ชื่อ + รายละเอียด — ห้ามแก้ code เพราะถูกอ้างเป็น brand_code จาก sgi_document_competitors และ sgi_fgi_impact_competitors · ❌ ไม่มีช่องสถานะแล้ว 2026-09-23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 xml:space="preserve">ลบแบรนด์คู่แข่ง — ถูกอ้างอยู่ (sgi_document_competitors.brand_code หรือ sgi_fgi_impact_competitors.brand_code) ตอบ 409 · </w:t>
      </w:r>
      <w:r>
        <w:rPr>
          <w:b/>
        </w:rPr>
        <w:t>รหัสที่ไม่มีอยู่ตอบ 404</w:t>
      </w:r>
      <w:r>
        <w:t xml:space="preserve"> ไม่ใช่ 200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ตรวจว่าแบรนด์ถูกอ้างในเอกสารก่อนลบ (409) — </w:t>
            </w:r>
            <w:r>
              <w:rPr>
                <w:rFonts w:ascii="Arial" w:hAnsi="Arial" w:eastAsia="Arial" w:cs="Tahoma"/>
                <w:b/>
                <w:sz w:val="18"/>
              </w:rPr>
              <w:t>เช็คที่คอลัมน์ `brand_code`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competitor_code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(คอลัมน์นั้นถูกแยกเป็น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ตรวจว่าแบรนด์ถูกอ้างฝั่ง pipeline ก่อนลบ (409) — มี FK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เหมือนกัน (เพิ่ม 2026-09-21 · เช็คแต่ฝั่งเอกสารจะไปตายที่ FK แล้วผู้ใช้ได้ 500 แทน 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ของร้านถูกกระทบและร้านเปิดใหม่ในรายงาน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SGI ถูกลบ 2026-08-06 · ระบบเดิมเป็นผู้แก้)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 "วันที่โอนเป็นร้าน SP" ของไฟล์ Export (เพิ่ม 2026-09-23 พร้อมการทำ Export Excel ให้ตรงไฟล์ตัวอย่าง 19 คอลัมน์)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) — ใช้นับ </w:t>
            </w:r>
            <w:r>
              <w:rPr>
                <w:rFonts w:ascii="Arial" w:hAnsi="Arial" w:eastAsia="Arial" w:cs="Tahoma"/>
                <w:b/>
                <w:sz w:val="18"/>
              </w:rPr>
              <w:t>การ์ด "ยอดขายไม่ครบ 60 วัน"</w:t>
            </w:r>
            <w:r>
              <w:rPr>
                <w:rFonts w:ascii="Arial" w:hAnsi="Arial" w:eastAsia="Arial" w:cs="Tahoma"/>
                <w:sz w:val="18"/>
              </w:rPr>
              <w:t xml:space="preserve"> ของรายงาน และ 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สำหรับ %ยอดขายที่ลดลง · join ด้วย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 พร้อมการ์ดสรุปของหน้ารายงาน)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ชื่อสถานะเอกสาร (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 และชื่อผลการพิจารณา (</w:t>
            </w:r>
            <w:r>
              <w:rPr>
                <w:rFonts w:ascii="Courier New" w:hAnsi="Courier New" w:eastAsia="Courier New" w:cs="Tahoma"/>
                <w:sz w:val="18"/>
              </w:rPr>
              <w:t>SGI_RESULT_CATEGORY</w:t>
            </w:r>
            <w:r>
              <w:rPr>
                <w:rFonts w:ascii="Arial" w:hAnsi="Arial" w:eastAsia="Arial" w:cs="Tahoma"/>
                <w:sz w:val="18"/>
              </w:rPr>
              <w:t xml:space="preserve">) ที่ไฟล์ Export แสดงเป็นข้อความ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ชื่อ-นามสกุลผู้ดำเนินการในไฟล์ Export — resolve จาก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ล่าสุด · 🔴 คอลัมน์นั้นเก็บค่าปนชนิด (แถวที่ย้ายจาก K2 เป็นชื่อคนภาษาอังกฤษ · แถวใหม่เป็น user id) จึงเทียบด้วย </w:t>
            </w:r>
            <w:r>
              <w:rPr>
                <w:rFonts w:ascii="Courier New" w:hAnsi="Courier New" w:eastAsia="Courier New" w:cs="Tahoma"/>
                <w:sz w:val="18"/>
              </w:rPr>
              <w:t>bu.user_id::text = btrim(...)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ห้าม cast `::bigint`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src/modules/sgi-report-and-master-data/dto/sgi-report-and-master-data.dto.ts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SgiReportAndMasterDataService } from './sgi-report-and-master-data.service';</w:t>
        <w:br/>
        <w:t>import { ReportAndMasterDataQueryDto, CreateSgiMasterFactorsBodyDto } from './dto/sgi-report-and-master-data.dto';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SgiReportAndMasterDataController {</w:t>
        <w:br/>
        <w:t xml:space="preserve">  constructor(private readonly service: SgiReportAndMasterDataService) {}</w:t>
        <w:br/>
        <w:br/>
        <w:t xml:space="preserve">  // GET /api/v1/sgi/report/status-summary — รายงานตรวจสอบประกันรายได้</w:t>
        <w:br/>
        <w:t xml:space="preserve">  @Get('report/status-summary')</w:t>
        <w:br/>
        <w:t xml:space="preserve">  getSgiReportStatusSummary(@Query()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this.service.getSgiReportStatusSummary(query, userId);</w:t>
        <w:br/>
        <w:t xml:space="preserve">  }</w:t>
        <w:br/>
        <w:br/>
        <w:t xml:space="preserve">  // GET /api/v1/sgi/report/status-summary/export — Export Excel</w:t>
        <w:br/>
        <w:t xml:space="preserve">  @Get('report/status-summary/export')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/api/v1/sgi/master/factors — อ่านปัจจัยภายนอก (❌ ไม่มีช่อง active แล้ว 2026-09-22 — ไม่มีใน ข้อกำหนดทางธุรกิจ ข้…</w:t>
        <w:br/>
        <w:t xml:space="preserve">  @Get('master/factors')</w:t>
        <w:br/>
        <w:t xml:space="preserve">  getSgiMasterFactors(@Query()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this.service.getSgiMasterFactors(query, userId);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@Post('master/factors')</w:t>
        <w:br/>
        <w:t xml:space="preserve">  createSgiMasterFactors(@Body() body: CreateSgiMasterFactorsBodyDto,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2/3 — คลาสเดียวกัน)</w:t>
        <w:br/>
        <w:t>// import เพิ่ม: UpdateSgiMasterFactorsByCodeBodyDto, CreateSgiMasterCompetitorsBodyDto</w:t>
        <w:br/>
        <w:t>// (method ต่อไปนี้อยู่ในคลาส SgiReportAndMasterDataController เดียวกับส่วนที่ 1)</w:t>
        <w:br/>
        <w:br/>
        <w:t xml:space="preserve">  // PUT /api/v1/sgi/master/factors/{code} — แก้ปัจจัยภายนอก (แก้ได้เฉพาะชื่อ + รายละเอียด ตาม ข้อกำหนดทางธุรกิจ ข้อ 17)</w:t>
        <w:br/>
        <w:t xml:space="preserve">  @Put('master/factors/:code')</w:t>
        <w:br/>
        <w:t xml:space="preserve">  updateSgiMasterFactorsByCode(</w:t>
        <w:br/>
        <w:t xml:space="preserve">    @Param('code') code: string,</w:t>
        <w:br/>
        <w:t xml:space="preserve">    @Body() body: UpdateSgiMasterFactorsByCodeBodyDto,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this.service.updateSgiMasterFactorsByCode(code, body, userId);</w:t>
        <w:br/>
        <w:t xml:space="preserve">  }</w:t>
        <w:br/>
        <w:br/>
        <w:t xml:space="preserve">  // GET /api/v1/sgi/master/competitors — master แบรนด์คู่แข่ง 12 รายการ (รหัส 01-12) — เป็นแหล่งของ dropdown ร…</w:t>
        <w:br/>
        <w:t xml:space="preserve">  @Get('master/competitors')</w:t>
        <w:br/>
        <w:t xml:space="preserve">  getSgiMasterCompetitors(@Query()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 (ไม่สนตัวพิม…</w:t>
        <w:br/>
        <w:t xml:space="preserve">  @Post('master/competitors')</w:t>
        <w:br/>
        <w:t xml:space="preserve">  createSgiMasterCompetitors(</w:t>
        <w:br/>
        <w:t xml:space="preserve">    @Body() body: CreateSgiMasterCompetitorsBodyDto,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this.service.createSgiMasterCompetitors(body, userId);</w:t>
        <w:br/>
        <w:t xml:space="preserve">  }</w:t>
        <w:br/>
        <w:br/>
        <w:t xml:space="preserve">  // PUT /api/v1/sgi/master/competitors/{code} — แก้ชื่อ + รายละเอียด — ห้ามแก้ code เพราะถูกอ้างเป็น brand_code จาก s…</w:t>
        <w:br/>
        <w:t xml:space="preserve">  @Put('master/competitors/:code')</w:t>
        <w:br/>
        <w:t xml:space="preserve">  updateSgiMasterCompetitorsByCode(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3/3 — คลาสเดียวกัน)</w:t>
        <w:br/>
        <w:t>// (method ต่อไปนี้อยู่ในคลาส SgiReportAndMasterDataController เดียวกับส่วนที่ 1)</w:t>
        <w:br/>
        <w:br/>
        <w:t xml:space="preserve">  // DELETE /api/v1/sgi/master/competitors/{code} — ลบแบรนด์คู่แข่ง — ถูกอ้างอยู่ (sgi_document_competitors.brand_code หร…</w:t>
        <w:br/>
        <w:t xml:space="preserve">  @Delete('master/competitors/:code')</w:t>
        <w:br/>
        <w:t xml:space="preserve">  removeSgiMasterCompetitorsByCode(@Param('code')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this.service.removeSgiMasterCompetitorsByCode(code, userId);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@Delete('master/factors/:code')</w:t>
        <w:br/>
        <w:t xml:space="preserve">  removeSgiMasterFactorsByCode(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this.service.removeSgiMasterFactorsByCode(code,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src/modules/sgi-report-and-master-data/dto/sgi-report-and-master-data.dto.ts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⚠️ **หน้าจอรายงานไม่มีช่อง "ปี"** (SDD สไลด์ 60 มี 7 ตัวกรอง ไม่รวมปี) — ของเดิม **FE ใส่…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**ไม่ส่ง = 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sgi_consideration_logs.result_category ล่าสุด · 🔴 **เหลือ 3 หมวด (มติผู้ใช้ 2026-… */</w:t>
        <w:br/>
        <w:t xml:space="preserve">  @IsOptional()</w:t>
        <w:br/>
        <w:t xml:space="preserve">  @IsString()</w:t>
        <w:br/>
        <w:t xml:space="preserve">  @IsIn(['APPROVE', 'REJECT', 'PENDING'])</w:t>
        <w:br/>
        <w:t xml:space="preserve">  result?: string;</w:t>
        <w:br/>
        <w:br/>
        <w:t xml:space="preserve">  /** 13 region codes; multi-select · 🔴 **ชื่อเป็นพหูพจน์** — DTO ของ BE เคยประกาศเป็น `region`…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regions?: string[];</w:t>
        <w:br/>
        <w:br/>
        <w:t xml:space="preserve">  /** 🔴 **แก้จากการวัดฐาน dev จริง 2026-09-24** — ค่าที่ตัวกรองส่งไปคือ `code_value` ของ `commo…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storeTypes?: string[];</w:t>
        <w:br/>
        <w:br/>
        <w:t xml:space="preserve">  /** กรองที่ `sgi_compensation_documents.statement_date` (ชนิด `DATE`) · 🔴 **ชื่อเดิมในเอกสารร… */</w:t>
        <w:br/>
        <w:t xml:space="preserve">  @IsOptional()</w:t>
        <w:br/>
        <w:t xml:space="preserve">  @IsString()</w:t>
        <w:br/>
        <w:t xml:space="preserve">  @Matches(/^\d{4}-\d{2}-\d{2}$/)</w:t>
        <w:br/>
        <w:t xml:space="preserve">  periodStatementFrom?: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/api/v1/sgi/master/factors</w:t>
        <w:br/>
        <w:t>export class CreateSgiMasterFactorsBodyDto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/api/v1/sgi/master/factors/{code}</w:t>
        <w:br/>
        <w:t>export class UpdateSgiMasterFactorsByCodeBodyDto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/api/v1/sgi/master/competitors</w:t>
        <w:br/>
        <w:t>export class CreateSgiMasterCompetitorsBodyDto {</w:t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br/>
        <w:t xml:space="preserve">  @IsNotEmpty()</w:t>
        <w:br/>
        <w:t xml:space="preserve">  @IsString()</w:t>
        <w:br/>
        <w:t xml:space="preserve">  code: string;</w:t>
        <w:br/>
        <w:t>}</w:t>
        <w:br/>
        <w:br/>
        <w:t>// TODO: สร้าง BodyDto ของ endpoint ที่เหลือด้วยรูปแบบเดียวกัน: PUT /api/v1/sgi/master/competitors/{code}, DELETE /api/v1/sgi/master/factors/{code}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SGI_SQL } from './sgi-report-and-master-data.sql';</w:t>
        <w:br/>
        <w:br/>
        <w:t>@Injectable()</w:t>
        <w:br/>
        <w:t>export class SgiReportAndMasterDataService {</w:t>
        <w:br/>
        <w:t xml:space="preserve">  private readonly logger = new Logger(SgiReportAndMasterDataService.name);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/api/v1/sgi/report/status-summary — รายงานตรวจสอบประกันรายได้</w:t>
        <w:br/>
        <w:t xml:space="preserve">  async getSgiReportStatusSummary(query: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/api/v1/sgi/report/status-summary')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this.dataSource.query(SGI_SQL.getSgiReportStatusSummary,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/api/v1/sgi/report/status-summary/export — Export Excel</w:t>
        <w:br/>
        <w:t xml:space="preserve">  async exportStatusSummary(query: ReportAndMasterDataQueryDto, userId: string) {</w:t>
        <w:br/>
        <w:t xml:space="preserve">    // ใช้ SELECT ชุดเดียวกับ status-summary แต่ **ไม่ตัดหน้า** (ไม่มี LIMIT/OFFSET) ตาม SQL ในเอกสาร</w:t>
        <w:br/>
        <w:t xml:space="preserve">    // 🔴 มติ 2026-09-22 — สถานะ **ไม่บังคับ** แล้ว (ไม่ส่ง = ไม่กรองสถานะ)</w:t>
        <w:br/>
        <w:t xml:space="preserve">    //    ช่องบังคับคือ Period Statement ทั้งคู่ และช่วงกว้างได้ไม่เกิน 1 ปี</w:t>
        <w:br/>
        <w:t xml:space="preserve">    if (!query.periodStatementFrom || !query.periodStatementTo) {</w:t>
        <w:br/>
        <w:t xml:space="preserve">      throw new SgiException('REPORT_PERIOD_REQUIRED', 'กรุณาระบุ Period Statement From / Period Statement To');</w:t>
        <w:br/>
        <w:t xml:space="preserve">    }</w:t>
        <w:br/>
        <w:t xml:space="preserve">    // เทียบแบบ 'วันเดียวกันของปีถัดไป' ไม่ใช่ 365 วันตายตัว เพื่อให้ปีอธิกสุรทินไม่เพี้ยน</w:t>
        <w:br/>
        <w:t xml:space="preserve">    const psLimit = new Date(query.periodStatementFrom);</w:t>
        <w:br/>
        <w:t xml:space="preserve">    psLimit.setFullYear(psLimit.getFullYear() + 1);</w:t>
        <w:br/>
        <w:t xml:space="preserve">    if (new Date(query.periodStatementTo) &gt; psLimit) {</w:t>
        <w:br/>
        <w:t xml:space="preserve">      throw new SgiException('REPORT_PERIOD_TOO_WIDE', 'ช่วง Period Statement เลือกได้ครั้งละไม่เกิน 1 ปี');</w:t>
        <w:br/>
        <w:t xml:space="preserve">    }</w:t>
        <w:br/>
        <w:t xml:space="preserve">    // bind ตามลำดับของ SQL: $1=year $2=status $3=impactedStoreCode $4=newStoreCode $5=psFrom $6=psTo $7=storeTypes</w:t>
        <w:br/>
        <w:t xml:space="preserve">    // year แยกจาก Period Statement (ค.ศ.) — DTO ส่งเป็นช่วง `periodStatementFrom/To` รูปแบบ YYYY-MM-DD</w:t>
        <w:br/>
        <w:t xml:space="preserve">    const year = Number((query.periodStatementFrom ?? '').slice(0, 4)) || undefined;</w:t>
        <w:br/>
        <w:t xml:space="preserve">    const rows = await this.dataSource.query(SGI_SQL.exportStatusSummary, [</w:t>
        <w:br/>
        <w:t xml:space="preserve">      year, query.status, query.impactedStoreCode ?? null, query.newStoreCode ?? null,</w:t>
        <w:br/>
        <w:t xml:space="preserve">      query.periodStatementFrom ?? null, query.periodStatementTo ?? null, query.storeTypes ?? null,</w:t>
        <w:br/>
        <w:t xml:space="preserve">    ]);</w:t>
        <w:br/>
        <w:t xml:space="preserve">    // 14 คอลัมน์ตาม SDD สไลด์ 60 — หัวคอลัมน์ใช้ชื่อบนหน้าจอรายงาน ไม่ใช่ชื่อคอลัมน์ DB</w:t>
        <w:br/>
        <w:t xml:space="preserve">    // ไฟล์ .xlsx สร้างที่ชั้น controller (StreamableFile) — service คืนข้อมูลดิบเท่านั้น</w:t>
        <w:br/>
        <w:t xml:space="preserve">    return { fileName: `sgi-report-${year ?? 'all'}-${query.status ?? 'all'}.xlsx`, rows };</w:t>
        <w:br/>
        <w:t xml:space="preserve">  }</w:t>
        <w:br/>
        <w:br/>
        <w:t xml:space="preserve">  // GET /api/v1/sgi/master/factors — อ่านปัจจัยภายนอก (❌ ไม่มีช่อง active แล้ว 2026-09-22 — ไม่มีใน ข้อกำหนดทางธุรกิจ ข้…</w:t>
        <w:br/>
        <w:t xml:space="preserve">  async getSgiMasterFactors(query: ReportAndMasterDataQueryDto, userId: string) {</w:t>
        <w:br/>
        <w:t xml:space="preserve">    // master ปัจจัยภายนอก — ไม่แบ่งหน้าเพราะเป็น master ขนาดเล็ก</w:t>
        <w:br/>
        <w:t xml:space="preserve">    // SQL รับ $1=q (คำค้นชื่อ) · สัญญาปัจจุบันยังไม่มีช่องค้นหาในหน้าจอ จึงส่ง null = เอาทั้งหมด</w:t>
        <w:br/>
        <w:t xml:space="preserve">    // ถ้าเพิ่มช่องค้นหาเมื่อไร ให้เพิ่มฟิลด์ใน DTO ก่อน แล้วค่อยส่ง `%${query.q}%` ที่นี่</w:t>
        <w:br/>
        <w:t xml:space="preserve">    const items = await this.dataSource.query(SGI_SQL.getSgiMasterFactors, [null]);</w:t>
        <w:br/>
        <w:t xml:space="preserve">    return { items, total: items.length };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createSgiMasterFactors(body: CreateSgiMasterFactorsBodyDto,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sgi_external_factors ด้วย SELECT ... FOR UPDATE ก่อนเขียน</w:t>
        <w:br/>
        <w:t xml:space="preserve">      const [current] = await runner.query(SGI_SQL.createSgiMasterFactorsLock, [body.code]);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/api/v1/sgi/master/factors/{code} — แก้ปัจจัยภายนอก (แก้ได้เฉพาะชื่อ + รายละเอียด ตาม ข้อกำหนดทางธุรกิจ ข้อ 17)</w:t>
        <w:br/>
        <w:t xml:space="preserve">  async updateSgiMasterFactorsByCode(code: string, body: UpdateSgiMasterFactorsByCodeBodyDto, userId: string) {</w:t>
        <w:br/>
        <w:t xml:space="preserve">    // ห้ามแก้ factor_code (เป็น PK และถูกอ้างจาก sgi_document_external_factors)</w:t>
        <w:br/>
        <w:t xml:space="preserve">    // bind: $1=factorName $2=factorRemark $3=code</w:t>
        <w:br/>
        <w:t xml:space="preserve">    //   ⚠️ ชื่อฟิลด์ต่างกันสองฝั่ง — DTO ใช้ `description` ส่วนคอลัมน์/พารามิเตอร์ SQL คือ factor_remark</w:t>
        <w:br/>
        <w:t xml:space="preserve">    const result = await this.dataSource.query(SGI_SQL.updateSgiMasterFactorsByCode, [</w:t>
        <w:br/>
        <w:t xml:space="preserve">      body.factorName, body.description ?? null, code,</w:t>
        <w:br/>
        <w:t xml:space="preserve">    ]);</w:t>
        <w:br/>
        <w:t xml:space="preserve">    // pg คืน [rows, affectedRows] สำหรับ UPDATE ที่ไม่มี RETURNING</w:t>
        <w:br/>
        <w:t xml:space="preserve">    if (Number(result?.[1] ?? 0) === 0) {</w:t>
        <w:br/>
        <w:t xml:space="preserve">      throw new SgiException('NOT_FOUND', 'ไม่พบปัจจัยภายนอกรหัสนี้');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GET /api/v1/sgi/master/competitors — master แบรนด์คู่แข่ง 12 รายการ (รหัส 01-12) — เป็นแหล่งของ dropdown ร…</w:t>
        <w:br/>
        <w:t xml:space="preserve">  async getSgiMasterCompetitors(query: ReportAndMasterDataQueryDto,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 (ไม่สนตัวพิม…</w:t>
        <w:br/>
        <w:t xml:space="preserve">  async createSgiMasterCompetitors(body: CreateSgiMasterCompetitorsBodyDto, userId: string) {</w:t>
        <w:br/>
        <w:t xml:space="preserve">    // bind: $1=code $2=nameTh $3=nameEn $4=remark · ชื่อไทย/อังกฤษบังคับทั้งคู่ (DTO ตรวจแล้วอีกชั้น)</w:t>
        <w:br/>
        <w:t xml:space="preserve">    try {</w:t>
        <w:br/>
        <w:t xml:space="preserve">      await this.dataSource.query(SGI_SQL.createSgiMasterCompetitors, [</w:t>
        <w:br/>
        <w:t xml:space="preserve">        body.competitorCode, body.nameTh, body.nameEn, body.remark ?? null,</w:t>
        <w:br/>
        <w:t xml:space="preserve">      ]);</w:t>
        <w:br/>
        <w:t xml:space="preserve">    } catch (error: any) {</w:t>
        <w:br/>
        <w:t xml:space="preserve">      // 23505 = unique_violation ของ PostgreSQL — รหัสซ้ำต้องเป็น 409 ไม่ใช่ 500</w:t>
        <w:br/>
        <w:t xml:space="preserve">      if (error?.code === '23505') {</w:t>
        <w:br/>
        <w:t xml:space="preserve">        throw new SgiException('CODE_DUPLICATE', 'รหัสคู่แข่งนี้มีอยู่แล้ว');</w:t>
        <w:br/>
        <w:t xml:space="preserve">      }</w:t>
        <w:br/>
        <w:t xml:space="preserve">      throw error;</w:t>
        <w:br/>
        <w:t xml:space="preserve">    }</w:t>
        <w:br/>
        <w:t xml:space="preserve">    return { message: 'created', code: body.competitorCode };</w:t>
        <w:br/>
        <w:t xml:space="preserve">  }</w:t>
        <w:br/>
        <w:br/>
        <w:t xml:space="preserve">  // PUT /api/v1/sgi/master/competitors/{code} — แก้ชื่อ + รายละเอียด — ห้ามแก้ code เพราะถูกอ้างเป็น brand_code จาก s…</w:t>
        <w:br/>
        <w:t xml:space="preserve">  async updateSgiMasterCompetitorsByCode(code: string, body: Record&lt;string, unknown&gt;, userId: string) {</w:t>
        <w:br/>
        <w:t xml:space="preserve">    // ห้ามแก้ competitor_code (เป็น PK · ถูกอ้างเป็น brand_code จาก sgi_document_competitors</w:t>
        <w:br/>
        <w:t xml:space="preserve">    //   และ sgi_fgi_impact_competitors — แก้แล้วแถวเดิมจะหา master ไม่เจอ)</w:t>
        <w:br/>
        <w:t xml:space="preserve">    // bind: $1=nameTh $2=nameEn $3=remark $4=isActive $5=code</w:t>
        <w:br/>
        <w:t xml:space="preserve">    const result = await this.dataSource.query(SGI_SQL.updateSgiMasterCompetitorsByCode, [</w:t>
        <w:br/>
        <w:t xml:space="preserve">      body.nameTh, body.nameEn, body.remark ?? null, body.active ?? true, code,</w:t>
        <w:br/>
        <w:t xml:space="preserve">    ]);</w:t>
        <w:br/>
        <w:t xml:space="preserve">    if (Number(result?.[1] ?? 0) === 0) {</w:t>
        <w:br/>
        <w:t xml:space="preserve">      throw new SgiException('NOT_FOUND', 'ไม่พบคู่แข่งรหัสนี้');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DELETE /api/v1/sgi/master/competitors/{code} — ลบแบรนด์คู่แข่ง — ถูกอ้างอยู่ (sgi_document_competitors.brand_code หร…</w:t>
        <w:br/>
        <w:t xml:space="preserve">  async removeSgiMasterCompetitorsByCode(code: string, userId: string) {</w:t>
        <w:br/>
        <w:t xml:space="preserve">    // เหมือนฝั่งปัจจัย — ถูกอ้างในเอกสารแล้วต้อง 409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runner.query(SGI_SQL.removeSgiMasterCompetitorsByCodeInUse, [code]);</w:t>
        <w:br/>
        <w:t xml:space="preserve">      if (used.length &gt; 0) {</w:t>
        <w:br/>
        <w:t xml:space="preserve">        throw new SgiException('MASTER_IN_USE', 'คู่แข่งรายนี้ถูกใช้ในเอกสารแล้ว ลบไม่ได้');</w:t>
        <w:br/>
        <w:t xml:space="preserve">      }</w:t>
        <w:br/>
        <w:t xml:space="preserve">      const result = await runner.query(SGI_SQL.removeSgiMasterCompetitorsByCode, [code]);</w:t>
        <w:br/>
        <w:t xml:space="preserve">      if (Number(result?.[1] ?? 0) === 0) {</w:t>
        <w:br/>
        <w:t xml:space="preserve">        throw new SgiException('NOT_FOUND', 'ไม่พบคู่แข่งรหัสนี้');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async removeSgiMasterFactorsByCode(code: string, body: Record&lt;string, unknown&gt;, userId: string) {</w:t>
        <w:br/>
        <w:t xml:space="preserve">    // SQL ของเส้นนี้มี 2 statement → แยกเป็น 2 คีย์: ...InUse (SELECT ตรวจ) และตัวลบ</w:t>
        <w:br/>
        <w:t xml:space="preserve">    // ถูกอ้างในเอกสารแล้วต้อง 409 ไม่ใช่ลบทิ้ง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runner.query(SGI_SQL.removeSgiMasterFactorsByCodeInUse, [code]);</w:t>
        <w:br/>
        <w:t xml:space="preserve">      if (used.length &gt; 0) {</w:t>
        <w:br/>
        <w:t xml:space="preserve">        throw new SgiException('MASTER_IN_USE', 'ปัจจัยนี้ถูกใช้ในเอกสารแล้ว ลบไม่ได้');</w:t>
        <w:br/>
        <w:t xml:space="preserve">      }</w:t>
        <w:br/>
        <w:t xml:space="preserve">      const result = await runner.query(SGI_SQL.removeSgiMasterFactorsByCode, [code]);</w:t>
        <w:br/>
        <w:t xml:space="preserve">      if (Number(result?.[1] ?? 0) === 0) {</w:t>
        <w:br/>
        <w:t xml:space="preserve">        throw new SgiException('NOT_FOUND', 'ไม่พบปัจจัยภายนอกรหัสนี้');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src/entitys/sgi-compensation-histories.entity.ts</w:t>
        <w:br/>
        <w:t>import { Column, Entity, PrimaryColumn } from 'typeorm';</w:t>
        <w:br/>
        <w:br/>
        <w:t>@Entity({ name: 'sgi_compensation_histories',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'varchar', length: 5 })</w:t>
        <w:br/>
        <w:t xml:space="preserve">  storeCode: string;</w:t>
        <w:br/>
        <w:br/>
        <w:t xml:space="preserve">  @Column({ name: 'ref_doc_no', type: 'varchar', length: 10, nullable: true })</w:t>
        <w:br/>
        <w:t xml:space="preserve">  refDocNo?: string;</w:t>
        <w:br/>
        <w:br/>
        <w:t xml:space="preserve">  @Column({ name: 'submit_account_month', type: 'char', length: 7 })</w:t>
        <w:br/>
        <w:t xml:space="preserve">  submitAccountMonth: string;</w:t>
        <w:br/>
        <w:br/>
        <w:t xml:space="preserve">  @Column({ name: 'compensate_amount', type: 'numeric', precision: 14, scale: 2 })</w:t>
        <w:br/>
        <w:t xml:space="preserve">  compensateAmount: string;</w:t>
        <w:br/>
        <w:br/>
        <w:t xml:space="preserve">  @Column({ name: 'accounting_status', type: 'varchar', length: 30, nullable: true })</w:t>
        <w:br/>
        <w:t xml:space="preserve">  accountingStatus?: string;</w:t>
        <w:br/>
        <w:br/>
        <w:t xml:space="preserve">  @Column({ name: 'external_ref', type: 'varchar', length: 100, nullable: true })</w:t>
        <w:br/>
        <w:t xml:space="preserve">  externalRef?: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sgi_fgi_impact_competitors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CompensationHistory } from '../../entitys/sgi-compensation-histories.entity';</w:t>
        <w:br/>
        <w:t>import { ConsiderationLog } from '../../entitys/sgi-consideration-logs.entity';</w:t>
        <w:br/>
        <w:br/>
        <w:t>export const sgiReportAndMasterDataProviders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src/modules/sgi-report-and-master-data/sgi-report-and-master-data.module.ts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sgiReportAndMasterDataProviders } from '../../providers/sgi/sgi';</w:t>
        <w:br/>
        <w:t>import { SgiReportAndMasterDataController } from './sgi-report-and-master-data.controller';</w:t>
        <w:br/>
        <w:t>import { SgiReportAndMasterDataService } from './sgi-report-and-master-data.service';</w:t>
        <w:br/>
        <w:br/>
        <w:t>@Module({</w:t>
        <w:br/>
        <w:t xml:space="preserve">  imports: [DatabaseModule],</w:t>
        <w:br/>
        <w:t xml:space="preserve">  controllers: [SgiReportAndMasterDataController],</w:t>
        <w:br/>
        <w:t xml:space="preserve">  providers: [SgiReportAndMasterDataService, ...sgiReportAndMasterDataProviders],</w:t>
        <w:br/>
        <w:t xml:space="preserve">  exports: [SgiReportAndMasterDataService],</w:t>
        <w:br/>
        <w:t>})</w:t>
        <w:br/>
        <w:t>export class SgiReportAndMasterDataModule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consumer.apply(UserContextMiddleware).forRoutes(SgiReportAndMasterDataController);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SgiReportAndMasterDataBffService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getSgiReportStatusSummary(params: any, req: any) {</w:t>
        <w:br/>
        <w:t xml:space="preserve">    return this.client.get('/api/v1/sgi/report/status-summary', { params, headers: await this.operatingManagementService.header(req) });</w:t>
        <w:br/>
        <w:t xml:space="preserve">  }</w:t>
        <w:br/>
        <w:br/>
        <w:t xml:space="preserve">  async exportStatusSummary(params: any, req: any) {</w:t>
        <w:br/>
        <w:t xml:space="preserve">    return this.client.get('/api/v1/sgi/report/status-summary/export', { params, headers: await this.operatingManagementService.header(req) });</w:t>
        <w:br/>
        <w:t xml:space="preserve">  }</w:t>
        <w:br/>
        <w:br/>
        <w:t xml:space="preserve">  async getSgiMasterFactors(params: any, req: any) {</w:t>
        <w:br/>
        <w:t xml:space="preserve">    return this.client.get('/api/v1/sgi/master/factors', { params, headers: await this.operatingManagementService.header(req) });</w:t>
        <w:br/>
        <w:t xml:space="preserve">  }</w:t>
        <w:br/>
        <w:t>}</w:t>
        <w:br/>
        <w:br/>
        <w:t>// ---------- src/modules/sgi-report-and-master-data/sgi-report-and-master-data.controller.ts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SgiReportAndMasterDataBffController {</w:t>
        <w:br/>
        <w:t xml:space="preserve">  constructor(private readonly service: SgiReportAndMasterDataBffService) {}</w:t>
        <w:br/>
        <w:br/>
        <w:t xml:space="preserve">  // proxy ของ GET /api/v1/sgi/report/status-summary</w:t>
        <w:br/>
        <w:t xml:space="preserve">  @Get('report/status-summary')</w:t>
        <w:br/>
        <w:t xml:space="preserve">  getSgiReportStatusSummary(@Query() query: any, @Req() req: any) {</w:t>
        <w:br/>
        <w:t xml:space="preserve">    return this.service.getSgiReportStatusSummary(query, req);</w:t>
        <w:br/>
        <w:t xml:space="preserve">  }</w:t>
        <w:br/>
        <w:br/>
        <w:t xml:space="preserve">  // proxy ของ GET /api/v1/sgi/report/status-summary/export</w:t>
        <w:br/>
        <w:t xml:space="preserve">  @Get('report/status-summary/export')</w:t>
        <w:br/>
        <w:t xml:space="preserve">  exportStatusSummary(@Query() query: any, @Req() req: any) {</w:t>
        <w:br/>
        <w:t xml:space="preserve">    return this.service.exportStatusSummary(query,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ตรวจว่าแบรนด์ถูกอ้างในเอกสารก่อนลบ (409) — </w:t>
            </w:r>
            <w:r>
              <w:rPr>
                <w:rFonts w:ascii="Arial" w:hAnsi="Arial" w:eastAsia="Arial" w:cs="Tahoma"/>
                <w:b/>
                <w:sz w:val="18"/>
              </w:rPr>
              <w:t>เช็คที่คอลัมน์ `brand_code`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competitor_code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(คอลัมน์นั้นถูกแยกเป็น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ตรวจว่าแบรนด์ถูกอ้างฝั่ง pipeline ก่อนลบ (409) — มี FK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เหมือนกัน (เพิ่ม 2026-09-21 · เช็คแต่ฝั่งเอกสารจะไปตายที่ FK แล้วผู้ใช้ได้ 500 แทน 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ของร้านถูกกระทบและร้านเปิดใหม่ในรายงาน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 "วันที่โอนเป็นร้าน SP" ของไฟล์ Export (เพิ่ม 2026-09-23 พร้อมการทำ Export Excel ให้ตรงไฟล์ตัวอย่าง 19 คอลัมน์)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) — ใช้นับ </w:t>
            </w:r>
            <w:r>
              <w:rPr>
                <w:rFonts w:ascii="Arial" w:hAnsi="Arial" w:eastAsia="Arial" w:cs="Tahoma"/>
                <w:b/>
                <w:sz w:val="18"/>
              </w:rPr>
              <w:t>การ์ด "ยอดขายไม่ครบ 60 วัน"</w:t>
            </w:r>
            <w:r>
              <w:rPr>
                <w:rFonts w:ascii="Arial" w:hAnsi="Arial" w:eastAsia="Arial" w:cs="Tahoma"/>
                <w:sz w:val="18"/>
              </w:rPr>
              <w:t xml:space="preserve"> ของรายงาน และ 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สำหรับ %ยอดขายที่ลดลง · join ด้วย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 พร้อมการ์ดสรุปของหน้ารายงาน)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ชื่อสถานะเอกสาร (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 และชื่อผลการพิจารณา (</w:t>
            </w:r>
            <w:r>
              <w:rPr>
                <w:rFonts w:ascii="Courier New" w:hAnsi="Courier New" w:eastAsia="Courier New" w:cs="Tahoma"/>
                <w:sz w:val="18"/>
              </w:rPr>
              <w:t>SGI_RESULT_CATEGORY</w:t>
            </w:r>
            <w:r>
              <w:rPr>
                <w:rFonts w:ascii="Arial" w:hAnsi="Arial" w:eastAsia="Arial" w:cs="Tahoma"/>
                <w:sz w:val="18"/>
              </w:rPr>
              <w:t xml:space="preserve">) ที่ไฟล์ Export แสดงเป็นข้อความ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ชื่อ-นามสกุลผู้ดำเนินการในไฟล์ Export — resolve จาก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ล่าสุด · 🔴 คอลัมน์นั้นเก็บค่าปนชนิด (แถวที่ย้ายจาก K2 เป็นชื่อคนภาษาอังกฤษ · แถวใหม่เป็น user id) จึงเทียบด้วย </w:t>
            </w:r>
            <w:r>
              <w:rPr>
                <w:rFonts w:ascii="Courier New" w:hAnsi="Courier New" w:eastAsia="Courier New" w:cs="Tahoma"/>
                <w:sz w:val="18"/>
              </w:rPr>
              <w:t>bu.user_id::text = btrim(...)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ห้าม cast `::bigint`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r>
        <w:rPr>
          <w:b/>
        </w:rPr>
        <w:t>GET /api/v1/sgi/report/status-summary/export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r>
        <w:rPr>
          <w:b/>
        </w:rPr>
        <w:t>GET /api/v1/sgi/master/factors</w:t>
      </w:r>
      <w:r>
        <w:t xml:space="preserve"> — อ่านปัจจัยภายนอก (❌ ไม่มีช่อง active แล้ว 2026-09-22 — ไม่มีใน ข้อกำหนดทางธุรกิจ ข้อ 17 · ไม่มีใน K2 เดิม · ไม่มีบนหน้าจอ)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r>
        <w:rPr>
          <w:b/>
        </w:rPr>
        <w:t>POST /api/v1/sgi/master/factors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r>
        <w:rPr>
          <w:b/>
        </w:rPr>
        <w:t>PUT /api/v1/sgi/master/factors/{code}</w:t>
      </w:r>
      <w:r>
        <w:t xml:space="preserve"> — แก้ปัจจัยภายนอก (แก้ได้เฉพาะชื่อ + รายละเอียด ตาม ข้อกำหนดทางธุรกิจ ข้อ 17)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r>
        <w:rPr>
          <w:b/>
        </w:rPr>
        <w:t>GET /api/v1/sgi/master/competitors</w:t>
      </w:r>
      <w:r>
        <w:t xml:space="preserve"> — master แบรนด์คู่แข่ง 12 รายการ (รหัส 01-12)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r>
        <w:rPr>
          <w:b/>
        </w:rPr>
        <w:t>POST /api/v1/sgi/master/competitors</w:t>
      </w:r>
      <w:r>
        <w:t xml:space="preserve"> — เพิ่มแบรนด์คู่แข่ง — code/nameTh/nameEn บังคับ · รหัสซ้ำ (ไม่สนตัวพิมพ์/ช่องว่างหัวท้าย) ตอบ 409 CODE_DUPLICA…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r>
        <w:rPr>
          <w:b/>
        </w:rPr>
        <w:t>PUT /api/v1/sgi/master/competitors/{code}</w:t>
      </w:r>
      <w:r>
        <w:t xml:space="preserve"> — แก้ชื่อ + รายละเอียด — ห้ามแก้ code เพราะถูกอ้างเป็น brand_code จาก sgi_document_competitors และ sgi_fgi_impa…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r>
        <w:rPr>
          <w:b/>
        </w:rPr>
        <w:t>DELETE /api/v1/sgi/master/competitors/{code}</w:t>
      </w:r>
      <w:r>
        <w:t xml:space="preserve"> — ลบแบรนด์คู่แข่ง — ถูกอ้างอยู่ (sgi_document_competitors.brand_code หรือ sgi_fgi_impact_competitors.brand_code…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r>
        <w:rPr>
          <w:b/>
        </w:rPr>
        <w:t>DELETE /api/v1/sgi/master/factors/{code}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idx_store_store_id_store_type_zone ON store (store_id, store_type, zone);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idx_sgi_compensation_histories_ref_doc_no ON sgi_compensation_histories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idx_sgi_document_new_stores_doc_no_new_store_code ON sgi_document_new_stores (doc_no, new_store_code);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idx_sgi_compensation_documents_year_status_code_impacted_store_ ON sgi_compensation_documents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 duplicate allowed (2026-10-08)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🔴 </w:t>
            </w:r>
            <w:r>
              <w:rPr>
                <w:rFonts w:ascii="Arial" w:hAnsi="Arial" w:eastAsia="Arial" w:cs="Tahoma"/>
                <w:b/>
                <w:sz w:val="18"/>
              </w:rPr>
              <w:t>ตัดออกจากหน้าจอ 2026-09-24</w:t>
            </w:r>
            <w:r>
              <w:rPr>
                <w:rFonts w:ascii="Arial" w:hAnsi="Arial" w:eastAsia="Arial" w:cs="Tahoma"/>
                <w:sz w:val="18"/>
              </w:rPr>
              <w:t xml:space="preserve"> · optional ที่ API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(🔴 เลิกบังคับ 2026-09-22)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(⚠️ ดูช่องว่างด้านล่าง)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· ช่วงกว้าง &lt;= 1 ปี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