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/sgi/workflow/instances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ที่ BE ส่งมาใน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ของ role profile เอกสารนั้น — ไม่ใช่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ที่ใช้แสดงผล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resolve label จาก /sgi/lookup/document-statuses;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ตัด `/sta/ack` 2026-09-08</w:t>
            </w:r>
            <w:r>
              <w:rPr>
                <w:rFonts w:ascii="Arial" w:hAnsi="Arial" w:eastAsia="Arial" w:cs="Tahoma"/>
                <w:sz w:val="18"/>
              </w:rPr>
              <w:t xml:space="preserve"> (ข้อ 2.13 · สเปก STA ไม่มี ACK แบบ HTTP)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11, 12 (รวม 12 job) รันด้วย AWS Batch/CLI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ส่วน job ที่ถูก </w:t>
      </w:r>
      <w:r>
        <w:rPr>
          <w:b/>
        </w:rPr>
        <w:t>สั่งจากข้อความ</w:t>
      </w:r>
      <w:r>
        <w:t xml:space="preserve"> (Job 5 · Job 11 · มติ 2026-09-08) ตัวรับข้อความคือ </w:t>
      </w:r>
      <w:r>
        <w:rPr>
          <w:b/>
        </w:rPr>
        <w:t>`SBP/srm-sps-spsap-store-consumer`</w:t>
      </w:r>
      <w:r>
        <w:t xml:space="preserve"> — ดู </w:t>
      </w:r>
      <w:r>
        <w:rPr>
          <w:rFonts w:ascii="Courier New" w:hAnsi="Courier New" w:eastAsia="Courier New" w:cs="Tahoma"/>
        </w:rPr>
        <w:t>srm sps spsap store consumer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REPORT_STATUS_REQUIRED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กดค้นหาในหน้ารายงานโดยไม่เลือกสถานะ (สถานะเป็น filter บังคับเพียงตัวเดียว · SDD สไลด์ 60)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ATTACHMENT_FILE_REQUIRED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กดปุ่มแนบเอกสารโดยยังไม่ได้เลือกไฟล์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กรุณาเลือกไฟล์ที่ต้องการแนบ ก่อนกดแนบเอกสาร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 ที่ส่งมาไม่ตรงกับ sgi_compensation_documents.version_no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CODE_DUPLICATE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master ด้วยรหัสที่มีอยู่แล้ว (</w:t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รหัสนี้ถูกใช้แล้ว กรุณาระบุรหัสอื่น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FS_PROTOCOL_VERSION_UNSUPPORTED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ข้อความจาก FS iframe ส่ง </w:t>
            </w:r>
            <w:r>
              <w:rPr>
                <w:rFonts w:ascii="Courier New" w:hAnsi="Courier New" w:eastAsia="Courier New" w:cs="Tahoma"/>
                <w:sz w:val="18"/>
              </w:rPr>
              <w:t>protocolVersion</w:t>
            </w:r>
            <w:r>
              <w:rPr>
                <w:rFonts w:ascii="Arial" w:hAnsi="Arial" w:eastAsia="Arial" w:cs="Tahoma"/>
                <w:sz w:val="18"/>
              </w:rPr>
              <w:t xml:space="preserve"> ที่ไม่ใช่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เวอร์ชันของแบบฟอร์ม FS ไม่รองรับ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 w:eastAsia="Courier New" w:cs="Tahoma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/sgi/document*, GET /sgi/document/{docNo}/timeline, GET 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service token / pipeline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มติ 2026-08-06 ตัดฟอร์มสร้างเอกสารใน FE ออกแล้ว (ต้นทางสร้างที่ระบบ FS แล้ว SBP Statement ส่งข้อมูลกลับ) · ห้ามระบุเป็นรหัสกลุ่มสิทธิ์ เพราะเลข 01/02/03 ชนกับ section_code ของ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/sgi/document/{docNo}, POST /sgi/document/{docNo}/actions, POST 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สิทธิ์เท่ากับอ่านเอกสาร + attachment ต้องเป็นของ docNo นั้น ·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ใช้</w:t>
            </w:r>
            <w:r>
              <w:rPr>
                <w:rFonts w:ascii="Arial" w:hAnsi="Arial" w:eastAsia="Arial" w:cs="Tahoma"/>
                <w:b/>
                <w:sz w:val="18"/>
              </w:rPr>
              <w:t>นโยบายเดียวของทั้งระบบ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) · รายละเอียดเต็มที่ </w:t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/sgi/lookup/document-statuses, /sgi/lookup/workflow-sections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/sgi/master/factors*, /sgi/master/competitors*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/sgi/report/status-summary*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/sgi/workflow/instances · /sgi/interface/* (tracking · pending-ack)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หรือ API key เท่านั้น — ไม่ผ่านสิทธิ์เมนูของผู้ใช้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attached; BffUserGuard ตรวจ x-api-key แล้ว map BFF header เป็น user context — 🔴 SGI ไม่ออก/ไม่ตรวจ JWT เอง (login อยู่ที่ Cognito ฝั่ง BFF) · เส้น service-token ใช้ API key แยก;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 w:cs="Tahoma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ตัวห่อกลาง (WorkflowGateway)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 8 ตัวของ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มาจาก BFF header (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งานของเอกสารนี้คือ </w:t>
            </w:r>
            <w:r>
              <w:rPr>
                <w:rFonts w:ascii="Arial" w:hAnsi="Arial" w:eastAsia="Arial" w:cs="Tahoma"/>
                <w:b/>
                <w:sz w:val="18"/>
              </w:rPr>
              <w:t>ทำตัวห่อกลางให้ทุกคนเรียก</w:t>
            </w:r>
            <w:r>
              <w:rPr>
                <w:rFonts w:ascii="Arial" w:hAnsi="Arial" w:eastAsia="Arial" w:cs="Tahoma"/>
                <w:sz w:val="18"/>
              </w:rPr>
              <w:t xml:space="preserve"> — map error ของ engine เข้า envelope </w:t>
            </w:r>
            <w:r>
              <w:rPr>
                <w:rFonts w:ascii="Courier New" w:hAnsi="Courier New" w:eastAsia="Courier New" w:cs="Tahoma"/>
                <w:sz w:val="18"/>
              </w:rPr>
              <w:t>{success:false, error:{code,message}}</w:t>
            </w:r>
            <w:r>
              <w:rPr>
                <w:rFonts w:ascii="Arial" w:hAnsi="Arial" w:eastAsia="Arial" w:cs="Tahoma"/>
                <w:sz w:val="18"/>
              </w:rPr>
              <w:t xml:space="preserve"> และบังคับ timeout/retry ที่เดียว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**อ้างอิงเท่านั้น — เจ้าของ endpoint นี้คือ LLDD-BE-API-Document-Workflow-Actions.pdf…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 w:eastAsia="Courier New" w:cs="Tahoma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 w:eastAsia="Courier New" w:cs="Tahoma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 w:eastAsia="Courier New" w:cs="Tahoma"/>
        </w:rPr>
        <w:t>{result,comment}</w:t>
      </w:r>
      <w:r>
        <w:t xml:space="preserve"> เท่านั้นและคืน </w:t>
      </w:r>
      <w:r>
        <w:rPr>
          <w:rFonts w:ascii="Courier New" w:hAnsi="Courier New" w:eastAsia="Courier New" w:cs="Tahoma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sgi_consideration_logs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