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Batch and Email Integration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19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14 + unit test 5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Backend contracts สำหรับ batch runner (อ่าน config จาก backend), interface tracking/pending ACK และ Notification Service (ส่งผ่าน @gosoft-sbp/email-lib) — ไม่มี Job Admin API, Email Template API (2026-08-06) และไม่มี SRM inbound adapter แล้ว (2026-08-07)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Interface tracking และ pending ACK APIs (3 เส้น)</w:t>
      </w:r>
    </w:p>
    <w:p>
      <w:pPr>
        <w:pStyle w:val="ListBullet"/>
        <w:keepLines/>
      </w:pPr>
      <w:r>
        <w:t>Job runner guard และ application log</w:t>
      </w:r>
    </w:p>
    <w:p>
      <w:pPr>
        <w:pStyle w:val="ListBullet"/>
        <w:keepLines/>
      </w:pPr>
      <w:r>
        <w:t>Notification adapter ผ่าน @gosoft-sbp/email-lib</w:t>
      </w:r>
    </w:p>
    <w:p>
      <w:pPr>
        <w:pStyle w:val="ListBullet"/>
        <w:keepLines/>
      </w:pPr>
      <w:r>
        <w:t>STA ACK callback</w:t>
      </w:r>
    </w:p>
    <w:p>
      <w:pPr>
        <w:pStyle w:val="ListBullet"/>
        <w:keepLines/>
      </w:pPr>
      <w:r>
        <w:t>ไม่มี Batch Job Admin API และไม่มี inbound endpoint ของ SRM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Job-Batch-Email-S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Batch and Email Integration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maps to job registry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sourceRefNo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SRM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template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integration log key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/api/v1/sbpgi/interface/tracking; GET /api/v1/sbpgi/interface/pending-ack; POST /api/v1/sbpgi/interface/sta/ack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request; Validate schema; Check idempotency; Process records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structured); interface_transactions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/api/v1/sbpgi/interface/tracking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ค้นสถานะ interface ตาม dataset/business key/status/ช่วงเวลา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run guard prevents duplicate running job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/api/v1/sbpgi/interface/pending-ack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ACK ค้างตาม watchdog rule อายุอย่างน้อย 1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 renders variables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/api/v1/sbpgi/interface/sta/ack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 ACK callback ให้ Job 10 เป็น safety net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idempotency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failed records include detail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job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 records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ACK watchdog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success/failure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 ACK callback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jobRunner.run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queued/run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SRM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srmIntegration.ingest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Preview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emailTemplate.render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merged subject/body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/api/v1/sbpgi/interface/tracking</w:t>
      </w:r>
    </w:p>
    <w:p>
      <w:pPr>
        <w:keepNext w:val="0"/>
      </w:pPr>
      <w:r>
        <w:t>ค้นสถานะ interface ตาม dataset/business key/status/ช่วงเวลา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"dataName": "COMPENSATE_INIT_I",</w:t>
              <w:br/>
              <w:t xml:space="preserve">  "status": "SENT",</w:t>
              <w:br/>
              <w:t xml:space="preserve">  "pending": true,</w:t>
              <w:br/>
              <w:t xml:space="preserve">  "sentFrom": "2026-07-01T00:00:00+07:00",</w:t>
              <w:br/>
              <w:t xml:space="preserve">  "sentTo": "2026-07-22T23:59:59+07:00",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"trackingId": 9912,</w:t>
              <w:br/>
              <w:t xml:space="preserve">      "dataName": "COMPENSATE_INIT_I",</w:t>
              <w:br/>
              <w:t xml:space="preserve">      "direction": "OUT",</w:t>
              <w:br/>
              <w:t xml:space="preserve">      "businessKey": "2026/00098",</w:t>
              <w:br/>
              <w:t xml:space="preserve">      "docNo": "2026/00098",</w:t>
              <w:br/>
              <w:t xml:space="preserve">      "fileName": "COMPENSATE_INIT_I_25690722.dat",</w:t>
              <w:br/>
              <w:t xml:space="preserve">      "status": "SENT",</w:t>
              <w:br/>
              <w:t xml:space="preserve">      "sentAt": "2026-07-20T17:02:00+07:00",</w:t>
              <w:br/>
              <w:t xml:space="preserve">      "ackedAt": null,</w:t>
              <w:br/>
              <w:t xml:space="preserve">      "returnCode": null,</w:t>
              <w:br/>
              <w:t xml:space="preserve">      "ageHours": 41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items[].trackingId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items[].direction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items[].businessKey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items[].sentAt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items[].ackedAt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items[].ageHours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/api/v1/sbpgi/interface/pending-ack</w:t>
      </w:r>
    </w:p>
    <w:p>
      <w:pPr>
        <w:keepNext w:val="0"/>
      </w:pPr>
      <w:r>
        <w:t>รายการ ACK ค้างตาม watchdog rule อายุอย่างน้อย 1 วัน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"thresholdHours": 24,</w:t>
              <w:br/>
              <w:t xml:space="preserve">  "dataName": "COMPENSATE_INIT_I",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thresholdHours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"count": 1,</w:t>
              <w:br/>
              <w:t xml:space="preserve">  "items": [</w:t>
              <w:br/>
              <w:t xml:space="preserve">    {</w:t>
              <w:br/>
              <w:t xml:space="preserve">      "trackingId": 9912,</w:t>
              <w:br/>
              <w:t xml:space="preserve">      "dataName": "COMPENSATE_INIT_I",</w:t>
              <w:br/>
              <w:t xml:space="preserve">      "businessKey": "2026/00098",</w:t>
              <w:br/>
              <w:t xml:space="preserve">      "docNo": "2026/00098",</w:t>
              <w:br/>
              <w:t xml:space="preserve">      "fileName": "COMPENSATE_INIT_I_25690722.dat",</w:t>
              <w:br/>
              <w:t xml:space="preserve">      "sentAt": "2026-07-20T17:02:00+07:00",</w:t>
              <w:br/>
              <w:t xml:space="preserve">      "ageHours": 41,</w:t>
              <w:br/>
              <w:t xml:space="preserve">      "returnCode": null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items[].trackingId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items[].businessKey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items[].sentAt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items[].ageHours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/api/v1/sbpgi/interface/sta/ack</w:t>
      </w:r>
    </w:p>
    <w:p>
      <w:pPr>
        <w:keepNext w:val="0"/>
      </w:pPr>
      <w:r>
        <w:t>STA ACK callback ให้ Job 10 เป็น safety 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"transactionId": "TX-001",</w:t>
              <w:br/>
              <w:t xml:space="preserve">  "returnCode": "A",</w:t>
              <w:br/>
              <w:t xml:space="preserve">  "receivedAt": "2026-07-20T10:00:00+07:00"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"message": "acknowledged"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config: config file/env)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enabled, cron, params ของ batch — ตาราง job_configs ถูกตัด 2026-08-06 ไม่มีหน้าจอควบคุม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ประวัติการรันและสถานะล่าสุด — ตาราง job_run_histories ถูกตัด 2026-08-06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file/API interface และ 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subject_format/body_format ของระบบ SBP เดิม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การส่งของ batch — lib เขียนให้เอง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src/modules/sbpgi-job-batch-email-srm/sbpgi-job-batch-email-srm.controller.ts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(3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src/modules/sbpgi-job-batch-email-srm/sbpgi-job-batch-email-srm.service.ts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src/modules/sbpgi-job-batch-email-srm/sbpgi-job-batch-email-srm.sql.ts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src/modules/sbpgi-job-batch-email-srm/dto/sbpgi-job-batch-email-srm.dto.ts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src/modules/sbpgi-job-batch-email-srm/sbpgi-job-batch-email-srm.module.ts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src/entitys/interface-transactions.entity.ts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src/entitys/email-sent.entity.ts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sql/deploy-sbpgi-job-batch-email-srm.sql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src/modules/sbpgi-job-batch-email-srm/sbpgi-job-batch-email-srm.controller.ts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/bff/sbpgi/…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src/modules/sbpgi-job-batch-email-srm/sbpgi-job-batch-email-srm.service.ts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src/modules/sbpgi-job-batch-email-srm/sbpgi-job-batch-email-srm.controller.ts</w:t>
        <w:br/>
        <w:t>import { Body, Controller, Get,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SbpgiJobBatchEmailSRMService } from './sbpgi-job-batch-email-srm.service';</w:t>
        <w:br/>
        <w:t>import { JobBatchEmailSRMQueryDto, ReceiveAckStaBodyDto } from './dto/sbpgi-job-batch-email-srm.dto';</w:t>
        <w:br/>
        <w:br/>
        <w:t>// LLDD BE - Job Batch and Email Integration</w:t>
        <w:br/>
        <w:t>// BFF เรียกด้วย x-api-key และแนบ x-user-id / x-user-group-id / x-user-permissions มาให้</w:t>
        <w:br/>
        <w:t>@Controller('sbpgi/sbpgi/interface')</w:t>
        <w:br/>
        <w:t>@UseGuards(HttpHeaderGuard)</w:t>
        <w:br/>
        <w:t>export class SbpgiJobBatchEmailSRMController {</w:t>
        <w:br/>
        <w:t xml:space="preserve">  constructor(private readonly service: SbpgiJobBatchEmailSRMService) {}</w:t>
        <w:br/>
        <w:br/>
        <w:t xml:space="preserve">  // GET /api/v1/sbpgi/interface/tracking — ค้นสถานะ interface ตาม dataset/business key/status/ช่วงเวลา</w:t>
        <w:br/>
        <w:t xml:space="preserve">  @Get('interface/tracking')</w:t>
        <w:br/>
        <w:t xml:space="preserve">  getSbpgiInterfaceTracking(@Query() query: JobBatchEmailSRMQueryDto,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this.service.getSbpgiInterfaceTracking(query, userId);</w:t>
        <w:br/>
        <w:t xml:space="preserve">  }</w:t>
        <w:br/>
        <w:br/>
        <w:t xml:space="preserve">  // GET /api/v1/sbpgi/interface/pending-ack — รายการ ACK ค้างตาม watchdog rule อายุอย่างน้อย 1 วัน</w:t>
        <w:br/>
        <w:t xml:space="preserve">  @Get('interface/pending-ack')</w:t>
        <w:br/>
        <w:t xml:space="preserve">  getSbpgiInterfacePendingAck(@Query() query: JobBatchEmailSRMQueryDto,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this.service.getSbpgiInterfacePendingAck(query, userId);</w:t>
        <w:br/>
        <w:t xml:space="preserve">  }</w:t>
        <w:br/>
        <w:br/>
        <w:t xml:space="preserve">  // POST /api/v1/sbpgi/interface/sta/ack — STA ACK callback ให้ Job 10 เป็น safety net</w:t>
        <w:br/>
        <w:t xml:space="preserve">  @Post('interface/sta/ack')</w:t>
        <w:br/>
        <w:t xml:space="preserve">  receiveAckSta(@Body() body: ReceiveAckStaBodyDto,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this.service.receiveAckSta(body,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src/modules/sbpgi-job-batch-email-srm/dto/sbpgi-job-batch-email-srm.dto.ts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JobBatchEmailSRMQueryDto {</w:t>
        <w:br/>
        <w:t xml:space="preserve">  @IsNotEmpty()</w:t>
        <w:br/>
        <w:t xml:space="preserve">  @IsString()</w:t>
        <w:br/>
        <w:t xml:space="preserve">  dataName: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status?: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@Type(() =&gt; Boolean)</w:t>
        <w:br/>
        <w:t xml:space="preserve">  @IsBoolean()</w:t>
        <w:br/>
        <w:t xml:space="preserve">  pending?: boolean;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sentFrom?: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sentTo?: string;</w:t>
        <w:br/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page?: number;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/api/v1/sbpgi/interface/sta/ack</w:t>
        <w:br/>
        <w:t>export class ReceiveAckStaBodyDto {</w:t>
        <w:br/>
        <w:t xml:space="preserve">  /** integration log key */</w:t>
        <w:br/>
        <w:t xml:space="preserve">  @IsNotEmpty()</w:t>
        <w:br/>
        <w:t xml:space="preserve">  @IsString()</w:t>
        <w:br/>
        <w:t xml:space="preserve">  transactionId: string;</w:t>
        <w:br/>
        <w:br/>
        <w:t xml:space="preserve">  @IsNotEmpty()</w:t>
        <w:br/>
        <w:t xml:space="preserve">  @IsString()</w:t>
        <w:br/>
        <w:t xml:space="preserve">  returnCode: string;</w:t>
        <w:br/>
        <w:br/>
        <w:t xml:space="preserve">  @IsNotEmpty()</w:t>
        <w:br/>
        <w:t xml:space="preserve">  @IsString()</w:t>
        <w:br/>
        <w:t xml:space="preserve">  receivedAt: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src/modules/sbpgi-job-batch-email-srm/sbpgi-job-batch-email-srm.service.ts</w:t>
        <w:br/>
        <w:t>import { Inject, Injectable, Logger, NotFoundException, NotImplementedException } from '@nestjs/common';</w:t>
        <w:br/>
        <w:t>import { DataSource } from 'typeorm';</w:t>
        <w:br/>
        <w:t>import { SBPGI_SQL } from './sbpgi-job-batch-email-srm.sql';</w:t>
        <w:br/>
        <w:br/>
        <w:t>@Injectable()</w:t>
        <w:br/>
        <w:t>export class SbpgiJobBatchEmailSRMService {</w:t>
        <w:br/>
        <w:t xml:space="preserve">  private readonly logger = new Logger(SbpgiJobBatchEmailSRMService.name);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GET /api/v1/sbpgi/interface/tracking — ค้นสถานะ interface ตาม dataset/business key/status/ช่วงเวลา</w:t>
        <w:br/>
        <w:t xml:space="preserve">  async getSbpgiInterfaceTracking(query: JobBatchEmailSRMQueryDto,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/api/v1/sbpgi/interface/tracking')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this.dataSource.query(SBPGI_SQL.getSbpgiInterfaceTracking,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/api/v1/sbpgi/interface/pending-ack — รายการ ACK ค้างตาม watchdog rule อายุอย่างน้อย 1 วัน</w:t>
        <w:br/>
        <w:t xml:space="preserve">  async getSbpgiInterfacePendingAck(query: JobBatchEmailSRMQueryDto, userId: string) {</w:t>
        <w:br/>
        <w:t xml:space="preserve">    // TODO: implement ตาม business rule ของ GET /api/v1/sbpgi/interface/pending-ack</w:t>
        <w:br/>
        <w:t xml:space="preserve">    //       (SQL อยู่ในหัวข้อ Database SQL คีย์ 'GET /api/v1/sbpgi/interface/pending-ack')</w:t>
        <w:br/>
        <w:t xml:space="preserve">    throw new NotImplementedException('getSbpgiInterfacePendingAck ยังไม่ implement');</w:t>
        <w:br/>
        <w:t xml:space="preserve">  }</w:t>
        <w:br/>
        <w:br/>
        <w:t xml:space="preserve">  // POST /api/v1/sbpgi/interface/sta/ack — STA ACK callback ให้ Job 10 เป็น safety net</w:t>
        <w:br/>
        <w:t xml:space="preserve">  // mutation ต้องอยู่ใน transaction เดียว (ไม่มี audit ของ master แล้ว · 2026-08-07)</w:t>
        <w:br/>
        <w:t xml:space="preserve">  async receiveAckSta(body: ReceiveAckStaBodyDto,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interface_transactions ด้วย SELECT ... FOR UPDATE ก่อนเขียน</w:t>
        <w:br/>
        <w:t xml:space="preserve">      const [current] = await runner.query(SBPGI_SQL.receiveAckStaLock, [body.docNo]);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runner.query(SBPGI_SQL.receiveAckSta, [/* TODO: ผูกค่าจาก body */]);</w:t>
        <w:br/>
        <w:t xml:space="preserve">      await runner.commitTransaction();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src/entitys/interface-transactions.entity.ts</w:t>
        <w:br/>
        <w:t>import { Column, Entity, PrimaryColumn } from 'typeorm';</w:t>
        <w:br/>
        <w:br/>
        <w:t>@Entity({ name: 'interface_transactions', schema: process.env.DB_SCHEMA })</w:t>
        <w:br/>
        <w:t>export class InterfaceTransaction {</w:t>
        <w:br/>
        <w:t xml:space="preserve">  @PrimaryColumn({ name: 'id', type: 'bigint' })</w:t>
        <w:br/>
        <w:t xml:space="preserve">  id: number;</w:t>
        <w:br/>
        <w:br/>
        <w:t xml:space="preserve">  @Column({ name: 'data_name', type: 'varchar', length: 50 })</w:t>
        <w:br/>
        <w:t xml:space="preserve">  dataName: string;</w:t>
        <w:br/>
        <w:br/>
        <w:t xml:space="preserve">  @Column({ name: 'direction', type: 'varchar', length: 3 })</w:t>
        <w:br/>
        <w:t xml:space="preserve">  direction: string;</w:t>
        <w:br/>
        <w:br/>
        <w:t xml:space="preserve">  @Column({ name: 'business_key', type: 'varchar', length: 100, nullable: true })</w:t>
        <w:br/>
        <w:t xml:space="preserve">  businessKey?: string;</w:t>
        <w:br/>
        <w:br/>
        <w:t xml:space="preserve">  @Column({ name: 'doc_no', type: 'varchar', length: 12, nullable: true })</w:t>
        <w:br/>
        <w:t xml:space="preserve">  docNo?: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'sales_summary_id', type: 'bigint', nullable: true })</w:t>
        <w:br/>
        <w:t xml:space="preserve">  salesSummaryId?: number;</w:t>
        <w:br/>
        <w:br/>
        <w:t xml:space="preserve">  @Column({ name: 'file_name', type: 'varchar', length: 255, nullable: true })</w:t>
        <w:br/>
        <w:t xml:space="preserve">  fileName?: string;</w:t>
        <w:br/>
        <w:br/>
        <w:t xml:space="preserve">  @Column({ name: 'status', type: 'varchar', length: 20 })</w:t>
        <w:br/>
        <w:t xml:space="preserve">  status: string;</w:t>
        <w:br/>
        <w:br/>
        <w:t xml:space="preserve">  @Column({ name: 'sent_at', type: 'timestamptz', nullable: true })</w:t>
        <w:br/>
        <w:t xml:space="preserve">  sentAt?: Date;</w:t>
        <w:br/>
        <w:br/>
        <w:t xml:space="preserve">  @Column({ name: 'acked_at', type: 'timestamptz', nullable: true })</w:t>
        <w:br/>
        <w:t xml:space="preserve">  ackedAt?: Date;</w:t>
        <w:br/>
        <w:br/>
        <w:t xml:space="preserve">  @Column({ name: 'return_code', type: 'varchar', length: 10, nullable: true })</w:t>
        <w:br/>
        <w:t xml:space="preserve">  returnCode?: string;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src/entitys/email-sent.entity.ts</w:t>
        <w:br/>
        <w:t>import { Column, Entity, PrimaryColumn } from 'typeorm';</w:t>
        <w:br/>
        <w:br/>
        <w:t>@Entity({ name: 'email_sent', schema: process.env.DB_SCHEMA })</w:t>
        <w:br/>
        <w:t>export class EmailSent {</w:t>
        <w:br/>
        <w:t xml:space="preserve">  @PrimaryColumn({ name: 'id', type: 'bigint' })</w:t>
        <w:br/>
        <w:t xml:space="preserve">  id: number;</w:t>
        <w:br/>
        <w:br/>
        <w:t xml:space="preserve">  // TODO: เติมคอลัมน์ที่เหลือของ email_sent ตาม Database design (Canonical Column Contract)</w:t>
        <w:br/>
        <w:t xml:space="preserve">  //       และห้ามประกาศ relation — โมดูลนี้ join ด้วย raw SQL ตาม convention ของทีม</w:t>
        <w:br/>
        <w:t>}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+ email_sent + @gosoft-sbp/email-lib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InterfaceTransaction } from '../../entitys/interface-transactions.entity';</w:t>
        <w:br/>
        <w:t>import { EmailSent } from '../../entitys/email-sent.entity';</w:t>
        <w:br/>
        <w:br/>
        <w:t>export const sbpgiJobBatchEmailSRMProviders = [</w:t>
        <w:br/>
        <w:t xml:space="preserve">  {</w:t>
        <w:br/>
        <w:t xml:space="preserve">    provide: 'INTERFACE_TRANSACTION_REPOSITORY',</w:t>
        <w:br/>
        <w:t xml:space="preserve">    useFactory: (dataSource: DataSource) =&gt; dataSource.getRepository(InterfaceTransaction),</w:t>
        <w:br/>
        <w:t xml:space="preserve">    inject: ['DATA_SOURCE'],</w:t>
        <w:br/>
        <w:t xml:space="preserve">  },</w:t>
        <w:br/>
        <w:t xml:space="preserve">  {</w:t>
        <w:br/>
        <w:t xml:space="preserve">    provide: 'EMAIL_SENT_REPOSITORY',</w:t>
        <w:br/>
        <w:t xml:space="preserve">    useFactory: (dataSource: DataSource) =&gt; dataSource.getRepository(EmailSent),</w:t>
        <w:br/>
        <w:t xml:space="preserve">    inject: ['DATA_SOURCE'],</w:t>
        <w:br/>
        <w:t xml:space="preserve">  },</w:t>
        <w:br/>
        <w:t>];</w:t>
        <w:br/>
        <w:br/>
        <w:t>// src/modules/sbpgi-job-batch-email-srm/sbpgi-job-batch-email-srm.module.ts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sbpgiJobBatchEmailSRMProviders } from '../../providers/sbpgi/sbpgi';</w:t>
        <w:br/>
        <w:t>import { SbpgiJobBatchEmailSRMController } from './sbpgi-job-batch-email-srm.controller';</w:t>
        <w:br/>
        <w:t>import { SbpgiJobBatchEmailSRMService } from './sbpgi-job-batch-email-srm.service';</w:t>
        <w:br/>
        <w:br/>
        <w:t>@Module({</w:t>
        <w:br/>
        <w:t xml:space="preserve">  imports: [DatabaseModule],</w:t>
        <w:br/>
        <w:t xml:space="preserve">  controllers: [SbpgiJobBatchEmailSRMController],</w:t>
        <w:br/>
        <w:t xml:space="preserve">  providers: [SbpgiJobBatchEmailSRMService, ...sbpgiJobBatchEmailSRMProviders],</w:t>
        <w:br/>
        <w:t xml:space="preserve">  exports: [SbpgiJobBatchEmailSRMService],</w:t>
        <w:br/>
        <w:t>})</w:t>
        <w:br/>
        <w:t>export class SbpgiJobBatchEmailSRMModule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consumer.apply(UserContextMiddleware).forRoutes(SbpgiJobBatchEmailSRMController);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src/modules/sbpgi-job-batch-email-srm/sbpgi-job-batch-email-srm.service.ts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SbpgiJobBatchEmailSRMBffService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getSbpgiInterfaceTracking(params: any, user: any) {</w:t>
        <w:br/>
        <w:t xml:space="preserve">    return this.client.get('/api/v1/sbpgi/interface/tracking', { params, headers: this.userHeaders(user) });</w:t>
        <w:br/>
        <w:t xml:space="preserve">  }</w:t>
        <w:br/>
        <w:br/>
        <w:t xml:space="preserve">  getSbpgiInterfacePendingAck(params: any, user: any) {</w:t>
        <w:br/>
        <w:t xml:space="preserve">    return this.client.get('/api/v1/sbpgi/interface/pending-ack', { params, headers: this.userHeaders(user) });</w:t>
        <w:br/>
        <w:t xml:space="preserve">  }</w:t>
        <w:br/>
        <w:br/>
        <w:t xml:space="preserve">  receiveAckSta(body: any, user: any) {</w:t>
        <w:br/>
        <w:t xml:space="preserve">    return this.client.post('/api/v1/sbpgi/interface/sta/ack', body, { headers: this.userHeaders(user) });</w:t>
        <w:br/>
        <w:t xml:space="preserve">  }</w:t>
        <w:br/>
        <w:t>}</w:t>
        <w:br/>
        <w:br/>
        <w:t>// ---------- src/modules/sbpgi-job-batch-email-srm/sbpgi-job-batch-email-srm.controller.ts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@Controller('bff/sbpgi/job-batch-email-srm')</w:t>
        <w:br/>
        <w:t>@UseGuards(AuthGuard('jwt'))</w:t>
        <w:br/>
        <w:t>export class SbpgiJobBatchEmailSRMBffController {</w:t>
        <w:br/>
        <w:t xml:space="preserve">  constructor(private readonly service: SbpgiJobBatchEmailSRMBffService) {}</w:t>
        <w:br/>
        <w:br/>
        <w:t xml:space="preserve">  // proxy ของ GET /api/v1/sbpgi/interface/tracking</w:t>
        <w:br/>
        <w:t xml:space="preserve">  @Get('sbpgi/interface/tracking')</w:t>
        <w:br/>
        <w:t xml:space="preserve">  getSbpgiInterfaceTracking(@Query() query: any, @Req() req: any) {</w:t>
        <w:br/>
        <w:t xml:space="preserve">    return this.service.getSbpgiInterfaceTracking(query, req.user);</w:t>
        <w:br/>
        <w:t xml:space="preserve">  }</w:t>
        <w:br/>
        <w:br/>
        <w:t xml:space="preserve">  // proxy ของ GET /api/v1/sbpgi/interface/pending-ack</w:t>
        <w:br/>
        <w:t xml:space="preserve">  @Get('sbpgi/interface/pending-ack')</w:t>
        <w:br/>
        <w:t xml:space="preserve">  getSbpgiInterfacePendingAck(@Query() query: any, @Req() req: any) {</w:t>
        <w:br/>
        <w:t xml:space="preserve">    return this.service.getSbpgiInterfacePendingAck(query,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file/API interface และ 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การส่งของ batch — lib เขียนให้เอง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email_template + email_sent + @gosoft-sbp/email-lib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/api/v1/sbpgi/interface/tracking</w:t>
      </w:r>
      <w:r>
        <w:t xml:space="preserve"> — ค้นสถานะ interface ตาม dataset/business key/status/ช่วงเวลา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SELECT id AS tracking_id, data_name, doc_no, sent_at, return_code, acked_at AS receive_date</w:t>
        <w:br/>
        <w:t>FROM interface_transactions</w:t>
        <w:br/>
        <w:t>WHERE (:dataName IS NULL OR data_name = :dataName)</w:t>
        <w:br/>
        <w:t xml:space="preserve">  AND (:pending  IS NULL OR return_code IS NULL)</w:t>
        <w:br/>
        <w:t>ORDER BY sent_at DESC</w:t>
        <w:br/>
        <w:t>LIMIT :size OFFSET :offset;</w:t>
      </w:r>
    </w:p>
    <w:p>
      <w:r>
        <w:rPr>
          <w:b/>
        </w:rPr>
        <w:t>GET /api/v1/sbpgi/interface/pending-ack</w:t>
      </w:r>
      <w:r>
        <w:t xml:space="preserve"> — รายการ ACK ค้างตาม watchdog rule อายุอย่างน้อย 1 วัน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เกณฑ์ watchdog Job 10: เฉพาะขาส่งออกที่ยังไม่มี ACK และอายุ ≥ 1 วัน</w:t>
        <w:br/>
        <w:t>--   direction = OUT เท่านั้น — แถว INTERNAL ของ Jobs 7/8/9 จบที่ COMPLETED ทันที ไม่มี ACK ให้รอ</w:t>
        <w:br/>
        <w:t>--   (ตรงเจตนาเดิมของ Java: interface_type != 'WS' = เฝ้าเฉพาะ interface แบบไฟล์)</w:t>
        <w:br/>
        <w:t>SELECT data_name, doc_no, sent_at, (CURRENT_DATE - sent_at::date) AS age_days</w:t>
        <w:br/>
        <w:t>FROM interface_transactions</w:t>
        <w:br/>
        <w:t>WHERE direction = 'OUT'</w:t>
        <w:br/>
        <w:t xml:space="preserve">  AND status NOT IN ('ACKED','COMPLETED')</w:t>
        <w:br/>
        <w:t xml:space="preserve">  AND return_code IS NULL</w:t>
        <w:br/>
        <w:t xml:space="preserve">  AND data_name IN (:staDatasets)</w:t>
        <w:br/>
        <w:t xml:space="preserve">  AND sent_at &lt; CURRENT_DATE - 1</w:t>
        <w:br/>
        <w:t>ORDER BY sent_at;</w:t>
      </w:r>
    </w:p>
    <w:p>
      <w:r>
        <w:rPr>
          <w:b/>
        </w:rPr>
        <w:t>POST /api/v1/sbpgi/interface/sta/ack</w:t>
      </w:r>
      <w:r>
        <w:t xml:space="preserve"> — STA ACK callback ให้ Job 10 เป็น safety net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callback จากระบบ STA (API key) → บันทึก ACK</w:t>
        <w:br/>
        <w:t>UPDATE interface_transactions</w:t>
        <w:br/>
        <w:t>SET return_code = :returnCode, acked_at = :receiveDate, status = :statusAcked, completed_at = :receiveDate</w:t>
        <w:br/>
        <w:t>WHERE id = :trackingId;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idx_interface_transactions_pending ON interface_transactions (data_name, status, sent_at);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sql/deploy-sbpgi-*.sql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schema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 records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success/failure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summary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job run guard prevents duplicate running job</w:t>
      </w:r>
    </w:p>
    <w:p>
      <w:pPr>
        <w:pStyle w:val="ListBullet"/>
        <w:keepLines/>
      </w:pPr>
      <w:r>
        <w:t>email preview renders variables</w:t>
      </w:r>
    </w:p>
    <w:p>
      <w:pPr>
        <w:pStyle w:val="ListBullet"/>
        <w:keepLines/>
      </w:pPr>
      <w:r>
        <w:t>failed records include detail</w:t>
      </w:r>
    </w:p>
    <w:p>
      <w:pPr>
        <w:pStyle w:val="ListBullet"/>
        <w:keepLines/>
      </w:pPr>
      <w:r>
        <w:t>ไม่มี inbound endpoint ของ SRM แล้ว (ตัด 2026-08-07) — เอกสารต้องไม่อ้างถึงอีก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job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filter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ACK watchdog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 ACK callback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(30% ของ implementation 14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sourceRefNo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SRM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templateCode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EM-xx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transactionId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generated · รูปแบบ: uuid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run guard prevents duplicate running job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 renders variables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failed records include detail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inbound endpoint ของ SRM แล้ว (ตัด 2026-08-07) — เอกสารต้องไม่อ้างถึงอีก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/api/v1/sbpgi/interface/tracking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/api/v1/sbpgi/interface/pending-ack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/api/v1/sbpgi/interface/sta/ack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(application log แบบ structured)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interface_transactions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email_sent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Batch and Email Integration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