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บันทึกร้านเปิดใหม่เข้าเอกสาร: อ่านโปรไฟล์ร้านเปิดใหม่และค่า forecast/adjust แล้วบันทึกเข้า document_new_stores ผ่าน Document Service โดยตรง แทนการเขียนไฟล์ BPM06002O และ SFTP ไป impactprofile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document_new_stores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9 SyncNewStoreToDocument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NVL(adjust_n, forecast_n)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New-store compensation rows linked to active impact-process records, plus BPM/export SFTP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9 Execution Stages</w:t>
      </w:r>
    </w:p>
    <w:p>
      <w:pPr>
        <w:keepNext w:val="0"/>
      </w:pPr>
      <w:r>
        <w:t>query eligible new-store rows, filter process errors, write outbound new-store payload, insert confirm-receive rows,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loadNewStoreAllocations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validateAllocationValues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upsertDocumentNewStores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reconcileAllocationTotals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9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New-store compensation rows linked to active impact-process records, plus BPM/export SFTP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INTERNAL_DB_WRITE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new-store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INTERNAL_DB_WRITE ใน transaction เดียว; invalid/ไม่ครบให้ rollback ก่อน prune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account least privilege; ไม่มี SFTP/BPM credential หรือ editable external endpoint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d.doc_no, s.new_store_code,</w:t>
        <w:br/>
        <w:t xml:space="preserve">       COALESCE(s.adjust_compensate_percent, s.forecast_compensate_percent) AS compensate_percent,</w:t>
        <w:br/>
        <w:t xml:space="preserve">       COALESCE(s.adjust_compensation_amount, s.forecast_compensation_amount) AS compensation_amount</w:t>
        <w:br/>
        <w:t>FROM fgi_impact_stores s</w:t>
        <w:br/>
        <w:t>JOIN compensation_documents d ON d.impact_process_id = s.impact_process_id</w:t>
        <w:br/>
        <w:t>WHERE s.impact_month = :impact_month</w:t>
        <w:br/>
        <w:t xml:space="preserve">  AND COALESCE(s.adjust_compensate_percent, s.forecast_compensate_percent) IS NOT NULL</w:t>
        <w:br/>
        <w:t xml:space="preserve">  AND COALESCE(s.adjust_compensate_percent, s.forecast_compensate_percent) BETWEEN 0 AND 100;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validateAllocationValues ต้องยืนยัน source_row_count = valid_row_count ก่อนคำสั่งนี้;</w:t>
        <w:br/>
        <w:t>-- ถ้าค่า percent เป็น NULL/นอกช่วง ให้ throw COMPENSATE_PERCENT_INVALID และ rollback ก่อน upsert/prune.</w:t>
        <w:br/>
        <w:t>INSERT INTO document_new_stores</w:t>
        <w:br/>
        <w:t xml:space="preserve">    (doc_no, new_store_code, compensate_percent, compensation_amount, source_system, updated_at)</w:t>
        <w:br/>
        <w:t>SELECT :doc_no, :new_store_code, :compensate_percent, :compensation_amount, 'FGI', CURRENT_TIMESTAMP</w:t>
        <w:br/>
        <w:t>WHERE :compensate_percent IS NOT NULL</w:t>
        <w:br/>
        <w:t xml:space="preserve">  AND :compensate_percent BETWEEN 0 AND 100</w:t>
        <w:br/>
        <w:t>ON CONFLICT (doc_no, new_store_code)</w:t>
        <w:br/>
        <w:t>DO UPDATE SET compensate_percent = EXCLUDED.compensate_percent,</w:t>
        <w:br/>
        <w:t xml:space="preserve">              compensation_amount = EXCLUDED.compensation_amount,</w:t>
        <w:br/>
        <w:t xml:space="preserve">              updated_at = CURRENT_TIMESTAMP</w:t>
        <w:br/>
        <w:t>RETURNING doc_no, new_store_code;</w:t>
        <w:br/>
        <w:br/>
        <w:t>-- Service ต้องได้ RETURNING 1 แถวต่อ source row; ไม่ครบให้ rollback และห้าม prune.</w:t>
        <w:br/>
        <w:br/>
        <w:t>DELETE FROM document_new_stores dns</w:t>
        <w:br/>
        <w:t>WHERE dns.doc_no = :doc_no</w:t>
        <w:br/>
        <w:t xml:space="preserve">  AND dns.source_system = 'FGI'</w:t>
        <w:br/>
        <w:t xml:space="preserve">  AND NOT EXISTS (</w:t>
        <w:br/>
        <w:t xml:space="preserve">      SELECT 1</w:t>
        <w:br/>
        <w:t xml:space="preserve">      FROM fgi_impact_stores src</w:t>
        <w:br/>
        <w:t xml:space="preserve">      JOIN compensation_documents d ON d.impact_process_id = src.impact_process_id</w:t>
        <w:br/>
        <w:t xml:space="preserve">      WHERE d.doc_no = dns.doc_no</w:t>
        <w:br/>
        <w:t xml:space="preserve">        AND src.impact_month = :impact_month</w:t>
        <w:br/>
        <w:t xml:space="preserve">        AND src.new_store_code = dns.new_store_code</w:t>
        <w:br/>
        <w:t xml:space="preserve">  );</w:t>
        <w:br/>
        <w:br/>
        <w:t>SELECT CASE WHEN ABS(SUM(compensate_percent) - 100) &lt;= 0.0001 THEN TRUE ELSE FALSE END AS allocation_valid</w:t>
        <w:br/>
        <w:t>FROM document_new_stores</w:t>
        <w:br/>
        <w:t>WHERE doc_no = :doc_no;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runLlddBeJob9Syncnewstoretodocument(ctx, services) {</w:t>
        <w:br/>
        <w:t xml:space="preserve">  const run = await services.jobRuns.acquire({</w:t>
        <w:br/>
        <w:t xml:space="preserve">    jobNo: "9",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services.documentNewStoreRepository };</w:t>
        <w:br/>
        <w:t xml:space="preserve">    const step1 = await services.loadNewStoreAllocations(ctx, undefined);</w:t>
        <w:br/>
        <w:t xml:space="preserve">    const step2 = await services.validateAllocationValues(ctx, step1);</w:t>
        <w:br/>
        <w:t xml:space="preserve">    const step3 = await services.upsertDocumentNewStores(ctx, step2);</w:t>
        <w:br/>
        <w:t xml:space="preserve">    const step4 = await services.reconcileAllocationTotals(ctx,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/api/v1/jobs/9/params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/api/v1/jobs/9/run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/api/v1/jobs/9/enabled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/api/v1/jobs/9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"9"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"9",</w:t>
              <w:br/>
              <w:t xml:space="preserve">  "name": "SyncNewStoreToDocument",</w:t>
              <w:br/>
              <w:t xml:space="preserve">  "cron": "30 17 7-31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"30 17 7-31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"Target table",</w:t>
              <w:br/>
              <w:t xml:space="preserve">      "value": "document_new_stores",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"กฎ Forecast / Percent",</w:t>
              <w:br/>
              <w:t xml:space="preserve">      "value": "NVL(adjust_n, forecast_n)",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"เงื่อนไขเลือกข้อมูล",</w:t>
              <w:br/>
              <w:t xml:space="preserve">      "value": "ร้านเปิดใหม่ สถานะ I + forecast + ยังไม่ sync",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/api/v1/jobs/9/params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"30 17 7-31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/api/v1/jobs/9/run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"JOB9-RUN-001",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/api/v1/jobs/9/runs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"30/06/2569 17:30",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document_new_stores (forecast/percent = NVL(adjust_n, forecast_n))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interface_transactions เป็น INTERNAL_DB_WRITE (ไม่สร้างไฟล์ BPM06002O)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