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 และ 5 MB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FILE_TOO_LARGE/FILE_TYPE_UNSUPPORTED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P-01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