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Detail Aggregate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aggregate query</w:t>
      </w:r>
    </w:p>
    <w:p>
      <w:pPr>
        <w:pStyle w:val="ListBullet"/>
        <w:keepLines/>
      </w:pPr>
      <w:r>
        <w:t>Role profile output</w:t>
      </w:r>
    </w:p>
    <w:p>
      <w:pPr>
        <w:pStyle w:val="ListBullet"/>
        <w:keepLines/>
      </w:pPr>
      <w:r>
        <w:t>Store impact/new-store/factor mapping</w:t>
      </w:r>
    </w:p>
    <w:p>
      <w:pPr>
        <w:pStyle w:val="ListBullet"/>
        <w:keepLines/>
      </w:pPr>
      <w:r>
        <w:t>Compensation summary</w:t>
      </w:r>
    </w:p>
    <w:p>
      <w:pPr>
        <w:pStyle w:val="ListBullet"/>
        <w:keepLines/>
      </w:pPr>
      <w:r>
        <w:t>Related master lookup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Detail-Aggreg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Detail Aggregate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Detail-Aggregat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Detail Aggregate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path 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หาเอกสารและ section ทั้งหมด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visibleSections/editableSections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ตาม key ที่ส่งมาเท่านั้น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options + requireComment สำหรับ action panel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Document Section Keys</w:t>
      </w:r>
    </w:p>
    <w:p>
      <w:pPr>
        <w:keepNext w:val="0"/>
      </w:pPr>
      <w:r>
        <w:t>Aggregate API ต้องคืน key มาตรฐานให้ FE ใช้ render role profile โดยไม่ต้องคำนวณสิทธิ์จากรหัส workflow ใน client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Render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 /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ได้เมื่อ canUploadAttachment=true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เมื่อ BE ส่งใน visibleSections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เมื่อ canAction=true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Role Profile Output</w:t>
      </w:r>
    </w:p>
    <w:p>
      <w:pPr>
        <w:keepNext w:val="0"/>
      </w:pPr>
      <w:r>
        <w:t>BE เป็น source of truth ของ role profile แต่เอกสารนี้ไม่ฝังตาราง route workflow; รายละเอียดการแสดงผลต่อบทบาทอยู่ใน LLDD-FE-Document-Detail.pdf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 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 role/RBAC ของผู้ใช้ เช่น R-01/R-02/R-10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แสดง/trace เท่านั้น ไม่ map เป็น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สำหรับหน้า Document Detail เช่น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เลือกชุด visible/edit/action ที่ BE คำนวณแล้ว; แยก namespace จาก statusCode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key ที่ต้องแสดง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ซ่อน section ที่ไม่อยู่ใน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key ที่แก้ไขได้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input/button เฉพาะ section เหล่านี้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เปิด/ปิด upload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เปิด/ปิด action panel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label + 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radio โดยไม่คำนวณปลายทาง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GET 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docNo; Load header; Load child sections; 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aggregate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when doc not found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LLDD-BE-API-Report-and-Master-Data.pdf (Peerakorn)</w:t>
            </w:r>
            <w:r>
              <w:rPr>
                <w:rFonts w:ascii="Arial" w:hAnsi="Arial" w:eastAsia="Arial" w:cs="Tahoma"/>
                <w:sz w:val="18"/>
              </w:rPr>
              <w:t xml:space="preserve"> · เอกสารนี้เป็นผู้ใช้: อ่าน master คู่แข่งมาทำ dropdown ในหน้าเอกสาร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 matches FE Document Detail spec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child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 role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child 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to FE response shape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aggregate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event[] เป็นปุ่ม และ display[] เป็น READ/WRITE ต่อ part — FE ห้ามคำนวณสิทธิ์เอง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+ ผู้ถืองานปัจจุบัน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ใช้เป็นค่าอ้างอิงให้ FE ส่งกลับมาตอนกดปุ่ม (optimistic guard)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documentAggregate.service.getByDocNo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12 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status/competitors/factors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Document aggregate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"00788"</w:t>
              <w:br/>
              <w:t xml:space="preserve">  },</w:t>
              <w:br/>
              <w:t xml:space="preserve">  "newStores":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/api/v1/sgi/master/competitors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LLDD-BE-API-Report-and-Master-Data.pdf (Peerakorn)</w:t>
      </w:r>
      <w:r>
        <w:t xml:space="preserve"> · เอกสารนี้เป็นผู้ใช้: อ่าน master คู่แข่งมาทำ dropdown ในหน้าเอกสาร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"lotus"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"competitorCode": "C007",</w:t>
              <w:br/>
              <w:t xml:space="preserve">      "competitorName": "Lotus Express"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src/modules/sgi-document-detail-aggregate/dto/sgi-document-detail-aggregate.dto.ts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src/entitys/sgi-document-new-stores.entity.ts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sql/deploy-sgi-document-detail-aggregate.sql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src/modules/sgi-document-detail-aggregate/sgi-document-detail-aggregate.controller.ts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src/modules/sgi-document-detail-aggregate/sgi-document-detail-aggregate.service.ts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src/modules/sgi-document-detail-aggregate/sgi-document-detail-aggregate.controller.ts</w:t>
        <w:br/>
        <w:t>import { Controller, Get, Param,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SgiDocumentDetailAggregateService } from './sgi-document-detail-aggregate.service';</w:t>
        <w:br/>
        <w:t>import { DocumentDetailAggregateQueryDto } from './dto/sgi-document-detail-aggregate.dto';</w:t>
        <w:br/>
        <w:br/>
        <w:t>// LLDD BE - API Document Detail Aggregate</w:t>
        <w:br/>
        <w:t>// BFF เรียกด้วย x-api-key และแนบ x-user-id / x-user-group-id / x-user-permissions มาให้</w:t>
        <w:br/>
        <w:t>@Controller('sgi/sgi')</w:t>
        <w:br/>
        <w:t>@UseGuards(HttpHeaderGuard)</w:t>
        <w:br/>
        <w:t>export class SgiDocumentDetailAggregateController {</w:t>
        <w:br/>
        <w:t xml:space="preserve">  constructor(private readonly service: SgiDocumentDetailAggregateService) {}</w:t>
        <w:br/>
        <w:br/>
        <w:t xml:space="preserve">  // GET /api/v1/sgi/document/{docNo} — Document aggregate API</w:t>
        <w:br/>
        <w:t xml:space="preserve">  @Get('sgi/document/:docNo')</w:t>
        <w:br/>
        <w:t xml:space="preserve">  getSgiDocumentByDocNo(@Param('docNo')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this.service.getSgiDocumentByDocNo(docNo, userId);</w:t>
        <w:br/>
        <w:t xml:space="preserve">  }</w:t>
        <w:br/>
        <w:br/>
        <w:t xml:space="preserve">  // GET /api/v1/sgi/master/competitors — **อ้างอิงเท่านั้น — เจ้าของ endpoint นี้คือ LLDD-BE-API-Report-and-Ma.pdf…</w:t>
        <w:br/>
        <w:t xml:space="preserve">  @Get('sgi/master/competitors')</w:t>
        <w:br/>
        <w:t xml:space="preserve">  getSgiMasterCompetitors(</w:t>
        <w:br/>
        <w:t xml:space="preserve">    @Query() query: DocumentDetailAggregateQueryDto,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this.service.getSgiMasterCompetitors(query,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src/modules/sgi-document-detail-aggregate/dto/sgi-document-detail-aggregate.dto.ts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DocumentDetailAggregateQueryDto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q?: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src/modules/sgi-document-detail-aggregate/sgi-document-detail-aggregate.service.ts</w:t>
        <w:br/>
        <w:t>import { Inject, Injectable, Logger, NotFoundException, NotImplementedException } from '@nestjs/common';</w:t>
        <w:br/>
        <w:t>import { DataSource } from 'typeorm';</w:t>
        <w:br/>
        <w:t>import { SGI_SQL } from './sgi-document-detail-aggregate.sql';</w:t>
        <w:br/>
        <w:br/>
        <w:t>@Injectable()</w:t>
        <w:br/>
        <w:t>export class SgiDocumentDetailAggregateService {</w:t>
        <w:br/>
        <w:t xml:space="preserve">  private readonly logger = new Logger(SgiDocumentDetailAggregateService.name);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GET /api/v1/sgi/document/{docNo} — Document aggregate API</w:t>
        <w:br/>
        <w:t xml:space="preserve">  async getSgiDocumentByDocNo(docNo: string, 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/api/v1/sgi/document/{docNo}')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this.dataSource.query(SGI_SQL.getSgiDocumentByDocNo,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/api/v1/sgi/master/competitors — **อ้างอิงเท่านั้น — เจ้าของ endpoint นี้คือ LLDD-BE-API-Report-and-Ma.pdf…</w:t>
        <w:br/>
        <w:t xml:space="preserve">  async getSgiMasterCompetitors(query: DocumentDetailAggregateQueryDto, userId: string) {</w:t>
        <w:br/>
        <w:t xml:space="preserve">    // TODO: implement ตาม business rule ของ GET /api/v1/sgi/master/competitors</w:t>
        <w:br/>
        <w:t xml:space="preserve">    //       (SQL อยู่ในหัวข้อ Database SQL คีย์ 'GET /api/v1/sgi/master/competitors')</w:t>
        <w:br/>
        <w:t xml:space="preserve">    throw new NotImplementedException('getSgiMasterCompetitors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src/entitys/sgi-impacted-stores.entity.ts</w:t>
        <w:br/>
        <w:t>import { Column, Entity, PrimaryColumn } from 'typeorm';</w:t>
        <w:br/>
        <w:br/>
        <w:t>@Entity({ name: 'sgi_impacted_stores', schema: process.env.DB_SCHEMA })</w:t>
        <w:br/>
        <w:t>export class ImpactedStore {</w:t>
        <w:br/>
        <w:t xml:space="preserve">  @PrimaryColumn({ name: 'store_code', type: 'char', length: 5 })</w:t>
        <w:br/>
        <w:t xml:space="preserve">  storeCode: string;</w:t>
        <w:br/>
        <w:br/>
        <w:t xml:space="preserve">  @Column({ name: 'store_name', type: 'varchar', length: 200 })</w:t>
        <w:br/>
        <w:t xml:space="preserve">  storeName: string;</w:t>
        <w:br/>
        <w:br/>
        <w:t xml:space="preserve">  @Column({ name: 'zone_code', type: 'varchar', length: 10, nullable: true })</w:t>
        <w:br/>
        <w:t xml:space="preserve">  zoneCode?: string;</w:t>
        <w:br/>
        <w:br/>
        <w:t xml:space="preserve">  @Column({ name: 'region_code', type: 'varchar', length: 10, nullable: true })</w:t>
        <w:br/>
        <w:t xml:space="preserve">  regionCode?: string;</w:t>
        <w:br/>
        <w:br/>
        <w:t xml:space="preserve">  @Column({ name: 'store_type', type: 'varchar', length: 5, nullable: true })</w:t>
        <w:br/>
        <w:t xml:space="preserve">  storeType?: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// TODO: ตรวจความยาว/precision กับ DDL จริงใน sql/deploy-sgi-*.sql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sgi_document_new_stores</w:t>
      </w:r>
      <w:r>
        <w:t xml:space="preserve">, </w:t>
      </w:r>
      <w:r>
        <w:rPr>
          <w:rFonts w:ascii="Courier New" w:hAnsi="Courier New" w:eastAsia="Courier New" w:cs="Tahoma"/>
        </w:rPr>
        <w:t>sgi_document_competitors</w:t>
      </w:r>
      <w:r>
        <w:t xml:space="preserve">, </w:t>
      </w:r>
      <w:r>
        <w:rPr>
          <w:rFonts w:ascii="Courier New" w:hAnsi="Courier New" w:eastAsia="Courier New" w:cs="Tahoma"/>
        </w:rPr>
        <w:t>sgi_document_external_factors</w:t>
      </w:r>
      <w:r>
        <w:t xml:space="preserve">, </w:t>
      </w:r>
      <w:r>
        <w:rPr>
          <w:rFonts w:ascii="Courier New" w:hAnsi="Courier New" w:eastAsia="Courier New" w:cs="Tahoma"/>
        </w:rPr>
        <w:t>sgi_document_attachments</w:t>
      </w:r>
      <w:r>
        <w:t xml:space="preserve">, </w:t>
      </w:r>
      <w:r>
        <w:rPr>
          <w:rFonts w:ascii="Courier New" w:hAnsi="Courier New" w:eastAsia="Courier New" w:cs="Tahoma"/>
        </w:rPr>
        <w:t>sgi_consideration_logs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pPr>
        <w:pStyle w:val="Heading3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ImpactedStore } from '../../entitys/sgi-impacted-stores.entity';</w:t>
        <w:br/>
        <w:t>import { DocumentNewStore } from '../../entitys/sgi-document-new-stores.entity';</w:t>
        <w:br/>
        <w:br/>
        <w:t>export const sgiDocumentDetailAggregateProviders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'SGI_DOCUMENT_NEW_STORE_REPOSITORY',</w:t>
        <w:br/>
        <w:t xml:space="preserve">    useFactory: (dataSource: DataSource) =&gt; dataSource.getRepository(DocumentNewStore),</w:t>
        <w:br/>
        <w:t xml:space="preserve">    inject: ['DATA_SOURCE'],</w:t>
        <w:br/>
        <w:t xml:space="preserve">  },</w:t>
        <w:br/>
        <w:t>];</w:t>
        <w:br/>
        <w:br/>
        <w:t>// src/modules/sgi-document-detail-aggregate/sgi-document-detail-aggregate.module.ts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sgiDocumentDetailAggregateProviders } from '../../providers/sgi/sgi';</w:t>
        <w:br/>
        <w:t>import { SgiDocumentDetailAggregateController } from './sgi-document-detail-aggregate.controller';</w:t>
        <w:br/>
        <w:t>import { SgiDocumentDetailAggregateService } from './sgi-document-detail-aggregate.service';</w:t>
        <w:br/>
        <w:br/>
        <w:t>@Module({</w:t>
        <w:br/>
        <w:t xml:space="preserve">  imports: [DatabaseModule],</w:t>
        <w:br/>
        <w:t xml:space="preserve">  controllers: [SgiDocumentDetailAggregateController],</w:t>
        <w:br/>
        <w:t xml:space="preserve">  providers: [SgiDocumentDetailAggregateService, ...sgiDocumentDetailAggregateProviders],</w:t>
        <w:br/>
        <w:t xml:space="preserve">  exports: [SgiDocumentDetailAggregateService],</w:t>
        <w:br/>
        <w:t>})</w:t>
        <w:br/>
        <w:t>export class SgiDocumentDetailAggregateModule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consumer.apply(UserContextMiddleware).forRoutes(SgiDocumentDetailAggregateController);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3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SgiDocumentDetailAggregateBffService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getSgiDocumentByDocNo(docNo: string, params: any, user: any) {</w:t>
        <w:br/>
        <w:t xml:space="preserve">    return this.client.get(`/api/v1/sgi/document/${docNo}`, { params, headers: this.userHeaders(user) });</w:t>
        <w:br/>
        <w:t xml:space="preserve">  }</w:t>
        <w:br/>
        <w:br/>
        <w:t xml:space="preserve">  getSgiMasterCompetitors(params: any, user: any) {</w:t>
        <w:br/>
        <w:t xml:space="preserve">    return this.client.get('/api/v1/sgi/master/competitors', { params, headers: this.userHeaders(user) });</w:t>
        <w:br/>
        <w:t xml:space="preserve">  }</w:t>
        <w:br/>
        <w:t>}</w:t>
        <w:br/>
        <w:br/>
        <w:t>// ---------- src/modules/sgi-document-detail-aggregate/sgi-document-detail-aggregate.controller.ts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'/bff/sgi/...' (ห้ามปนกับแบบไม่มี /bff)</w:t>
        <w:br/>
        <w:t>@Controller('bff/sgi/document-detail-aggregate')</w:t>
        <w:br/>
        <w:t>@UseGuards(AuthGuard('jwt'))</w:t>
        <w:br/>
        <w:t>export class SgiDocumentDetailAggregateBffController {</w:t>
        <w:br/>
        <w:t xml:space="preserve">  constructor(private readonly service: SgiDocumentDetailAggregateBffService) {}</w:t>
        <w:br/>
        <w:br/>
        <w:t xml:space="preserve">  // proxy ของ GET /api/v1/sgi/document/{docNo}</w:t>
        <w:br/>
        <w:t xml:space="preserve">  @Get('sgi/document/:docNo')</w:t>
        <w:br/>
        <w:t xml:space="preserve">  getSgiDocumentByDocNo(@Param('docNo') docNo: string, @Query() query: any, @Req() req: any) {</w:t>
        <w:br/>
        <w:t xml:space="preserve">    return this.service.getSgiDocumentByDocNo(docNo, query, req.user);</w:t>
        <w:br/>
        <w:t xml:space="preserve">  }</w:t>
        <w:br/>
        <w:br/>
        <w:t xml:space="preserve">  // proxy ของ GET /api/v1/sgi/master/competitors</w:t>
        <w:br/>
        <w:t xml:space="preserve">  @Get('sgi/master/competitors')</w:t>
        <w:br/>
        <w:t xml:space="preserve">  getSgiMasterCompetitors(@Query() query: any, @Req() req: any) {</w:t>
        <w:br/>
        <w:t xml:space="preserve">    return this.service.getSgiMasterCompetitors(query,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/api/v1/sgi/document/{docNo}</w:t>
      </w:r>
      <w:r>
        <w:t xml:space="preserve"> — Document aggregate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โหลดเอกสารฉบับเต็ม 12 ส่วนในคำขอเดียว</w:t>
        <w:br/>
        <w:t>SELECT * FROM sgi_compensation_documents      WHERE doc_no = :docNo;</w:t>
        <w:br/>
        <w:t>SELECT * FROM sgi_document_new_stores          WHERE doc_no = :docNo;</w:t>
        <w:br/>
        <w:t>SELECT * FROM sgi_document_competitors         WHERE doc_no = :docNo;</w:t>
        <w:br/>
        <w:t>SELECT * FROM sgi_document_external_factors    WHERE doc_no = :docNo;</w:t>
        <w:br/>
        <w:t>SELECT * FROM sgi_document_attachments         WHERE doc_no = :docNo;</w:t>
        <w:br/>
        <w:t>SELECT * FROM sgi_consideration_logs           WHERE doc_no = :docNo ORDER BY action_datetime;</w:t>
      </w:r>
    </w:p>
    <w:p>
      <w:r>
        <w:rPr>
          <w:b/>
        </w:rPr>
        <w:t>GET /api/v1/sgi/master/competitors</w:t>
      </w:r>
      <w:r>
        <w:t xml:space="preserve"> — </w:t>
      </w:r>
      <w:r>
        <w:rPr>
          <w:b/>
        </w:rPr>
        <w:t>อ้างอิงเท่านั้น — เจ้าของ endpoint นี้คือ LLDD-BE-API-Report-and-Master-Data.pdf (Peerakorn)</w:t>
      </w:r>
      <w:r>
        <w:t xml:space="preserve"> · เอกสารนี้เป็นผ…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master แบรนด์คู่แข่ง 11 รายการ (รหัส 01-11) · ระบบเดิมเก็บชื่อไทยและอังกฤษ</w:t>
        <w:br/>
        <w:t>SELECT competitor_code, name_th, name_en, remark, is_active</w:t>
        <w:br/>
        <w:t>FROM sgi_competitors</w:t>
        <w:br/>
        <w:t>WHERE (:q IS NULL OR name_th LIKE :q OR name_en LIKE :q)</w:t>
        <w:br/>
        <w:t>ORDER BY competitor_code;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sgi_compensation_documents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idx_document_new_stores_doc_no ON sgi_document_new_stores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idx_document_competitors_doc_no ON sgi_document_competitors (doc_no, source_system);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idx_document_external_factors_doc_no ON sgi_document_external_factors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idx_document_attachments_doc_no ON sgi_document_attachments (doc_no, section_code);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idx_consideration_logs_doc_no ON sgi_consideration_logs (doc_no, action_datetime DESC);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child 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to FE response shape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aggregate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404 when doc not found</w:t>
      </w:r>
    </w:p>
    <w:p>
      <w:pPr>
        <w:pStyle w:val="ListBullet"/>
        <w:keepLines/>
      </w:pPr>
      <w:r>
        <w:t>role profile output matches FE Document Detail spec</w:t>
      </w:r>
    </w:p>
    <w:p>
      <w:pPr>
        <w:pStyle w:val="ListBullet"/>
        <w:keepLines/>
      </w:pPr>
      <w:r>
        <w:t>nullable section returns empty array</w:t>
      </w:r>
    </w:p>
    <w:p>
      <w:pPr>
        <w:pStyle w:val="ListBullet"/>
        <w:keepLines/>
      </w:pPr>
      <w:r>
        <w:t>amount/date formatting source consistent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child sections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path param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visibleSections/editableSections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by BE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by BE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when doc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 matches FE Document Detail spec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nullable section returns empty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amount/date formatting source consistent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Detail Aggregate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