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Workflow Engine Definition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24 ชั่วโมง (ไม่มี unit test แยก — ดูเหตุผลใน NO_UNIT_TEST_DOCS)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Peerakorn &lt;Pete&gt; Sakunkaewphithak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SBP/srm-sps-spsap-store-backend</w:t>
            </w:r>
            <w:r>
              <w:rPr>
                <w:rFonts w:ascii="Arial" w:hAnsi="Arial" w:eastAsia="Arial" w:cs="Tahoma"/>
                <w:sz w:val="18"/>
              </w:rPr>
              <w:t xml:space="preserve"> (NestJS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) + </w:t>
            </w:r>
            <w:r>
              <w:rPr>
                <w:rFonts w:ascii="Courier New" w:hAnsi="Courier New" w:eastAsia="Courier New" w:cs="Tahoma"/>
                <w:sz w:val="18"/>
              </w:rPr>
              <w:t>SBP/srm-sps-spsap-sbp-bff</w:t>
            </w:r>
            <w:r>
              <w:rPr>
                <w:rFonts w:ascii="Arial" w:hAnsi="Arial" w:eastAsia="Arial" w:cs="Tahoma"/>
                <w:sz w:val="18"/>
              </w:rPr>
              <w:t xml:space="preserve"> (forward ผ่าน client service · ไม่มี DB) สำหรับเส้นที่ FE เรียก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สร้างข้อมูลนิยาม workflow ลงฐานข้อมูลของ engine</w:t>
            </w:r>
            <w:r>
              <w:rPr>
                <w:rFonts w:ascii="Arial" w:hAnsi="Arial" w:eastAsia="Arial" w:cs="Tahoma"/>
                <w:sz w:val="18"/>
              </w:rPr>
              <w:t xml:space="preserve"> — ระบุว่า flow ของ SGI มีกี่ step แต่ละ step ทำอะไร ใครทำได้ กดปุ่มไหนแล้วไป state ใด โดย register version/state/status/event/route/group/part ของ </w:t>
            </w:r>
            <w:r>
              <w:rPr>
                <w:rFonts w:ascii="Courier New" w:hAnsi="Courier New" w:eastAsia="Courier New" w:cs="Tahoma"/>
                <w:sz w:val="18"/>
              </w:rPr>
              <w:t>@srm/glb-workflow</w:t>
            </w:r>
            <w:r>
              <w:rPr>
                <w:rFonts w:ascii="Arial" w:hAnsi="Arial" w:eastAsia="Arial" w:cs="Tahoma"/>
                <w:sz w:val="18"/>
              </w:rPr>
              <w:t xml:space="preserve"> ตามสัญญาในเอกสารของ lib เอง (</w:t>
            </w:r>
            <w:r>
              <w:rPr>
                <w:rFonts w:ascii="Arial" w:hAnsi="Arial" w:eastAsia="Arial" w:cs="Tahoma"/>
                <w:color w:val="8A3324"/>
                <w:sz w:val="18"/>
              </w:rPr>
              <w:t>TSM SRM LLDD SBP workflow ไฟล์1.2 full</w:t>
            </w:r>
            <w:r>
              <w:rPr>
                <w:rFonts w:ascii="Arial" w:hAnsi="Arial" w:eastAsia="Arial" w:cs="Tahoma"/>
                <w:sz w:val="18"/>
              </w:rPr>
              <w:t xml:space="preserve"> — แปลงจาก </w:t>
            </w:r>
            <w:r>
              <w:rPr>
                <w:rFonts w:ascii="Courier New" w:hAnsi="Courier New" w:eastAsia="Courier New" w:cs="Tahoma"/>
                <w:sz w:val="18"/>
              </w:rPr>
              <w:t>SBP/TSM-SRM-LLDD SBP workflow 1.2.xlsx</w:t>
            </w:r>
            <w:r>
              <w:rPr>
                <w:rFonts w:ascii="Arial" w:hAnsi="Arial" w:eastAsia="Arial" w:cs="Tahoma"/>
                <w:sz w:val="18"/>
              </w:rPr>
              <w:t xml:space="preserve">) · </w:t>
            </w:r>
            <w:r>
              <w:rPr>
                <w:rFonts w:ascii="Arial" w:hAnsi="Arial" w:eastAsia="Arial" w:cs="Tahoma"/>
                <w:b/>
                <w:sz w:val="18"/>
              </w:rPr>
              <w:t>เป็นงานตั้งต้นที่ต้องเสร็จก่อน</w:t>
            </w:r>
            <w:r>
              <w:rPr>
                <w:rFonts w:ascii="Arial" w:hAnsi="Arial" w:eastAsia="Arial" w:cs="Tahoma"/>
                <w:sz w:val="18"/>
              </w:rPr>
              <w:t xml:space="preserve"> ฝั่ง BE คนอื่นจึงจะเรียก </w:t>
            </w:r>
            <w:r>
              <w:rPr>
                <w:rFonts w:ascii="Courier New" w:hAnsi="Courier New" w:eastAsia="Courier New" w:cs="Tahoma"/>
                <w:sz w:val="18"/>
              </w:rPr>
              <w:t>initializeWorkflow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Courier New" w:hAnsi="Courier New" w:eastAsia="Courier New" w:cs="Tahoma"/>
                <w:sz w:val="18"/>
              </w:rPr>
              <w:t>eventWorkflow</w:t>
            </w:r>
            <w:r>
              <w:rPr>
                <w:rFonts w:ascii="Arial" w:hAnsi="Arial" w:eastAsia="Arial" w:cs="Tahoma"/>
                <w:sz w:val="18"/>
              </w:rPr>
              <w:t xml:space="preserve"> (trigger event) ได้ — blocker ของสัปดาห์แรก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2"/>
        <w:keepNext/>
        <w:keepLines/>
        <w:pageBreakBefore w:val="0"/>
      </w:pPr>
      <w:r>
        <w:t>1.1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โครงสร้างข้อมูล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ของตารางที่หัวข้อ Reference DB Mapping อ้างถึง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แพลตฟอร์มระบบเดิม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LLDD-BE-Integration-SBP-Platform.pdf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header จาก BFF (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x-user-*</w:t>
            </w:r>
            <w:r>
              <w:rPr>
                <w:rFonts w:ascii="Arial" w:hAnsi="Arial" w:eastAsia="Arial" w:cs="Tahoma"/>
                <w:sz w:val="18"/>
              </w:rPr>
              <w:t>) · การ reuse ตารางและ service ของระบบ SBP เดิม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ลงทะเบียน workflow version ของ SGI 1 version (url_main + url_param_mapping)</w:t>
      </w:r>
    </w:p>
    <w:p>
      <w:pPr>
        <w:pStyle w:val="ListBullet"/>
        <w:keepLines/>
      </w:pPr>
      <w:r>
        <w:rPr>
          <w:b/>
        </w:rPr>
        <w:t>ผลลัพธ์ที่ส่งมอบคือ seed script/มัยเกรชันของข้อมูลนิยาม</w:t>
      </w:r>
      <w:r>
        <w:t xml:space="preserve"> ไม่ใช่โค้ดเรียก engine — ทีมอื่นเรียก engine ต่อจากนิยามชุดนี้</w:t>
      </w:r>
    </w:p>
    <w:p>
      <w:pPr>
        <w:pStyle w:val="ListBullet"/>
        <w:keepLines/>
      </w:pPr>
      <w:r>
        <w:rPr>
          <w:b/>
        </w:rPr>
        <w:t>จำนวน step ที่ต้องสร้าง = 6 state</w:t>
      </w:r>
      <w:r>
        <w:t xml:space="preserve"> — 5 ขั้นทำงาน (</w:t>
      </w:r>
      <w:r>
        <w:rPr>
          <w:rFonts w:ascii="Courier New" w:hAnsi="Courier New" w:eastAsia="Courier New" w:cs="Tahoma"/>
        </w:rPr>
        <w:t>06</w:t>
      </w:r>
      <w:r>
        <w:t xml:space="preserve"> รอฝ่าย SBP DSA → </w:t>
      </w:r>
      <w:r>
        <w:rPr>
          <w:rFonts w:ascii="Courier New" w:hAnsi="Courier New" w:eastAsia="Courier New" w:cs="Tahoma"/>
        </w:rPr>
        <w:t>08</w:t>
      </w:r>
      <w:r>
        <w:t xml:space="preserve"> รอเจ้าหน้าที่ SBP DSA → </w:t>
      </w:r>
      <w:r>
        <w:rPr>
          <w:rFonts w:ascii="Courier New" w:hAnsi="Courier New" w:eastAsia="Courier New" w:cs="Tahoma"/>
        </w:rPr>
        <w:t>01</w:t>
      </w:r>
      <w:r>
        <w:t xml:space="preserve"> รอหน่วยงานส่งเสริมธุรกิจ SBP → </w:t>
      </w:r>
      <w:r>
        <w:rPr>
          <w:rFonts w:ascii="Courier New" w:hAnsi="Courier New" w:eastAsia="Courier New" w:cs="Tahoma"/>
        </w:rPr>
        <w:t>02</w:t>
      </w:r>
      <w:r>
        <w:t xml:space="preserve"> รอ GM → </w:t>
      </w:r>
      <w:r>
        <w:rPr>
          <w:rFonts w:ascii="Courier New" w:hAnsi="Courier New" w:eastAsia="Courier New" w:cs="Tahoma"/>
        </w:rPr>
        <w:t>03</w:t>
      </w:r>
      <w:r>
        <w:t xml:space="preserve"> รอ AVP) + </w:t>
      </w:r>
      <w:r>
        <w:rPr>
          <w:b/>
        </w:rPr>
        <w:t>1 state จบ</w:t>
      </w:r>
      <w:r>
        <w:t xml:space="preserve"> (</w:t>
      </w:r>
      <w:r>
        <w:rPr>
          <w:rFonts w:ascii="Courier New" w:hAnsi="Courier New" w:eastAsia="Courier New" w:cs="Tahoma"/>
        </w:rPr>
        <w:t>99</w:t>
      </w:r>
      <w:r>
        <w:t xml:space="preserve"> เสร็จสิ้นดำเนินการ) · </w:t>
      </w:r>
      <w:r>
        <w:rPr>
          <w:rFonts w:ascii="Courier New" w:hAnsi="Courier New" w:eastAsia="Courier New" w:cs="Tahoma"/>
        </w:rPr>
        <w:t>state_id</w:t>
      </w:r>
      <w:r>
        <w:t xml:space="preserve"> เป็น running ตาม version ตามกติกาของ engine (v1 → 10001+)</w:t>
      </w:r>
    </w:p>
    <w:p>
      <w:pPr>
        <w:pStyle w:val="ListBullet"/>
        <w:keepLines/>
      </w:pPr>
      <w:r>
        <w:rPr>
          <w:b/>
        </w:rPr>
        <w:t>จำนวน route ที่ต้องสร้าง = 12 เส้น</w:t>
      </w:r>
      <w:r>
        <w:t xml:space="preserve"> ตาม Canonical Workflow Transition Matrix ใน </w:t>
      </w:r>
      <w:r>
        <w:rPr>
          <w:rFonts w:ascii="Courier New" w:hAnsi="Courier New" w:eastAsia="Courier New" w:cs="Tahoma"/>
        </w:rPr>
        <w:t>LLDD-BE-API-Document-Workflow-Actions.pdf</w:t>
      </w:r>
      <w:r>
        <w:t xml:space="preserve"> §5.1 (รวมเส้นข้ามขั้น 06→01 · เห็นควรไม่ชดเชย ที่ 01/02/03 เดินเส้นส่งกลับ 06 (มติ 2026-10-09) · เส้นแตกตามวงเงิน 100,000 ที่ 02 และเส้นส่งกลับ)</w:t>
      </w:r>
    </w:p>
    <w:p>
      <w:pPr>
        <w:pStyle w:val="ListBullet"/>
        <w:keepLines/>
      </w:pPr>
      <w:r>
        <w:rPr>
          <w:b/>
        </w:rPr>
        <w:t>ตารางที่ต้อง seed = 10 ตาราง</w:t>
      </w:r>
      <w:r>
        <w:t xml:space="preserve"> จาก 13 ตารางของ engine (</w:t>
      </w:r>
      <w:r>
        <w:rPr>
          <w:rFonts w:ascii="Courier New" w:hAnsi="Courier New" w:eastAsia="Courier New" w:cs="Tahoma"/>
        </w:rPr>
        <w:t>sps_store</w:t>
      </w:r>
      <w:r>
        <w:t xml:space="preserve">) ตาม </w:t>
      </w:r>
      <w:r>
        <w:rPr>
          <w:color w:val="8A3324"/>
        </w:rPr>
        <w:t>TSM SRM LLDD SBP workflow ไฟล์1.2</w:t>
      </w:r>
      <w:r>
        <w:t xml:space="preserve"> §4 — อีก 3 ตารางเป็นรันไทม์ที่ engine เขียนเอง</w:t>
      </w:r>
    </w:p>
    <w:p>
      <w:pPr>
        <w:pStyle w:val="ListBullet"/>
        <w:keepLines/>
      </w:pPr>
      <w:r>
        <w:t xml:space="preserve">ขอบเขตหยุดที่ข้อมูลนิยาม: </w:t>
      </w:r>
      <w:r>
        <w:rPr>
          <w:b/>
        </w:rPr>
        <w:t>ไม่รวม</w:t>
      </w:r>
      <w:r>
        <w:t xml:space="preserve"> </w:t>
      </w:r>
      <w:r>
        <w:rPr>
          <w:rFonts w:ascii="Courier New" w:hAnsi="Courier New" w:eastAsia="Courier New" w:cs="Tahoma"/>
        </w:rPr>
        <w:t>initializeWorkflow</w:t>
      </w:r>
      <w:r>
        <w:t xml:space="preserve"> (เปิด instance · อยู่ใน LLDD-BE-API-Workflow-Instances.pdf) และ </w:t>
      </w:r>
      <w:r>
        <w:rPr>
          <w:b/>
        </w:rPr>
        <w:t>ไม่รวม</w:t>
      </w:r>
      <w:r>
        <w:t xml:space="preserve"> </w:t>
      </w:r>
      <w:r>
        <w:rPr>
          <w:rFonts w:ascii="Courier New" w:hAnsi="Courier New" w:eastAsia="Courier New" w:cs="Tahoma"/>
        </w:rPr>
        <w:t>eventWorkflow</w:t>
      </w:r>
      <w:r>
        <w:t>/trigger event (อยู่ใน LLDD-BE-API-Document-Workflow-Actions.pdf)</w:t>
      </w:r>
    </w:p>
    <w:p>
      <w:pPr>
        <w:pStyle w:val="ListBullet"/>
        <w:keepLines/>
      </w:pPr>
      <w:r>
        <w:t>นิยาม state/status 5 ขั้น 06 -&gt; 08 -&gt; 01 -&gt; 02 -&gt; 03 และปลายทางจบ flow</w:t>
      </w:r>
    </w:p>
    <w:p>
      <w:pPr>
        <w:pStyle w:val="ListBullet"/>
        <w:keepLines/>
      </w:pPr>
      <w:r>
        <w:t xml:space="preserve">นิยาม route ของทุกปุ่ม · วงเงินอนุมัติ เกณฑ์เดียว 100,000 </w:t>
      </w:r>
      <w:r>
        <w:rPr>
          <w:b/>
        </w:rPr>
        <w:t>อ่านจาก `common_code` (`SGI_APPROVE_LIMIT`) ที่เดียว</w:t>
      </w:r>
      <w:r>
        <w:t xml:space="preserve"> — ตัวอย่าง </w:t>
      </w:r>
      <w:r>
        <w:rPr>
          <w:rFonts w:ascii="Courier New" w:hAnsi="Courier New" w:eastAsia="Courier New" w:cs="Tahoma"/>
        </w:rPr>
        <w:t>condition_json</w:t>
      </w:r>
      <w:r>
        <w:t xml:space="preserve"> ในเอกสารนี้แสดงรูปแบบเท่านั้น</w:t>
      </w:r>
    </w:p>
    <w:p>
      <w:pPr>
        <w:pStyle w:val="ListBullet"/>
        <w:keepLines/>
      </w:pPr>
      <w:r>
        <w:t xml:space="preserve">ผู้อนุมัติของแต่ละขั้นผูกด้วย </w:t>
      </w:r>
      <w:r>
        <w:rPr>
          <w:b/>
        </w:rPr>
        <w:t>`addPreApprover()` รายคน</w:t>
      </w:r>
      <w:r>
        <w:t xml:space="preserve"> — ไม่ใช้ workflow_group / workflow_group_map (ดูหัวข้อ 5.6)</w:t>
      </w:r>
    </w:p>
    <w:p>
      <w:pPr>
        <w:pStyle w:val="ListBullet"/>
        <w:keepLines/>
      </w:pPr>
      <w:r>
        <w:t xml:space="preserve">การคุมการแสดงผล/แก้ไขรายส่วนใช้ </w:t>
      </w:r>
      <w:r>
        <w:rPr>
          <w:b/>
        </w:rPr>
        <w:t>`visibleSections` / `editableSections` ของ SGI</w:t>
      </w:r>
      <w:r>
        <w:t xml:space="preserve"> — ไม่ใช้ workflow_part / workflow_part_display ของ engine (ดูหัวข้อ 5.6)</w:t>
      </w:r>
    </w:p>
    <w:p>
      <w:pPr>
        <w:pStyle w:val="ListBullet"/>
        <w:keepLines/>
      </w:pPr>
      <w:r>
        <w:t xml:space="preserve">ความเสี่ยงของ engine ที่ต้องออกแบบเผื่อ — ยึด 8 API ตามชีต Detail ของ LLDD ฝั่ง lib · </w:t>
      </w:r>
      <w:r>
        <w:rPr>
          <w:rFonts w:ascii="Courier New" w:hAnsi="Courier New" w:eastAsia="Courier New" w:cs="Tahoma"/>
        </w:rPr>
        <w:t>workflow_transaction</w:t>
      </w:r>
      <w:r>
        <w:t xml:space="preserve"> ไม่มี PK/index จึงต้องกันซ้ำที่ฝั่ง SGI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 w:val="0"/>
      </w:pPr>
      <w:r>
        <w:t>ไม่มีภาพหน้าจอสำหรับหัวข้อนี้ — เป็นเอกสารฝั่ง Backend/Batch ที่ไม่มี UI (ภาพหน้าจอทั้งหมดอยู่ในเอกสารชุด FE)</w:t>
      </w:r>
    </w:p>
    <w:p>
      <w:pPr>
        <w:pStyle w:val="Heading1"/>
        <w:keepNext/>
        <w:keepLines/>
        <w:pageBreakBefore w:val="0"/>
      </w:pPr>
      <w:r>
        <w:t>4. Implementation Flow &amp; Sequence Diagram (Reference)</w:t>
      </w:r>
    </w:p>
    <w:p>
      <w:pPr>
        <w:pStyle w:val="Heading2"/>
        <w:keepNext/>
        <w:keepLines/>
        <w:pageBreakBefore w:val="0"/>
      </w:pPr>
      <w:r>
        <w:t>4.1 Implementation Flow (ลำดับขั้นการทำงาน)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1952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LLDD-BE-Workflow-Engine-Defini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95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BE - Workflow Engine Definition</w:t>
      </w:r>
    </w:p>
    <w:p>
      <w:pPr>
        <w:pStyle w:val="Heading2"/>
        <w:keepNext/>
        <w:keepLines/>
        <w:pageBreakBefore w:val="0"/>
      </w:pPr>
      <w:r>
        <w:t>4.2 Sequence Diagram (ใครคุยกับใคร ลำดับไหน)</w:t>
      </w:r>
    </w:p>
    <w:p>
      <w:pPr>
        <w:keepNext w:val="0"/>
      </w:pPr>
      <w:r>
        <w:t>ผู้แสดงและลำดับข้อความในภาพนี้สร้างจาก endpoint ในหัวข้อ 7 และตารางในหัวข้อ Reference DB Mapping ของเอกสารฉบับนี้เอง จึงตรงกับสัญญาเสมอ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5819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LLDD-BE-Workflow-Engine-Definition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81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BE - Workflow Engine Definition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versionId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 ระบบ = 1 version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 ขอ version ใหม่จากทีมเจ้าของ library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referenceId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unique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ตอน initializeWorkflow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✅ DP-1 ปิดแล้ว 2026-08-17 = </w:t>
            </w:r>
            <w:r>
              <w:rPr>
                <w:rFonts w:ascii="Courier New" w:hAnsi="Courier New" w:eastAsia="Courier New" w:cs="Tahoma"/>
                <w:sz w:val="18"/>
              </w:rPr>
              <w:t>sgi_compensation_documents.id</w:t>
            </w:r>
            <w:r>
              <w:rPr>
                <w:rFonts w:ascii="Arial" w:hAnsi="Arial" w:eastAsia="Arial" w:cs="Tahoma"/>
                <w:sz w:val="18"/>
              </w:rPr>
              <w:t xml:space="preserve"> (surrogate) แปลงเป็น string — </w:t>
            </w:r>
            <w:r>
              <w:rPr>
                <w:rFonts w:ascii="Courier New" w:hAnsi="Courier New" w:eastAsia="Courier New" w:cs="Tahoma"/>
                <w:sz w:val="18"/>
              </w:rPr>
              <w:t>reference_id</w:t>
            </w:r>
            <w:r>
              <w:rPr>
                <w:rFonts w:ascii="Arial" w:hAnsi="Arial" w:eastAsia="Arial" w:cs="Tahoma"/>
                <w:sz w:val="18"/>
              </w:rPr>
              <w:t xml:space="preserve"> ของ engine เป็น varchar(255)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state_id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 running ตาม version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 state มีได้หลาย 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map 5 ขั้นของ SGI: 06/08/01/02/03 + state จบ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event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save|submit|approve|reject|cancel|sendback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ค่าเริ่มต้นของ engine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ปุ่มไทยของ SGI map ลง event เหล่านี้ผ่าน common_code (code_type=SGI_DECISION) — ตาราง decisions ถูกตัดตามมติ DP-9 (2026-08-10)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condition_json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{"field","operator","value"}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operator: == != &gt; &lt; &gt;= &lt;=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{"field":"amount","operator":"&lt;","value":100000} แยก route GM/AVP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eventParam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ส่งมาพร้อม event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 ส่ง {"amount": ยอดชดเชยรวม} ให้ engine เลือก route เอง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part_display_type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 | WRITE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 ไม่ใช้ตารางนี้ — บันทึกไว้เพื่อความครบถ้วนของนิยาม engine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ไฟล์ต้นฉบับสะกดว่า WRTIE ทุกแถวของชีต sample data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url_main / url_param_mapping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ตอน register version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ทำให้ inbox กลาง (GET /api/workflow/pending) ลิงก์กลับหน้าเอกสารของ SGI ได้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5.0 ทำไมเอกสารฉบับนี้ต้องปิดเป็นฉบับแรก</w:t>
      </w:r>
    </w:p>
    <w:p>
      <w:pPr>
        <w:keepNext w:val="0"/>
      </w:pPr>
      <w:r>
        <w:t xml:space="preserve">เอกสารฉบับนี้ </w:t>
      </w:r>
      <w:r>
        <w:rPr>
          <w:b/>
        </w:rPr>
        <w:t>ไม่มี endpoint ของตัวเอง</w:t>
      </w:r>
      <w:r>
        <w:t xml:space="preserve"> — ผลลัพธ์คือชุดนิยาม state/status/route/part ที่เอกสารอื่น เอาไปใช้ต่อ จึงต้องจบก่อนผู้บริโภคทั้งหมดเริ่ม (ปรับลำดับ 2026-08-10: เดิมถูกจัดไว้ท้ายกลุ่ม API ทำให้ </w:t>
      </w:r>
      <w:r>
        <w:rPr>
          <w:rFonts w:ascii="Courier New" w:hAnsi="Courier New" w:eastAsia="Courier New" w:cs="Tahoma"/>
        </w:rPr>
        <w:t>BE-API-Document-Workflow-Actions</w:t>
      </w:r>
      <w:r>
        <w:t xml:space="preserve"> และ </w:t>
      </w:r>
      <w:r>
        <w:rPr>
          <w:rFonts w:ascii="Courier New" w:hAnsi="Courier New" w:eastAsia="Courier New" w:cs="Tahoma"/>
        </w:rPr>
        <w:t>BE-API-Workflow-Instances</w:t>
      </w:r>
      <w:r>
        <w:t xml:space="preserve"> เริ่มก่อนเอกสารที่นิยาม สิ่งที่มันต้องใช้)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เอกสารที่รอ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รออะไรจากฉบับนี้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BE-API-Document-Workflow-Actions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 event ต่อปุ่ม · route ของแต่ละ state · เงื่อนไขแตกสายตามวงเงิน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BE-API-Workflow-Instances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โครง version/state/status ที่จะ query และรูปแบบ payload ของ engine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BE-Job-8b-StartInternalWorkflow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เรียก `POST /sgi/workflow/instances` ด้วย service token</w:t>
            </w:r>
            <w:r>
              <w:rPr>
                <w:rFonts w:ascii="Arial" w:hAnsi="Arial" w:eastAsia="Arial" w:cs="Tahoma"/>
                <w:sz w:val="18"/>
              </w:rPr>
              <w:t xml:space="preserve"> — ไม่เรียก engine เอง (มติ 2026-09-09)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FE-Document-Detail (5 ฉบับ role)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workflow_part_display</w:t>
            </w:r>
            <w:r>
              <w:rPr>
                <w:rFonts w:ascii="Arial" w:hAnsi="Arial" w:eastAsia="Arial" w:cs="Tahoma"/>
                <w:sz w:val="18"/>
              </w:rPr>
              <w:t xml:space="preserve"> READ/WRITE ต่อ state ที่คุมการแสดงผลรายส่วน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5.1 Engine คือของกลาง 13 ตาราง ใน schema `sps_store`</w:t>
      </w:r>
    </w:p>
    <w:p>
      <w:pPr>
        <w:keepNext w:val="0"/>
      </w:pPr>
      <w:r>
        <w:rPr>
          <w:rFonts w:ascii="Courier New" w:hAnsi="Courier New" w:eastAsia="Courier New" w:cs="Tahoma"/>
        </w:rPr>
        <w:t>@srm/glb-workflow</w:t>
      </w:r>
      <w:r>
        <w:t xml:space="preserve"> เป็น library กลางที่ทุกระบบใน SBP platform import ไปใช้ (ต้นฉบับ: </w:t>
      </w:r>
      <w:r>
        <w:rPr>
          <w:color w:val="8A3324"/>
        </w:rPr>
        <w:t>TSM SRM LLDD SBP workflow ไฟล์1.2</w:t>
      </w:r>
      <w:r>
        <w:t xml:space="preserve"> v1.2 ลงวันที่ 29/04/2026) · SGI ใช้ engine ตัวนี้ตามมติ 2026-08-06 ที่ตัดตาราง workflow ของตัวเองทิ้งทั้งหมด</w:t>
      </w:r>
    </w:p>
    <w:p>
      <w:r>
        <w:rPr>
          <w:b/>
        </w:rPr>
        <w:t>ตัวเลขที่เอกสารรุ่นก่อนเขียนผิด 2 จุด (แก้แล้ว 2026-08-07):</w:t>
      </w:r>
      <w:r>
        <w:t xml:space="preserve"> (1) engine มี </w:t>
      </w:r>
      <w:r>
        <w:rPr>
          <w:b/>
        </w:rPr>
        <w:t>13 ตาราง ไม่ใช่ 10</w:t>
      </w:r>
      <w:r>
        <w:t xml:space="preserve"> · (2) engine ตัวที่ใช้งานจริงอยู่ schema </w:t>
      </w:r>
      <w:r>
        <w:rPr>
          <w:b/>
        </w:rPr>
        <w:t>`sps_store` ไม่ใช่ `sps_auth`</w:t>
      </w:r>
      <w:r>
        <w:t xml:space="preserve"> — ทั้งสอง schema มีครบ 13 ตารางเหมือนกันแต่เป็นคนละชุดและคนละเวอร์ชัน (</w:t>
      </w:r>
      <w:r>
        <w:rPr>
          <w:rFonts w:ascii="Courier New" w:hAnsi="Courier New" w:eastAsia="Courier New" w:cs="Tahoma"/>
        </w:rPr>
        <w:t>workflow_state</w:t>
      </w:r>
      <w:r>
        <w:t xml:space="preserve"> ของ </w:t>
      </w:r>
      <w:r>
        <w:rPr>
          <w:rFonts w:ascii="Courier New" w:hAnsi="Courier New" w:eastAsia="Courier New" w:cs="Tahoma"/>
        </w:rPr>
        <w:t>sps_auth</w:t>
      </w:r>
      <w:r>
        <w:t xml:space="preserve"> มี 3 คอลัมน์ · ของ </w:t>
      </w:r>
      <w:r>
        <w:rPr>
          <w:rFonts w:ascii="Courier New" w:hAnsi="Courier New" w:eastAsia="Courier New" w:cs="Tahoma"/>
        </w:rPr>
        <w:t>sps_store</w:t>
      </w:r>
      <w:r>
        <w:t xml:space="preserve"> มี 4 คอลัมน์) · </w:t>
      </w:r>
      <w:r>
        <w:rPr>
          <w:rFonts w:ascii="Courier New" w:hAnsi="Courier New" w:eastAsia="Courier New" w:cs="Tahoma"/>
        </w:rPr>
        <w:t>sps_auth.workflow_transaction</w:t>
      </w:r>
      <w:r>
        <w:t xml:space="preserve"> มีแค่ 55 แถว (route 41 · state 10) ซึ่งเป็นชุดของ auth-backend คนละเรื่องกัน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กลุ่ม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ตาราง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นิยาม flow (config)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· workflow_version · workflow_state · workflow_status · workflow_event · workflow_route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ตั้งครั้งเดียวต่อระบบ · </w:t>
            </w:r>
            <w:r>
              <w:rPr>
                <w:rFonts w:ascii="Courier New" w:hAnsi="Courier New" w:eastAsia="Courier New" w:cs="Tahoma"/>
                <w:sz w:val="18"/>
              </w:rPr>
              <w:t>workflow_version.url_main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url_param_mapping</w:t>
            </w:r>
            <w:r>
              <w:rPr>
                <w:rFonts w:ascii="Arial" w:hAnsi="Arial" w:eastAsia="Arial" w:cs="Tahoma"/>
                <w:sz w:val="18"/>
              </w:rPr>
              <w:t xml:space="preserve"> ทำให้ inbox กลางลิงก์กลับหน้าเอกสารของ SGI ได้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กลุ่มผู้อนุมัติ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workflow_group · workflow_group_map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map_table</w:t>
            </w:r>
            <w:r>
              <w:rPr>
                <w:rFonts w:ascii="Arial" w:hAnsi="Arial" w:eastAsia="Arial" w:cs="Tahoma"/>
                <w:sz w:val="18"/>
              </w:rPr>
              <w:t xml:space="preserve"> ว่าง = เทียบกับ field ของ user ตรง ๆ · ระบุ map_table = ต้องเป็น view ที่ where ด้วย user_id/group_id ได้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ข้อมูลรันไทม์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workflow_transaction · workflow_history · workflow_approver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19,327 / 38,010 / 96,542 แถวใน sps_store (ตรวจ 2026-08-07)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คุมการแสดงผล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workflow_part · workflow_part_display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part_display_type</w:t>
            </w:r>
            <w:r>
              <w:rPr>
                <w:rFonts w:ascii="Arial" w:hAnsi="Arial" w:eastAsia="Arial" w:cs="Tahoma"/>
                <w:sz w:val="18"/>
              </w:rPr>
              <w:t xml:space="preserve"> = READ / WRITE ต่อ state — คืนมากับ getPermissionEvents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5.2 ความเสี่ยงที่ต้องคุยกับทีมเจ้าของ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ความเสี่ยง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ข้อเท็จจริงที่ตรวจแล้ว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ผลกระทบต่อ SGI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สิ่งที่ต้องทำ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sps_store.workflow_transaction</w:t>
            </w:r>
            <w:r>
              <w:rPr>
                <w:rFonts w:ascii="Arial" w:hAnsi="Arial" w:eastAsia="Arial" w:cs="Tahoma"/>
                <w:sz w:val="18"/>
              </w:rPr>
              <w:t xml:space="preserve"> ไม่มี PK และไม่มี index เลย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มี 19,327 แถวแต่ schema dump ไม่พบ PK/index ใด ๆ (ตารางชื่อเดียวกันใน </w:t>
            </w:r>
            <w:r>
              <w:rPr>
                <w:rFonts w:ascii="Courier New" w:hAnsi="Courier New" w:eastAsia="Courier New" w:cs="Tahoma"/>
                <w:sz w:val="18"/>
              </w:rPr>
              <w:t>sps_auth</w:t>
            </w:r>
            <w:r>
              <w:rPr>
                <w:rFonts w:ascii="Arial" w:hAnsi="Arial" w:eastAsia="Arial" w:cs="Tahoma"/>
                <w:sz w:val="18"/>
              </w:rPr>
              <w:t xml:space="preserve"> มี PK </w:t>
            </w:r>
            <w:r>
              <w:rPr>
                <w:rFonts w:ascii="Courier New" w:hAnsi="Courier New" w:eastAsia="Courier New" w:cs="Tahoma"/>
                <w:sz w:val="18"/>
              </w:rPr>
              <w:t>transaction_id</w:t>
            </w:r>
            <w:r>
              <w:rPr>
                <w:rFonts w:ascii="Arial" w:hAnsi="Arial" w:eastAsia="Arial" w:cs="Tahoma"/>
                <w:sz w:val="18"/>
              </w:rPr>
              <w:t xml:space="preserve"> ปกติ) · </w:t>
            </w:r>
            <w:r>
              <w:rPr>
                <w:rFonts w:ascii="Courier New" w:hAnsi="Courier New" w:eastAsia="Courier New" w:cs="Tahoma"/>
                <w:sz w:val="18"/>
              </w:rPr>
              <w:t>workflow_state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workflow_event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workflow_part_display</w:t>
            </w:r>
            <w:r>
              <w:rPr>
                <w:rFonts w:ascii="Arial" w:hAnsi="Arial" w:eastAsia="Arial" w:cs="Tahoma"/>
                <w:sz w:val="18"/>
              </w:rPr>
              <w:t xml:space="preserve"> ของ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 ก็ไม่มี PK เช่นกัน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ทุกครั้งที่เปิดเอกสารหรือกด action ต้อง seq-scan 19,327 แถวเพื่อหา </w:t>
            </w:r>
            <w:r>
              <w:rPr>
                <w:rFonts w:ascii="Courier New" w:hAnsi="Courier New" w:eastAsia="Courier New" w:cs="Tahoma"/>
                <w:sz w:val="18"/>
              </w:rPr>
              <w:t>reference_id</w:t>
            </w:r>
            <w:r>
              <w:rPr>
                <w:rFonts w:ascii="Arial" w:hAnsi="Arial" w:eastAsia="Arial" w:cs="Tahoma"/>
                <w:sz w:val="18"/>
              </w:rPr>
              <w:t xml:space="preserve"> · ไม่มีอะไรกัน initialize ซ้ำแม้ระดับ application · จะแย่ลงเมื่อ SGI เพิ่มอีกราวหมื่นแถวต่อปี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ห้ามแก้ schema ของ `@srm/glb-workflow`</w:t>
            </w:r>
            <w:r>
              <w:rPr>
                <w:rFonts w:ascii="Arial" w:hAnsi="Arial" w:eastAsia="Arial" w:cs="Tahoma"/>
                <w:sz w:val="18"/>
              </w:rPr>
              <w:t xml:space="preserve"> — กันซ้ำและเก็บ mapping ที่ฝั่ง SGI เอง แล้วประเมินต้นทุน query ทุกเส้นที่อ้างตารางนี้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part_display_type</w:t>
            </w:r>
            <w:r>
              <w:rPr>
                <w:rFonts w:ascii="Arial" w:hAnsi="Arial" w:eastAsia="Arial" w:cs="Tahoma"/>
                <w:sz w:val="18"/>
              </w:rPr>
              <w:t xml:space="preserve"> สะกดว่า </w:t>
            </w:r>
            <w:r>
              <w:rPr>
                <w:rFonts w:ascii="Courier New" w:hAnsi="Courier New" w:eastAsia="Courier New" w:cs="Tahoma"/>
                <w:sz w:val="18"/>
              </w:rPr>
              <w:t>WRTIE</w:t>
            </w:r>
            <w:r>
              <w:rPr>
                <w:rFonts w:ascii="Arial" w:hAnsi="Arial" w:eastAsia="Arial" w:cs="Tahoma"/>
                <w:sz w:val="18"/>
              </w:rPr>
              <w:t xml:space="preserve"> ในไฟล์ต้นฉบับ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สะกดผิดทุกแถวของชีต </w:t>
            </w:r>
            <w:r>
              <w:rPr>
                <w:rFonts w:ascii="Courier New" w:hAnsi="Courier New" w:eastAsia="Courier New" w:cs="Tahoma"/>
                <w:sz w:val="18"/>
              </w:rPr>
              <w:t>sample data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ถ้า SGI เขียนค่า </w:t>
            </w:r>
            <w:r>
              <w:rPr>
                <w:rFonts w:ascii="Courier New" w:hAnsi="Courier New" w:eastAsia="Courier New" w:cs="Tahoma"/>
                <w:sz w:val="18"/>
              </w:rPr>
              <w:t>WRITE</w:t>
            </w:r>
            <w:r>
              <w:rPr>
                <w:rFonts w:ascii="Arial" w:hAnsi="Arial" w:eastAsia="Arial" w:cs="Tahoma"/>
                <w:sz w:val="18"/>
              </w:rPr>
              <w:t xml:space="preserve"> แล้ว engine เทียบกับ </w:t>
            </w:r>
            <w:r>
              <w:rPr>
                <w:rFonts w:ascii="Courier New" w:hAnsi="Courier New" w:eastAsia="Courier New" w:cs="Tahoma"/>
                <w:sz w:val="18"/>
              </w:rPr>
              <w:t>WRTIE</w:t>
            </w:r>
            <w:r>
              <w:rPr>
                <w:rFonts w:ascii="Arial" w:hAnsi="Arial" w:eastAsia="Arial" w:cs="Tahoma"/>
                <w:sz w:val="18"/>
              </w:rPr>
              <w:t xml:space="preserve"> การแสดงผลจะเพี้ยนทั้งหน้า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ยืนยันค่าจริงในระบบกับทีม library ก่อนลงทะเบียน part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workflow_route</w:t>
            </w:r>
            <w:r>
              <w:rPr>
                <w:rFonts w:ascii="Arial" w:hAnsi="Arial" w:eastAsia="Arial" w:cs="Tahoma"/>
                <w:sz w:val="18"/>
              </w:rPr>
              <w:t xml:space="preserve"> มี 2 นิยามในไฟล์เดียวกัน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ชีต </w:t>
            </w:r>
            <w:r>
              <w:rPr>
                <w:rFonts w:ascii="Courier New" w:hAnsi="Courier New" w:eastAsia="Courier New" w:cs="Tahoma"/>
                <w:sz w:val="18"/>
              </w:rPr>
              <w:t>sample data</w:t>
            </w:r>
            <w:r>
              <w:rPr>
                <w:rFonts w:ascii="Arial" w:hAnsi="Arial" w:eastAsia="Arial" w:cs="Tahoma"/>
                <w:sz w:val="18"/>
              </w:rPr>
              <w:t xml:space="preserve"> มีคอลัมน์ </w:t>
            </w:r>
            <w:r>
              <w:rPr>
                <w:rFonts w:ascii="Courier New" w:hAnsi="Courier New" w:eastAsia="Courier New" w:cs="Tahoma"/>
                <w:sz w:val="18"/>
              </w:rPr>
              <w:t>group_id</w:t>
            </w:r>
            <w:r>
              <w:rPr>
                <w:rFonts w:ascii="Arial" w:hAnsi="Arial" w:eastAsia="Arial" w:cs="Tahoma"/>
                <w:sz w:val="18"/>
              </w:rPr>
              <w:t xml:space="preserve"> แต่ entity ที่แนบมาใช้ </w:t>
            </w:r>
            <w:r>
              <w:rPr>
                <w:rFonts w:ascii="Courier New" w:hAnsi="Courier New" w:eastAsia="Courier New" w:cs="Tahoma"/>
                <w:sz w:val="18"/>
              </w:rPr>
              <w:t>approver</w:t>
            </w:r>
            <w:r>
              <w:rPr>
                <w:rFonts w:ascii="Arial" w:hAnsi="Arial" w:eastAsia="Arial" w:cs="Tahoma"/>
                <w:sz w:val="18"/>
              </w:rPr>
              <w:t xml:space="preserve"> และตั้งชื่อ property ว่า </w:t>
            </w:r>
            <w:r>
              <w:rPr>
                <w:rFonts w:ascii="Courier New" w:hAnsi="Courier New" w:eastAsia="Courier New" w:cs="Tahoma"/>
                <w:sz w:val="18"/>
              </w:rPr>
              <w:t>approverRoleId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เขียนโค้ดผูกผู้อนุมัติผิดคอลัมน์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ยืนยัน schema จริงของ route กับทีม library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 API ถอน/แก้ผู้อนุมัติล่วงหน้า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มีแต่ </w:t>
            </w:r>
            <w:r>
              <w:rPr>
                <w:rFonts w:ascii="Courier New" w:hAnsi="Courier New" w:eastAsia="Courier New" w:cs="Tahoma"/>
                <w:sz w:val="18"/>
              </w:rPr>
              <w:t>addPreApprover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เคสเปลี่ยนตัวผู้อนุมัติ (ลาออก/รักษาการ) ทำไม่ได้ผ่าน library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ถามทีม library ว่าจะเพิ่มให้หรือให้ SGI แก้ตารางตรง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5.3 API ของ engine — 8 function (ยึด LLDD ของ lib · ยืนยันแล้ว 2026-08-14)</w:t>
      </w:r>
    </w:p>
    <w:p>
      <w:pPr>
        <w:keepNext w:val="0"/>
      </w:pPr>
      <w:r>
        <w:t xml:space="preserve">แหล่งความจริงคือชีต </w:t>
      </w:r>
      <w:r>
        <w:rPr>
          <w:rFonts w:ascii="Courier New" w:hAnsi="Courier New" w:eastAsia="Courier New" w:cs="Tahoma"/>
        </w:rPr>
        <w:t>Detail</w:t>
      </w:r>
      <w:r>
        <w:t xml:space="preserve"> ของ </w:t>
      </w:r>
      <w:r>
        <w:rPr>
          <w:rFonts w:ascii="Courier New" w:hAnsi="Courier New" w:eastAsia="Courier New" w:cs="Tahoma"/>
        </w:rPr>
        <w:t>SBP/TSM-SRM-LLDD SBP workflow 1.2.xlsx</w:t>
      </w:r>
      <w:r>
        <w:t xml:space="preserve"> ซึ่งเป็น </w:t>
      </w:r>
      <w:r>
        <w:rPr>
          <w:b/>
        </w:rPr>
        <w:t>เอกสารของ lib เอง</w:t>
      </w:r>
      <w:r>
        <w:t xml:space="preserve"> · ชื่อที่เคยนับว่าขัดกันไม่ใช่ชื่อ API: *Trigger Event* เป็น</w:t>
      </w:r>
      <w:r>
        <w:rPr>
          <w:b/>
        </w:rPr>
        <w:t>ชื่อหัวข้อของขั้นตอนภายใน</w:t>
      </w:r>
      <w:r>
        <w:t xml:space="preserve"> </w:t>
      </w:r>
      <w:r>
        <w:rPr>
          <w:rFonts w:ascii="Courier New" w:hAnsi="Courier New" w:eastAsia="Courier New" w:cs="Tahoma"/>
        </w:rPr>
        <w:t>eventWorkflow</w:t>
      </w:r>
      <w:r>
        <w:t xml:space="preserve"> ในชีต 2 ส่วน </w:t>
      </w:r>
      <w:r>
        <w:rPr>
          <w:rFonts w:ascii="Courier New" w:hAnsi="Courier New" w:eastAsia="Courier New" w:cs="Tahoma"/>
        </w:rPr>
        <w:t>TriggerEventUseCase</w:t>
      </w:r>
      <w:r>
        <w:t xml:space="preserve"> / </w:t>
      </w:r>
      <w:r>
        <w:rPr>
          <w:rFonts w:ascii="Courier New" w:hAnsi="Courier New" w:eastAsia="Courier New" w:cs="Tahoma"/>
        </w:rPr>
        <w:t>AddPreparedApproverUseCase</w:t>
      </w:r>
      <w:r>
        <w:t xml:space="preserve"> / </w:t>
      </w:r>
      <w:r>
        <w:rPr>
          <w:rFonts w:ascii="Courier New" w:hAnsi="Courier New" w:eastAsia="Courier New" w:cs="Tahoma"/>
        </w:rPr>
        <w:t>GetPendingFlowUseCase</w:t>
      </w:r>
      <w:r>
        <w:t xml:space="preserve"> เป็น </w:t>
      </w:r>
      <w:r>
        <w:rPr>
          <w:b/>
        </w:rPr>
        <w:t>UseCase class ที่ store-backend ห่อไว้ใช้เอง</w:t>
      </w:r>
      <w:r>
        <w:t xml:space="preserve"> ไม่ใช่ API ของ lib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#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function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พารามิเตอร์ (ชีต Detail)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SGI ใช้ที่ไหน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initializeWorkflow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version, userId, referenceId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เปิด flow ให้เอกสารใหม่ (Job 8b · </w:t>
            </w:r>
            <w:r>
              <w:rPr>
                <w:rFonts w:ascii="Courier New" w:hAnsi="Courier New" w:eastAsia="Courier New" w:cs="Tahoma"/>
                <w:sz w:val="18"/>
              </w:rPr>
              <w:t>POST /sgi/workflow/instances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eventWorkflow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version, referenceId, event, eventParam, remark, userId </w:t>
            </w:r>
            <w:r>
              <w:rPr>
                <w:rFonts w:ascii="Arial" w:hAnsi="Arial" w:eastAsia="Arial" w:cs="Tahoma"/>
                <w:b/>
                <w:sz w:val="18"/>
              </w:rPr>
              <w:t>+ userData · userFullname · nextApproverId</w:t>
            </w:r>
            <w:r>
              <w:rPr>
                <w:rFonts w:ascii="Arial" w:hAnsi="Arial" w:eastAsia="Arial" w:cs="Tahoma"/>
                <w:sz w:val="18"/>
              </w:rPr>
              <w:t xml:space="preserve"> (ส่วนขยาย 29/04 · 20/05 · 16/06/2026 — ยึดชุดนี้เวลาเขียนโค้ด)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/sgi/document/{docNo}/actions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getPermissionEvents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version, referenceId, userData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ปุ่ม/ผลพิจารณาที่ user กดได้ในหน้าเอกสาร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getHistory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version, referenceId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/sgi/document/{docNo}/timeline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getTransaction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version, referenceId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สถานะ + ผู้ถืองานปัจจุบันของเอกสาร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getPendingFlowByUser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userData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หน้า เอกสาร → รอดำเนินการ</w:t>
            </w:r>
            <w:r>
              <w:rPr>
                <w:rFonts w:ascii="Arial" w:hAnsi="Arial" w:eastAsia="Arial" w:cs="Tahoma"/>
                <w:sz w:val="18"/>
              </w:rPr>
              <w:t xml:space="preserve"> + reminder รายสัปดาห์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getWorkflowsByUser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userData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หน้า เอกสาร → ที่เกี่ยวข้อง</w:t>
            </w:r>
            <w:r>
              <w:rPr>
                <w:rFonts w:ascii="Arial" w:hAnsi="Arial" w:eastAsia="Arial" w:cs="Tahoma"/>
                <w:sz w:val="18"/>
              </w:rPr>
              <w:t xml:space="preserve"> (รวมที่ยังไม่ถึงคิวและที่อนุมัติไปแล้ว)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addPreApprover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version, userId, referenceId, state_id, approver, seq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ตั้งผู้อนุมัติล่วงหน้าของขั้นถัดไป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5.4 นิยาม flow ของ SGI ที่ต้อง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state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ชื่อสถานะเอกสาร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event ที่ทำได้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ปลายทาง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รอฝ่าย SBP DSA ดำเนินการ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(ส่งเจ้าหน้าที่ SBP DSA) · reject (เห็นควรไม่ชดเชย) · cancel (หยุดชดเชย) · submit (ส่งหน่วยงานส่งเสริมธุรกิจ SBP)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08 หรือ 01 หรือจบ flow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รอเจ้าหน้าที่ SBP DSA ดำเนินการ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submit (คำนวณเงินชดเชยเรียบร้อย) — </w:t>
            </w:r>
            <w:r>
              <w:rPr>
                <w:rFonts w:ascii="Arial" w:hAnsi="Arial" w:eastAsia="Arial" w:cs="Tahoma"/>
                <w:b/>
                <w:sz w:val="18"/>
              </w:rPr>
              <w:t>ปุ่มเดียวของขั้นนี้ (มติ 2026-09-01)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06</w:t>
            </w:r>
            <w:r>
              <w:rPr>
                <w:rFonts w:ascii="Arial" w:hAnsi="Arial" w:eastAsia="Arial" w:cs="Tahoma"/>
                <w:sz w:val="18"/>
              </w:rPr>
              <w:t xml:space="preserve"> (ส่งยอดกลับฝ่าย SBP DSA · เดิม 01)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รอหน่วยงานส่งเสริมธุรกิจ SBP ดำเนินการ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approve (เห็นควรชดเชย) · sendback (ฝ่าย SBP DSA ดำเนินการ · และเห็นควรไม่ชดเชย → กลับ 06 · มติ 2026-10-09)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02 · 06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 GM ส่งเสริมธุรกิจ SBP ดำเนินการ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approve (เห็นควรชดเชย) · sendback (ส่งกลับฝ่าย SBP DSA · และเห็นควรไม่ชดเชย → กลับ 06 · มติ 2026-10-09)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จบ flow เมื่อยอด &lt; 100,000 · ไป 03 เมื่อ ≥ 100,000 · </w:t>
            </w:r>
            <w:r>
              <w:rPr>
                <w:rFonts w:ascii="Arial" w:hAnsi="Arial" w:eastAsia="Arial" w:cs="Tahoma"/>
                <w:b/>
                <w:sz w:val="18"/>
              </w:rPr>
              <w:t>06</w:t>
            </w:r>
            <w:r>
              <w:rPr>
                <w:rFonts w:ascii="Arial" w:hAnsi="Arial" w:eastAsia="Arial" w:cs="Tahoma"/>
                <w:sz w:val="18"/>
              </w:rPr>
              <w:t xml:space="preserve"> (มติ 2026-09-01 · เดิม 01)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รอผู้บริหารสำนักบริหาร SBP ดำเนินการ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approve (เห็นควรชดเชย) · sendback (ส่งกลับฝ่าย SBP DSA · และเห็นควรไม่ชดเชย → กลับ 06 · มติ 2026-10-09)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จบ flow · </w:t>
            </w:r>
            <w:r>
              <w:rPr>
                <w:rFonts w:ascii="Arial" w:hAnsi="Arial" w:eastAsia="Arial" w:cs="Tahoma"/>
                <w:b/>
                <w:sz w:val="18"/>
              </w:rPr>
              <w:t>06</w:t>
            </w:r>
            <w:r>
              <w:rPr>
                <w:rFonts w:ascii="Arial" w:hAnsi="Arial" w:eastAsia="Arial" w:cs="Tahoma"/>
                <w:sz w:val="18"/>
              </w:rPr>
              <w:t xml:space="preserve"> (มติ 2026-09-01 · เดิม 02)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$1=v · $2=state_02 · $3=state_end · $4=status_done · $5=group_none · $6=state_03 · $7=status_wait_avp · $8=group_avp</w:t>
        <w:br/>
        <w:t>-- ⚠️ ตัวอย่างนี้แสดง "รูปแบบ" ของ condition_json เท่านั้น — วงเงินอนุมัติของจริงเก็บที่ common_code</w:t>
        <w:br/>
        <w:t>-- วงเงินเก็บที่ `common_code` (code_type = SGI_APPROVE_LIMIT) ที่เดียว แล้ว "อ่านทุกครั้ง ห้าม hardcode"</w:t>
        <w:br/>
        <w:t>-- ตามที่ LLDD-BE-Integration-SBP-Platform.pdf / LLDD-Database.pdf ระบุไว้ · **ห้ามเก็บสองที่**</w:t>
        <w:br/>
        <w:t>-- วิธีที่ใช้: SGI เทียบยอดกับ common_code เอง แล้วส่งผลลัพธ์ให้ engine เลือก route</w:t>
        <w:br/>
        <w:t>--   เช่น eventParam = {"limitTier":"GM"|"AVP"} โดยไม่ฝังตัวเลขวงเงินลง condition_json</w:t>
        <w:br/>
        <w:t>--</w:t>
        <w:br/>
        <w:t>-- ด้านล่างเป็นรูปแบบ condition_json ที่ engine รองรับ (แสดงไว้เพื่อความครบถ้วนของนิยาม route):</w:t>
        <w:br/>
        <w:t>-- seq = ลำดับที่ engine ใช้ไล่ตรวจ condition_json (ตัวแรกที่ตรงชนะ)</w:t>
        <w:br/>
        <w:t>-- ตัวเลข 100000 ด้านล่างเป็นค่า **ตัวอย่าง** ของเกณฑ์เดียว (มติ 2026-08-18) ไม่ใช่ค่าที่ตกลงให้ hardcode</w:t>
        <w:br/>
        <w:t>INSERT INTO sps_store.workflow_route</w:t>
        <w:br/>
        <w:t xml:space="preserve">  (version_id, from_state_id, event, to_state_id, to_status_id, seq, condition_json, approver_type, group_id)</w:t>
        <w:br/>
        <w:t>VALUES</w:t>
        <w:br/>
        <w:t xml:space="preserve">  ($1 /* v */, $2 /* state_02 */, 'approve', $3 /* state_end */, $4 /* status_done */, 1,</w:t>
        <w:br/>
        <w:t xml:space="preserve">   '{"field":"amount","operator":"&lt;","value":100000}', 'group', $5 /* group_none */),</w:t>
        <w:br/>
        <w:t xml:space="preserve">  ($1 /* v */, $2 /* state_02 */, 'approve', $6 /* state_03 */,  $7 /* status_wait_avp */, 2,</w:t>
        <w:br/>
        <w:t xml:space="preserve">   '{"field":"amount","operator":"&gt;=","value":100000}', 'group', $8 /* group_avp */);</w:t>
        <w:br/>
        <w:t>-- ✅ เกณฑ์เดียวจึงไม่มีช่องโหว่ปลายบน: ทุกยอดตั้งแต่ 100,000 ขึ้นไปวิ่งเข้า AVP เส้นเดียว</w:t>
      </w:r>
    </w:p>
    <w:p>
      <w:pPr>
        <w:pStyle w:val="Heading2"/>
        <w:keepNext/>
        <w:keepLines/>
        <w:pageBreakBefore w:val="0"/>
      </w:pPr>
      <w:r>
        <w:t>5.5 `workflow_part_display` ทับซ้อนกับกลไกของ prototype</w:t>
      </w:r>
    </w:p>
    <w:p>
      <w:pPr>
        <w:keepNext w:val="0"/>
      </w:pPr>
      <w:r>
        <w:t xml:space="preserve">หน้า </w:t>
      </w:r>
      <w:r>
        <w:rPr>
          <w:rFonts w:ascii="Courier New" w:hAnsi="Courier New" w:eastAsia="Courier New" w:cs="Tahoma"/>
        </w:rPr>
        <w:t>Document Detail screen</w:t>
      </w:r>
      <w:r>
        <w:t xml:space="preserve"> ของ prototype คุมสิทธิ์แก้ไขรายส่วนด้วย </w:t>
      </w:r>
      <w:r>
        <w:rPr>
          <w:rFonts w:ascii="Courier New" w:hAnsi="Courier New" w:eastAsia="Courier New" w:cs="Tahoma"/>
        </w:rPr>
        <w:t>data-editrole</w:t>
      </w:r>
      <w:r>
        <w:t xml:space="preserve"> / </w:t>
      </w:r>
      <w:r>
        <w:rPr>
          <w:rFonts w:ascii="Courier New" w:hAnsi="Courier New" w:eastAsia="Courier New" w:cs="Tahoma"/>
        </w:rPr>
        <w:t>data-roleonly</w:t>
      </w:r>
      <w:r>
        <w:t xml:space="preserve"> / </w:t>
      </w:r>
      <w:r>
        <w:rPr>
          <w:rFonts w:ascii="Courier New" w:hAnsi="Courier New" w:eastAsia="Courier New" w:cs="Tahoma"/>
        </w:rPr>
        <w:t>.edit-only</w:t>
      </w:r>
      <w:r>
        <w:t xml:space="preserve"> ฝั่ง client เอง · engine มีกลไกเดียวกันให้อยู่แล้วผ่าน </w:t>
      </w:r>
      <w:r>
        <w:rPr>
          <w:rFonts w:ascii="Courier New" w:hAnsi="Courier New" w:eastAsia="Courier New" w:cs="Tahoma"/>
        </w:rPr>
        <w:t>workflow_part</w:t>
      </w:r>
      <w:r>
        <w:t xml:space="preserve"> + </w:t>
      </w:r>
      <w:r>
        <w:rPr>
          <w:rFonts w:ascii="Courier New" w:hAnsi="Courier New" w:eastAsia="Courier New" w:cs="Tahoma"/>
        </w:rPr>
        <w:t>workflow_part_display</w:t>
      </w:r>
      <w:r>
        <w:t xml:space="preserve"> ที่คืนมาใน </w:t>
      </w:r>
      <w:r>
        <w:rPr>
          <w:rFonts w:ascii="Courier New" w:hAnsi="Courier New" w:eastAsia="Courier New" w:cs="Tahoma"/>
        </w:rPr>
        <w:t>display[]</w:t>
      </w:r>
      <w:r>
        <w:t xml:space="preserve"> ของ </w:t>
      </w:r>
      <w:r>
        <w:rPr>
          <w:rFonts w:ascii="Courier New" w:hAnsi="Courier New" w:eastAsia="Courier New" w:cs="Tahoma"/>
        </w:rPr>
        <w:t>getPermissionEvents</w:t>
      </w:r>
      <w:r>
        <w:t xml:space="preserve"> (รูปแบบ </w:t>
      </w:r>
      <w:r>
        <w:rPr>
          <w:rFonts w:ascii="Courier New" w:hAnsi="Courier New" w:eastAsia="Courier New" w:cs="Tahoma"/>
        </w:rPr>
        <w:t>{partId, partName, stateId, partDisplayType, partSeq}</w:t>
      </w:r>
      <w:r>
        <w:t>)</w:t>
      </w:r>
    </w:p>
    <w:p>
      <w:r>
        <w:rPr>
          <w:b/>
        </w:rPr>
        <w:t>SGI ไม่ใช้กลไกนี้</w:t>
      </w:r>
      <w:r>
        <w:t xml:space="preserve"> — บันทึกไว้เป็นข้อสังเกตว่า engine รองรับการลงทะเบียน part แล้วให้ FE อ่าน </w:t>
      </w:r>
      <w:r>
        <w:rPr>
          <w:rFonts w:ascii="Courier New" w:hAnsi="Courier New" w:eastAsia="Courier New" w:cs="Tahoma"/>
        </w:rPr>
        <w:t>display[]</w:t>
      </w:r>
      <w:r>
        <w:t xml:space="preserve"> แทนการ hardcode สิทธิ์ต่อ role หรือไม่ · ถ้าเลือกทางนี้จะกระทบ </w:t>
      </w:r>
      <w:r>
        <w:rPr>
          <w:rFonts w:ascii="Courier New" w:hAnsi="Courier New" w:eastAsia="Courier New" w:cs="Tahoma"/>
        </w:rPr>
        <w:t>LLDD-FE-Document-Detail.pdf</w:t>
      </w:r>
      <w:r>
        <w:t xml:space="preserve"> + role pack 5 ฉบับ ที่ปัจจุบันอ่าน </w:t>
      </w:r>
      <w:r>
        <w:rPr>
          <w:rFonts w:ascii="Courier New" w:hAnsi="Courier New" w:eastAsia="Courier New" w:cs="Tahoma"/>
        </w:rPr>
        <w:t>visibleSections</w:t>
      </w:r>
      <w:r>
        <w:t>/</w:t>
      </w:r>
      <w:r>
        <w:rPr>
          <w:rFonts w:ascii="Courier New" w:hAnsi="Courier New" w:eastAsia="Courier New" w:cs="Tahoma"/>
        </w:rPr>
        <w:t>editableSections</w:t>
      </w:r>
      <w:r>
        <w:t xml:space="preserve"> จาก API ของ SGI เอง · ทางเลือกเต็มอยู่ที่ </w:t>
      </w:r>
      <w:r>
        <w:rPr>
          <w:color w:val="8A3324"/>
        </w:rPr>
        <w:t>SBPGI vs existing system หัวข้อ 4</w:t>
      </w:r>
    </w:p>
    <w:p>
      <w:pPr>
        <w:pStyle w:val="Heading2"/>
        <w:keepNext/>
        <w:keepLines/>
        <w:pageBreakBefore w:val="0"/>
      </w:pPr>
      <w:r>
        <w:t>5.6 ข้อกำหนดที่ต้องยึดตอนต่อกับ engine</w:t>
      </w:r>
    </w:p>
    <w:p>
      <w:pPr>
        <w:keepNext w:val="0"/>
      </w:pPr>
      <w:r>
        <w:t>ตารางนี้คือ</w:t>
      </w:r>
      <w:r>
        <w:rPr>
          <w:b/>
        </w:rPr>
        <w:t>ข้อกำหนดที่ต้องทำตาม</w:t>
      </w:r>
      <w:r>
        <w:t xml:space="preserve"> ไม่ใช่ทางเลือก — ทุกข้อสอดคล้องกับ </w:t>
      </w:r>
      <w:r>
        <w:rPr>
          <w:rFonts w:ascii="Courier New" w:hAnsi="Courier New" w:eastAsia="Courier New" w:cs="Tahoma"/>
        </w:rPr>
        <w:t>Database design</w:t>
      </w:r>
      <w:r>
        <w:t xml:space="preserve"> / </w:t>
      </w:r>
      <w:r>
        <w:rPr>
          <w:rFonts w:ascii="Courier New" w:hAnsi="Courier New" w:eastAsia="Courier New" w:cs="Tahoma"/>
        </w:rPr>
        <w:t>Workflow design</w:t>
      </w:r>
      <w:r>
        <w:t xml:space="preserve"> / </w:t>
      </w:r>
      <w:r>
        <w:rPr>
          <w:rFonts w:ascii="Courier New" w:hAnsi="Courier New" w:eastAsia="Courier New" w:cs="Tahoma"/>
        </w:rPr>
        <w:t>API design</w:t>
      </w:r>
      <w:r>
        <w:t xml:space="preserve"> ซึ่งเป็นแหล่งความจริงของระบบ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เรื่อง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ข้อกำหนดที่ต้องทำตาม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ที่มา / เหตุผล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reference_id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ส่ง </w:t>
            </w:r>
            <w:r>
              <w:rPr>
                <w:rFonts w:ascii="Arial" w:hAnsi="Arial" w:eastAsia="Arial" w:cs="Tahoma"/>
                <w:b/>
                <w:sz w:val="18"/>
              </w:rPr>
              <w:t>`sgi_compensation_documents.id`</w:t>
            </w:r>
            <w:r>
              <w:rPr>
                <w:rFonts w:ascii="Arial" w:hAnsi="Arial" w:eastAsia="Arial" w:cs="Tahoma"/>
                <w:sz w:val="18"/>
              </w:rPr>
              <w:t xml:space="preserve"> (surrogate) เป็น string ทุกครั้งที่เรียก engine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reference_id</w:t>
            </w:r>
            <w:r>
              <w:rPr>
                <w:rFonts w:ascii="Arial" w:hAnsi="Arial" w:eastAsia="Arial" w:cs="Tahoma"/>
                <w:sz w:val="18"/>
              </w:rPr>
              <w:t xml:space="preserve"> เป็น varchar(255) และระบบเดิมส่ง surrogate id ทุกจุด (ปิด 2026-08-17)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ตารางของ engine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ห้ามแก้ schema และห้าม INSERT/UPDATE `sps_store.workflow_*` ตรง</w:t>
            </w:r>
            <w:r>
              <w:rPr>
                <w:rFonts w:ascii="Arial" w:hAnsi="Arial" w:eastAsia="Arial" w:cs="Tahoma"/>
                <w:sz w:val="18"/>
              </w:rPr>
              <w:t xml:space="preserve"> — SGI ต้องกันซ้ำระดับ application ก่อนเรียก </w:t>
            </w:r>
            <w:r>
              <w:rPr>
                <w:rFonts w:ascii="Courier New" w:hAnsi="Courier New" w:eastAsia="Courier New" w:cs="Tahoma"/>
                <w:sz w:val="18"/>
              </w:rPr>
              <w:t>initializeWorkflow()</w:t>
            </w:r>
            <w:r>
              <w:rPr>
                <w:rFonts w:ascii="Arial" w:hAnsi="Arial" w:eastAsia="Arial" w:cs="Tahoma"/>
                <w:sz w:val="18"/>
              </w:rPr>
              <w:t xml:space="preserve"> และประเมินต้นทุน query ที่อ้าง </w:t>
            </w:r>
            <w:r>
              <w:rPr>
                <w:rFonts w:ascii="Courier New" w:hAnsi="Courier New" w:eastAsia="Courier New" w:cs="Tahoma"/>
                <w:sz w:val="18"/>
              </w:rPr>
              <w:t>workflow_transaction</w:t>
            </w:r>
            <w:r>
              <w:rPr>
                <w:rFonts w:ascii="Arial" w:hAnsi="Arial" w:eastAsia="Arial" w:cs="Tahoma"/>
                <w:sz w:val="18"/>
              </w:rPr>
              <w:t xml:space="preserve"> เอง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ตารางเป็นของ </w:t>
            </w:r>
            <w:r>
              <w:rPr>
                <w:rFonts w:ascii="Courier New" w:hAnsi="Courier New" w:eastAsia="Courier New" w:cs="Tahoma"/>
                <w:sz w:val="18"/>
              </w:rPr>
              <w:t>@srm/glb-workflow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workflow_transaction</w:t>
            </w:r>
            <w:r>
              <w:rPr>
                <w:rFonts w:ascii="Arial" w:hAnsi="Arial" w:eastAsia="Arial" w:cs="Tahoma"/>
                <w:sz w:val="18"/>
              </w:rPr>
              <w:t xml:space="preserve"> มี 19,327 แถวโดยไม่มี PK/index (ตรวจฐานจริง 2026-08-07) ทุกเงื่อนไขจึงเป็น seq-scan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วงเงินอนุมัติ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เก็บที่ </w:t>
            </w:r>
            <w:r>
              <w:rPr>
                <w:rFonts w:ascii="Arial" w:hAnsi="Arial" w:eastAsia="Arial" w:cs="Tahoma"/>
                <w:b/>
                <w:sz w:val="18"/>
              </w:rPr>
              <w:t>`common_code` (`code_type = SGI_APPROVE_LIMIT`) ที่เดียว</w:t>
            </w:r>
            <w:r>
              <w:rPr>
                <w:rFonts w:ascii="Arial" w:hAnsi="Arial" w:eastAsia="Arial" w:cs="Tahoma"/>
                <w:sz w:val="18"/>
              </w:rPr>
              <w:t xml:space="preserve"> — ห้ามเก็บซ้ำใน </w:t>
            </w:r>
            <w:r>
              <w:rPr>
                <w:rFonts w:ascii="Courier New" w:hAnsi="Courier New" w:eastAsia="Courier New" w:cs="Tahoma"/>
                <w:sz w:val="18"/>
              </w:rPr>
              <w:t>workflow_route.condition_json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 data ไม่ hardcode · เก็บสองที่แล้วแก้ไม่ครบคือความเสี่ยงหลัก (</w:t>
            </w:r>
            <w:r>
              <w:rPr>
                <w:rFonts w:ascii="Courier New" w:hAnsi="Courier New" w:eastAsia="Courier New" w:cs="Tahoma"/>
                <w:sz w:val="18"/>
              </w:rPr>
              <w:t>Database design</w:t>
            </w:r>
            <w:r>
              <w:rPr>
                <w:rFonts w:ascii="Arial" w:hAnsi="Arial" w:eastAsia="Arial" w:cs="Tahoma"/>
                <w:sz w:val="18"/>
              </w:rPr>
              <w:t xml:space="preserve"> §วงเงินอนุมัติ)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อีเมล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SGI เรียก </w:t>
            </w:r>
            <w:r>
              <w:rPr>
                <w:rFonts w:ascii="Courier New" w:hAnsi="Courier New" w:eastAsia="Courier New" w:cs="Tahoma"/>
                <w:sz w:val="18"/>
              </w:rPr>
              <w:t>sendEmail()</w:t>
            </w:r>
            <w:r>
              <w:rPr>
                <w:rFonts w:ascii="Arial" w:hAnsi="Arial" w:eastAsia="Arial" w:cs="Tahoma"/>
                <w:sz w:val="18"/>
              </w:rPr>
              <w:t xml:space="preserve"> เอง โดยใช้เลข template จาก </w:t>
            </w:r>
            <w:r>
              <w:rPr>
                <w:rFonts w:ascii="Courier New" w:hAnsi="Courier New" w:eastAsia="Courier New" w:cs="Tahoma"/>
                <w:sz w:val="18"/>
              </w:rPr>
              <w:t>workflow_route.email_id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triggerEvent</w:t>
            </w:r>
            <w:r>
              <w:rPr>
                <w:rFonts w:ascii="Arial" w:hAnsi="Arial" w:eastAsia="Arial" w:cs="Tahoma"/>
                <w:sz w:val="18"/>
              </w:rPr>
              <w:t xml:space="preserve"> ไม่มี </w:t>
            </w:r>
            <w:r>
              <w:rPr>
                <w:rFonts w:ascii="Courier New" w:hAnsi="Courier New" w:eastAsia="Courier New" w:cs="Tahoma"/>
                <w:sz w:val="18"/>
              </w:rPr>
              <w:t>mailTo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param</w:t>
            </w:r>
            <w:r>
              <w:rPr>
                <w:rFonts w:ascii="Arial" w:hAnsi="Arial" w:eastAsia="Arial" w:cs="Tahoma"/>
                <w:sz w:val="18"/>
              </w:rPr>
              <w:t xml:space="preserve"> (ปิด 2026-08-14)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ผู้อนุมัติของแต่ละขั้น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แยกสองแบบตาม `workflow_route.approver_type`</w:t>
            </w:r>
            <w:r>
              <w:rPr>
                <w:rFonts w:ascii="Arial" w:hAnsi="Arial" w:eastAsia="Arial" w:cs="Tahoma"/>
                <w:sz w:val="18"/>
              </w:rPr>
              <w:t xml:space="preserve"> — ขั้น 06/08/02/03 เป็น </w:t>
            </w:r>
            <w:r>
              <w:rPr>
                <w:rFonts w:ascii="Courier New" w:hAnsi="Courier New" w:eastAsia="Courier New" w:cs="Tahoma"/>
                <w:sz w:val="18"/>
              </w:rPr>
              <w:t>user</w:t>
            </w:r>
            <w:r>
              <w:rPr>
                <w:rFonts w:ascii="Arial" w:hAnsi="Arial" w:eastAsia="Arial" w:cs="Tahoma"/>
                <w:sz w:val="18"/>
              </w:rPr>
              <w:t xml:space="preserve"> ผูกรายคนด้วย </w:t>
            </w:r>
            <w:r>
              <w:rPr>
                <w:rFonts w:ascii="Courier New" w:hAnsi="Courier New" w:eastAsia="Courier New" w:cs="Tahoma"/>
                <w:sz w:val="18"/>
              </w:rPr>
              <w:t>addPreApprover()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nextApproverId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ขั้น 01 เป็น `group`</w:t>
            </w:r>
            <w:r>
              <w:rPr>
                <w:rFonts w:ascii="Arial" w:hAnsi="Arial" w:eastAsia="Arial" w:cs="Tahoma"/>
                <w:sz w:val="18"/>
              </w:rPr>
              <w:t xml:space="preserve"> (group_id 102) engine ใช้ </w:t>
            </w:r>
            <w:r>
              <w:rPr>
                <w:rFonts w:ascii="Courier New" w:hAnsi="Courier New" w:eastAsia="Courier New" w:cs="Tahoma"/>
                <w:sz w:val="18"/>
              </w:rPr>
              <w:t>route.groupId</w:t>
            </w:r>
            <w:r>
              <w:rPr>
                <w:rFonts w:ascii="Arial" w:hAnsi="Arial" w:eastAsia="Arial" w:cs="Tahoma"/>
                <w:sz w:val="18"/>
              </w:rPr>
              <w:t xml:space="preserve"> เองจึงไม่ต้องส่ง </w:t>
            </w:r>
            <w:r>
              <w:rPr>
                <w:rFonts w:ascii="Courier New" w:hAnsi="Courier New" w:eastAsia="Courier New" w:cs="Tahoma"/>
                <w:sz w:val="18"/>
              </w:rPr>
              <w:t>nextApproverId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ขั้น 01 คือ *หน่วยงาน* ส่งเสริมธุรกิจ (ผจก.ฝ่าย + เจ้าหน้าที่อาวุโส) ไม่ใช่บุคคลเดียว · ยืนยันด้วยการเดิน 06 → 01 จริงบนฐาน dev 2026-09-22 (</w:t>
            </w:r>
            <w:r>
              <w:rPr>
                <w:rFonts w:ascii="Courier New" w:hAnsi="Courier New" w:eastAsia="Courier New" w:cs="Tahoma"/>
                <w:sz w:val="18"/>
              </w:rPr>
              <w:t>approver_type=group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current_approver=102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สมาชิกของขั้นที่ใช้กลุ่ม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map ผ่าน </w:t>
            </w:r>
            <w:r>
              <w:rPr>
                <w:rFonts w:ascii="Arial" w:hAnsi="Arial" w:eastAsia="Arial" w:cs="Tahoma"/>
                <w:b/>
                <w:sz w:val="18"/>
              </w:rPr>
              <w:t>วิวของเราเอง `sps_store.sgi_wf_section_member`</w:t>
            </w:r>
            <w:r>
              <w:rPr>
                <w:rFonts w:ascii="Arial" w:hAnsi="Arial" w:eastAsia="Arial" w:cs="Tahoma"/>
                <w:sz w:val="18"/>
              </w:rPr>
              <w:t xml:space="preserve"> ไม่ map </w:t>
            </w:r>
            <w:r>
              <w:rPr>
                <w:rFonts w:ascii="Courier New" w:hAnsi="Courier New" w:eastAsia="Courier New" w:cs="Tahoma"/>
                <w:sz w:val="18"/>
              </w:rPr>
              <w:t>business_user.group_id</w:t>
            </w:r>
            <w:r>
              <w:rPr>
                <w:rFonts w:ascii="Arial" w:hAnsi="Arial" w:eastAsia="Arial" w:cs="Tahoma"/>
                <w:sz w:val="18"/>
              </w:rPr>
              <w:t xml:space="preserve"> ตรง ๆ · วิว</w:t>
            </w:r>
            <w:r>
              <w:rPr>
                <w:rFonts w:ascii="Arial" w:hAnsi="Arial" w:eastAsia="Arial" w:cs="Tahoma"/>
                <w:b/>
                <w:sz w:val="18"/>
              </w:rPr>
              <w:t>ห้ามมีคอลัมน์ `group_id`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เกณฑ์ขั้น 01 เป็น AND (หน่วยงาน </w:t>
            </w:r>
            <w:r>
              <w:rPr>
                <w:rFonts w:ascii="Arial" w:hAnsi="Arial" w:eastAsia="Arial" w:cs="Tahoma"/>
                <w:b/>
                <w:sz w:val="18"/>
              </w:rPr>
              <w:t>และ</w:t>
            </w:r>
            <w:r>
              <w:rPr>
                <w:rFonts w:ascii="Arial" w:hAnsi="Arial" w:eastAsia="Arial" w:cs="Tahoma"/>
                <w:sz w:val="18"/>
              </w:rPr>
              <w:t xml:space="preserve"> ระดับอาวุโส) แต่ </w:t>
            </w:r>
            <w:r>
              <w:rPr>
                <w:rFonts w:ascii="Courier New" w:hAnsi="Courier New" w:eastAsia="Courier New" w:cs="Tahoma"/>
                <w:sz w:val="18"/>
              </w:rPr>
              <w:t>workflow_group_map</w:t>
            </w:r>
            <w:r>
              <w:rPr>
                <w:rFonts w:ascii="Arial" w:hAnsi="Arial" w:eastAsia="Arial" w:cs="Tahoma"/>
                <w:sz w:val="18"/>
              </w:rPr>
              <w:t xml:space="preserve"> หลายแถว = OR · วัดจริงพบคนเข้าเกณฑ์ 25 คนกระจาย 5 </w:t>
            </w:r>
            <w:r>
              <w:rPr>
                <w:rFonts w:ascii="Courier New" w:hAnsi="Courier New" w:eastAsia="Courier New" w:cs="Tahoma"/>
                <w:sz w:val="18"/>
              </w:rPr>
              <w:t>group_id</w:t>
            </w:r>
            <w:r>
              <w:rPr>
                <w:rFonts w:ascii="Arial" w:hAnsi="Arial" w:eastAsia="Arial" w:cs="Tahoma"/>
                <w:sz w:val="18"/>
              </w:rPr>
              <w:t xml:space="preserve"> เลือกกลุ่มเดียวได้มากสุด 48% · และ </w:t>
            </w:r>
            <w:r>
              <w:rPr>
                <w:rFonts w:ascii="Courier New" w:hAnsi="Courier New" w:eastAsia="Courier New" w:cs="Tahoma"/>
                <w:sz w:val="18"/>
              </w:rPr>
              <w:t>resolveUserIdsByGroup</w:t>
            </w:r>
            <w:r>
              <w:rPr>
                <w:rFonts w:ascii="Arial" w:hAnsi="Arial" w:eastAsia="Arial" w:cs="Tahoma"/>
                <w:sz w:val="18"/>
              </w:rPr>
              <w:t xml:space="preserve"> ทำ </w:t>
            </w:r>
            <w:r>
              <w:rPr>
                <w:rFonts w:ascii="Courier New" w:hAnsi="Courier New" w:eastAsia="Courier New" w:cs="Tahoma"/>
                <w:sz w:val="18"/>
              </w:rPr>
              <w:t>if(user_id) add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แล้ว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if(group_id) walk()</w:t>
            </w:r>
            <w:r>
              <w:rPr>
                <w:rFonts w:ascii="Arial" w:hAnsi="Arial" w:eastAsia="Arial" w:cs="Tahoma"/>
                <w:sz w:val="18"/>
              </w:rPr>
              <w:t xml:space="preserve"> ต่อ (ไม่ใช่ else-if) จึง recurse เข้ากลุ่มของทีมอื่นถ้าวิวมีคอลัมน์นั้น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ผู้รับงานของขั้นปลายทางแบบ </w:t>
            </w:r>
            <w:r>
              <w:rPr>
                <w:rFonts w:ascii="Courier New" w:hAnsi="Courier New" w:eastAsia="Courier New" w:cs="Tahoma"/>
                <w:sz w:val="18"/>
              </w:rPr>
              <w:t>user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 resolve ให้ได้</w:t>
            </w:r>
            <w:r>
              <w:rPr>
                <w:rFonts w:ascii="Arial" w:hAnsi="Arial" w:eastAsia="Arial" w:cs="Tahoma"/>
                <w:b/>
                <w:sz w:val="18"/>
              </w:rPr>
              <w:t>ก่อน</w:t>
            </w:r>
            <w:r>
              <w:rPr>
                <w:rFonts w:ascii="Arial" w:hAnsi="Arial" w:eastAsia="Arial" w:cs="Tahoma"/>
                <w:sz w:val="18"/>
              </w:rPr>
              <w:t>เรียก engine · resolve ไม่ได้ให้ปฏิเสธพร้อมบอกขั้นที่ขาด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lib โยน </w:t>
            </w:r>
            <w:r>
              <w:rPr>
                <w:rFonts w:ascii="Courier New" w:hAnsi="Courier New" w:eastAsia="Courier New" w:cs="Tahoma"/>
                <w:sz w:val="18"/>
              </w:rPr>
              <w:t>nextApproverId required for approveType=user</w:t>
            </w:r>
            <w:r>
              <w:rPr>
                <w:rFonts w:ascii="Arial" w:hAnsi="Arial" w:eastAsia="Arial" w:cs="Tahoma"/>
                <w:sz w:val="18"/>
              </w:rPr>
              <w:t xml:space="preserve"> แล้วถูกกลืนเป็น CONFLICT ที่อ่านไม่ออก · เกิดจริงกับ</w:t>
            </w:r>
            <w:r>
              <w:rPr>
                <w:rFonts w:ascii="Arial" w:hAnsi="Arial" w:eastAsia="Arial" w:cs="Tahoma"/>
                <w:b/>
                <w:sz w:val="18"/>
              </w:rPr>
              <w:t>เอกสารใบแรกของร้าน</w:t>
            </w:r>
            <w:r>
              <w:rPr>
                <w:rFonts w:ascii="Arial" w:hAnsi="Arial" w:eastAsia="Arial" w:cs="Tahoma"/>
                <w:sz w:val="18"/>
              </w:rPr>
              <w:t xml:space="preserve">ที่ยังไม่มี </w:t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  <w:r>
              <w:rPr>
                <w:rFonts w:ascii="Arial" w:hAnsi="Arial" w:eastAsia="Arial" w:cs="Tahoma"/>
                <w:sz w:val="18"/>
              </w:rPr>
              <w:t xml:space="preserve"> ให้ auto-assign (dev run 2026-09-22)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การลงทะเบียน entity ของ lib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DataSource ของ workflow ต้องลงทะเบียน entity ของ lib </w:t>
            </w:r>
            <w:r>
              <w:rPr>
                <w:rFonts w:ascii="Arial" w:hAnsi="Arial" w:eastAsia="Arial" w:cs="Tahoma"/>
                <w:b/>
                <w:sz w:val="18"/>
              </w:rPr>
              <w:t>ครบทั้ง 12 ตัว</w:t>
            </w:r>
            <w:r>
              <w:rPr>
                <w:rFonts w:ascii="Arial" w:hAnsi="Arial" w:eastAsia="Arial" w:cs="Tahoma"/>
                <w:sz w:val="18"/>
              </w:rPr>
              <w:t xml:space="preserve"> รวม </w:t>
            </w:r>
            <w:r>
              <w:rPr>
                <w:rFonts w:ascii="Courier New" w:hAnsi="Courier New" w:eastAsia="Courier New" w:cs="Tahoma"/>
                <w:sz w:val="18"/>
              </w:rPr>
              <w:t>WorkflowPartEntity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WorkflowPartDisplayEntity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ขาดสองตัวนี้แล้ว </w:t>
            </w:r>
            <w:r>
              <w:rPr>
                <w:rFonts w:ascii="Courier New" w:hAnsi="Courier New" w:eastAsia="Courier New" w:cs="Tahoma"/>
                <w:sz w:val="18"/>
              </w:rPr>
              <w:t>getPermissionEvents()</w:t>
            </w:r>
            <w:r>
              <w:rPr>
                <w:rFonts w:ascii="Arial" w:hAnsi="Arial" w:eastAsia="Arial" w:cs="Tahoma"/>
                <w:sz w:val="18"/>
              </w:rPr>
              <w:t xml:space="preserve"> ล้มด้วย </w:t>
            </w:r>
            <w:r>
              <w:rPr>
                <w:rFonts w:ascii="Courier New" w:hAnsi="Courier New" w:eastAsia="Courier New" w:cs="Tahoma"/>
                <w:sz w:val="18"/>
              </w:rPr>
              <w:t>No metadata for "WorkflowPartDisplayEntity"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ทุกครั้ง</w:t>
            </w:r>
            <w:r>
              <w:rPr>
                <w:rFonts w:ascii="Arial" w:hAnsi="Arial" w:eastAsia="Arial" w:cs="Tahoma"/>
                <w:sz w:val="18"/>
              </w:rPr>
              <w:t xml:space="preserve"> · ด่านตรวจสิทธิ์ก่อนยิง event จะอยู่โหมด degraded เงียบ ๆ เพราะ service ดักไว้แล้วปล่อยผ่าน (พบตอนรันจริง 2026-09-22)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การคุมสิทธิ์แสดง/แก้รายส่วนของหน้าเอกสาร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ใช้ </w:t>
            </w:r>
            <w:r>
              <w:rPr>
                <w:rFonts w:ascii="Arial" w:hAnsi="Arial" w:eastAsia="Arial" w:cs="Tahoma"/>
                <w:b/>
                <w:sz w:val="18"/>
              </w:rPr>
              <w:t>`visibleSections` / `editableSections`</w:t>
            </w:r>
            <w:r>
              <w:rPr>
                <w:rFonts w:ascii="Arial" w:hAnsi="Arial" w:eastAsia="Arial" w:cs="Tahoma"/>
                <w:sz w:val="18"/>
              </w:rPr>
              <w:t xml:space="preserve"> ที่ API ของ SGI คืนมา — ไม่ใช้ </w:t>
            </w:r>
            <w:r>
              <w:rPr>
                <w:rFonts w:ascii="Courier New" w:hAnsi="Courier New" w:eastAsia="Courier New" w:cs="Tahoma"/>
                <w:sz w:val="18"/>
              </w:rPr>
              <w:t>workflow_part_display</w:t>
            </w:r>
            <w:r>
              <w:rPr>
                <w:rFonts w:ascii="Arial" w:hAnsi="Arial" w:eastAsia="Arial" w:cs="Tahoma"/>
                <w:sz w:val="18"/>
              </w:rPr>
              <w:t xml:space="preserve"> ของ engine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role pack 5 ฉบับและ </w:t>
            </w:r>
            <w:r>
              <w:rPr>
                <w:rFonts w:ascii="Courier New" w:hAnsi="Courier New" w:eastAsia="Courier New" w:cs="Tahoma"/>
                <w:sz w:val="18"/>
              </w:rPr>
              <w:t>data-editrole</w:t>
            </w:r>
            <w:r>
              <w:rPr>
                <w:rFonts w:ascii="Arial" w:hAnsi="Arial" w:eastAsia="Arial" w:cs="Tahoma"/>
                <w:sz w:val="18"/>
              </w:rPr>
              <w:t xml:space="preserve"> ของ prototype ยึดกลไกนี้ทั้งหมด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 endpoint ของตัวเอง — input คือ request ที่เอกสารอื่นส่งเข้ามา พร้อม user context จาก BFF header (ดู 5.1) และค่ากำหนดกลางที่อ่านจากระบบเดิม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ขอ workflow version ใหม่จากทีมเจ้าของ @srm/glb-workflow (1 ระบบ = 1 version); ลงทะเบียน state/status 5 ขั้นของ SGI + state จบ flow; ลงทะเบียน route ทุกเส้น พร้อม seq · route ที่แตกตามวงเงินให้แยกด้วยค่าที่ SGI ส่งมา โดย</w:t>
            </w:r>
            <w:r>
              <w:rPr>
                <w:rFonts w:ascii="Arial" w:hAnsi="Arial" w:eastAsia="Arial" w:cs="Tahoma"/>
                <w:b/>
                <w:sz w:val="18"/>
              </w:rPr>
              <w:t>อ่านวงเงินจาก `common_code` (`SGI_APPROVE_LIMIT`)</w:t>
            </w:r>
            <w:r>
              <w:rPr>
                <w:rFonts w:ascii="Arial" w:hAnsi="Arial" w:eastAsia="Arial" w:cs="Tahoma"/>
                <w:sz w:val="18"/>
              </w:rPr>
              <w:t xml:space="preserve"> ไม่ hardcode ลง condition_json; ผูกผู้อนุมัติของแต่ละขั้นด้วย </w:t>
            </w:r>
            <w:r>
              <w:rPr>
                <w:rFonts w:ascii="Courier New" w:hAnsi="Courier New" w:eastAsia="Courier New" w:cs="Tahoma"/>
                <w:sz w:val="18"/>
              </w:rPr>
              <w:t>addPreApprover()</w:t>
            </w:r>
            <w:r>
              <w:rPr>
                <w:rFonts w:ascii="Arial" w:hAnsi="Arial" w:eastAsia="Arial" w:cs="Tahoma"/>
                <w:sz w:val="18"/>
              </w:rPr>
              <w:t xml:space="preserve"> ระบุรายคน — </w:t>
            </w:r>
            <w:r>
              <w:rPr>
                <w:rFonts w:ascii="Arial" w:hAnsi="Arial" w:eastAsia="Arial" w:cs="Tahoma"/>
                <w:b/>
                <w:sz w:val="18"/>
              </w:rPr>
              <w:t>ไม่ต้อง seed `workflow_group` / `workflow_group_map`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ไม่มีตารางที่เอกสารนี้เขียนเอง — output คือ response ตาม envelope กลาง </w:t>
            </w:r>
            <w:r>
              <w:rPr>
                <w:rFonts w:ascii="Courier New" w:hAnsi="Courier New" w:eastAsia="Courier New" w:cs="Tahoma"/>
                <w:sz w:val="18"/>
              </w:rPr>
              <w:t>{success, data}</w:t>
            </w:r>
            <w:r>
              <w:rPr>
                <w:rFonts w:ascii="Arial" w:hAnsi="Arial" w:eastAsia="Arial" w:cs="Tahoma"/>
                <w:sz w:val="18"/>
              </w:rPr>
              <w:t xml:space="preserve"> และร่องรอยที่ตรวจย้อนได้ (log / sgi_consideration_logs / workflow_history ของ engine)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Endpoint Implementation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Use-case owner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Service/repository behavior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Internal service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สร้างข้อมูลนิยาม workflow ลงฐานข้อมูลของ engine</w:t>
            </w:r>
            <w:r>
              <w:rPr>
                <w:rFonts w:ascii="Arial" w:hAnsi="Arial" w:eastAsia="Arial" w:cs="Tahoma"/>
                <w:sz w:val="18"/>
              </w:rPr>
              <w:t xml:space="preserve"> — ระบุว่า flow ของ SGI มีกี่ step แต่ละ step ทำอะไร ใครทำได้ กดปุ่มไหนแล้วไป state ใด โดย register version/state/status/event/route/group/part ของ </w:t>
            </w:r>
            <w:r>
              <w:rPr>
                <w:rFonts w:ascii="Courier New" w:hAnsi="Courier New" w:eastAsia="Courier New" w:cs="Tahoma"/>
                <w:sz w:val="18"/>
              </w:rPr>
              <w:t>@srm/glb-workflow</w:t>
            </w:r>
            <w:r>
              <w:rPr>
                <w:rFonts w:ascii="Arial" w:hAnsi="Arial" w:eastAsia="Arial" w:cs="Tahoma"/>
                <w:sz w:val="18"/>
              </w:rPr>
              <w:t xml:space="preserve"> ตามสัญญาในเอกสารของ lib เอง (</w:t>
            </w:r>
            <w:r>
              <w:rPr>
                <w:rFonts w:ascii="Arial" w:hAnsi="Arial" w:eastAsia="Arial" w:cs="Tahoma"/>
                <w:color w:val="8A3324"/>
                <w:sz w:val="18"/>
              </w:rPr>
              <w:t>TSM SRM LLDD SBP workflow ไฟล์1.2 full</w:t>
            </w:r>
            <w:r>
              <w:rPr>
                <w:rFonts w:ascii="Arial" w:hAnsi="Arial" w:eastAsia="Arial" w:cs="Tahoma"/>
                <w:sz w:val="18"/>
              </w:rPr>
              <w:t xml:space="preserve"> — แปลงจาก </w:t>
            </w:r>
            <w:r>
              <w:rPr>
                <w:rFonts w:ascii="Courier New" w:hAnsi="Courier New" w:eastAsia="Courier New" w:cs="Tahoma"/>
                <w:sz w:val="18"/>
              </w:rPr>
              <w:t>SBP/TSM-SRM-LLDD SBP workflow 1.2.xlsx</w:t>
            </w:r>
            <w:r>
              <w:rPr>
                <w:rFonts w:ascii="Arial" w:hAnsi="Arial" w:eastAsia="Arial" w:cs="Tahoma"/>
                <w:sz w:val="18"/>
              </w:rPr>
              <w:t xml:space="preserve">) · </w:t>
            </w:r>
            <w:r>
              <w:rPr>
                <w:rFonts w:ascii="Arial" w:hAnsi="Arial" w:eastAsia="Arial" w:cs="Tahoma"/>
                <w:b/>
                <w:sz w:val="18"/>
              </w:rPr>
              <w:t>เป็นงานตั้งต้นที่ต้องเสร็จก่อน</w:t>
            </w:r>
            <w:r>
              <w:rPr>
                <w:rFonts w:ascii="Arial" w:hAnsi="Arial" w:eastAsia="Arial" w:cs="Tahoma"/>
                <w:sz w:val="18"/>
              </w:rPr>
              <w:t xml:space="preserve"> ฝั่ง BE คนอื่นจึงจะเรียก </w:t>
            </w:r>
            <w:r>
              <w:rPr>
                <w:rFonts w:ascii="Courier New" w:hAnsi="Courier New" w:eastAsia="Courier New" w:cs="Tahoma"/>
                <w:sz w:val="18"/>
              </w:rPr>
              <w:t>initializeWorkflow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Courier New" w:hAnsi="Courier New" w:eastAsia="Courier New" w:cs="Tahoma"/>
                <w:sz w:val="18"/>
              </w:rPr>
              <w:t>eventWorkflow</w:t>
            </w:r>
            <w:r>
              <w:rPr>
                <w:rFonts w:ascii="Arial" w:hAnsi="Arial" w:eastAsia="Arial" w:cs="Tahoma"/>
                <w:sz w:val="18"/>
              </w:rPr>
              <w:t xml:space="preserve"> (trigger event) ได้ — blocker ของสัปดาห์แรก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เรียกจาก use case ภายในเท่านั้น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 ไม่สร้างตาราง workflow ของตัวเองเลย — ใช้ engine 13 ตารางใน schema sps_store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Backend Execution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 specific to this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Failure/test evidence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ขอ workflow version ใหม่จากทีมเจ้าของ @srm/glb-workflow (1 ระบบ = 1 version)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initializeWorkflow ซ้ำด้วย referenceId เดิมต้องไม่เกิด transaction ที่สอง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ลงทะเบียน state/status 5 ขั้นของ SGI + state จบ flow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ยอดชดเชย 99,999 ต้องจบที่ GM · 100,000 ต้องวิ่งต่อ AVP (เกณฑ์เดียว · มติ 2026-08-18)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ลงทะเบียน route ทุกเส้น พร้อม seq · route ที่แตกตามวงเงินให้แยกด้วยค่าที่ SGI ส่งมา โดย</w:t>
            </w:r>
            <w:r>
              <w:rPr>
                <w:rFonts w:ascii="Arial" w:hAnsi="Arial" w:eastAsia="Arial" w:cs="Tahoma"/>
                <w:b/>
                <w:sz w:val="18"/>
              </w:rPr>
              <w:t>อ่านวงเงินจาก `common_code` (`SGI_APPROVE_LIMIT`)</w:t>
            </w:r>
            <w:r>
              <w:rPr>
                <w:rFonts w:ascii="Arial" w:hAnsi="Arial" w:eastAsia="Arial" w:cs="Tahoma"/>
                <w:sz w:val="18"/>
              </w:rPr>
              <w:t xml:space="preserve"> ไม่ hardcode ลง condition_json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ผู้ใช้ที่ไม่ใช่ current_approver ต้องไม่ได้ปุ่มใด ๆ จาก getPermissionEvents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ผูกผู้อนุมัติของแต่ละขั้นด้วย </w:t>
            </w:r>
            <w:r>
              <w:rPr>
                <w:rFonts w:ascii="Courier New" w:hAnsi="Courier New" w:eastAsia="Courier New" w:cs="Tahoma"/>
                <w:sz w:val="18"/>
              </w:rPr>
              <w:t>addPreApprover()</w:t>
            </w:r>
            <w:r>
              <w:rPr>
                <w:rFonts w:ascii="Arial" w:hAnsi="Arial" w:eastAsia="Arial" w:cs="Tahoma"/>
                <w:sz w:val="18"/>
              </w:rPr>
              <w:t xml:space="preserve"> ระบุรายคน — </w:t>
            </w:r>
            <w:r>
              <w:rPr>
                <w:rFonts w:ascii="Arial" w:hAnsi="Arial" w:eastAsia="Arial" w:cs="Tahoma"/>
                <w:b/>
                <w:sz w:val="18"/>
              </w:rPr>
              <w:t>ไม่ต้อง seed `workflow_group` / `workflow_group_map`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editableSections ที่ API คืนตอน state 01 ต้องมีเฉพาะส่วนที่ section 01 แก้ได้ (ร้านเปิดใหม่ · คู่แข่ง · ปัจจัย)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คงกลไก </w:t>
            </w:r>
            <w:r>
              <w:rPr>
                <w:rFonts w:ascii="Courier New" w:hAnsi="Courier New" w:eastAsia="Courier New" w:cs="Tahoma"/>
                <w:sz w:val="18"/>
              </w:rPr>
              <w:t>visibleSections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editableSections</w:t>
            </w:r>
            <w:r>
              <w:rPr>
                <w:rFonts w:ascii="Arial" w:hAnsi="Arial" w:eastAsia="Arial" w:cs="Tahoma"/>
                <w:sz w:val="18"/>
              </w:rPr>
              <w:t xml:space="preserve"> ของ SGI สำหรับคุมการแสดงผลรายส่วน — </w:t>
            </w:r>
            <w:r>
              <w:rPr>
                <w:rFonts w:ascii="Arial" w:hAnsi="Arial" w:eastAsia="Arial" w:cs="Tahoma"/>
                <w:b/>
                <w:sz w:val="18"/>
              </w:rPr>
              <w:t>ไม่ต้อง seed `workflow_part` / `workflow_part_display`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getPendingFlowByUser ต้องคืน url_main ที่เปิดกลับหน้าเอกสารได้จริง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กรอก url_main / url_param_mapping ให้ inbox กลางลิงก์กลับหน้าเอกสารได้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เดิน flow จนจบแล้ว workflow_history มีครบทุกขั้น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ทดสอบเดิน flow ครบทุก route บน environment ทดสอบ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— (ยังไม่มี test เฉพาะขั้นนี้ · ครอบด้วย test รวมของเอกสารในหัวข้อ 11)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ส่งรายการความเสี่ยงของ engine (ตาราง 5.2) ให้ทีมเจ้าของ library รับทราบพร้อมสรุปการกันความเสี่ยงที่ฝั่ง SGI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— (ยังไม่มี test เฉพาะขั้นนี้ · ครอบด้วย test รวมของเอกสารในหัวข้อ 11)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 workflow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BE </w:t>
            </w:r>
            <w:r>
              <w:rPr>
                <w:rFonts w:ascii="Courier New" w:hAnsi="Courier New" w:eastAsia="Courier New" w:cs="Tahoma"/>
                <w:sz w:val="18"/>
              </w:rPr>
              <w:t>POST /sgi/workflow/instances</w:t>
            </w:r>
            <w:r>
              <w:rPr>
                <w:rFonts w:ascii="Arial" w:hAnsi="Arial" w:eastAsia="Arial" w:cs="Tahoma"/>
                <w:sz w:val="18"/>
              </w:rPr>
              <w:t xml:space="preserve"> (Job 8b เป็นผู้เรียก REST)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initializeWorkflow(versionId, userId, referenceId)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 workflow_transaction ที่ initial state/status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ระบุผู้อนุมัติล่วงหน้า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หลังเปิด workflow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addPreApprover(versionId, referenceId, stateId, approver, seq, userId)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workflow_approver (approver_type = user เสมอ)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กดผลพิจารณา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ปุ่มบนหน้าเอกสาร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eventWorkflow(... event, eventParam ...)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เดิน state ตาม route ที่ตรง condition_json แล้วบันทึก workflow_history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อ่านปุ่ม/สิทธิ์แสดงผล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เปิดหน้าเอกสาร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getPermissionEvents(versionId, referenceId, userData)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event[] + display[] (partId/partDisplayType ต่อ state)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อ่านกล่องงาน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หน้ารายการรอดำเนินการ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getPendingFlowByUser(userData, versionId)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คืนงานที่รอ user คนนั้น + url_main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อ่านประวัติ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แท็บประวัติ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getHistory(versionId, referenceId)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timeline ต่อแถว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keepNext w:val="0"/>
      </w:pPr>
      <w:r>
        <w:rPr>
          <w:b/>
        </w:rPr>
        <w:t>เอกสารฉบับนี้ไม่มี endpoint ของตัวเอง</w:t>
      </w:r>
      <w:r>
        <w:t xml:space="preserve"> — เป็นสัญญา/งานภายในที่เอกสารอื่นเรียกใช้ (ดูขอบเขตใน 5.90 Endpoint Implementation Contract) · รายการ endpoint ทั้ง 29 เส้นของ SGI อยู่ที่ </w:t>
      </w:r>
      <w:r>
        <w:rPr>
          <w:b/>
        </w:rPr>
        <w:t>LLDD-API.pdf</w:t>
      </w:r>
      <w:r>
        <w:t xml:space="preserve"> และ </w:t>
      </w:r>
      <w:r>
        <w:rPr>
          <w:rFonts w:ascii="Courier New" w:hAnsi="Courier New" w:eastAsia="Courier New" w:cs="Tahoma"/>
        </w:rPr>
        <w:t>API design</w:t>
      </w:r>
    </w:p>
    <w:p>
      <w:pPr>
        <w:pStyle w:val="Heading1"/>
        <w:keepNext/>
        <w:keepLines/>
        <w:pageBreakBefore w:val="0"/>
      </w:pPr>
      <w:r>
        <w:t>8. Reference DB Mapping (No Database Page Work)</w:t>
      </w:r>
    </w:p>
    <w:p>
      <w:pPr>
        <w:keepNext w:val="0"/>
      </w:pPr>
      <w:r>
        <w:t>ส่วนนี้เป็นข้อมูลอ้างอิงสำหรับการ implement API/Job เท่านั้น ไม่ใช่งานสร้างหน้า Database, ไม่ใช่งานออกแบบ DB page และไม่ถูกนับเป็น deliverable แยกของ FE/BE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(sps_store)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 ครั้งเดียวตอน setup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 แถว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workflow_name</w:t>
            </w:r>
            <w:r>
              <w:rPr>
                <w:rFonts w:ascii="Arial" w:hAnsi="Arial" w:eastAsia="Arial" w:cs="Tahoma"/>
                <w:sz w:val="18"/>
              </w:rPr>
              <w:t xml:space="preserve"> = ระบบประกันรายได้ (SGI)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workflow_version (sps_store)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 ครั้งเดียวตอน setup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 แถว</w:t>
            </w:r>
            <w:r>
              <w:rPr>
                <w:rFonts w:ascii="Arial" w:hAnsi="Arial" w:eastAsia="Arial" w:cs="Tahoma"/>
                <w:sz w:val="18"/>
              </w:rPr>
              <w:t xml:space="preserve"> — 1 ระบบ = 1 version · ต้องมี </w:t>
            </w:r>
            <w:r>
              <w:rPr>
                <w:rFonts w:ascii="Courier New" w:hAnsi="Courier New" w:eastAsia="Courier New" w:cs="Tahoma"/>
                <w:sz w:val="18"/>
              </w:rPr>
              <w:t>initial_state_id</w:t>
            </w:r>
            <w:r>
              <w:rPr>
                <w:rFonts w:ascii="Arial" w:hAnsi="Arial" w:eastAsia="Arial" w:cs="Tahoma"/>
                <w:sz w:val="18"/>
              </w:rPr>
              <w:t xml:space="preserve"> (= ขั้น 06), </w:t>
            </w:r>
            <w:r>
              <w:rPr>
                <w:rFonts w:ascii="Courier New" w:hAnsi="Courier New" w:eastAsia="Courier New" w:cs="Tahoma"/>
                <w:sz w:val="18"/>
              </w:rPr>
              <w:t>end_state_id</w:t>
            </w:r>
            <w:r>
              <w:rPr>
                <w:rFonts w:ascii="Arial" w:hAnsi="Arial" w:eastAsia="Arial" w:cs="Tahoma"/>
                <w:sz w:val="18"/>
              </w:rPr>
              <w:t xml:space="preserve"> (= 99), </w:t>
            </w:r>
            <w:r>
              <w:rPr>
                <w:rFonts w:ascii="Courier New" w:hAnsi="Courier New" w:eastAsia="Courier New" w:cs="Tahoma"/>
                <w:sz w:val="18"/>
              </w:rPr>
              <w:t>url_main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url_param_mapping</w:t>
            </w:r>
            <w:r>
              <w:rPr>
                <w:rFonts w:ascii="Arial" w:hAnsi="Arial" w:eastAsia="Arial" w:cs="Tahoma"/>
                <w:sz w:val="18"/>
              </w:rPr>
              <w:t xml:space="preserve"> เพื่อให้ inbox กลางลิงก์กลับหน้าเอกสารได้ · </w:t>
            </w:r>
            <w:r>
              <w:rPr>
                <w:rFonts w:ascii="Arial" w:hAnsi="Arial" w:eastAsia="Arial" w:cs="Tahoma"/>
                <w:b/>
                <w:sz w:val="18"/>
              </w:rPr>
              <w:t>ขอเลข version จากทีมเจ้าของ library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workflow_state (sps_store)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 ครั้งเดียวตอน setup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6 แถว = จำนวน step ของ flow</w:t>
            </w:r>
            <w:r>
              <w:rPr>
                <w:rFonts w:ascii="Arial" w:hAnsi="Arial" w:eastAsia="Arial" w:cs="Tahoma"/>
                <w:sz w:val="18"/>
              </w:rPr>
              <w:t xml:space="preserve"> — 5 ขั้นทำงาน (06 · 08 · 01 · 02 · 03) + 1 ขั้นจบ (99) · </w:t>
            </w:r>
            <w:r>
              <w:rPr>
                <w:rFonts w:ascii="Courier New" w:hAnsi="Courier New" w:eastAsia="Courier New" w:cs="Tahoma"/>
                <w:sz w:val="18"/>
              </w:rPr>
              <w:t>state_id</w:t>
            </w:r>
            <w:r>
              <w:rPr>
                <w:rFonts w:ascii="Arial" w:hAnsi="Arial" w:eastAsia="Arial" w:cs="Tahoma"/>
                <w:sz w:val="18"/>
              </w:rPr>
              <w:t xml:space="preserve"> running ตาม version (v1 → 10001+)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workflow_status (sps_store)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W ครั้งเดียวตอน </w:t>
            </w:r>
            <w:r>
              <w:rPr>
                <w:rFonts w:ascii="Arial" w:hAnsi="Arial" w:eastAsia="Arial" w:cs="Tahoma"/>
                <w:b/>
                <w:sz w:val="18"/>
              </w:rPr>
              <w:t>setup</w:t>
            </w:r>
            <w:r>
              <w:rPr>
                <w:rFonts w:ascii="Arial" w:hAnsi="Arial" w:eastAsia="Arial" w:cs="Tahoma"/>
                <w:sz w:val="18"/>
              </w:rPr>
              <w:t xml:space="preserve"> (งาน config ไม่ใช่โค้ดแอป)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6 แถว</w:t>
            </w:r>
            <w:r>
              <w:rPr>
                <w:rFonts w:ascii="Arial" w:hAnsi="Arial" w:eastAsia="Arial" w:cs="Tahoma"/>
                <w:sz w:val="18"/>
              </w:rPr>
              <w:t xml:space="preserve"> — ชื่อสถานะเอกสารที่ผู้ใช้เห็น 1:1 กับ state (รอฝ่าย SBP DSA ดำเนินการ / รอเจ้าหน้าที่ SBP DSA ดำเนินการ / รอหน่วยงานส่งเสริมธุรกิจ SBP ดำเนินการ / รอ GM ส่งเสริมธุรกิจ SBP ดำเนินการ / รอผู้บริหารสำนักบริหาร SBP ดำเนินการ / เสร็จสิ้นดำเนินการ) · engine รองรับ 1 state หลาย status&lt;br&gt;</w:t>
            </w:r>
            <w:r>
              <w:rPr>
                <w:rFonts w:ascii="Arial" w:hAnsi="Arial" w:eastAsia="Arial" w:cs="Tahoma"/>
                <w:b/>
                <w:sz w:val="18"/>
              </w:rPr>
              <w:t>ใช้ทำอะไร: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workflow_route.to_status_id</w:t>
            </w:r>
            <w:r>
              <w:rPr>
                <w:rFonts w:ascii="Arial" w:hAnsi="Arial" w:eastAsia="Arial" w:cs="Tahoma"/>
                <w:sz w:val="18"/>
              </w:rPr>
              <w:t xml:space="preserve"> ชี้มาที่ตารางนี้ และ </w:t>
            </w:r>
            <w:r>
              <w:rPr>
                <w:rFonts w:ascii="Courier New" w:hAnsi="Courier New" w:eastAsia="Courier New" w:cs="Tahoma"/>
                <w:sz w:val="18"/>
              </w:rPr>
              <w:t>workflow_transaction.current_status_id</w:t>
            </w:r>
            <w:r>
              <w:rPr>
                <w:rFonts w:ascii="Arial" w:hAnsi="Arial" w:eastAsia="Arial" w:cs="Tahoma"/>
                <w:sz w:val="18"/>
              </w:rPr>
              <w:t xml:space="preserve"> เก็บสถานะ</w:t>
            </w:r>
            <w:r>
              <w:rPr>
                <w:rFonts w:ascii="Arial" w:hAnsi="Arial" w:eastAsia="Arial" w:cs="Tahoma"/>
                <w:b/>
                <w:sz w:val="18"/>
              </w:rPr>
              <w:t>ปัจจุบันจริง</w:t>
            </w:r>
            <w:r>
              <w:rPr>
                <w:rFonts w:ascii="Arial" w:hAnsi="Arial" w:eastAsia="Arial" w:cs="Tahoma"/>
                <w:sz w:val="18"/>
              </w:rPr>
              <w:t>ของแต่ละเอกสาร · inbox กลาง (</w:t>
            </w:r>
            <w:r>
              <w:rPr>
                <w:rFonts w:ascii="Courier New" w:hAnsi="Courier New" w:eastAsia="Courier New" w:cs="Tahoma"/>
                <w:sz w:val="18"/>
              </w:rPr>
              <w:t>getPendingFlowByUser</w:t>
            </w:r>
            <w:r>
              <w:rPr>
                <w:rFonts w:ascii="Arial" w:hAnsi="Arial" w:eastAsia="Arial" w:cs="Tahoma"/>
                <w:sz w:val="18"/>
              </w:rPr>
              <w:t xml:space="preserve">) แสดงชื่อจากตารางนี้ — </w:t>
            </w:r>
            <w:r>
              <w:rPr>
                <w:rFonts w:ascii="Arial" w:hAnsi="Arial" w:eastAsia="Arial" w:cs="Tahoma"/>
                <w:b/>
                <w:sz w:val="18"/>
              </w:rPr>
              <w:t>engine เป็นเจ้าของสถานะตอนรันไทม์</w:t>
            </w:r>
            <w:r>
              <w:rPr>
                <w:rFonts w:ascii="Arial" w:hAnsi="Arial" w:eastAsia="Arial" w:cs="Tahoma"/>
                <w:sz w:val="18"/>
              </w:rPr>
              <w:t xml:space="preserve"> ส่วน </w:t>
            </w:r>
            <w:r>
              <w:rPr>
                <w:rFonts w:ascii="Courier New" w:hAnsi="Courier New" w:eastAsia="Courier New" w:cs="Tahoma"/>
                <w:sz w:val="18"/>
              </w:rPr>
              <w:t>sgi_compensation_documents.status_code</w:t>
            </w:r>
            <w:r>
              <w:rPr>
                <w:rFonts w:ascii="Arial" w:hAnsi="Arial" w:eastAsia="Arial" w:cs="Tahoma"/>
                <w:sz w:val="18"/>
              </w:rPr>
              <w:t xml:space="preserve"> เป็น</w:t>
            </w:r>
            <w:r>
              <w:rPr>
                <w:rFonts w:ascii="Arial" w:hAnsi="Arial" w:eastAsia="Arial" w:cs="Tahoma"/>
                <w:b/>
                <w:sz w:val="18"/>
              </w:rPr>
              <w:t>สำเนาที่ SGI ถือไว้เอง</w:t>
            </w:r>
            <w:r>
              <w:rPr>
                <w:rFonts w:ascii="Arial" w:hAnsi="Arial" w:eastAsia="Arial" w:cs="Tahoma"/>
                <w:sz w:val="18"/>
              </w:rPr>
              <w:t xml:space="preserve">เพื่อค้นหา/กรอง/ทำรายงาน โดยไม่ต้อง join ข้ามไปตาราง engine&lt;br&gt;🔴 </w:t>
            </w:r>
            <w:r>
              <w:rPr>
                <w:rFonts w:ascii="Arial" w:hAnsi="Arial" w:eastAsia="Arial" w:cs="Tahoma"/>
                <w:b/>
                <w:sz w:val="18"/>
              </w:rPr>
              <w:t>batch job ไม่แตะตารางนี้เลยแม้แต่ตัวเดียว</w:t>
            </w:r>
            <w:r>
              <w:rPr>
                <w:rFonts w:ascii="Arial" w:hAnsi="Arial" w:eastAsia="Arial" w:cs="Tahoma"/>
                <w:sz w:val="18"/>
              </w:rPr>
              <w:t xml:space="preserve"> (มติ 2026-09-09 — workflow lib ใช้กับ flow K2 ฝั่ง BE/FE เท่านั้น · Job 8b เรียก REST </w:t>
            </w:r>
            <w:r>
              <w:rPr>
                <w:rFonts w:ascii="Courier New" w:hAnsi="Courier New" w:eastAsia="Courier New" w:cs="Tahoma"/>
                <w:sz w:val="18"/>
              </w:rPr>
              <w:t>POST /api/v1/sgi/workflow/instances</w:t>
            </w:r>
            <w:r>
              <w:rPr>
                <w:rFonts w:ascii="Arial" w:hAnsi="Arial" w:eastAsia="Arial" w:cs="Tahoma"/>
                <w:sz w:val="18"/>
              </w:rPr>
              <w:t xml:space="preserve"> แทน) · ไม่อยู่ใน </w:t>
            </w:r>
            <w:r>
              <w:rPr>
                <w:rFonts w:ascii="Courier New" w:hAnsi="Courier New" w:eastAsia="Courier New" w:cs="Tahoma"/>
                <w:sz w:val="18"/>
              </w:rPr>
              <w:t>sgi_seed_data.sql</w:t>
            </w:r>
            <w:r>
              <w:rPr>
                <w:rFonts w:ascii="Arial" w:hAnsi="Arial" w:eastAsia="Arial" w:cs="Tahoma"/>
                <w:sz w:val="18"/>
              </w:rPr>
              <w:t xml:space="preserve"> ด้วย เพราะไฟล์นั้นแตะเฉพาะ </w:t>
            </w:r>
            <w:r>
              <w:rPr>
                <w:rFonts w:ascii="Courier New" w:hAnsi="Courier New" w:eastAsia="Courier New" w:cs="Tahoma"/>
                <w:sz w:val="18"/>
              </w:rPr>
              <w:t>sgi_*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mas_param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email_template</w:t>
            </w:r>
            <w:r>
              <w:rPr>
                <w:rFonts w:ascii="Arial" w:hAnsi="Arial" w:eastAsia="Arial" w:cs="Tahoma"/>
                <w:sz w:val="18"/>
              </w:rPr>
              <w:t xml:space="preserve">&lt;br&gt;⚠️ </w:t>
            </w:r>
            <w:r>
              <w:rPr>
                <w:rFonts w:ascii="Arial" w:hAnsi="Arial" w:eastAsia="Arial" w:cs="Tahoma"/>
                <w:b/>
                <w:sz w:val="18"/>
              </w:rPr>
              <w:t>ชื่อไทย 6 ค่านี้ต้องตรงกับ `common_code` (`code_type = SGI_DOC_STATUS`) เป๊ะ</w:t>
            </w:r>
            <w:r>
              <w:rPr>
                <w:rFonts w:ascii="Arial" w:hAnsi="Arial" w:eastAsia="Arial" w:cs="Tahoma"/>
                <w:sz w:val="18"/>
              </w:rPr>
              <w:t xml:space="preserve"> — engine ถือ </w:t>
            </w:r>
            <w:r>
              <w:rPr>
                <w:rFonts w:ascii="Courier New" w:hAnsi="Courier New" w:eastAsia="Courier New" w:cs="Tahoma"/>
                <w:sz w:val="18"/>
              </w:rPr>
              <w:t>status_id</w:t>
            </w:r>
            <w:r>
              <w:rPr>
                <w:rFonts w:ascii="Arial" w:hAnsi="Arial" w:eastAsia="Arial" w:cs="Tahoma"/>
                <w:sz w:val="18"/>
              </w:rPr>
              <w:t xml:space="preserve"> (integer) ส่วนรหัส 2 ตัวอักษร (</w:t>
            </w:r>
            <w:r>
              <w:rPr>
                <w:rFonts w:ascii="Courier New" w:hAnsi="Courier New" w:eastAsia="Courier New" w:cs="Tahoma"/>
                <w:sz w:val="18"/>
              </w:rPr>
              <w:t>06/08/01/02/03/99</w:t>
            </w:r>
            <w:r>
              <w:rPr>
                <w:rFonts w:ascii="Arial" w:hAnsi="Arial" w:eastAsia="Arial" w:cs="Tahoma"/>
                <w:sz w:val="18"/>
              </w:rPr>
              <w:t>) เป็นของ SGI ทั้งสองที่ต้อง seed จาก</w:t>
            </w:r>
            <w:r>
              <w:rPr>
                <w:rFonts w:ascii="Arial" w:hAnsi="Arial" w:eastAsia="Arial" w:cs="Tahoma"/>
                <w:b/>
                <w:sz w:val="18"/>
              </w:rPr>
              <w:t>รายการเดียวกัน</w:t>
            </w:r>
            <w:r>
              <w:rPr>
                <w:rFonts w:ascii="Arial" w:hAnsi="Arial" w:eastAsia="Arial" w:cs="Tahoma"/>
                <w:sz w:val="18"/>
              </w:rPr>
              <w:t xml:space="preserve"> ห้ามพิมพ์ซ้ำด้วยมือ (</w:t>
            </w:r>
            <w:r>
              <w:rPr>
                <w:rFonts w:ascii="Courier New" w:hAnsi="Courier New" w:eastAsia="Courier New" w:cs="Tahoma"/>
                <w:sz w:val="18"/>
              </w:rPr>
              <w:t>check_docs.py</w:t>
            </w:r>
            <w:r>
              <w:rPr>
                <w:rFonts w:ascii="Arial" w:hAnsi="Arial" w:eastAsia="Arial" w:cs="Tahoma"/>
                <w:sz w:val="18"/>
              </w:rPr>
              <w:t xml:space="preserve"> กฎ #111 ดักไว้)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workflow_event (sps_store)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 (ใช้ค่า default ของ engine)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save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submit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approve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reject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cancel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sendback</w:t>
            </w:r>
            <w:r>
              <w:rPr>
                <w:rFonts w:ascii="Arial" w:hAnsi="Arial" w:eastAsia="Arial" w:cs="Tahoma"/>
                <w:sz w:val="18"/>
              </w:rPr>
              <w:t xml:space="preserve"> — ปุ่มไทยของ SGI map ลง 6 event นี้ผ่าน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code_type = SGI_DECISION</w:t>
            </w:r>
            <w:r>
              <w:rPr>
                <w:rFonts w:ascii="Arial" w:hAnsi="Arial" w:eastAsia="Arial" w:cs="Tahoma"/>
                <w:sz w:val="18"/>
              </w:rPr>
              <w:t xml:space="preserve">) · </w:t>
            </w:r>
            <w:r>
              <w:rPr>
                <w:rFonts w:ascii="Arial" w:hAnsi="Arial" w:eastAsia="Arial" w:cs="Tahoma"/>
                <w:b/>
                <w:sz w:val="18"/>
              </w:rPr>
              <w:t>ไม่ต้องเพิ่ม event ใหม่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workflow_route (sps_store)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 ครั้งเดียวตอน setup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12 แถว = ทุกเส้นทางของ flow</w:t>
            </w:r>
            <w:r>
              <w:rPr>
                <w:rFonts w:ascii="Arial" w:hAnsi="Arial" w:eastAsia="Arial" w:cs="Tahoma"/>
                <w:sz w:val="18"/>
              </w:rPr>
              <w:t xml:space="preserve"> ตาม Canonical Workflow Transition Matrix (</w:t>
            </w:r>
            <w:r>
              <w:rPr>
                <w:rFonts w:ascii="Courier New" w:hAnsi="Courier New" w:eastAsia="Courier New" w:cs="Tahoma"/>
                <w:sz w:val="18"/>
              </w:rPr>
              <w:t>LLDD-BE-API-Document-Workflow-Actions.pdf</w:t>
            </w:r>
            <w:r>
              <w:rPr>
                <w:rFonts w:ascii="Arial" w:hAnsi="Arial" w:eastAsia="Arial" w:cs="Tahoma"/>
                <w:sz w:val="18"/>
              </w:rPr>
              <w:t xml:space="preserve"> §5.1) — รวมเส้นข้ามขั้น 06→01 · *เห็นควรไม่ชดเชย* ที่ 01/02/03 เดินเส้นส่งกลับ 06 (มติ 2026-10-09) · เส้นแตกตามวงเงิน 100,000 ที่ 02 (</w:t>
            </w:r>
            <w:r>
              <w:rPr>
                <w:rFonts w:ascii="Courier New" w:hAnsi="Courier New" w:eastAsia="Courier New" w:cs="Tahoma"/>
                <w:sz w:val="18"/>
              </w:rPr>
              <w:t>condition_json</w:t>
            </w:r>
            <w:r>
              <w:rPr>
                <w:rFonts w:ascii="Arial" w:hAnsi="Arial" w:eastAsia="Arial" w:cs="Tahoma"/>
                <w:sz w:val="18"/>
              </w:rPr>
              <w:t xml:space="preserve">) และเส้นส่งกลับทุกขั้น · </w:t>
            </w:r>
            <w:r>
              <w:rPr>
                <w:rFonts w:ascii="Courier New" w:hAnsi="Courier New" w:eastAsia="Courier New" w:cs="Tahoma"/>
                <w:sz w:val="18"/>
              </w:rPr>
              <w:t>seq</w:t>
            </w:r>
            <w:r>
              <w:rPr>
                <w:rFonts w:ascii="Arial" w:hAnsi="Arial" w:eastAsia="Arial" w:cs="Tahoma"/>
                <w:sz w:val="18"/>
              </w:rPr>
              <w:t xml:space="preserve"> ห้ามชนกันภายใน from_state เดียวกัน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workflow_group (sps_store)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— ไม่ใช้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กลุ่มผู้อนุมัติต่อขั้น — </w:t>
            </w:r>
            <w:r>
              <w:rPr>
                <w:rFonts w:ascii="Arial" w:hAnsi="Arial" w:eastAsia="Arial" w:cs="Tahoma"/>
                <w:b/>
                <w:sz w:val="18"/>
              </w:rPr>
              <w:t>SGI ไม่ seed ตารางนี้</w:t>
            </w:r>
            <w:r>
              <w:rPr>
                <w:rFonts w:ascii="Arial" w:hAnsi="Arial" w:eastAsia="Arial" w:cs="Tahoma"/>
                <w:sz w:val="18"/>
              </w:rPr>
              <w:t xml:space="preserve"> เพราะผูกผู้อนุมัติรายคนด้วย </w:t>
            </w:r>
            <w:r>
              <w:rPr>
                <w:rFonts w:ascii="Courier New" w:hAnsi="Courier New" w:eastAsia="Courier New" w:cs="Tahoma"/>
                <w:sz w:val="18"/>
              </w:rPr>
              <w:t>addPreApprover</w:t>
            </w:r>
            <w:r>
              <w:rPr>
                <w:rFonts w:ascii="Arial" w:hAnsi="Arial" w:eastAsia="Arial" w:cs="Tahoma"/>
                <w:sz w:val="18"/>
              </w:rPr>
              <w:t xml:space="preserve"> (หัวข้อ 5.6)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workflow_group_map (sps_store)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— ไม่ใช้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map กลุ่ม → ผู้ใช้ · </w:t>
            </w:r>
            <w:r>
              <w:rPr>
                <w:rFonts w:ascii="Arial" w:hAnsi="Arial" w:eastAsia="Arial" w:cs="Tahoma"/>
                <w:b/>
                <w:sz w:val="18"/>
              </w:rPr>
              <w:t>SGI ไม่ seed ตารางนี้</w:t>
            </w:r>
            <w:r>
              <w:rPr>
                <w:rFonts w:ascii="Arial" w:hAnsi="Arial" w:eastAsia="Arial" w:cs="Tahoma"/>
                <w:sz w:val="18"/>
              </w:rPr>
              <w:t xml:space="preserve"> (บันทึกไว้เพื่อความครบถ้วนของนิยาม engine)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workflow_part (sps_store)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— ไม่ใช้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 component ของหน้าเอกสาร + </w:t>
            </w:r>
            <w:r>
              <w:rPr>
                <w:rFonts w:ascii="Courier New" w:hAnsi="Courier New" w:eastAsia="Courier New" w:cs="Tahoma"/>
                <w:sz w:val="18"/>
              </w:rPr>
              <w:t>part_seq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Arial" w:hAnsi="Arial" w:eastAsia="Arial" w:cs="Tahoma"/>
                <w:b/>
                <w:sz w:val="18"/>
              </w:rPr>
              <w:t>SGI ไม่ seed ตารางนี้</w:t>
            </w:r>
            <w:r>
              <w:rPr>
                <w:rFonts w:ascii="Arial" w:hAnsi="Arial" w:eastAsia="Arial" w:cs="Tahoma"/>
                <w:sz w:val="18"/>
              </w:rPr>
              <w:t xml:space="preserve"> เพราะคุมการแสดงผลด้วย visibleSections/editableSections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workflow_part_display (sps_store)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— ไม่ใช้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part_display_type</w:t>
            </w:r>
            <w:r>
              <w:rPr>
                <w:rFonts w:ascii="Arial" w:hAnsi="Arial" w:eastAsia="Arial" w:cs="Tahoma"/>
                <w:sz w:val="18"/>
              </w:rPr>
              <w:t xml:space="preserve"> = READ / WRITE ต่อ (state, part) — </w:t>
            </w:r>
            <w:r>
              <w:rPr>
                <w:rFonts w:ascii="Arial" w:hAnsi="Arial" w:eastAsia="Arial" w:cs="Tahoma"/>
                <w:b/>
                <w:sz w:val="18"/>
              </w:rPr>
              <w:t>SGI ไม่ seed ตารางนี้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workflow_transaction / workflow_history / workflow_approver (sps_store)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 เท่านั้น (engine เขียนเอง)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ข้อมูลรันไทม์ 19,327 / 38,010 / 96,542 แถว (ตรวจ 2026-08-07) — 🔴 </w:t>
            </w:r>
            <w:r>
              <w:rPr>
                <w:rFonts w:ascii="Arial" w:hAnsi="Arial" w:eastAsia="Arial" w:cs="Tahoma"/>
                <w:b/>
                <w:sz w:val="18"/>
              </w:rPr>
              <w:t>ห้าม INSERT/UPDATE ตรง</w:t>
            </w:r>
            <w:r>
              <w:rPr>
                <w:rFonts w:ascii="Arial" w:hAnsi="Arial" w:eastAsia="Arial" w:cs="Tahoma"/>
                <w:sz w:val="18"/>
              </w:rPr>
              <w:t xml:space="preserve"> ต้องผ่าน </w:t>
            </w:r>
            <w:r>
              <w:rPr>
                <w:rFonts w:ascii="Courier New" w:hAnsi="Courier New" w:eastAsia="Courier New" w:cs="Tahoma"/>
                <w:sz w:val="18"/>
              </w:rPr>
              <w:t>initializeWorkflow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eventWorkflow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addPreApprover</w:t>
            </w:r>
            <w:r>
              <w:rPr>
                <w:rFonts w:ascii="Arial" w:hAnsi="Arial" w:eastAsia="Arial" w:cs="Tahoma"/>
                <w:sz w:val="18"/>
              </w:rPr>
              <w:t xml:space="preserve"> ของ lib เท่านั้น · DP-2: </w:t>
            </w:r>
            <w:r>
              <w:rPr>
                <w:rFonts w:ascii="Courier New" w:hAnsi="Courier New" w:eastAsia="Courier New" w:cs="Tahoma"/>
                <w:sz w:val="18"/>
              </w:rPr>
              <w:t>workflow_transaction</w:t>
            </w:r>
            <w:r>
              <w:rPr>
                <w:rFonts w:ascii="Arial" w:hAnsi="Arial" w:eastAsia="Arial" w:cs="Tahoma"/>
                <w:sz w:val="18"/>
              </w:rPr>
              <w:t xml:space="preserve"> ไม่มี PK และไม่มี index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ขอ workflow version ใหม่จากทีมเจ้าของ @srm/glb-workflow (1 ระบบ = 1 version)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ลงทะเบียน state/status 5 ขั้นของ SGI + state จบ 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ลงทะเบียน route ทุกเส้น พร้อม seq · route ที่แตกตามวงเงินให้แยกด้วยค่าที่ SGI ส่งมา โดย</w:t>
            </w:r>
            <w:r>
              <w:rPr>
                <w:rFonts w:ascii="Arial" w:hAnsi="Arial" w:eastAsia="Arial" w:cs="Tahoma"/>
                <w:b/>
                <w:sz w:val="18"/>
              </w:rPr>
              <w:t>อ่านวงเงินจาก `common_code` (`SGI_APPROVE_LIMIT`)</w:t>
            </w:r>
            <w:r>
              <w:rPr>
                <w:rFonts w:ascii="Arial" w:hAnsi="Arial" w:eastAsia="Arial" w:cs="Tahoma"/>
                <w:sz w:val="18"/>
              </w:rPr>
              <w:t xml:space="preserve"> ไม่ hardcode ลง condition_json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ผูกผู้อนุมัติของแต่ละขั้นด้วย </w:t>
            </w:r>
            <w:r>
              <w:rPr>
                <w:rFonts w:ascii="Courier New" w:hAnsi="Courier New" w:eastAsia="Courier New" w:cs="Tahoma"/>
                <w:sz w:val="18"/>
              </w:rPr>
              <w:t>addPreApprover()</w:t>
            </w:r>
            <w:r>
              <w:rPr>
                <w:rFonts w:ascii="Arial" w:hAnsi="Arial" w:eastAsia="Arial" w:cs="Tahoma"/>
                <w:sz w:val="18"/>
              </w:rPr>
              <w:t xml:space="preserve"> ระบุรายคน — </w:t>
            </w:r>
            <w:r>
              <w:rPr>
                <w:rFonts w:ascii="Arial" w:hAnsi="Arial" w:eastAsia="Arial" w:cs="Tahoma"/>
                <w:b/>
                <w:sz w:val="18"/>
              </w:rPr>
              <w:t>ไม่ต้อง seed `workflow_group` / `workflow_group_map`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คงกลไก </w:t>
            </w:r>
            <w:r>
              <w:rPr>
                <w:rFonts w:ascii="Courier New" w:hAnsi="Courier New" w:eastAsia="Courier New" w:cs="Tahoma"/>
                <w:sz w:val="18"/>
              </w:rPr>
              <w:t>visibleSections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editableSections</w:t>
            </w:r>
            <w:r>
              <w:rPr>
                <w:rFonts w:ascii="Arial" w:hAnsi="Arial" w:eastAsia="Arial" w:cs="Tahoma"/>
                <w:sz w:val="18"/>
              </w:rPr>
              <w:t xml:space="preserve"> ของ SGI สำหรับคุมการแสดงผลรายส่วน — </w:t>
            </w:r>
            <w:r>
              <w:rPr>
                <w:rFonts w:ascii="Arial" w:hAnsi="Arial" w:eastAsia="Arial" w:cs="Tahoma"/>
                <w:b/>
                <w:sz w:val="18"/>
              </w:rPr>
              <w:t>ไม่ต้อง seed `workflow_part` / `workflow_part_display`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กรอก url_main / url_param_mapping ให้ inbox กลางลิงก์กลับหน้าเอกสารได้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ทดสอบเดิน flow ครบทุก route บน environment ทดสอบ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ส่งรายการความเสี่ยงของ engine (ตาราง 5.2) ให้ทีมเจ้าของ library รับทราบพร้อมสรุปการกันความเสี่ยงที่ฝั่ง SGI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10. Acceptance Criteria</w:t>
      </w:r>
    </w:p>
    <w:p>
      <w:pPr>
        <w:pStyle w:val="ListBullet"/>
        <w:keepLines/>
      </w:pPr>
      <w:r>
        <w:t>SGI ไม่สร้างตาราง workflow ของตัวเองเลย — ใช้ engine 13 ตารางใน schema sps_store</w:t>
      </w:r>
    </w:p>
    <w:p>
      <w:pPr>
        <w:pStyle w:val="ListBullet"/>
        <w:keepLines/>
      </w:pPr>
      <w:r>
        <w:t>route ครอบคลุมทุกปุ่มบนหน้าเอกสาร และทุก route มี seq ที่ไม่ชนกัน</w:t>
      </w:r>
    </w:p>
    <w:p>
      <w:pPr>
        <w:pStyle w:val="ListBullet"/>
        <w:keepLines/>
      </w:pPr>
      <w:r>
        <w:t xml:space="preserve">วงเงินอนุมัติอยู่ที่ </w:t>
      </w:r>
      <w:r>
        <w:rPr>
          <w:rFonts w:ascii="Courier New" w:hAnsi="Courier New" w:eastAsia="Courier New" w:cs="Tahoma"/>
        </w:rPr>
        <w:t>common_code</w:t>
      </w:r>
      <w:r>
        <w:t xml:space="preserve"> (</w:t>
      </w:r>
      <w:r>
        <w:rPr>
          <w:rFonts w:ascii="Courier New" w:hAnsi="Courier New" w:eastAsia="Courier New" w:cs="Tahoma"/>
        </w:rPr>
        <w:t>SGI_APPROVE_LIMIT</w:t>
      </w:r>
      <w:r>
        <w:t>) ที่เดียว — ห้ามเก็บซ้ำใน condition_json</w:t>
      </w:r>
    </w:p>
    <w:p>
      <w:pPr>
        <w:pStyle w:val="ListBullet"/>
        <w:keepLines/>
      </w:pPr>
      <w:r>
        <w:t>การแสดงผล/แก้ไขรายส่วนของหน้าเอกสารมาจาก visibleSections / editableSections ที่ API ของ SGI คืนมา ไม่ใช่จาก engine</w:t>
      </w:r>
    </w:p>
    <w:p>
      <w:pPr>
        <w:pStyle w:val="ListBullet"/>
        <w:keepLines/>
      </w:pPr>
      <w:r>
        <w:t>ทุก query ที่อ้าง workflow_transaction มีการกันซ้ำระดับ application และผ่านการประเมินต้นทุนแล้ว</w:t>
      </w:r>
    </w:p>
    <w:p>
      <w:pPr>
        <w:pStyle w:val="ListBullet"/>
        <w:keepLines/>
      </w:pPr>
      <w:r>
        <w:t>โค้ดเรียกเฉพาะ 8 function ตามชีต Detail ของ LLDD ฝั่ง lib ไม่มีชื่อ function นอกรายการ</w:t>
      </w:r>
    </w:p>
    <w:p>
      <w:pPr>
        <w:pStyle w:val="Heading1"/>
        <w:keepNext/>
        <w:keepLines/>
        <w:pageBreakBefore w:val="0"/>
      </w:pPr>
      <w:r>
        <w:t>11.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initializeWorkflow ซ้ำด้วย referenceId เดิมต้องไม่เกิด transaction ที่สอง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ยอดชดเชย 99,999 ต้องจบที่ GM · 100,000 ต้องวิ่งต่อ AVP (เกณฑ์เดียว · มติ 2026-08-18)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ผู้ใช้ที่ไม่ใช่ current_approver ต้องไม่ได้ปุ่มใด ๆ จาก getPermissionEvents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editableSections ที่ API คืนตอน state 01 ต้องมีเฉพาะส่วนที่ section 01 แก้ได้ (ร้านเปิดใหม่ · คู่แข่ง · ปัจจัย)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getPendingFlowByUser ต้องคืน url_main ที่เปิดกลับหน้าเอกสารได้จริง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เดิน flow จนจบแล้ว workflow_history มีครบทุกขั้น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Workflow Engine Definition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