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$5=impactCompensationId · $6=impactedStoreCode · $7=impactMonth · $8=newStoreCode · $9=roundNo · $10=source · $11=statusInit · $12=userId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impact_compensation_id,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impactCompensationId */, $6 /* impactedStoreCode */, $7 /* impactMonth */, $8 /* newStoreCode */,</w:t>
        <w:br/>
        <w:t xml:space="preserve">    $9 /* roundNo */, $10 /* source */, $11 /* statusInit */, '06', $12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[body.impactedStoreCode]);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'source_row_id', type: 'bigint', nullable: true })</w:t>
        <w:br/>
        <w:t xml:space="preserve">  sourceRowId?: number;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SgiDocumentCreateUpdateBffService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createSgiDocument(body: any, user: any) {</w:t>
        <w:br/>
        <w:t xml:space="preserve">    return this.client.post('/api/v1/sgi/document', body, { headers: this.userHeaders(user) });</w:t>
        <w:br/>
        <w:t xml:space="preserve">  }</w:t>
        <w:br/>
        <w:br/>
        <w:t xml:space="preserve">  updateSgiDocumentByDocNo(docNo: string, body: any, user: any) {</w:t>
        <w:br/>
        <w:t xml:space="preserve">    return this.client.put(`/api/v1/sgi/document/${docNo}`, body, { headers: this.userHeaders(user)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req.user);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$6=impactCompensationId · $7=storeCode · $8=month · $9=statusInit · $10=section06 · $11=empId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impact_compensation_id, impacted_store_code, impact_month, status_code, current_section_code, created_by)</w:t>
        <w:br/>
        <w:t>VALUES ($3 /* docNo */, $4 /* year */, $5 /* runningNo */, $1 /* impactProcessId */, $6 /* impactCompensationId */, $7 /* storeCode */, $8 /* month */, $9 /* statusInit */, $10 /* section06 */, $11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ต้องเป็นรหัสแบรนด์ใน master 01-11 (ไม่ใช่ free text) ·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