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แล้วเขียนไฟล์ FRBC0001 (14 ฟิลด์ ปี พ.ศ.) ส่งให้ระบบ Statement (STA) ภายใน transaction เดียว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FRBC0001 (windows-874)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FRBC0001_yyyyMMddHHmmss.txt (windows-874, 14 ฟิลด์, 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ฟิลด์ 3/5/6 เป็นวันที่แบบไทย/พุทธศักราช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sta-compensation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resolve host/port/TLS policy จาก environment; ห้าม editable endpoint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secret/sbpgi/interfaces/sta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credential/certificate/private key จาก Secret Manager; TLS verify-full หรือ strict known_hosts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UNIQUE(data_name,direction,business_key,period_key); STA ACK เปลี่ยน transaction เดิมเป็น ACKED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payload/checksum ก่อน แล้ว insert outbox READY; dispatcher ส่งและเปลี่ยน SENT แยก transaction; callback ACK เปลี่ยน ACKED แบบ compare-and-set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endpoint/SFTP ใช้ secretRef=secret/sbpgi/interfaces/sta, TLS 1.2+ verify-full หรือ strict known_hosts; certificate/key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d.impact_process_id, s.id AS sales_summary_id,</w:t>
        <w:br/>
        <w:t xml:space="preserve">       d.total_compensation_amount, q.score_value</w:t>
        <w:br/>
        <w:t>FROM compensation_documents d</w:t>
        <w:br/>
        <w:t>JOIN fgi_impact_sales_summaries s ON s.impact_process_id = d.impact_process_id</w:t>
        <w:br/>
        <w:t>LEFT JOIN fcs_qssi_scores q ON q.store_code = d.impacted_store_code AND q.score_period = d.impact_month</w:t>
        <w:br/>
        <w:t>JOIN LATERAL (</w:t>
        <w:br/>
        <w:t xml:space="preserve">    SELECT c.result_category</w:t>
        <w:br/>
        <w:t xml:space="preserve">    FROM 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interface_transactions i</w:t>
        <w:br/>
        <w:t xml:space="preserve">      WHERE i.data_name = 'COMPENSATE_APPROVE_I' AND i.direction = 'OUT'</w:t>
        <w:br/>
        <w:t xml:space="preserve">        AND i.doc_no = d.doc_no AND i.status IN ('READY','SENT','ACKED'));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(:run_id, 'COMPENSATE_APPROVE_I', 'OUT', 'READY', :doc_no, :impact_process_id,</w:t>
        <w:br/>
        <w:t xml:space="preserve">        :sales_summary_id, :doc_no, :period_key, :file_name, :file_checksum,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interface_transactions</w:t>
        <w:br/>
        <w:t xml:space="preserve">    WHERE data_name = ANY(:purge_data_names)</w:t>
        <w:br/>
        <w:t xml:space="preserve">      AND status IN ('ACKED','COMPLETED')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:purge_batch_size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Tracking Retention / Purge SQL</w:t>
      </w:r>
    </w:p>
    <w:p>
      <w:pPr>
        <w:keepNext w:val="0"/>
      </w:pPr>
      <w:r>
        <w:t>Purge ทำได้เฉพาะ ACKED/COMPLETED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purge_candidates AS (</w:t>
        <w:br/>
        <w:t xml:space="preserve">    SELECT id</w:t>
        <w:br/>
        <w:t xml:space="preserve">   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ANY(:sta_data_names)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/api/v1/jobs/6/params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/api/v1/jobs/6/run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/api/v1/jobs/6/enabled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/api/v1/jobs/6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"6",</w:t>
              <w:br/>
              <w:t xml:space="preserve">  "name": "ExportImpactStoreToFS",</w:t>
              <w:br/>
              <w:t xml:space="preserve">  "cron": "0 17 *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17 *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"dateStartInitToSTA",</w:t>
              <w:br/>
              <w:t xml:space="preserve">      "value": "7",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"numWaitPay",</w:t>
              <w:br/>
              <w:t xml:space="preserve">      "value": "3",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"หมวด QSSI ที่ตรวจ",</w:t>
              <w:br/>
              <w:t xml:space="preserve">      "value": "8, 9, 12, 1, 10, 16",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/api/v1/jobs/6/params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17 *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/api/v1/jobs/6/run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"JOB6-RUN-001",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/api/v1/jobs/6/runs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"01/07/2026 17:00",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ตรวจความครบคะแนน 6 หมวด (จาก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COMPENSATE_INIT / APPROVE (I,N)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รัน 10 mutation ตามลำดับ บน fgi_impact_processes และ 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 fcs_qssi_scores (Job 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เฉพาะในไฟล์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เขียนไฟล์ FRBC0001 14 ฟิลด์ (windows-874 + พ.ศ.) (วันที่ผิดตัวเดียวทำให้ mapData คืน null และยกเลิกทั้งไฟล์)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tracking: I,C → COMPENSATE_INIT_I/N · A,N,S,Z → COMPENSATE_APPROVE_I/N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SFTP ไฟล์ไป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SFTP สำเร็จ? | No: Rollback ทั้ง transaction + ลบไฟล์ (transaction เดียวคลุม sync + ไฟล์ + tracking + SFTP)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ย้ายไฟล์เข้า backup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