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/>
          <w:b/>
          <w:color w:val="0B2545"/>
          <w:sz w:val="40"/>
        </w:rPr>
        <w:t>LLDD FE - Document Detail Role 06 SBP DSA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10 ชั่วโมง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Kittisak &lt;New&gt; Kaeowika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อธิบายหน้าจอ Document Detail สำหรับ role 06 - ฝ่าย SBP DSA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Role profile P-06 - ฝ่าย SBP DSA</w:t>
      </w:r>
    </w:p>
    <w:p>
      <w:pPr>
        <w:pStyle w:val="ListBullet"/>
        <w:keepLines/>
      </w:pPr>
      <w:r>
        <w:t>Visible/read-only/hidden section behavior</w:t>
      </w:r>
    </w:p>
    <w:p>
      <w:pPr>
        <w:pStyle w:val="ListBullet"/>
        <w:keepLines/>
      </w:pPr>
      <w:r>
        <w:t>Editable field and validation behavior</w:t>
      </w:r>
    </w:p>
    <w:p>
      <w:pPr>
        <w:pStyle w:val="ListBullet"/>
        <w:keepLines/>
      </w:pPr>
      <w:r>
        <w:t>Attachment upload behavior</w:t>
      </w:r>
    </w:p>
    <w:p>
      <w:pPr>
        <w:pStyle w:val="ListBullet"/>
        <w:keepLines/>
      </w:pPr>
      <w:r>
        <w:t>Action panel options and API response sample</w:t>
      </w:r>
    </w:p>
    <w:p>
      <w:pPr>
        <w:pStyle w:val="Heading1"/>
        <w:keepNext/>
        <w:keepLines/>
        <w:pageBreakBefore w:val="0"/>
      </w:pPr>
      <w:r>
        <w:t>4. Implementation Flow Diagram (Reference)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288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-LLDD-FE-Document-Detail-Role-06-SBP-DS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88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FE - Document Detail Role 06 SBP DSA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roleProfileCode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P-06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must match API response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ใช้เลือก view profile เฉพาะบทบาทนี้; แยก namespace จาก workflow section code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from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workflow status/section code ปัจจุบัน ไม่ใช่ role profile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visibleSections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string[]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from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 แสดงเฉพาะ section ใน array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editableSections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string[]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from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 เปิด input/button เฉพาะ section ใน array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actionOptions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from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 render radio จาก array โดยไม่ hardcode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5.1 Role View Summary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Value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Role profile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P-06 - ฝ่าย SBP DSA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Workflow section/status code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06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Document status shown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รอฝ่าย SBP DSA ดำเนินการ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Purpose on this page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ตรวจความครบถ้วนเบื้องต้นและเลือกส่งต่อ/ยุติตามผลพิจารณา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Editable sections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Hidden sections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sec-calc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Attachment upload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Allowed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5.2 What This Role Sees</w:t>
      </w:r>
    </w:p>
    <w:p>
      <w:pPr>
        <w:pStyle w:val="ListBullet"/>
        <w:keepLines/>
      </w:pPr>
      <w:r>
        <w:t>เห็นข้อมูลเอกสารครบสำหรับตรวจสอบ แต่ทุก section เนื้อหาเป็น read-only</w:t>
      </w:r>
    </w:p>
    <w:p>
      <w:pPr>
        <w:pStyle w:val="ListBullet"/>
        <w:keepLines/>
      </w:pPr>
      <w:r>
        <w:t>เพิ่มเอกสารแนบประกอบการพิจารณาได้</w:t>
      </w:r>
    </w:p>
    <w:p>
      <w:pPr>
        <w:pStyle w:val="ListBullet"/>
        <w:keepLines/>
      </w:pPr>
      <w:r>
        <w:t>ไม่เห็น section คำนวณเงินชดเชย</w:t>
      </w:r>
    </w:p>
    <w:p>
      <w:pPr>
        <w:pStyle w:val="Heading2"/>
        <w:keepNext/>
        <w:keepLines/>
        <w:pageBreakBefore w:val="0"/>
      </w:pPr>
      <w:r>
        <w:t>5.3 Section-by-section Behavior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Section key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UI section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State for this role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Control 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doc-header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ข้อมูลร้านถูกกระทบ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sec-sales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แนวโน้มยอดขายรายวัน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sec-map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แผนที่ AllMap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sec-newstore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ร้านเปิดใหม่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sec-competitor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ร้านคู่แข่งเปิดกระทบ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sec-factor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ปัจจัยอื่นๆ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sec-attach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เอกสารแนบทั้งหมด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Read-only + Upload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ดูรายการไฟล์และเพิ่มไฟล์แนบได้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sec-calc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คำนวณเงินชดเชย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Hidden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ไม่ render section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sec-comp-history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ประวัติการชดเชย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sec-decision-history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ผลการพิจารณา (ประวัติ)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sec-action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พิจารณา / ส่งดำเนินการ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แสดง radio result, textarea comment, ปุ่มส่งดำเนินการ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5.4 Editable Form Fields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Area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Fields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Validation / Behavior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เอกสารแนบ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file, fileName, attachmentType, remark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เพิ่มไฟล์ได้; ขนาด &lt;= 5 MB; extension ต้องอยู่ใน allowlist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แผงพิจารณา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result, comment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result required; comment required เมื่อเลือก เห็นควรไม่ชดเชย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5.5 Action Panel</w:t>
      </w:r>
    </w:p>
    <w:p>
      <w:pPr>
        <w:keepNext w:val="0"/>
      </w:pPr>
      <w:r>
        <w:t>FE ต้อง render ตัวเลือกจาก `actionOptions` ที่ API ส่งมาเท่านั้น และส่ง payload `{result,comment}` โดยไม่คำนวณปลายทาง action เอง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Radio option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Comment rule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เห็นควรไม่ชดเชย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ต้องกรอก comment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หยุดชดเชยประกันรายได้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comment optional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ส่งฝ่ายส่งเสริมธุรกิจ SBP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comment optional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ส่งเจ้าหน้าที่ SBP DSA ดำเนินการ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comment optional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5.6 API Response Example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GET /api/v1/documents/{docNo} 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"docNo": "2026/00123",</w:t>
              <w:br/>
              <w:t xml:space="preserve">  "statusCode": "06",</w:t>
              <w:br/>
              <w:t xml:space="preserve">  "viewerRbacRoleCode": "R-XX",</w:t>
              <w:br/>
              <w:t xml:space="preserve">  "roleProfileCode": "P-06",</w:t>
              <w:br/>
              <w:t xml:space="preserve">  "visibleSections": [</w:t>
              <w:br/>
              <w:t xml:space="preserve">    "doc-header",</w:t>
              <w:br/>
              <w:t xml:space="preserve">    "sec-sales",</w:t>
              <w:br/>
              <w:t xml:space="preserve">    "sec-map",</w:t>
              <w:br/>
              <w:t xml:space="preserve">    "sec-newstore",</w:t>
              <w:br/>
              <w:t xml:space="preserve">    "sec-competitor",</w:t>
              <w:br/>
              <w:t xml:space="preserve">    "sec-factor",</w:t>
              <w:br/>
              <w:t xml:space="preserve">    "sec-attach",</w:t>
              <w:br/>
              <w:t xml:space="preserve">    "sec-comp-history",</w:t>
              <w:br/>
              <w:t xml:space="preserve">    "sec-decision-history",</w:t>
              <w:br/>
              <w:t xml:space="preserve">    "sec-action"</w:t>
              <w:br/>
              <w:t xml:space="preserve">  ],</w:t>
              <w:br/>
              <w:t xml:space="preserve">  "editableSections": [],</w:t>
              <w:br/>
              <w:t xml:space="preserve">  "canUploadAttachment": true,</w:t>
              <w:br/>
              <w:t xml:space="preserve">  "canAction": true,</w:t>
              <w:br/>
              <w:t xml:space="preserve">  "actionOptions": [</w:t>
              <w:br/>
              <w:t xml:space="preserve">    {</w:t>
              <w:br/>
              <w:t xml:space="preserve">      "label": "เห็นควรไม่ชดเชย",</w:t>
              <w:br/>
              <w:t xml:space="preserve">      "requireComment": true</w:t>
              <w:br/>
              <w:t xml:space="preserve">    },</w:t>
              <w:br/>
              <w:t xml:space="preserve">    {</w:t>
              <w:br/>
              <w:t xml:space="preserve">      "label": "หยุดชดเชยประกันรายได้",</w:t>
              <w:br/>
              <w:t xml:space="preserve">      "requireComment": false</w:t>
              <w:br/>
              <w:t xml:space="preserve">    },</w:t>
              <w:br/>
              <w:t xml:space="preserve">    {</w:t>
              <w:br/>
              <w:t xml:space="preserve">      "label": "ส่งฝ่ายส่งเสริมธุรกิจ SBP",</w:t>
              <w:br/>
              <w:t xml:space="preserve">      "requireComment": false</w:t>
              <w:br/>
              <w:t xml:space="preserve">    },</w:t>
              <w:br/>
              <w:t xml:space="preserve">    {</w:t>
              <w:br/>
              <w:t xml:space="preserve">      "label": "ส่งเจ้าหน้าที่ SBP DSA ดำเนินการ",</w:t>
              <w:br/>
              <w:t xml:space="preserve">      "requireComment": false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5.7 Validation Popup Text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Condition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Popup message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กดส่งดำเนินการโดยไม่เลือกผลการพิจารณา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ท่านยังไม่เลือกผลการพิจารณา กรุณาเลือกข้อมูลก่อนกดส่งดำเนินการ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result ที่ requireComment=true แต่ comment ว่าง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กรุณากรอกความคิดเห็นเพิ่มเติม (บังคับกรอกสำหรับผลการพิจารณานี้) ก่อนส่งดำเนินการ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ผลรวม %ชดเชยร้านเปิดใหม่ไม่เท่ากับ 100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โปรดตรวจสอบ %ชดเชย ของท่าน รวมกันแล้วไม่เท่ากับ 100%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5.8 Role-specific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เปิดด้วย roleProfileCode=P-06 แล้ว sec-calc ต้องไม่ render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section ร้านเปิดใหม่/คู่แข่ง/ปัจจัยต้องไม่มี input/edit/delete/save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ไม่เลือก result แล้วกดส่ง ต้องแสดง popup verbatim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เลือก เห็นควรไม่ชดเชย โดยไม่กรอก comment ต้อง error ACTION_COMMENT_REQUIRED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upload ไฟล์เกิน 5 MB ต้อง error FILE_TOO_LARGE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5.1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/api/v1/documents/{docNo}; POST /api/v1/documents/{docNo}/actions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Load document detail; Apply visibleSections and editableSections; Render fields/actions for this role only; Validate popup text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Rendered UI state or normalized API response with status/message and audit-ready trace reference.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Document Detail Role 06 SBP DSA Implementation Steps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Implementation detail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Check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Load exact profile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เรียก GET /api/v1/documents/{docNo} และยืนยัน roleProfileCode=P-06, statusCode=06 ก่อน render action state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profile mismatch ต้อง fail closed; ไม่ใช้ role switcher เพื่อจำลอง P-06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Render profile sections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render เฉพาะ visibleSections ของ P-06: doc-header, sec-sales, sec-map, sec-newstore, sec-competitor, sec-factor, sec-attach, sec-comp-history, sec-decision-history, sec-action; ซ่อน: sec-calc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section ที่ซ่อนต้องไม่อยู่ใน DOM และ section key ที่ไม่รู้จักต้อง log/ignore แบบ fail closed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Apply edit boundary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เปิด mutation control เฉพาะ editableSections ของ P-06: ไม่มี; business section ทั้งหมด read-only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read-only section ไม่มี focusable input/save/add/delete และ payload ต้องไม่มี field นอก editableSections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Attachment control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canUploadAttachment=true สำหรับ SBP DSA; ใช้ allowlist, 5 MB และ scan-status contract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ปุ่ม upload ตรง flag, FILE_TOO_LARGE/FILE_SCAN_BLOCKED แสดงที่ attachment section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Render exact action set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แสดง actionOptions ของ P-06 เท่านั้น: เห็นควรไม่ชดเชย; หยุดชดเชยประกันรายได้; ส่งฝ่ายส่งเสริมธุรกิจ SBP; ส่งเจ้าหน้าที่ SBP DSA ดำเนินการ; comment rules: เห็นควรไม่ชดเชย: ต้องกรอก comment; หยุดชดเชยประกันรายได้: comment optional; ส่งฝ่ายส่งเสริมธุรกิจ SBP: comment optional; ส่งเจ้าหน้าที่ SBP DSA ดำเนินการ: comment optional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radio label/requireComment มาจาก API และ FE ไม่คำนวณ nextSection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Submit and reload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ส่ง result/comment สำหรับ P-06 แล้ว invalidate detail, timeline, task/list cache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หลัง submit ต้องโหลด status/actionOptions ใหม่และไม่คง action set ของ P-06 เมื่อ workflow เปลี่ยนขั้น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Load detail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เปิดเอกสาร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/api/v1/documents/{docNo}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render role profile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Save editable 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ปุ่มบันทึก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 /api/v1/documents/{docNo}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ใช้เฉพาะ role ที่มี editableSections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Upload attachment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เลือกไฟล์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 /api/v1/documents/{docNo}/attachments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append attachment when allowed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Submit 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ปุ่มส่งดำเนินการ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 /api/v1/documents/{docNo}/actions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submit selected result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GET /api/v1/documents/{docNo}</w:t>
      </w:r>
    </w:p>
    <w:p>
      <w:pPr>
        <w:keepNext w:val="0"/>
      </w:pPr>
      <w:r>
        <w:t>โหลด role profile P-06 สำหรับหน้า detail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"docNo": "2026/00123"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พ.ศ. YYYY/xxxxx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"docNo": "2026/00123",</w:t>
              <w:br/>
              <w:t xml:space="preserve">  "statusCode": "06",</w:t>
              <w:br/>
              <w:t xml:space="preserve">  "viewerRbacRoleCode": "R-XX",</w:t>
              <w:br/>
              <w:t xml:space="preserve">  "roleProfileCode": "P-06",</w:t>
              <w:br/>
              <w:t xml:space="preserve">  "visibleSections": [</w:t>
              <w:br/>
              <w:t xml:space="preserve">    "doc-header",</w:t>
              <w:br/>
              <w:t xml:space="preserve">    "sec-sales",</w:t>
              <w:br/>
              <w:t xml:space="preserve">    "sec-map",</w:t>
              <w:br/>
              <w:t xml:space="preserve">    "sec-newstore",</w:t>
              <w:br/>
              <w:t xml:space="preserve">    "sec-competitor",</w:t>
              <w:br/>
              <w:t xml:space="preserve">    "sec-factor",</w:t>
              <w:br/>
              <w:t xml:space="preserve">    "sec-attach",</w:t>
              <w:br/>
              <w:t xml:space="preserve">    "sec-comp-history",</w:t>
              <w:br/>
              <w:t xml:space="preserve">    "sec-decision-history",</w:t>
              <w:br/>
              <w:t xml:space="preserve">    "sec-action"</w:t>
              <w:br/>
              <w:t xml:space="preserve">  ],</w:t>
              <w:br/>
              <w:t xml:space="preserve">  "editableSections": [],</w:t>
              <w:br/>
              <w:t xml:space="preserve">  "actionOptions": [</w:t>
              <w:br/>
              <w:t xml:space="preserve">    {</w:t>
              <w:br/>
              <w:t xml:space="preserve">      "label": "เห็นควรไม่ชดเชย",</w:t>
              <w:br/>
              <w:t xml:space="preserve">      "requireComment": true</w:t>
              <w:br/>
              <w:t xml:space="preserve">    },</w:t>
              <w:br/>
              <w:t xml:space="preserve">    {</w:t>
              <w:br/>
              <w:t xml:space="preserve">      "label": "หยุดชดเชยประกันรายได้",</w:t>
              <w:br/>
              <w:t xml:space="preserve">      "requireComment": false</w:t>
              <w:br/>
              <w:t xml:space="preserve">    },</w:t>
              <w:br/>
              <w:t xml:space="preserve">    {</w:t>
              <w:br/>
              <w:t xml:space="preserve">      "label": "ส่งฝ่ายส่งเสริมธุรกิจ SBP",</w:t>
              <w:br/>
              <w:t xml:space="preserve">      "requireComment": false</w:t>
              <w:br/>
              <w:t xml:space="preserve">    },</w:t>
              <w:br/>
              <w:t xml:space="preserve">    {</w:t>
              <w:br/>
              <w:t xml:space="preserve">      "label": "ส่งเจ้าหน้าที่ SBP DSA ดำเนินการ",</w:t>
              <w:br/>
              <w:t xml:space="preserve">      "requireComment": false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พ.ศ. YYYY/xxxxx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viewerRbacRoleCode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roleProfileCode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visibleSections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array&lt;string&gt;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editableSections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actionOptions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actionOptions[].label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actionOptions[].requireComment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POST /api/v1/documents/{docNo}/actions</w:t>
      </w:r>
    </w:p>
    <w:p>
      <w:pPr>
        <w:keepNext w:val="0"/>
      </w:pPr>
      <w:r>
        <w:t>ตัวอย่าง positive-path จาก section 06; Section 02 ใช้กรณียอดรวมมากกว่า 100,000 บาท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"result": "ส่งเจ้าหน้าที่ SBP DSA ดำเนินการ",</w:t>
              <w:br/>
              <w:t xml:space="preserve">  "comment": "ส่งดำเนินการตามลำดับ"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comment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"statusCode": "08",</w:t>
              <w:br/>
              <w:t xml:space="preserve">  "nextSection": "08",</w:t>
              <w:br/>
              <w:t xml:space="preserve">  "message": "submitted"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nextSection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Load document 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Apply visibleSections and editableSections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Render fields/actions for this role only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Validate popup text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Submit action or save allowed section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Reload detail/timeline/status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10. Acceptance Criteria</w:t>
      </w:r>
    </w:p>
    <w:p>
      <w:pPr>
        <w:pStyle w:val="ListBullet"/>
        <w:keepLines/>
      </w:pPr>
      <w:r>
        <w:t>ไม่แสดง role switcher ใน production</w:t>
      </w:r>
    </w:p>
    <w:p>
      <w:pPr>
        <w:pStyle w:val="ListBullet"/>
        <w:keepLines/>
      </w:pPr>
      <w:r>
        <w:t>section ที่ hidden ต้องไม่ render</w:t>
      </w:r>
    </w:p>
    <w:p>
      <w:pPr>
        <w:pStyle w:val="ListBullet"/>
        <w:keepLines/>
      </w:pPr>
      <w:r>
        <w:t>section ที่ read-only ต้องไม่มี editable control</w:t>
      </w:r>
    </w:p>
    <w:p>
      <w:pPr>
        <w:pStyle w:val="ListBullet"/>
        <w:keepLines/>
      </w:pPr>
      <w:r>
        <w:t>action panel ตรงกับ actionOptions จาก API</w:t>
      </w:r>
    </w:p>
    <w:p>
      <w:pPr>
        <w:pStyle w:val="Heading1"/>
        <w:keepNext/>
        <w:keepLines/>
        <w:pageBreakBefore w:val="0"/>
      </w:pPr>
      <w:r>
        <w:t>11.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เปิดด้วย roleProfileCode=P-06 แล้ว sec-calc ต้องไม่ render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section ร้านเปิดใหม่/คู่แข่ง/ปัจจัยต้องไม่มี input/edit/delete/save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ไม่เลือก result แล้วกดส่ง ต้องแสดง popup verbatim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เลือก เห็นควรไม่ชดเชย โดยไม่กรอก comment ต้อง error ACTION_COMMENT_REQUIRED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upload ไฟล์เกิน 5 MB ต้อง error FILE_TOO_LARGE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/>
        <w:color w:val="66717F"/>
        <w:sz w:val="16"/>
      </w:rPr>
      <w:t>LLDD FE - Document Detail Role 06 SBP DSA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