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ListBullet"/>
        <w:keepLines/>
      </w:pPr>
      <w:r>
        <w:t>Proven against the dev database on 2026-09-22: service token guard (missing/wrong -&gt; 401), gate WAIT -&gt; 422 WORKFLOW_NOT_READY writing nothing, gate REJECT -&gt; 200 with skipReason and status N, gate PASS -&gt; 201 with a real instanceId, repeat -&gt; 200 with alreadyStarted and no second transaction, and the document then appears in the section inbox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sgi_fgi_impact_processes และ sgi_compensation_documents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</w:t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idempotency key ต่อรอบ+เอกสาร — </w:t>
            </w:r>
            <w:r>
              <w:rPr>
                <w:rFonts w:ascii="Arial" w:hAnsi="Arial" w:eastAsia="Arial" w:cs="Tahoma"/>
                <w:b/>
                <w:sz w:val="18"/>
              </w:rPr>
              <w:t>ต้องเป็นค่าที่คำนวณซ้ำได้ ไม่ใช่ UUID สุ่ม</w:t>
            </w:r>
            <w:r>
              <w:rPr>
                <w:rFonts w:ascii="Arial" w:hAnsi="Arial" w:eastAsia="Arial" w:cs="Tahoma"/>
                <w:sz w:val="18"/>
              </w:rPr>
              <w:t xml:space="preserve"> เพราะถ้าสุ่มใหม่ทุกครั้งที่ retry จะกันซ้ำไม่ได้เลย · รูปแบบยึดตามที่ </w:t>
            </w:r>
            <w:r>
              <w:rPr>
                <w:rFonts w:ascii="Courier New" w:hAnsi="Courier New" w:eastAsia="Courier New" w:cs="Tahoma"/>
                <w:sz w:val="18"/>
              </w:rPr>
              <w:t>job-8b-start-internal-workflow.service.ts</w:t>
            </w:r>
            <w:r>
              <w:rPr>
                <w:rFonts w:ascii="Arial" w:hAnsi="Arial" w:eastAsia="Arial" w:cs="Tahoma"/>
                <w:sz w:val="18"/>
              </w:rPr>
              <w:t xml:space="preserve"> คำนวณจริง (แก้ 2026-09-21 จากเดิมที่เอกสารเขียน </w:t>
            </w:r>
            <w:r>
              <w:rPr>
                <w:rFonts w:ascii="Courier New" w:hAnsi="Courier New" w:eastAsia="Courier New" w:cs="Tahoma"/>
                <w:sz w:val="18"/>
              </w:rPr>
              <w:t>job8b-{id}-{YYYYMM}</w:t>
            </w:r>
            <w:r>
              <w:rPr>
                <w:rFonts w:ascii="Arial" w:hAnsi="Arial" w:eastAsia="Arial" w:cs="Tahoma"/>
                <w:sz w:val="18"/>
              </w:rPr>
              <w:t xml:space="preserve"> — งวดไม่เสถียรพอเพราะรอบเดียวมีได้หลายงวด)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|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optional (default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จุดเข้า flow ที่ Job 8b ตัดสินมาแล้วด้วย </w:t>
            </w:r>
            <w:r>
              <w:rPr>
                <w:rFonts w:ascii="Courier New" w:hAnsi="Courier New" w:eastAsia="Courier New" w:cs="Tahoma"/>
                <w:sz w:val="18"/>
              </w:rPr>
              <w:t>decideEntry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เปิดเรื่องใหม่ ·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เคสต่อเนื่อง · ไม่ส่ง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นอกชุด </w:t>
            </w:r>
            <w:r>
              <w:rPr>
                <w:rFonts w:ascii="Courier New" w:hAnsi="Courier New" w:eastAsia="Courier New" w:cs="Tahoma"/>
                <w:sz w:val="18"/>
              </w:rPr>
              <w:t>FAM,FB1,FC1,FB2,FVB,FVC</w:t>
            </w:r>
            <w:r>
              <w:rPr>
                <w:rFonts w:ascii="Arial" w:hAnsi="Arial" w:eastAsia="Arial" w:cs="Tahoma"/>
                <w:sz w:val="18"/>
              </w:rPr>
              <w:t xml:space="preserve"> ตั้ง N ทันที — </w:t>
            </w:r>
            <w:r>
              <w:rPr>
                <w:rFonts w:ascii="Arial" w:hAnsi="Arial" w:eastAsia="Arial" w:cs="Tahoma"/>
                <w:b/>
                <w:sz w:val="18"/>
              </w:rPr>
              <w:t>ชุดนี้แคบกว่า Job 2 โดยตั้งใจ</w:t>
            </w:r>
            <w:r>
              <w:rPr>
                <w:rFonts w:ascii="Arial" w:hAnsi="Arial" w:eastAsia="Arial" w:cs="Tahoma"/>
                <w:sz w:val="18"/>
              </w:rPr>
              <w:t xml:space="preserve"> (Job 2 รับ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ด้วย) · ระยะทางไม่ใช่เงื่อนไขของ gate นี้ ถูกกรองไปแล้วตอน Job 2 นำเข้าคู่ร้านตามรัศมี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&lt;= เกณฑ์จาก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NULL คง W; ค่ามากกว่าเกณฑ์ตั้ง N แบบถาวร · เกณฑ์อ่านสดจาก </w:t>
            </w:r>
            <w:r>
              <w:rPr>
                <w:rFonts w:ascii="Courier New" w:hAnsi="Courier New" w:eastAsia="Courier New" w:cs="Tahoma"/>
                <w:sz w:val="18"/>
              </w:rPr>
              <w:t>SGI_GROWTH_RATE_THRESHOLD</w:t>
            </w:r>
            <w:r>
              <w:rPr>
                <w:rFonts w:ascii="Arial" w:hAnsi="Arial" w:eastAsia="Arial" w:cs="Tahoma"/>
                <w:sz w:val="18"/>
              </w:rPr>
              <w:t xml:space="preserve"> (= -10)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ว่าง = </w:t>
            </w:r>
            <w:r>
              <w:rPr>
                <w:rFonts w:ascii="Arial" w:hAnsi="Arial" w:eastAsia="Arial" w:cs="Tahoma"/>
                <w:b/>
                <w:sz w:val="18"/>
              </w:rPr>
              <w:t>คง W</w:t>
            </w:r>
            <w:r>
              <w:rPr>
                <w:rFonts w:ascii="Arial" w:hAnsi="Arial" w:eastAsia="Arial" w:cs="Tahoma"/>
                <w:sz w:val="18"/>
              </w:rPr>
              <w:t xml:space="preserve"> ไม่ใช่ N (มติ 2026-09-13) — Job 8 เติมให้ได้รอบหน้า ตั้ง N แล้วเรื่องจะไม่มีวันกลับมา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ทั้งสองฝั่งต้องต่างกัน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เท่ากัน = ตั้ง N (เจ้าของเดียวกัน ไม่ถือว่ากระทบ) · </w:t>
            </w:r>
            <w:r>
              <w:rPr>
                <w:rFonts w:ascii="Arial" w:hAnsi="Arial" w:eastAsia="Arial" w:cs="Tahoma"/>
                <w:b/>
                <w:sz w:val="18"/>
              </w:rPr>
              <w:t>ว่างทั้งสองฝั่ง = เทียบไม่ได้ ไม่ใช่เจ้าของเดียวกัน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จึงผ่านข้อนี้ไป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ผ่านทั้งคู่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ฟิลด์นี้บอกแค่ว่าประเมินเสร็จแล้ว ตัวตัดสินจริงคือ </w:t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ประเมินผิดพลาด คง W แยกเหตุผล · 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/api/v1/sgi/workflow/instances; GET /api/v1/sgi/workflow/instances/{id}; GET 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sgi_fgi_impact_stores; sgi_compensation_documents;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instance; id รับได้ทั้ง instanceId และเลขที่เอกสาร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outside allowlist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above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Permanent reject (branch type outside allowlist, same juristic on both sides, or growth_rate_diff above threshold): update workflow_generation_status=N and return 200 with skipReason so Job 8b counts it as a skip, not an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keeps W and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ready (DV missing, document not created yet, sales_status not in Y/N, or growth_rate_diff NULL): keep workflow_generation_status=W, write nothing at all, and return 422 WORKFLOW_NOT_READY so Job 8b reruns next round. Missing DV is WAIT, not N (decided 2026-09-13) — Job 8 can fill it later and an N would never come 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document keeps W and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transaction. initializeWorkflow always opens at workflow_version.initial_state_id (06) and takes no state parameter, so entryStateCode=08 is honoured by walking route 06 -&gt; 08 in the same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the instance with getTransaction, then answer 201 only when a new instance was opened. A permanent gate skip (N) and an idempotent repeat both answer 200 because nothing was created — a fixed @HttpCode(201) reports 'created' for cases that create nothing. Notification of the DV stays with Job 8b, outside this transaction. Verified end to end against the dev database on 2026-09-22: gate WAIT returns 422 and writes nothing, gate REJECT returns 200 with skipReason and sets N, gate PASS returns 201, and a repeat returns 200 with alreadyStarted.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not Y/N keeps 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(DP-1 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— referenceId เดิมต้องไม่เกิด workflow_transaction ที่สอง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seq, 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เรียกต่อทันทีหลัง initialize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ใช้ยืนยันว่า initialize สำเร็จจริงก่อนคืน 201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/api/v1/sgi/workflow/instances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"job8b:901234:2026/00123",</w:t>
              <w:br/>
              <w:t xml:space="preserve">  "entryStateCode":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alreadyStarted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/api/v1/sgi/workflow/instances/{id}</w:t>
      </w:r>
    </w:p>
    <w:p>
      <w:pPr>
        <w:keepNext w:val="0"/>
      </w:pPr>
      <w:r>
        <w:t>อ่านสถานะ workflow instance; id รับได้ทั้ง instanceId และเลขที่เอกสาร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"4242"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"2026/00123",</w:t>
              <w:br/>
              <w:t xml:space="preserve">  "status": "รอฝ่าย SBP DSA ดำเนินการ",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ที่ Gen Flow Gate ใช้ตรวจว่ามี DV เจ้าของร้าน (เพิ่ม 2026-09-02)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(LATERAL + LIMIT 1) เพื่อหาเอกสารที่ผูกกับงวดนั้น — เพิ่ม 2026-09-21 ตอน implement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 / fr_store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 </w:t>
            </w:r>
            <w:r>
              <w:rPr>
                <w:rFonts w:ascii="Courier New" w:hAnsi="Courier New" w:eastAsia="Courier New" w:cs="Tahoma"/>
                <w:sz w:val="18"/>
              </w:rPr>
              <w:t>SGI_GROWTH_RATE_THRESHOLD</w:t>
            </w:r>
            <w:r>
              <w:rPr>
                <w:rFonts w:ascii="Arial" w:hAnsi="Arial" w:eastAsia="Arial" w:cs="Tahoma"/>
                <w:sz w:val="18"/>
              </w:rPr>
              <w:t xml:space="preserve"> — คีย์คือ </w:t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param_code</w:t>
            </w:r>
            <w:r>
              <w:rPr>
                <w:rFonts w:ascii="Arial" w:hAnsi="Arial" w:eastAsia="Arial" w:cs="Tahoma"/>
                <w:sz w:val="18"/>
              </w:rPr>
              <w:t xml:space="preserve"> · ห้าม hardcode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เจ้าของงานคนเดิมของขั้นที่จะมอบหมาย ตอน entryStateCode = 08 (auto-assign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 / 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addPreApprover() ปักผู้รับงาน state 06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src/modules/sgi-workflow-instances/dto/sgi-workflow-instances.dto.ts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SgiWorkflowInstancesService } from './sgi-workflow-instances.service';</w:t>
        <w:br/>
        <w:t>import { WorkflowInstancesQueryDto, CreateSgiWorkflowInstancesBodyDto } from './dto/sgi-workflow-instances.dto';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@Controller('workflow')</w:t>
        <w:br/>
        <w:t>@UseGuards(HttpHeaderGuard)</w:t>
        <w:br/>
        <w:t>export class SgiWorkflowInstancesController {</w:t>
        <w:br/>
        <w:t xml:space="preserve">  constructor(private readonly service: SgiWorkflowInstancesService)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@Post('instances')</w:t>
        <w:br/>
        <w:t xml:space="preserve">  createSgiWorkflowInstances(</w:t>
        <w:br/>
        <w:t xml:space="preserve">    @Body() body: CreateSgiWorkflowInstancesBodyDto,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this.service.createSgiWorkflowInstances(body, userId);</w:t>
        <w:br/>
        <w:t xml:space="preserve">  }</w:t>
        <w:br/>
        <w:br/>
        <w:t xml:space="preserve">  // GET /api/v1/sgi/workflow/instances/{id} — อ่านสถานะ workflow instance; id รับได้ทั้ง instanceId และเลขที่เอกสาร</w:t>
        <w:br/>
        <w:t xml:space="preserve">  @Get('instances/:id')</w:t>
        <w:br/>
        <w:t xml:space="preserve">  getSgiWorkflowInstancesById(@Param('id')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this.service.getSgiWorkflowInstancesById(id, userId);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@Get('summary')</w:t>
        <w:br/>
        <w:t xml:space="preserve">  getWorkflowSummary(@Query()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this.service.getWorkflowSummary(query,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src/modules/sgi-workflow-instances/dto/sgi-workflow-instances.dto.ts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/api/v1/sgi/workflow/instances</w:t>
        <w:br/>
        <w:t>export class CreateSgiWorkflowInstancesBodyDto {</w:t>
        <w:br/>
        <w:t xml:space="preserve">  /** อ้าง sgi_fgi_impact_processes และ sgi_compensation_documents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ต่อรอบ+เอกสาร — **ต้องเป็นค่าที่คำนวณซ้ำได้ ไม่ใช่ UUID สุ่ม** เพราะถ้าสุ… */</w:t>
        <w:br/>
        <w:t xml:space="preserve">  @IsNotEmpty()</w:t>
        <w:br/>
        <w:t xml:space="preserve">  @IsString()</w:t>
        <w:br/>
        <w:t xml:space="preserve">  requestId: string;</w:t>
        <w:br/>
        <w:br/>
        <w:t xml:space="preserve">  /** จุดเข้า flow ที่ Job 8b ตัดสินมาแล้วด้วย `decideEntry` — `06` เปิดเรื่องใหม่ · `08` เคสต่… */</w:t>
        <w:br/>
        <w:t xml:space="preserve">  @IsOptional()</w:t>
        <w:br/>
        <w:t xml:space="preserve">  @IsString()</w:t>
        <w:br/>
        <w:t xml:space="preserve">  entryStateCode?: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'./sgi-workflow-instances.sql';</w:t>
        <w:br/>
        <w:br/>
        <w:t>@Injectable()</w:t>
        <w:br/>
        <w:t>export class SgiWorkflowInstancesService {</w:t>
        <w:br/>
        <w:t xml:space="preserve">  private readonly logger = new Logger(SgiWorkflowInstancesService.name);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createSgiWorkflowInstances(body: CreateSgiWorkflowInstancesBodyDto,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sgi_fgi_impact_processes ด้วย SELECT ... FOR UPDATE ก่อนเขียน</w:t>
        <w:br/>
        <w:t xml:space="preserve">      const [current] = await runner.query(SGI_SQL.createSgiWorkflowInstancesLock, [body.entryStateCode]);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runner.query(SGI_SQL.createSgiWorkflowInstances,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/api/v1/sgi/workflow/instances/{id} — อ่านสถานะ workflow instance; id รับได้ทั้ง instanceId และเลขที่เอกสาร</w:t>
        <w:br/>
        <w:t xml:space="preserve">  async getSgiWorkflowInstancesById(id: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/api/v1/sgi/workflow/instances/{id}')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this.dataSource.query(SGI_SQL.getSgiWorkflowInstancesById,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async getWorkflowSummary(query: WorkflowInstancesQueryDto, userId: string) {</w:t>
        <w:br/>
        <w:t xml:space="preserve">    // TODO: implement ตาม business rule ของ GET /api/v1/sgi/workflow/summary</w:t>
        <w:br/>
        <w:t xml:space="preserve">    //       (SQL อยู่ในหัวข้อ Database SQL คีย์ 'GET /api/v1/sgi/workflow/summary')</w:t>
        <w:br/>
        <w:t xml:space="preserve">    throw new NotImplementedException('getWorkflowSummary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referenceId = sgi_compensation_documents.id (surrogate · DP-1 ปิดแล้ว 2026-08-17) **ไม่ใช่ doc_no**</w:t>
        <w:br/>
        <w:t xml:space="preserve">  // เอาไป join ต่อเพื่อเติมรายละเอียดเอกสาร แล้วแปลง currentApprover เป็นชื่อเจ้าของงาน</w:t>
        <w:br/>
        <w:t xml:space="preserve">  // (engine คืนเป็นตัวเลข และไม่บอก approverType — group -&gt; workflow_group · user -&gt; business_user</w:t>
        <w:br/>
        <w:t xml:space="preserve">  //  และ business_user.user_id ไม่ unique ต้อง LATERAL ... LIMIT 1 กันแถวงอก)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src/entitys/sgi-fgi-impact-processes.entity.ts</w:t>
        <w:br/>
        <w:t>import { Column, Entity, PrimaryColumn } from 'typeorm';</w:t>
        <w:br/>
        <w:br/>
        <w:t>@Entity({ name: 'sgi_fgi_impact_processes',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'impact_year', type: 'int' })</w:t>
        <w:br/>
        <w:t xml:space="preserve">  impactYear: number;</w:t>
        <w:br/>
        <w:br/>
        <w:t xml:space="preserve">  @Column({ name: 'process_status', type: 'varchar', length: 30, default: 'IMPORTED' })</w:t>
        <w:br/>
        <w:t xml:space="preserve">  processStatus: string;</w:t>
        <w:br/>
        <w:br/>
        <w:t xml:space="preserve">  @Column({ name: 'action_status', type: 'varchar', length: 30, nullable: true })</w:t>
        <w:br/>
        <w:t xml:space="preserve">  actionStatus?: string;</w:t>
        <w:br/>
        <w:br/>
        <w:t xml:space="preserve">  @Column({ name: 'last_compensation_amount', type: 'numeric', precision: 14, scale: 2, nullable: true })</w:t>
        <w:br/>
        <w:t xml:space="preserve">  lastCompensationAmount?: string;</w:t>
        <w:br/>
        <w:br/>
        <w:t xml:space="preserve">  @Column({ name: 'workflow_generation_status', type: 'char', length: 1, default: 'W' })</w:t>
        <w:br/>
        <w:t xml:space="preserve">  workflowGenerationStatus: string;</w:t>
        <w:br/>
        <w:br/>
        <w:t xml:space="preserve">  @Column({ name: 'last_compensate_seq', type: 'int', default: 1 })</w:t>
        <w:br/>
        <w:t xml:space="preserve">  lastCompensateSeq: number;</w:t>
        <w:br/>
        <w:br/>
        <w:t xml:space="preserve">  @Column({ name: 'last_compensate_seq_no', type: 'int', default: 1 })</w:t>
        <w:br/>
        <w:t xml:space="preserve">  lastCompensateSeqNo: number;</w:t>
        <w:br/>
        <w:br/>
        <w:t xml:space="preserve">  @Column({ name: 'start_compensate_month', type: 'char', length: 7, nullable: true })</w:t>
        <w:br/>
        <w:t xml:space="preserve">  startCompensateMonth?: string;</w:t>
        <w:br/>
        <w:br/>
        <w:t xml:space="preserve">  @Column({ name: 'start_compensate_year', type: 'int', nullable: true })</w:t>
        <w:br/>
        <w:t xml:space="preserve">  startCompensateYear?: number;</w:t>
        <w:br/>
        <w:br/>
        <w:t xml:space="preserve">  @Column({ name: 'end_compensate_month', type: 'char', length: 7, nullable: true })</w:t>
        <w:br/>
        <w:t xml:space="preserve">  endCompensateMonth?: string;</w:t>
        <w:br/>
        <w:br/>
        <w:t xml:space="preserve">  @Column({ name: 'end_compensate_year', type: 'int', nullable: true })</w:t>
        <w:br/>
        <w:t xml:space="preserve">  endCompensateYear?: number;</w:t>
        <w:br/>
        <w:br/>
        <w:t xml:space="preserve">  @Column({ name: 'flag_action', type: 'char', length: 1, default: 'Y' })</w:t>
        <w:br/>
        <w:t xml:space="preserve">  flagAction: string;</w:t>
        <w:br/>
        <w:br/>
        <w:t xml:space="preserve">  @Column({ name: 'datasource', type: 'varchar', length: 5, nullable: true })</w:t>
        <w:br/>
        <w:t xml:space="preserve">  datasource?: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src/entitys/sgi-fgi-impact-stores.entity.ts</w:t>
        <w:br/>
        <w:t>import { Column, Entity, PrimaryColumn } from 'typeorm';</w:t>
        <w:br/>
        <w:br/>
        <w:t>@Entity({ name: 'sgi_fgi_impact_stores',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'branchtype_i', type: 'varchar', length: 10, nullable: true })</w:t>
        <w:br/>
        <w:t xml:space="preserve">  branchtypeI?: string;</w:t>
        <w:br/>
        <w:br/>
        <w:t xml:space="preserve">  @Column({ name: 'branchtype_n', type: 'varchar', length: 10, nullable: true })</w:t>
        <w:br/>
        <w:t xml:space="preserve">  branchtypeN?: string;</w:t>
        <w:br/>
        <w:br/>
        <w:t xml:space="preserve">  @Column({ name: 'opendate_i', type: 'date', nullable: true })</w:t>
        <w:br/>
        <w:t xml:space="preserve">  opendateI?: Date;</w:t>
        <w:br/>
        <w:br/>
        <w:t xml:space="preserve">  @Column({ name: 'opendate_n', type: 'date', nullable: true })</w:t>
        <w:br/>
        <w:t xml:space="preserve">  opendateN?: Date;</w:t>
        <w:br/>
        <w:br/>
        <w:t xml:space="preserve">  @Column({ name: 'verify_status', type: 'char', length: 1, default: 'W' })</w:t>
        <w:br/>
        <w:t xml:space="preserve">  verifyStatus: string;</w:t>
        <w:br/>
        <w:br/>
        <w:t xml:space="preserve">  @Column({ name: 'created_by', type: 'varchar', length: 10, default: 'ALM' })</w:t>
        <w:br/>
        <w:t xml:space="preserve">  createdBy: string;</w:t>
        <w:br/>
        <w:br/>
        <w:t xml:space="preserve">  @Column({ name: 'updated_by', type: 'varchar', length: 10, nullable: true })</w:t>
        <w:br/>
        <w:t xml:space="preserve">  updatedBy?: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'sales_request_status', type: 'char', length: 1, default: 'W' })</w:t>
        <w:br/>
        <w:t xml:space="preserve">  salesRequestStatus: string;</w:t>
        <w:br/>
        <w:br/>
        <w:t xml:space="preserve">  @Column({ name: 'forecast_compensate_percent', type: 'numeric', precision: 7, scale: 4, nullable: true })</w:t>
        <w:br/>
        <w:t xml:space="preserve">  forecastCompensatePercent?: string;</w:t>
        <w:br/>
        <w:br/>
        <w:t xml:space="preserve">  @Column({ name: 'adjust_compensate_percent', type: 'numeric', precision: 7, scale: 4, nullable: true })</w:t>
        <w:br/>
        <w:t xml:space="preserve">  adjustCompensatePercent?: string;</w:t>
        <w:br/>
        <w:br/>
        <w:t xml:space="preserve">  @Column({ name: 'forecast_compensation_amount', type: 'numeric', precision: 14, scale: 2, nullable: true })</w:t>
        <w:br/>
        <w:t xml:space="preserve">  forecastCompensationAmount?: string;</w:t>
        <w:br/>
        <w:br/>
        <w:t xml:space="preserve">  @Column({ name: 'adjust_compensation_amount', type: 'numeric', precision: 14, scale: 2, nullable: true })</w:t>
        <w:br/>
        <w:t xml:space="preserve">  adjustCompensationAmount?: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sgi_impacted_stores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mas_store</w:t>
      </w:r>
      <w:r>
        <w:t xml:space="preserve">, </w:t>
      </w:r>
      <w:r>
        <w:rPr>
          <w:rFonts w:ascii="Courier New" w:hAnsi="Courier New" w:eastAsia="Courier New" w:cs="Tahoma"/>
        </w:rPr>
        <w:t>fr_store</w:t>
      </w:r>
      <w:r>
        <w:t xml:space="preserve">, </w:t>
      </w:r>
      <w:r>
        <w:rPr>
          <w:rFonts w:ascii="Courier New" w:hAnsi="Courier New" w:eastAsia="Courier New" w:cs="Tahoma"/>
        </w:rPr>
        <w:t>juristic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, </w:t>
      </w:r>
      <w:r>
        <w:rPr>
          <w:rFonts w:ascii="Courier New" w:hAnsi="Courier New" w:eastAsia="Courier New" w:cs="Tahoma"/>
        </w:rPr>
        <w:t>sgi_compensation_documents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'../../entitys/sgi-fgi-impact-processes.entity';</w:t>
        <w:br/>
        <w:t>import { FgiImpactStore } from '../../entitys/sgi-fgi-impact-stores.entity';</w:t>
        <w:br/>
        <w:t>import { FgiImpactSalesSummary } from '../../entitys/sgi-fgi-impact-sales-summaries.entity';</w:t>
        <w:br/>
        <w:br/>
        <w:t>export const sgiWorkflowInstancesProviders = [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src/modules/sgi-workflow-instances/sgi-workflow-instances.module.ts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sgiWorkflowInstancesProviders } from '../../providers/sgi/sgi';</w:t>
        <w:br/>
        <w:t>import { SgiWorkflowInstancesController } from './sgi-workflow-instances.controller';</w:t>
        <w:br/>
        <w:t>import { SgiWorkflowInstancesService } from './sgi-workflow-instances.service';</w:t>
        <w:br/>
        <w:br/>
        <w:t>@Module({</w:t>
        <w:br/>
        <w:t xml:space="preserve">  imports: [DatabaseModule, WorkflowModule],</w:t>
        <w:br/>
        <w:t xml:space="preserve">  controllers: [SgiWorkflowInstancesController],</w:t>
        <w:br/>
        <w:t xml:space="preserve">  providers: [SgiWorkflowInstancesService, ...sgiWorkflowInstancesProviders],</w:t>
        <w:br/>
        <w:t xml:space="preserve">  exports: [SgiWorkflowInstancesService],</w:t>
        <w:br/>
        <w:t>})</w:t>
        <w:br/>
        <w:t>export class SgiWorkflowInstancesModule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consumer.apply(UserContextMiddleware).forRoutes(SgiWorkflowInstancesController);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SgiWorkflowInstancesBffService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createSgiWorkflowInstances(body: any, req: any) {</w:t>
        <w:br/>
        <w:t xml:space="preserve">    return this.client.post('/api/v1/sgi/workflow/instances', body, { headers: await this.operatingManagementService.header(req) });</w:t>
        <w:br/>
        <w:t xml:space="preserve">  }</w:t>
        <w:br/>
        <w:br/>
        <w:t xml:space="preserve">  async getSgiWorkflowInstancesById(id: string, params: any, req: any) {</w:t>
        <w:br/>
        <w:t xml:space="preserve">    return this.client.get(`/api/v1/sgi/workflow/instances/${id}`, { params, headers: await this.operatingManagementService.header(req) });</w:t>
        <w:br/>
        <w:t xml:space="preserve">  }</w:t>
        <w:br/>
        <w:br/>
        <w:t xml:space="preserve">  async getWorkflowSummary(params: any, req: any) {</w:t>
        <w:br/>
        <w:t xml:space="preserve">    return this.client.get('/api/v1/sgi/workflow/summary', { params, headers: await this.operatingManagementService.header(req) });</w:t>
        <w:br/>
        <w:t xml:space="preserve">  }</w:t>
        <w:br/>
        <w:t>}</w:t>
        <w:br/>
        <w:br/>
        <w:t>// ---------- src/modules/sgi-workflow-instances/sgi-workflow-instances.controller.ts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@Controller('sgi/workflow')</w:t>
        <w:br/>
        <w:t>@UseGuards(AuthGuard('jwt'))</w:t>
        <w:br/>
        <w:t>export class SgiWorkflowInstancesBffController {</w:t>
        <w:br/>
        <w:t xml:space="preserve">  constructor(private readonly service: SgiWorkflowInstancesBffService) {}</w:t>
        <w:br/>
        <w:br/>
        <w:t xml:space="preserve">  // proxy ของ POST /api/v1/sgi/workflow/instances</w:t>
        <w:br/>
        <w:t xml:space="preserve">  @Post('instances')</w:t>
        <w:br/>
        <w:t xml:space="preserve">  createSgiWorkflowInstances(@Body() body: any, @Req() req: any) {</w:t>
        <w:br/>
        <w:t xml:space="preserve">    return this.service.createSgiWorkflowInstances(body, req);</w:t>
        <w:br/>
        <w:t xml:space="preserve">  }</w:t>
        <w:br/>
        <w:br/>
        <w:t xml:space="preserve">  // proxy ของ GET /api/v1/sgi/workflow/instances/{id}</w:t>
        <w:br/>
        <w:t xml:space="preserve">  @Get('instances/:id')</w:t>
        <w:br/>
        <w:t xml:space="preserve">  getSgiWorkflowInstancesById(@Param('id') id: string, @Query() query: any, @Req() req: any) {</w:t>
        <w:br/>
        <w:t xml:space="preserve">    return this.service.getSgiWorkflowInstancesById(id,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ที่ Gen Flow Gate ใช้ตรวจว่ามี DV เจ้าของร้าน (เพิ่ม 2026-09-02)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(LATERAL + LIMIT 1) เพื่อหาเอกสารที่ผูกกับงวดนั้น — เพิ่ม 2026-09-21 ตอน implement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เจ้าของงานคนเดิมของขั้นที่จะมอบหมาย ตอน entryStateCode = 08 (auto-assign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/api/v1/sgi/workflow/instances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r>
        <w:rPr>
          <w:b/>
        </w:rPr>
        <w:t>GET /api/v1/sgi/workflow/instances/{id}</w:t>
      </w:r>
      <w:r>
        <w:t xml:space="preserve"> — อ่านสถานะ workflow instance; id รับได้ทั้ง instanceId และเลขที่เอกสาร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r>
        <w:rPr>
          <w:b/>
        </w:rPr>
        <w:t>GET /api/v1/sgi/workflow/summary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idx_sgi_fgi_impact_compensations_impact_process_id ON sgi_fgi_impact_compensations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idx_sgi_compensation_documents_impact_compensation_id_doc_no_im ON sgi_compensation_documents (impact_compensation_id, doc_no, impact_month);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idx_sgi_impacted_stores_store_code ON sgi_impacted_stores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idx_mas_store_branch_id ON mas_store (branch_id);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idx_fr_store_store_id ON fr_store (store_id);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idx_juristic_juristic_id ON juristic (juristic_id);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idx_sgi_fgi_impact_processes_impact_month ON sgi_fgi_impact_processes (impact_month);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Permanent reject (branch type outside allowlist, same juristic on both sides, or growth_rate_diff above threshold): update workflow_generation_status=N and return 200 with skipReason so Job 8b counts it as a skip, not an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ready (DV missing, document not created yet, sales_status not in Y/N, or growth_rate_diff NULL): keep workflow_generation_status=W, write nothing at all, and return 422 WORKFLOW_NOT_READY so Job 8b reruns next round. Missing DV is WAIT, not N (decided 2026-09-13) — Job 8 can fill it later and an N would never come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transaction. initializeWorkflow always opens at workflow_version.initial_state_id (06) and takes no state parameter, so entryStateCode=08 is honoured by walking route 06 -&gt; 08 in the same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the instance with getTransaction, then answer 201 only when a new instance was opened. A permanent gate skip (N) and an idempotent repeat both answer 200 because nothing was created — a fixed @HttpCode(201) reports 'created' for cases that create nothing. Notification of the DV stays with Job 8b, outside this transaction. Verified end to end against the dev database on 2026-09-22: gate WAIT returns 422 and writes nothing, gate REJECT returns 200 with skipReason and sets N, gate PASS returns 201, and a repeat returns 200 with alreadyStarted.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 xml:space="preserve">fail ถาวร (branch type นอก allowlist, นิติบุคคลเดียวกัน, growth ไม่ถึงเกณฑ์) ต้องตั้ง N; ข้อมูลยังไม่พร้อม (DV ว่าง, ยังไม่มีเอกสาร, sales_status ยังไม่ใช่ Y/N, growth NULL) คง W และ </w:t>
      </w:r>
      <w:r>
        <w:rPr>
          <w:b/>
        </w:rPr>
        <w:t>ห้ามเขียนอะไรลงฐาน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ListBullet"/>
        <w:keepLines/>
      </w:pPr>
      <w:r>
        <w:t xml:space="preserve">เคสต่อเนื่องที่เข้า 08 เขียน </w:t>
      </w:r>
      <w:r>
        <w:rPr>
          <w:rFonts w:ascii="Courier New" w:hAnsi="Courier New" w:eastAsia="Courier New" w:cs="Tahoma"/>
        </w:rPr>
        <w:t>sgi_consideration_logs</w:t>
      </w:r>
      <w:r>
        <w:t xml:space="preserve"> 1 แถวในทรานแซกชันเดียวกัน (เพิ่ม 2026-10-08): ขั้น </w:t>
      </w:r>
      <w:r>
        <w:rPr>
          <w:rFonts w:ascii="Courier New" w:hAnsi="Courier New" w:eastAsia="Courier New" w:cs="Tahoma"/>
        </w:rPr>
        <w:t>06</w:t>
      </w:r>
      <w:r>
        <w:t xml:space="preserve"> · ผล </w:t>
      </w:r>
      <w:r>
        <w:rPr>
          <w:color w:val="8A3324"/>
        </w:rPr>
        <w:t>ส่งเจ้าหน้าที่ SBP DSA ดำเนินการ</w:t>
      </w:r>
      <w:r>
        <w:t xml:space="preserve"> · </w:t>
      </w:r>
      <w:r>
        <w:rPr>
          <w:rFonts w:ascii="Courier New" w:hAnsi="Courier New" w:eastAsia="Courier New" w:cs="Tahoma"/>
        </w:rPr>
        <w:t>consider_by = SYSTEM</w:t>
      </w:r>
      <w:r>
        <w:t xml:space="preserve"> · ชื่อ </w:t>
      </w:r>
      <w:r>
        <w:rPr>
          <w:color w:val="8A3324"/>
        </w:rPr>
        <w:t>ระบบ (อัตโนมัติ)</w:t>
      </w:r>
      <w:r>
        <w:t xml:space="preserve"> · รายละเอียด </w:t>
      </w:r>
      <w:r>
        <w:rPr>
          <w:color w:val="8A3324"/>
        </w:rPr>
        <w:t>งานต่อเนื่อง ระบบส่งเข้าขั้นเจ้าหน้าที่ SBP DSA อัตโนมัติ</w:t>
      </w:r>
      <w:r>
        <w:t xml:space="preserve"> · มีแถวของ SYSTEM อยู่แล้วไม่เขียนซ้ำ · เปิดเรื่องใหม่เข้า 06 ไม่เขียน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outside allowlist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above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keeps W and returns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document keeps W and returns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not Y/N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 writes nothing to the database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the existing instance without calling the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failure rolls the SGI side back with no commit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 08 walks route 06 to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or unset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required · รูปแบบ: string </w:t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entryStateCode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optional (default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) · รูปแบบ: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|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&lt;= เกณฑ์จาก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ทั้งสองฝั่งต้องต่างกัน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fail ถาวร (branch type นอก allowlist, นิติบุคคลเดียวกัน, growth ไม่ถึงเกณฑ์) ต้องตั้ง N; ข้อมูลยังไม่พร้อม (DV ว่าง, ยังไม่มีเอกสาร, sales_status ยังไม่ใช่ Y/N, growth NULL) คง W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ห้ามเขียนอะไรลงฐาน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เคสต่อเนื่องที่เข้า 08 เขียน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1 แถวในทรานแซกชันเดียวกัน (เพิ่ม 2026-10-08): ขั้น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· 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consider_by = SYSTEM</w:t>
            </w:r>
            <w:r>
              <w:rPr>
                <w:rFonts w:ascii="Arial" w:hAnsi="Arial" w:eastAsia="Arial" w:cs="Tahoma"/>
                <w:sz w:val="18"/>
              </w:rPr>
              <w:t xml:space="preserve"> · ชื่อ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ระบบ (อัตโนมัติ)</w:t>
            </w:r>
            <w:r>
              <w:rPr>
                <w:rFonts w:ascii="Arial" w:hAnsi="Arial" w:eastAsia="Arial" w:cs="Tahoma"/>
                <w:sz w:val="18"/>
              </w:rPr>
              <w:t xml:space="preserve"> · รายละเอียด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งานต่อเนื่อง ระบบส่งเข้าขั้นเจ้าหน้าที่ SBP DSA อัตโนมัติ</w:t>
            </w:r>
            <w:r>
              <w:rPr>
                <w:rFonts w:ascii="Arial" w:hAnsi="Arial" w:eastAsia="Arial" w:cs="Tahoma"/>
                <w:sz w:val="18"/>
              </w:rPr>
              <w:t xml:space="preserve"> · มีแถวของ SYSTEM อยู่แล้วไม่เขียนซ้ำ · เปิดเรื่องใหม่เข้า 06 ไม่เขียน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 / 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