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Weapons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 xml:space="preserve">Melee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Dragon Sword.  Melee.  RGB.  Surge: +2 damage.  Surge: Pierce 2.  Surge: Cleave 2.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Butterfly Sword.  Melee.  BG.  Surge: +2 damage.  Surge: Cleave 2.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Gladius.  Melee.  GY.  Surge: Pierce 2.  Surge: +1 damage.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Fellblade.  Melee.  RR.  Surge: Cleave 2.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Ascalon Razor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Spatha.  Melee.  GG.  Surge: +1 damage.  Surge: Cleave 1.  Surge: Pierce 1, Bleed.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Totem Axe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Bonehewer (norune)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Deldrimor Axe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Battlepick.  Melee.  RG.  Surge: Pierce 2.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Sephis Axe.  Melee.  RB.  Surge: Cleave 1, Weaken.  Applies conditions to Cleave targets.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Ball Hammer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Foehammer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Righteous Maul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Runic Hammer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Bonecrusher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Shining Maul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Dwarven Hammer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Destroyer Maul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Spiked Club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Bronze Crusher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Ceremonial Daggers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Jade Daggers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Sai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Elegant Scythe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Hooked Scythe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Grim Scythe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Nightmare Scythe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Tormented [things]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Ranged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Banded Spear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Broadhead Spear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Pronged Spear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Solemn Spear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Spiraling Spear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Sunburst Spear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Tribal Spear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Forked Spear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Longbow: BB.  Surge: +1 damage.  Surge: Pierce 1.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Shortbow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Flatbow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Hornbow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Recurve Bow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Composite Bow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Half Moon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Dead Bow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Scorpion Bow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Bladed Recurve Bow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Ascalon 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Bramble 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Jade 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Skull 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Spiked 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Feathered 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Ironwing Flatbow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 xml:space="preserve">Magical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Holy Branch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Divine Staff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Smiting Staff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Blood Staff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Crescent Staff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Bone Staff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Soul Spire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Evil Eye Staff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Aureate Staff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Dragon Spire Staff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Illusory Staff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Inscribed Staff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Tempest Staff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Tidal Staff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Pyrewood Staff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Ether Staff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Eerie Staff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Holy Rod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Smiting Rod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Baneful Scepter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Deadly Cesta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Wailing Wand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Accursed Rod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Bone Spiral Rod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Luminescent Scepter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Cane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Voltaic Wand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Guardian Branch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Golden Pillar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Whalekin Wand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Shamanic Wand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Brimstone Wand (noprefix): BBY.  Surge: Pierce 1.  Surge: +1 damage.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Destroyer 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Tormented 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Celestial 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Attachments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 xml:space="preserve">Prefixes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Shocking.  When you declare an attack with the attached weapon, you may replace one die in the attack pool with a blue die.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Frost.  When you declare an attack with the attached weapon, you may replace one die in the attack pool with a green die.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Fiery.  When you declare an attack with the attached weapon, you may replace one die in the attack pool with a yellow die.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Ebon.  When you declare an attack with the attached weapon, you may replace one die in the attack pool with a red die.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Sundering.  Melee or Ranged weapon only.  Grants Pierce 1.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Vampiric.  Grants Surge: +2 damage, Recover 1 health.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Defensive.  Grants Surge: gain a +1 evade or +1 armor token.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Heavy.  Melee weapon only.  While attacking with the attached weapon, you may apply +1 damage and -1 surge to the results.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Swift.  Melee or Ranged weapon only.  While attacking with the attached weapon, you may apply -1 damage and +1 surge to the results.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Cruel.  While attacking an enemy suffering from a negative condition, apply +1 damage to the results.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Zealous.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Furious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Hale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Insightful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 xml:space="preserve">Suffixes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Rune of Returning.  Attach to a melee weapon.  Action: perform a ranged attack using this weapon.  Apply +1 Accuracy to the results.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Rune of Defense.  Exhaust while defending to apply +1 armor.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Rune of Shelter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Rune of Warding.  Exhaust while defending to apply +1 evade.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Rune of Swiftness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Rune of Weapon Mastery.  Attach to a Melee or Ranged weapon.  Exhaust this while attacking with the attached weapon to apply +1 surge.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Rune of Memory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Rune of Quickening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Rune of Fortitude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Rune of [attribute]: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Strength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Divine Favor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Critical Strikes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Marksmanship.  Ranged only.  +2 accuracy to attacks with this.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Shadow Arts.  Exhaust when an attack is declared against you to apply -2 accuracy.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Accessories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Grim Cesta.  -2 Health, +1 Endurance.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