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4E5" w:rsidRDefault="000C14E5" w:rsidP="000C14E5">
      <w:pPr>
        <w:pStyle w:val="Titre3"/>
      </w:pPr>
      <w:r>
        <w:t>API</w:t>
      </w:r>
    </w:p>
    <w:p w:rsidR="000C14E5" w:rsidRDefault="000C14E5" w:rsidP="000C14E5">
      <w:pPr>
        <w:jc w:val="both"/>
      </w:pPr>
      <w:r>
        <w:t xml:space="preserve">Notre application mobile doit pouvoir récupérer des données de la plateforme de covoiturage afin d’afficher différentes informations telles que les prochains trajets auxquels il est possible de s’inscrire, les trajets auxquels nous sommes déjà inscrits, etc. </w:t>
      </w:r>
      <w:r w:rsidRPr="00794CE3">
        <w:rPr>
          <w:highlight w:val="yellow"/>
        </w:rPr>
        <w:t xml:space="preserve">Le besoin de créer </w:t>
      </w:r>
      <w:proofErr w:type="gramStart"/>
      <w:r w:rsidRPr="00794CE3">
        <w:rPr>
          <w:highlight w:val="yellow"/>
        </w:rPr>
        <w:t>une</w:t>
      </w:r>
      <w:proofErr w:type="gramEnd"/>
      <w:r w:rsidRPr="00794CE3">
        <w:rPr>
          <w:highlight w:val="yellow"/>
        </w:rPr>
        <w:t xml:space="preserve"> api s’est donc fait sentir-&gt; mmm y’a comme une odeur de besoin de créer une api XD</w:t>
      </w:r>
      <w:r>
        <w:t xml:space="preserve">. Nous pensons qu’adopter le système REST et communiquer en JSON nous semble la meilleure option : le JSON étant particulièrement bien manipulé par </w:t>
      </w:r>
      <w:proofErr w:type="spellStart"/>
      <w:r>
        <w:t>AngularJS</w:t>
      </w:r>
      <w:proofErr w:type="spellEnd"/>
      <w:r>
        <w:t xml:space="preserve"> et REST car il s’agit d’une architecture éprouvée et adoptée par grand nombre d’acteurs de l’informatique et qu’elle convient parfaitement à nos besoins tout en étant simple à c</w:t>
      </w:r>
      <w:r w:rsidR="00332ECE">
        <w:t>omprendre et à mettre en place.</w:t>
      </w:r>
    </w:p>
    <w:p w:rsidR="000C14E5" w:rsidRDefault="000C14E5" w:rsidP="000C14E5">
      <w:pPr>
        <w:jc w:val="both"/>
      </w:pPr>
      <w:r>
        <w:t xml:space="preserve">L’API fut élaborée en tenant évidemment compte des différentes possibilités offertes par l’application mobile, possibilités déterminées à l’aide des maquettes </w:t>
      </w:r>
      <w:proofErr w:type="gramStart"/>
      <w:r>
        <w:t>crées</w:t>
      </w:r>
      <w:proofErr w:type="gramEnd"/>
      <w:r>
        <w:t xml:space="preserve"> au début du projet. Cette méthode de travail nous permet, selon nous, d’éviter un grand nombre d’imprécisions ou d’oublis même si nous ne sommes pas à l’abri de bugs ou de n’avoir pas pleinement pris en compte tous les cas d’utilisation.</w:t>
      </w:r>
    </w:p>
    <w:p w:rsidR="000C14E5" w:rsidRDefault="000C14E5" w:rsidP="000C14E5">
      <w:pPr>
        <w:jc w:val="both"/>
      </w:pPr>
      <w:r>
        <w:t xml:space="preserve">Le premier jet de l’api fut créé par nos soins. Nous avons ensuite demandé l’avis de  Monsieur </w:t>
      </w:r>
      <w:proofErr w:type="spellStart"/>
      <w:r>
        <w:t>Hurni</w:t>
      </w:r>
      <w:proofErr w:type="spellEnd"/>
      <w:r>
        <w:t xml:space="preserve"> étant donné que la création d’une API REST était </w:t>
      </w:r>
      <w:proofErr w:type="gramStart"/>
      <w:r>
        <w:t>nouveau</w:t>
      </w:r>
      <w:proofErr w:type="gramEnd"/>
      <w:r>
        <w:t xml:space="preserve"> pour nous. Nous avons ainsi pu éviter un certain nombre d’aberrations tout en apprenant quelque chose qui nous sera probablement utile </w:t>
      </w:r>
      <w:r w:rsidR="00332ECE">
        <w:t>pour notre futur professionnel.</w:t>
      </w:r>
    </w:p>
    <w:p w:rsidR="000C14E5" w:rsidRPr="00536DB8" w:rsidRDefault="000C14E5" w:rsidP="000C14E5">
      <w:pPr>
        <w:rPr>
          <w:b/>
        </w:rPr>
      </w:pPr>
      <w:r w:rsidRPr="00536DB8">
        <w:rPr>
          <w:b/>
        </w:rPr>
        <w:t>Authentification</w:t>
      </w:r>
    </w:p>
    <w:p w:rsidR="000C14E5" w:rsidRDefault="000C14E5" w:rsidP="000C14E5">
      <w:pPr>
        <w:pStyle w:val="Normalindent"/>
        <w:numPr>
          <w:ilvl w:val="0"/>
          <w:numId w:val="0"/>
        </w:numPr>
        <w:jc w:val="both"/>
        <w:rPr>
          <w:rFonts w:ascii="Arial" w:hAnsi="Arial"/>
          <w:sz w:val="24"/>
          <w:szCs w:val="20"/>
          <w:lang w:eastAsia="fr-FR"/>
        </w:rPr>
      </w:pPr>
      <w:r w:rsidRPr="00536DB8">
        <w:rPr>
          <w:rFonts w:ascii="Arial" w:hAnsi="Arial"/>
          <w:sz w:val="24"/>
          <w:szCs w:val="20"/>
          <w:lang w:eastAsia="fr-FR"/>
        </w:rPr>
        <w:t xml:space="preserve">Système de </w:t>
      </w:r>
      <w:proofErr w:type="spellStart"/>
      <w:r w:rsidRPr="00536DB8">
        <w:rPr>
          <w:rFonts w:ascii="Arial" w:hAnsi="Arial"/>
          <w:sz w:val="24"/>
          <w:szCs w:val="20"/>
          <w:lang w:eastAsia="fr-FR"/>
        </w:rPr>
        <w:t>token</w:t>
      </w:r>
      <w:proofErr w:type="spellEnd"/>
      <w:r w:rsidRPr="00536DB8">
        <w:rPr>
          <w:rFonts w:ascii="Arial" w:hAnsi="Arial"/>
          <w:sz w:val="24"/>
          <w:szCs w:val="20"/>
          <w:lang w:eastAsia="fr-FR"/>
        </w:rPr>
        <w:t xml:space="preserve"> généré lors de la connexion et possédant un timeout. À chaque requête, le </w:t>
      </w:r>
      <w:proofErr w:type="spellStart"/>
      <w:r w:rsidRPr="00536DB8">
        <w:rPr>
          <w:rFonts w:ascii="Arial" w:hAnsi="Arial"/>
          <w:sz w:val="24"/>
          <w:szCs w:val="20"/>
          <w:lang w:eastAsia="fr-FR"/>
        </w:rPr>
        <w:t>token</w:t>
      </w:r>
      <w:proofErr w:type="spellEnd"/>
      <w:r w:rsidRPr="00536DB8">
        <w:rPr>
          <w:rFonts w:ascii="Arial" w:hAnsi="Arial"/>
          <w:sz w:val="24"/>
          <w:szCs w:val="20"/>
          <w:lang w:eastAsia="fr-FR"/>
        </w:rPr>
        <w:t xml:space="preserve"> est envoyé, c’est pourquoi celles-ci doivent être en </w:t>
      </w:r>
      <w:proofErr w:type="spellStart"/>
      <w:r w:rsidRPr="00536DB8">
        <w:rPr>
          <w:rFonts w:ascii="Arial" w:hAnsi="Arial"/>
          <w:sz w:val="24"/>
          <w:szCs w:val="20"/>
          <w:lang w:eastAsia="fr-FR"/>
        </w:rPr>
        <w:t>https</w:t>
      </w:r>
      <w:proofErr w:type="spellEnd"/>
      <w:r w:rsidRPr="00536DB8">
        <w:rPr>
          <w:rFonts w:ascii="Arial" w:hAnsi="Arial"/>
          <w:sz w:val="24"/>
          <w:szCs w:val="20"/>
          <w:lang w:eastAsia="fr-FR"/>
        </w:rPr>
        <w:t>. Le timeout est « reseté » à chaque requête.</w:t>
      </w:r>
    </w:p>
    <w:p w:rsidR="000C14E5" w:rsidRDefault="000C14E5" w:rsidP="000C14E5">
      <w:pPr>
        <w:rPr>
          <w:b/>
        </w:rPr>
      </w:pPr>
      <w:r>
        <w:rPr>
          <w:b/>
        </w:rPr>
        <w:t>Login</w:t>
      </w:r>
    </w:p>
    <w:tbl>
      <w:tblPr>
        <w:tblStyle w:val="Grilledutableau"/>
        <w:tblW w:w="0" w:type="auto"/>
        <w:tblLook w:val="04A0" w:firstRow="1" w:lastRow="0" w:firstColumn="1" w:lastColumn="0" w:noHBand="0" w:noVBand="1"/>
      </w:tblPr>
      <w:tblGrid>
        <w:gridCol w:w="1526"/>
        <w:gridCol w:w="7686"/>
      </w:tblGrid>
      <w:tr w:rsidR="000C14E5" w:rsidTr="00332ECE">
        <w:tc>
          <w:tcPr>
            <w:tcW w:w="1526" w:type="dxa"/>
            <w:shd w:val="clear" w:color="auto" w:fill="948A54" w:themeFill="background2" w:themeFillShade="80"/>
          </w:tcPr>
          <w:p w:rsidR="000C14E5" w:rsidRPr="00332ECE" w:rsidRDefault="000C14E5" w:rsidP="000C14E5">
            <w:pPr>
              <w:rPr>
                <w:color w:val="FFFFFF" w:themeColor="background1"/>
              </w:rPr>
            </w:pPr>
            <w:r w:rsidRPr="00332ECE">
              <w:rPr>
                <w:color w:val="FFFFFF" w:themeColor="background1"/>
              </w:rPr>
              <w:t>Requête</w:t>
            </w:r>
          </w:p>
        </w:tc>
        <w:tc>
          <w:tcPr>
            <w:tcW w:w="7686" w:type="dxa"/>
          </w:tcPr>
          <w:p w:rsidR="000C14E5" w:rsidRDefault="000C14E5" w:rsidP="000C14E5">
            <w:r>
              <w:t xml:space="preserve">POST </w:t>
            </w:r>
            <w:proofErr w:type="spellStart"/>
            <w:r>
              <w:t>URLServeur</w:t>
            </w:r>
            <w:proofErr w:type="spellEnd"/>
            <w:r>
              <w:t>/</w:t>
            </w:r>
            <w:proofErr w:type="spellStart"/>
            <w:r>
              <w:t>users</w:t>
            </w:r>
            <w:proofErr w:type="spellEnd"/>
            <w:r>
              <w:t>/connexion</w:t>
            </w:r>
          </w:p>
        </w:tc>
      </w:tr>
      <w:tr w:rsidR="000C14E5" w:rsidTr="00332ECE">
        <w:tc>
          <w:tcPr>
            <w:tcW w:w="1526" w:type="dxa"/>
            <w:shd w:val="clear" w:color="auto" w:fill="948A54" w:themeFill="background2" w:themeFillShade="80"/>
          </w:tcPr>
          <w:p w:rsidR="000C14E5" w:rsidRPr="00332ECE" w:rsidRDefault="000C14E5" w:rsidP="000C14E5">
            <w:pPr>
              <w:rPr>
                <w:color w:val="FFFFFF" w:themeColor="background1"/>
              </w:rPr>
            </w:pPr>
            <w:r w:rsidRPr="00332ECE">
              <w:rPr>
                <w:color w:val="FFFFFF" w:themeColor="background1"/>
              </w:rPr>
              <w:t>Paramètres</w:t>
            </w:r>
          </w:p>
        </w:tc>
        <w:tc>
          <w:tcPr>
            <w:tcW w:w="7686" w:type="dxa"/>
          </w:tcPr>
          <w:p w:rsidR="000C14E5" w:rsidRPr="00332ECE" w:rsidRDefault="000C14E5" w:rsidP="00332ECE">
            <w:pPr>
              <w:spacing w:after="0"/>
            </w:pPr>
            <w:r w:rsidRPr="00332ECE">
              <w:t>email : email CPNV</w:t>
            </w:r>
          </w:p>
          <w:p w:rsidR="000C14E5" w:rsidRPr="00332ECE" w:rsidRDefault="000C14E5" w:rsidP="00332ECE">
            <w:pPr>
              <w:spacing w:before="0"/>
            </w:pPr>
            <w:proofErr w:type="spellStart"/>
            <w:r w:rsidRPr="00332ECE">
              <w:t>password</w:t>
            </w:r>
            <w:proofErr w:type="spellEnd"/>
            <w:r w:rsidRPr="00332ECE">
              <w:t> : mot de passe CPNV</w:t>
            </w:r>
          </w:p>
        </w:tc>
      </w:tr>
      <w:tr w:rsidR="000C14E5" w:rsidTr="00332ECE">
        <w:tc>
          <w:tcPr>
            <w:tcW w:w="1526" w:type="dxa"/>
            <w:shd w:val="clear" w:color="auto" w:fill="948A54" w:themeFill="background2" w:themeFillShade="80"/>
          </w:tcPr>
          <w:p w:rsidR="000C14E5" w:rsidRPr="00332ECE" w:rsidRDefault="000C14E5" w:rsidP="000C14E5">
            <w:pPr>
              <w:rPr>
                <w:color w:val="FFFFFF" w:themeColor="background1"/>
              </w:rPr>
            </w:pPr>
            <w:r w:rsidRPr="00332ECE">
              <w:rPr>
                <w:color w:val="FFFFFF" w:themeColor="background1"/>
              </w:rPr>
              <w:t>Réponse</w:t>
            </w:r>
          </w:p>
        </w:tc>
        <w:tc>
          <w:tcPr>
            <w:tcW w:w="7686" w:type="dxa"/>
          </w:tcPr>
          <w:p w:rsidR="000C14E5" w:rsidRDefault="000C14E5" w:rsidP="00332ECE">
            <w:pPr>
              <w:spacing w:after="0"/>
            </w:pPr>
            <w:r>
              <w:t>id de l’utilisateur</w:t>
            </w:r>
          </w:p>
          <w:p w:rsidR="000C14E5" w:rsidRPr="000C14E5" w:rsidRDefault="000C14E5" w:rsidP="00332ECE">
            <w:pPr>
              <w:spacing w:before="0"/>
            </w:pPr>
            <w:proofErr w:type="spellStart"/>
            <w:r>
              <w:t>token</w:t>
            </w:r>
            <w:proofErr w:type="spellEnd"/>
            <w:r>
              <w:t xml:space="preserve"> de l’utilisateur</w:t>
            </w:r>
          </w:p>
        </w:tc>
      </w:tr>
      <w:tr w:rsidR="000C14E5" w:rsidRPr="000C14E5" w:rsidTr="00332ECE">
        <w:tc>
          <w:tcPr>
            <w:tcW w:w="1526" w:type="dxa"/>
            <w:shd w:val="clear" w:color="auto" w:fill="948A54" w:themeFill="background2" w:themeFillShade="80"/>
          </w:tcPr>
          <w:p w:rsidR="000C14E5" w:rsidRPr="00332ECE" w:rsidRDefault="000C14E5" w:rsidP="000C14E5">
            <w:pPr>
              <w:rPr>
                <w:color w:val="FFFFFF" w:themeColor="background1"/>
              </w:rPr>
            </w:pPr>
            <w:r w:rsidRPr="00332ECE">
              <w:rPr>
                <w:color w:val="FFFFFF" w:themeColor="background1"/>
              </w:rPr>
              <w:t>Exemple</w:t>
            </w:r>
          </w:p>
        </w:tc>
        <w:tc>
          <w:tcPr>
            <w:tcW w:w="7686" w:type="dxa"/>
          </w:tcPr>
          <w:p w:rsidR="000C14E5" w:rsidRPr="000C14E5" w:rsidRDefault="000C14E5" w:rsidP="000C14E5">
            <w:pPr>
              <w:rPr>
                <w:rFonts w:cs="Arial"/>
                <w:i/>
                <w:szCs w:val="24"/>
                <w:shd w:val="clear" w:color="auto" w:fill="FFFFFF"/>
              </w:rPr>
            </w:pPr>
            <w:r w:rsidRPr="000C14E5">
              <w:rPr>
                <w:rFonts w:cs="Arial"/>
                <w:i/>
                <w:szCs w:val="24"/>
                <w:shd w:val="clear" w:color="auto" w:fill="FFFFFF"/>
              </w:rPr>
              <w:t xml:space="preserve">Requête </w:t>
            </w:r>
            <w:proofErr w:type="spellStart"/>
            <w:r w:rsidRPr="000C14E5">
              <w:rPr>
                <w:rFonts w:cs="Arial"/>
                <w:i/>
                <w:szCs w:val="24"/>
                <w:shd w:val="clear" w:color="auto" w:fill="FFFFFF"/>
              </w:rPr>
              <w:t>angularjs</w:t>
            </w:r>
            <w:proofErr w:type="spellEnd"/>
            <w:r w:rsidRPr="000C14E5">
              <w:rPr>
                <w:rFonts w:cs="Arial"/>
                <w:i/>
                <w:szCs w:val="24"/>
                <w:shd w:val="clear" w:color="auto" w:fill="FFFFFF"/>
              </w:rPr>
              <w:t> :</w:t>
            </w:r>
          </w:p>
          <w:p w:rsidR="000C14E5" w:rsidRPr="000C14E5" w:rsidRDefault="000C14E5" w:rsidP="000C14E5">
            <w:pPr>
              <w:rPr>
                <w:rFonts w:cs="Arial"/>
                <w:szCs w:val="24"/>
                <w:shd w:val="clear" w:color="auto" w:fill="FFFFFF"/>
              </w:rPr>
            </w:pPr>
            <w:r w:rsidRPr="000C14E5">
              <w:rPr>
                <w:rFonts w:cs="Arial"/>
                <w:szCs w:val="24"/>
                <w:shd w:val="clear" w:color="auto" w:fill="FFFFFF"/>
              </w:rPr>
              <w:t>$</w:t>
            </w:r>
            <w:proofErr w:type="spellStart"/>
            <w:proofErr w:type="gramStart"/>
            <w:r w:rsidRPr="000C14E5">
              <w:rPr>
                <w:rFonts w:cs="Arial"/>
                <w:szCs w:val="24"/>
                <w:shd w:val="clear" w:color="auto" w:fill="FFFFFF"/>
              </w:rPr>
              <w:t>http.post</w:t>
            </w:r>
            <w:proofErr w:type="spellEnd"/>
            <w:r w:rsidRPr="000C14E5">
              <w:rPr>
                <w:rFonts w:cs="Arial"/>
                <w:szCs w:val="24"/>
                <w:shd w:val="clear" w:color="auto" w:fill="FFFFFF"/>
              </w:rPr>
              <w:t>(</w:t>
            </w:r>
            <w:proofErr w:type="gramEnd"/>
            <w:r w:rsidRPr="000C14E5">
              <w:rPr>
                <w:rStyle w:val="pl-pds"/>
                <w:rFonts w:cs="Arial"/>
                <w:szCs w:val="24"/>
                <w:shd w:val="clear" w:color="auto" w:fill="FFFFFF"/>
              </w:rPr>
              <w:t>'</w:t>
            </w:r>
            <w:r w:rsidRPr="000C14E5">
              <w:rPr>
                <w:rFonts w:cs="Arial"/>
                <w:szCs w:val="24"/>
                <w:shd w:val="clear" w:color="auto" w:fill="FFFFFF"/>
              </w:rPr>
              <w:t>https:covoiturag.cpnv-es.ch/api</w:t>
            </w:r>
            <w:r w:rsidRPr="000C14E5">
              <w:rPr>
                <w:rStyle w:val="pl-s1"/>
                <w:rFonts w:cs="Arial"/>
                <w:szCs w:val="24"/>
                <w:shd w:val="clear" w:color="auto" w:fill="FFFFFF"/>
              </w:rPr>
              <w:t>/users/connexion</w:t>
            </w:r>
            <w:r w:rsidRPr="000C14E5">
              <w:rPr>
                <w:rStyle w:val="pl-pds"/>
                <w:rFonts w:cs="Arial"/>
                <w:szCs w:val="24"/>
                <w:shd w:val="clear" w:color="auto" w:fill="FFFFFF"/>
              </w:rPr>
              <w:t>'</w:t>
            </w:r>
            <w:r w:rsidRPr="000C14E5">
              <w:rPr>
                <w:rFonts w:cs="Arial"/>
                <w:szCs w:val="24"/>
                <w:shd w:val="clear" w:color="auto" w:fill="FFFFFF"/>
              </w:rPr>
              <w:t>,</w:t>
            </w:r>
          </w:p>
          <w:p w:rsidR="000C14E5" w:rsidRPr="000C14E5" w:rsidRDefault="000C14E5" w:rsidP="000C14E5">
            <w:pPr>
              <w:rPr>
                <w:rFonts w:cs="Arial"/>
                <w:szCs w:val="24"/>
                <w:shd w:val="clear" w:color="auto" w:fill="FFFFFF"/>
                <w:lang w:val="fr-CH"/>
              </w:rPr>
            </w:pPr>
            <w:r w:rsidRPr="000C14E5">
              <w:rPr>
                <w:rFonts w:cs="Arial"/>
                <w:szCs w:val="24"/>
                <w:shd w:val="clear" w:color="auto" w:fill="FFFFFF"/>
                <w:lang w:val="fr-CH"/>
              </w:rPr>
              <w:t>{</w:t>
            </w:r>
            <w:r w:rsidRPr="000C14E5">
              <w:rPr>
                <w:rStyle w:val="pl-pds"/>
                <w:rFonts w:cs="Arial"/>
                <w:szCs w:val="24"/>
                <w:shd w:val="clear" w:color="auto" w:fill="FFFFFF"/>
                <w:lang w:val="fr-CH"/>
              </w:rPr>
              <w:t>"</w:t>
            </w:r>
            <w:r w:rsidRPr="000C14E5">
              <w:rPr>
                <w:rStyle w:val="pl-s1"/>
                <w:rFonts w:cs="Arial"/>
                <w:szCs w:val="24"/>
                <w:shd w:val="clear" w:color="auto" w:fill="FFFFFF"/>
                <w:lang w:val="fr-CH"/>
              </w:rPr>
              <w:t>email</w:t>
            </w:r>
            <w:r w:rsidRPr="000C14E5">
              <w:rPr>
                <w:rStyle w:val="pl-pds"/>
                <w:rFonts w:cs="Arial"/>
                <w:szCs w:val="24"/>
                <w:shd w:val="clear" w:color="auto" w:fill="FFFFFF"/>
                <w:lang w:val="fr-CH"/>
              </w:rPr>
              <w:t>"</w:t>
            </w:r>
            <w:r w:rsidRPr="000C14E5">
              <w:rPr>
                <w:rStyle w:val="pl-k"/>
                <w:rFonts w:cs="Arial"/>
                <w:szCs w:val="24"/>
                <w:shd w:val="clear" w:color="auto" w:fill="FFFFFF"/>
                <w:lang w:val="fr-CH"/>
              </w:rPr>
              <w:t>:</w:t>
            </w:r>
            <w:r w:rsidRPr="000C14E5">
              <w:rPr>
                <w:rFonts w:cs="Arial"/>
                <w:szCs w:val="24"/>
                <w:shd w:val="clear" w:color="auto" w:fill="FFFFFF"/>
                <w:lang w:val="fr-CH"/>
              </w:rPr>
              <w:t> </w:t>
            </w:r>
            <w:r w:rsidRPr="000C14E5">
              <w:rPr>
                <w:rStyle w:val="pl-pds"/>
                <w:rFonts w:cs="Arial"/>
                <w:szCs w:val="24"/>
                <w:shd w:val="clear" w:color="auto" w:fill="FFFFFF"/>
                <w:lang w:val="fr-CH"/>
              </w:rPr>
              <w:t>"</w:t>
            </w:r>
            <w:r w:rsidRPr="000C14E5">
              <w:rPr>
                <w:rFonts w:cs="Arial"/>
                <w:szCs w:val="24"/>
                <w:shd w:val="clear" w:color="auto" w:fill="FFFFFF"/>
                <w:lang w:val="fr-CH"/>
              </w:rPr>
              <w:t>test@cpnv.ch</w:t>
            </w:r>
            <w:r w:rsidRPr="000C14E5">
              <w:rPr>
                <w:rStyle w:val="pl-pds"/>
                <w:rFonts w:cs="Arial"/>
                <w:szCs w:val="24"/>
                <w:shd w:val="clear" w:color="auto" w:fill="FFFFFF"/>
                <w:lang w:val="fr-CH"/>
              </w:rPr>
              <w:t>"</w:t>
            </w:r>
            <w:r w:rsidRPr="000C14E5">
              <w:rPr>
                <w:rFonts w:cs="Arial"/>
                <w:szCs w:val="24"/>
                <w:shd w:val="clear" w:color="auto" w:fill="FFFFFF"/>
                <w:lang w:val="fr-CH"/>
              </w:rPr>
              <w:t xml:space="preserve">, </w:t>
            </w:r>
            <w:r w:rsidRPr="000C14E5">
              <w:rPr>
                <w:rStyle w:val="pl-pds"/>
                <w:rFonts w:cs="Arial"/>
                <w:szCs w:val="24"/>
                <w:shd w:val="clear" w:color="auto" w:fill="FFFFFF"/>
                <w:lang w:val="fr-CH"/>
              </w:rPr>
              <w:t>"</w:t>
            </w:r>
            <w:proofErr w:type="spellStart"/>
            <w:r w:rsidRPr="000C14E5">
              <w:rPr>
                <w:rStyle w:val="pl-s1"/>
                <w:rFonts w:cs="Arial"/>
                <w:szCs w:val="24"/>
                <w:shd w:val="clear" w:color="auto" w:fill="FFFFFF"/>
                <w:lang w:val="fr-CH"/>
              </w:rPr>
              <w:t>password</w:t>
            </w:r>
            <w:proofErr w:type="spellEnd"/>
            <w:r w:rsidRPr="000C14E5">
              <w:rPr>
                <w:rStyle w:val="pl-pds"/>
                <w:rFonts w:cs="Arial"/>
                <w:szCs w:val="24"/>
                <w:shd w:val="clear" w:color="auto" w:fill="FFFFFF"/>
                <w:lang w:val="fr-CH"/>
              </w:rPr>
              <w:t>"</w:t>
            </w:r>
            <w:r w:rsidRPr="000C14E5">
              <w:rPr>
                <w:rStyle w:val="pl-k"/>
                <w:rFonts w:cs="Arial"/>
                <w:szCs w:val="24"/>
                <w:shd w:val="clear" w:color="auto" w:fill="FFFFFF"/>
                <w:lang w:val="fr-CH"/>
              </w:rPr>
              <w:t>:</w:t>
            </w:r>
            <w:r w:rsidRPr="000C14E5">
              <w:rPr>
                <w:rStyle w:val="pl-pds"/>
                <w:rFonts w:cs="Arial"/>
                <w:szCs w:val="24"/>
                <w:shd w:val="clear" w:color="auto" w:fill="FFFFFF"/>
                <w:lang w:val="fr-CH"/>
              </w:rPr>
              <w:t>"</w:t>
            </w:r>
            <w:proofErr w:type="spellStart"/>
            <w:r w:rsidRPr="000C14E5">
              <w:rPr>
                <w:rStyle w:val="pl-pds"/>
                <w:rFonts w:cs="Arial"/>
                <w:szCs w:val="24"/>
                <w:shd w:val="clear" w:color="auto" w:fill="FFFFFF"/>
                <w:lang w:val="fr-CH"/>
              </w:rPr>
              <w:t>testtest</w:t>
            </w:r>
            <w:proofErr w:type="spellEnd"/>
            <w:r w:rsidRPr="000C14E5">
              <w:rPr>
                <w:rStyle w:val="pl-pds"/>
                <w:rFonts w:cs="Arial"/>
                <w:szCs w:val="24"/>
                <w:shd w:val="clear" w:color="auto" w:fill="FFFFFF"/>
                <w:lang w:val="fr-CH"/>
              </w:rPr>
              <w:t>"</w:t>
            </w:r>
            <w:r w:rsidRPr="000C14E5">
              <w:rPr>
                <w:rFonts w:cs="Arial"/>
                <w:szCs w:val="24"/>
                <w:shd w:val="clear" w:color="auto" w:fill="FFFFFF"/>
                <w:lang w:val="fr-CH"/>
              </w:rPr>
              <w:t>})</w:t>
            </w:r>
          </w:p>
          <w:p w:rsidR="000C14E5" w:rsidRPr="000C14E5" w:rsidRDefault="000C14E5" w:rsidP="000C14E5">
            <w:pPr>
              <w:rPr>
                <w:rFonts w:cs="Arial"/>
                <w:i/>
                <w:szCs w:val="24"/>
                <w:shd w:val="clear" w:color="auto" w:fill="FFFFFF"/>
                <w:lang w:val="fr-CH"/>
              </w:rPr>
            </w:pPr>
            <w:r w:rsidRPr="000C14E5">
              <w:rPr>
                <w:rFonts w:cs="Arial"/>
                <w:i/>
                <w:szCs w:val="24"/>
                <w:shd w:val="clear" w:color="auto" w:fill="FFFFFF"/>
                <w:lang w:val="fr-CH"/>
              </w:rPr>
              <w:t>Réponse</w:t>
            </w:r>
            <w:r>
              <w:rPr>
                <w:rFonts w:cs="Arial"/>
                <w:i/>
                <w:szCs w:val="24"/>
                <w:shd w:val="clear" w:color="auto" w:fill="FFFFFF"/>
                <w:lang w:val="fr-CH"/>
              </w:rPr>
              <w:t> :</w:t>
            </w:r>
          </w:p>
          <w:p w:rsidR="000C14E5" w:rsidRPr="000C14E5" w:rsidRDefault="000C14E5" w:rsidP="000C14E5">
            <w:pPr>
              <w:rPr>
                <w:rFonts w:cs="Arial"/>
                <w:szCs w:val="24"/>
                <w:lang w:val="fr-CH"/>
              </w:rPr>
            </w:pPr>
            <w:r>
              <w:rPr>
                <w:noProof/>
                <w:lang w:val="fr-CH" w:eastAsia="fr-CH"/>
              </w:rPr>
              <w:drawing>
                <wp:inline distT="0" distB="0" distL="0" distR="0" wp14:anchorId="2CDC34B0" wp14:editId="16DE1F0E">
                  <wp:extent cx="3267075" cy="5810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67075" cy="581025"/>
                          </a:xfrm>
                          <a:prstGeom prst="rect">
                            <a:avLst/>
                          </a:prstGeom>
                        </pic:spPr>
                      </pic:pic>
                    </a:graphicData>
                  </a:graphic>
                </wp:inline>
              </w:drawing>
            </w:r>
          </w:p>
        </w:tc>
      </w:tr>
      <w:tr w:rsidR="00332ECE" w:rsidRPr="000C14E5" w:rsidTr="00332ECE">
        <w:tc>
          <w:tcPr>
            <w:tcW w:w="1526" w:type="dxa"/>
            <w:shd w:val="clear" w:color="auto" w:fill="948A54" w:themeFill="background2" w:themeFillShade="80"/>
          </w:tcPr>
          <w:p w:rsidR="00332ECE" w:rsidRPr="00332ECE" w:rsidRDefault="00332ECE" w:rsidP="000C14E5">
            <w:pPr>
              <w:rPr>
                <w:color w:val="FFFFFF" w:themeColor="background1"/>
              </w:rPr>
            </w:pPr>
            <w:r>
              <w:rPr>
                <w:color w:val="FFFFFF" w:themeColor="background1"/>
              </w:rPr>
              <w:t>Erreurs</w:t>
            </w:r>
          </w:p>
        </w:tc>
        <w:tc>
          <w:tcPr>
            <w:tcW w:w="7686" w:type="dxa"/>
          </w:tcPr>
          <w:p w:rsidR="00332ECE" w:rsidRPr="00332ECE" w:rsidRDefault="00332ECE" w:rsidP="000C14E5">
            <w:pPr>
              <w:rPr>
                <w:rFonts w:cs="Arial"/>
                <w:szCs w:val="24"/>
                <w:shd w:val="clear" w:color="auto" w:fill="FFFFFF"/>
              </w:rPr>
            </w:pPr>
            <w:bookmarkStart w:id="0" w:name="_GoBack"/>
            <w:bookmarkEnd w:id="0"/>
          </w:p>
        </w:tc>
      </w:tr>
    </w:tbl>
    <w:p w:rsidR="000C14E5" w:rsidRPr="000C14E5" w:rsidRDefault="000C14E5" w:rsidP="000C14E5">
      <w:pPr>
        <w:rPr>
          <w:b/>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5"/>
        <w:gridCol w:w="4605"/>
      </w:tblGrid>
      <w:tr w:rsidR="000C14E5" w:rsidRPr="00C37B59" w:rsidTr="00795BFA">
        <w:tc>
          <w:tcPr>
            <w:tcW w:w="4605" w:type="dxa"/>
            <w:shd w:val="clear" w:color="auto" w:fill="auto"/>
          </w:tcPr>
          <w:p w:rsidR="000C14E5" w:rsidRPr="00C37B59" w:rsidRDefault="000C14E5" w:rsidP="00795BFA">
            <w:pPr>
              <w:rPr>
                <w:b/>
              </w:rPr>
            </w:pPr>
            <w:r w:rsidRPr="00536DB8">
              <w:lastRenderedPageBreak/>
              <w:t>Requête envoyée</w:t>
            </w:r>
          </w:p>
        </w:tc>
        <w:tc>
          <w:tcPr>
            <w:tcW w:w="4605" w:type="dxa"/>
            <w:shd w:val="clear" w:color="auto" w:fill="auto"/>
          </w:tcPr>
          <w:p w:rsidR="000C14E5" w:rsidRPr="00C37B59" w:rsidRDefault="000C14E5" w:rsidP="00795BFA">
            <w:pPr>
              <w:rPr>
                <w:b/>
              </w:rPr>
            </w:pPr>
            <w:r w:rsidRPr="00536DB8">
              <w:t>Réponse</w:t>
            </w:r>
          </w:p>
        </w:tc>
      </w:tr>
      <w:tr w:rsidR="000C14E5" w:rsidRPr="00C37B59" w:rsidTr="00795BFA">
        <w:tc>
          <w:tcPr>
            <w:tcW w:w="4605" w:type="dxa"/>
            <w:shd w:val="clear" w:color="auto" w:fill="auto"/>
          </w:tcPr>
          <w:p w:rsidR="000C14E5" w:rsidRDefault="000C14E5" w:rsidP="00795BFA">
            <w:r w:rsidRPr="00536DB8">
              <w:t xml:space="preserve">POST </w:t>
            </w:r>
            <w:proofErr w:type="spellStart"/>
            <w:r w:rsidRPr="00536DB8">
              <w:t>URL</w:t>
            </w:r>
            <w:r>
              <w:t>Serveur</w:t>
            </w:r>
            <w:proofErr w:type="spellEnd"/>
            <w:r w:rsidRPr="00536DB8">
              <w:t>/</w:t>
            </w:r>
            <w:proofErr w:type="spellStart"/>
            <w:r>
              <w:t>users</w:t>
            </w:r>
            <w:proofErr w:type="spellEnd"/>
            <w:r>
              <w:t>/</w:t>
            </w:r>
            <w:r w:rsidRPr="00536DB8">
              <w:t>connexion</w:t>
            </w:r>
          </w:p>
          <w:p w:rsidR="000C14E5" w:rsidRPr="00536DB8" w:rsidRDefault="000C14E5" w:rsidP="00795BFA">
            <w:r w:rsidRPr="00536DB8">
              <w:t>Avec comme données :</w:t>
            </w:r>
          </w:p>
          <w:p w:rsidR="000C14E5" w:rsidRPr="00536DB8" w:rsidRDefault="000C14E5" w:rsidP="00795BFA">
            <w:r w:rsidRPr="00536DB8">
              <w:t>•</w:t>
            </w:r>
            <w:r w:rsidRPr="00536DB8">
              <w:tab/>
              <w:t>L’adresse email CPNV</w:t>
            </w:r>
          </w:p>
          <w:p w:rsidR="000C14E5" w:rsidRPr="00536DB8" w:rsidRDefault="000C14E5" w:rsidP="00795BFA">
            <w:r w:rsidRPr="00536DB8">
              <w:t>•</w:t>
            </w:r>
            <w:r w:rsidRPr="00536DB8">
              <w:tab/>
              <w:t>Le mot de passe CPNV</w:t>
            </w:r>
          </w:p>
        </w:tc>
        <w:tc>
          <w:tcPr>
            <w:tcW w:w="4605" w:type="dxa"/>
            <w:shd w:val="clear" w:color="auto" w:fill="auto"/>
          </w:tcPr>
          <w:p w:rsidR="000C14E5" w:rsidRDefault="000C14E5" w:rsidP="00795BFA">
            <w:r w:rsidRPr="00536DB8">
              <w:t xml:space="preserve">Le </w:t>
            </w:r>
            <w:proofErr w:type="spellStart"/>
            <w:r w:rsidRPr="00536DB8">
              <w:t>token</w:t>
            </w:r>
            <w:proofErr w:type="spellEnd"/>
            <w:r w:rsidRPr="00536DB8">
              <w:t xml:space="preserve"> à utiliser. Celui qui est stocké sur la DB propre à covoiturage et correspond à un utilisateur</w:t>
            </w:r>
            <w:r>
              <w:t>.</w:t>
            </w:r>
          </w:p>
          <w:p w:rsidR="000C14E5" w:rsidRPr="00C37B59" w:rsidRDefault="000C14E5" w:rsidP="00795BFA">
            <w:pPr>
              <w:rPr>
                <w:b/>
              </w:rPr>
            </w:pPr>
            <w:r>
              <w:t>L’id de l’utilisateur dans le SGBD</w:t>
            </w:r>
          </w:p>
        </w:tc>
      </w:tr>
    </w:tbl>
    <w:p w:rsidR="000C14E5" w:rsidRDefault="000C14E5" w:rsidP="000C14E5">
      <w:pPr>
        <w:rPr>
          <w:b/>
        </w:rPr>
      </w:pPr>
    </w:p>
    <w:p w:rsidR="000C14E5" w:rsidRPr="00536DB8" w:rsidRDefault="000C14E5" w:rsidP="000C14E5">
      <w:pPr>
        <w:rPr>
          <w:b/>
        </w:rPr>
      </w:pPr>
      <w:r w:rsidRPr="00536DB8">
        <w:rPr>
          <w:b/>
        </w:rPr>
        <w:t>Déconnexion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5"/>
        <w:gridCol w:w="4605"/>
      </w:tblGrid>
      <w:tr w:rsidR="000C14E5" w:rsidRPr="00C37B59" w:rsidTr="00795BFA">
        <w:tc>
          <w:tcPr>
            <w:tcW w:w="4605" w:type="dxa"/>
            <w:shd w:val="clear" w:color="auto" w:fill="auto"/>
          </w:tcPr>
          <w:p w:rsidR="000C14E5" w:rsidRPr="00C37B59" w:rsidRDefault="000C14E5" w:rsidP="00795BFA">
            <w:pPr>
              <w:rPr>
                <w:b/>
              </w:rPr>
            </w:pPr>
            <w:r w:rsidRPr="00536DB8">
              <w:t>Requête envoyée</w:t>
            </w:r>
          </w:p>
        </w:tc>
        <w:tc>
          <w:tcPr>
            <w:tcW w:w="4605" w:type="dxa"/>
            <w:shd w:val="clear" w:color="auto" w:fill="auto"/>
          </w:tcPr>
          <w:p w:rsidR="000C14E5" w:rsidRPr="00C37B59" w:rsidRDefault="000C14E5" w:rsidP="00795BFA">
            <w:pPr>
              <w:rPr>
                <w:b/>
              </w:rPr>
            </w:pPr>
            <w:r w:rsidRPr="00536DB8">
              <w:t>Réponse</w:t>
            </w:r>
          </w:p>
        </w:tc>
      </w:tr>
      <w:tr w:rsidR="000C14E5" w:rsidRPr="00C37B59" w:rsidTr="00795BFA">
        <w:tc>
          <w:tcPr>
            <w:tcW w:w="4605" w:type="dxa"/>
            <w:shd w:val="clear" w:color="auto" w:fill="auto"/>
          </w:tcPr>
          <w:p w:rsidR="000C14E5" w:rsidRDefault="000C14E5" w:rsidP="00795BFA">
            <w:r w:rsidRPr="00536DB8">
              <w:t xml:space="preserve">POST </w:t>
            </w:r>
            <w:proofErr w:type="spellStart"/>
            <w:r w:rsidRPr="00536DB8">
              <w:t>URL</w:t>
            </w:r>
            <w:r>
              <w:t>Serveur</w:t>
            </w:r>
            <w:proofErr w:type="spellEnd"/>
            <w:r w:rsidRPr="00536DB8">
              <w:t>/</w:t>
            </w:r>
            <w:proofErr w:type="spellStart"/>
            <w:r>
              <w:t>users</w:t>
            </w:r>
            <w:proofErr w:type="spellEnd"/>
            <w:r>
              <w:t>/</w:t>
            </w:r>
            <w:proofErr w:type="spellStart"/>
            <w:r w:rsidRPr="00536DB8">
              <w:t>deconnexion</w:t>
            </w:r>
            <w:proofErr w:type="spellEnd"/>
          </w:p>
          <w:p w:rsidR="000C14E5" w:rsidRPr="00536DB8" w:rsidRDefault="000C14E5" w:rsidP="00795BFA">
            <w:r w:rsidRPr="00536DB8">
              <w:t>Avec comme données :</w:t>
            </w:r>
          </w:p>
          <w:p w:rsidR="000C14E5" w:rsidRPr="00536DB8" w:rsidRDefault="000C14E5" w:rsidP="00795BFA">
            <w:r w:rsidRPr="00536DB8">
              <w:t>•</w:t>
            </w:r>
            <w:r w:rsidRPr="00536DB8">
              <w:tab/>
            </w:r>
            <w:proofErr w:type="spellStart"/>
            <w:r w:rsidRPr="00536DB8">
              <w:t>Token</w:t>
            </w:r>
            <w:proofErr w:type="spellEnd"/>
          </w:p>
        </w:tc>
        <w:tc>
          <w:tcPr>
            <w:tcW w:w="4605" w:type="dxa"/>
            <w:shd w:val="clear" w:color="auto" w:fill="auto"/>
          </w:tcPr>
          <w:p w:rsidR="000C14E5" w:rsidRPr="00C37B59" w:rsidRDefault="000C14E5" w:rsidP="00795BFA">
            <w:pPr>
              <w:rPr>
                <w:b/>
              </w:rPr>
            </w:pPr>
            <w:r w:rsidRPr="00536DB8">
              <w:t>Indication comme quoi il est déconnecté.</w:t>
            </w:r>
          </w:p>
        </w:tc>
      </w:tr>
    </w:tbl>
    <w:p w:rsidR="000C14E5" w:rsidRPr="00536DB8" w:rsidRDefault="000C14E5" w:rsidP="000C14E5">
      <w:pPr>
        <w:rPr>
          <w:b/>
        </w:rPr>
      </w:pPr>
    </w:p>
    <w:p w:rsidR="000C14E5" w:rsidRPr="00536DB8" w:rsidRDefault="000C14E5" w:rsidP="000C14E5">
      <w:pPr>
        <w:rPr>
          <w:b/>
        </w:rPr>
      </w:pPr>
      <w:r w:rsidRPr="00536DB8">
        <w:rPr>
          <w:b/>
        </w:rPr>
        <w:t>Page blog</w:t>
      </w:r>
    </w:p>
    <w:p w:rsidR="000C14E5" w:rsidRDefault="000C14E5" w:rsidP="000C14E5">
      <w:r w:rsidRPr="00702786">
        <w:t>U</w:t>
      </w:r>
      <w:r>
        <w:t>tilisation de la page Facebook, ne passe pas par notre api.</w:t>
      </w:r>
    </w:p>
    <w:p w:rsidR="000C14E5" w:rsidRDefault="000C14E5" w:rsidP="000C14E5">
      <w:pPr>
        <w:rPr>
          <w:b/>
        </w:rPr>
      </w:pPr>
    </w:p>
    <w:p w:rsidR="000C14E5" w:rsidRPr="00D95C13" w:rsidRDefault="000C14E5" w:rsidP="000C14E5">
      <w:pPr>
        <w:rPr>
          <w:b/>
        </w:rPr>
      </w:pPr>
      <w:r>
        <w:rPr>
          <w:b/>
        </w:rPr>
        <w:br w:type="page"/>
      </w:r>
      <w:r w:rsidRPr="00D95C13">
        <w:rPr>
          <w:b/>
        </w:rPr>
        <w:lastRenderedPageBreak/>
        <w:t xml:space="preserve">Page de données personnelles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3776"/>
        <w:gridCol w:w="3969"/>
      </w:tblGrid>
      <w:tr w:rsidR="000C14E5" w:rsidRPr="00702786" w:rsidTr="00795BFA">
        <w:tc>
          <w:tcPr>
            <w:tcW w:w="1577" w:type="dxa"/>
            <w:shd w:val="clear" w:color="auto" w:fill="auto"/>
          </w:tcPr>
          <w:p w:rsidR="000C14E5" w:rsidRPr="00702786" w:rsidRDefault="000C14E5" w:rsidP="00795BFA">
            <w:r w:rsidRPr="00702786">
              <w:t>Cas</w:t>
            </w:r>
          </w:p>
        </w:tc>
        <w:tc>
          <w:tcPr>
            <w:tcW w:w="3776" w:type="dxa"/>
            <w:shd w:val="clear" w:color="auto" w:fill="auto"/>
          </w:tcPr>
          <w:p w:rsidR="000C14E5" w:rsidRPr="00702786" w:rsidRDefault="000C14E5" w:rsidP="00795BFA">
            <w:r w:rsidRPr="00702786">
              <w:t>Requête envoyée</w:t>
            </w:r>
          </w:p>
        </w:tc>
        <w:tc>
          <w:tcPr>
            <w:tcW w:w="3969" w:type="dxa"/>
            <w:shd w:val="clear" w:color="auto" w:fill="auto"/>
          </w:tcPr>
          <w:p w:rsidR="000C14E5" w:rsidRPr="00702786" w:rsidRDefault="000C14E5" w:rsidP="00795BFA">
            <w:r w:rsidRPr="00702786">
              <w:t>Réponse</w:t>
            </w:r>
          </w:p>
        </w:tc>
      </w:tr>
      <w:tr w:rsidR="000C14E5" w:rsidRPr="00702786" w:rsidTr="00795BFA">
        <w:tc>
          <w:tcPr>
            <w:tcW w:w="1577" w:type="dxa"/>
            <w:shd w:val="clear" w:color="auto" w:fill="auto"/>
          </w:tcPr>
          <w:p w:rsidR="000C14E5" w:rsidRPr="00702786" w:rsidRDefault="000C14E5" w:rsidP="00795BFA">
            <w:r w:rsidRPr="00702786">
              <w:t>On arrive sur la page</w:t>
            </w:r>
          </w:p>
        </w:tc>
        <w:tc>
          <w:tcPr>
            <w:tcW w:w="3776" w:type="dxa"/>
            <w:shd w:val="clear" w:color="auto" w:fill="auto"/>
          </w:tcPr>
          <w:p w:rsidR="000C14E5" w:rsidRPr="000C14E5" w:rsidRDefault="000C14E5" w:rsidP="00795BFA">
            <w:pPr>
              <w:rPr>
                <w:lang w:val="fr-CH"/>
              </w:rPr>
            </w:pPr>
            <w:r w:rsidRPr="000C14E5">
              <w:rPr>
                <w:lang w:val="fr-CH"/>
              </w:rPr>
              <w:t xml:space="preserve">GET </w:t>
            </w:r>
            <w:proofErr w:type="spellStart"/>
            <w:r w:rsidRPr="000C14E5">
              <w:rPr>
                <w:lang w:val="fr-CH"/>
              </w:rPr>
              <w:t>URLServeur</w:t>
            </w:r>
            <w:proofErr w:type="spellEnd"/>
            <w:r w:rsidRPr="000C14E5">
              <w:rPr>
                <w:lang w:val="fr-CH"/>
              </w:rPr>
              <w:t>/</w:t>
            </w:r>
            <w:proofErr w:type="spellStart"/>
            <w:r w:rsidRPr="000C14E5">
              <w:rPr>
                <w:lang w:val="fr-CH"/>
              </w:rPr>
              <w:t>users</w:t>
            </w:r>
            <w:proofErr w:type="spellEnd"/>
            <w:r w:rsidRPr="000C14E5">
              <w:rPr>
                <w:lang w:val="fr-CH"/>
              </w:rPr>
              <w:t>/:id</w:t>
            </w:r>
          </w:p>
          <w:p w:rsidR="000C14E5" w:rsidRPr="00C37B59" w:rsidRDefault="000C14E5" w:rsidP="00795BFA">
            <w:pPr>
              <w:rPr>
                <w:lang w:val="fr-CH"/>
              </w:rPr>
            </w:pPr>
            <w:r w:rsidRPr="00C37B59">
              <w:rPr>
                <w:lang w:val="fr-CH"/>
              </w:rPr>
              <w:t>Avec comme données :</w:t>
            </w:r>
          </w:p>
          <w:p w:rsidR="000C14E5" w:rsidRPr="00702786" w:rsidRDefault="000C14E5" w:rsidP="000C14E5">
            <w:pPr>
              <w:numPr>
                <w:ilvl w:val="0"/>
                <w:numId w:val="4"/>
              </w:numPr>
            </w:pPr>
            <w:proofErr w:type="spellStart"/>
            <w:r>
              <w:t>Token</w:t>
            </w:r>
            <w:proofErr w:type="spellEnd"/>
          </w:p>
        </w:tc>
        <w:tc>
          <w:tcPr>
            <w:tcW w:w="3969" w:type="dxa"/>
            <w:shd w:val="clear" w:color="auto" w:fill="auto"/>
          </w:tcPr>
          <w:p w:rsidR="000C14E5" w:rsidRDefault="000C14E5" w:rsidP="00795BFA">
            <w:r w:rsidRPr="00702786">
              <w:t>Les données personnelles</w:t>
            </w:r>
          </w:p>
          <w:p w:rsidR="000C14E5" w:rsidRPr="00702786" w:rsidRDefault="000C14E5" w:rsidP="00795BFA">
            <w:r>
              <w:t>(Si l’utilisateur qui demandeur n’est pas le user, renvoyer moins d’informations)</w:t>
            </w:r>
          </w:p>
        </w:tc>
      </w:tr>
      <w:tr w:rsidR="000C14E5" w:rsidRPr="00702786" w:rsidTr="00795BFA">
        <w:tc>
          <w:tcPr>
            <w:tcW w:w="1577" w:type="dxa"/>
            <w:shd w:val="clear" w:color="auto" w:fill="auto"/>
          </w:tcPr>
          <w:p w:rsidR="000C14E5" w:rsidRPr="00702786" w:rsidRDefault="000C14E5" w:rsidP="00795BFA">
            <w:r w:rsidRPr="00702786">
              <w:t xml:space="preserve">On met à jour </w:t>
            </w:r>
            <w:r>
              <w:t>ses</w:t>
            </w:r>
            <w:r w:rsidRPr="00702786">
              <w:t xml:space="preserve"> d</w:t>
            </w:r>
            <w:r>
              <w:t>onnées personnelles</w:t>
            </w:r>
          </w:p>
        </w:tc>
        <w:tc>
          <w:tcPr>
            <w:tcW w:w="3776" w:type="dxa"/>
            <w:shd w:val="clear" w:color="auto" w:fill="auto"/>
          </w:tcPr>
          <w:p w:rsidR="000C14E5" w:rsidRPr="000C14E5" w:rsidRDefault="000C14E5" w:rsidP="00795BFA">
            <w:pPr>
              <w:rPr>
                <w:lang w:val="fr-CH"/>
              </w:rPr>
            </w:pPr>
            <w:r w:rsidRPr="000C14E5">
              <w:rPr>
                <w:lang w:val="fr-CH"/>
              </w:rPr>
              <w:t xml:space="preserve">PUT </w:t>
            </w:r>
            <w:proofErr w:type="spellStart"/>
            <w:r w:rsidRPr="00536DB8">
              <w:t>URL</w:t>
            </w:r>
            <w:r>
              <w:t>Serveur</w:t>
            </w:r>
            <w:proofErr w:type="spellEnd"/>
            <w:r w:rsidRPr="000C14E5">
              <w:rPr>
                <w:lang w:val="fr-CH"/>
              </w:rPr>
              <w:t>/</w:t>
            </w:r>
            <w:proofErr w:type="spellStart"/>
            <w:r w:rsidRPr="000C14E5">
              <w:rPr>
                <w:lang w:val="fr-CH"/>
              </w:rPr>
              <w:t>users</w:t>
            </w:r>
            <w:proofErr w:type="spellEnd"/>
            <w:r w:rsidRPr="000C14E5">
              <w:rPr>
                <w:lang w:val="fr-CH"/>
              </w:rPr>
              <w:t>/:id</w:t>
            </w:r>
          </w:p>
          <w:p w:rsidR="000C14E5" w:rsidRPr="00702786" w:rsidRDefault="000C14E5" w:rsidP="00795BFA">
            <w:r w:rsidRPr="00702786">
              <w:t>Avec comme données :</w:t>
            </w:r>
          </w:p>
          <w:p w:rsidR="000C14E5" w:rsidRDefault="000C14E5" w:rsidP="000C14E5">
            <w:pPr>
              <w:numPr>
                <w:ilvl w:val="0"/>
                <w:numId w:val="4"/>
              </w:numPr>
            </w:pPr>
            <w:proofErr w:type="spellStart"/>
            <w:r>
              <w:t>Token</w:t>
            </w:r>
            <w:proofErr w:type="spellEnd"/>
          </w:p>
          <w:p w:rsidR="000C14E5" w:rsidRPr="00702786" w:rsidRDefault="000C14E5" w:rsidP="000C14E5">
            <w:pPr>
              <w:numPr>
                <w:ilvl w:val="0"/>
                <w:numId w:val="4"/>
              </w:numPr>
            </w:pPr>
            <w:r w:rsidRPr="00702786">
              <w:t xml:space="preserve">Les nouvelles </w:t>
            </w:r>
            <w:r>
              <w:t>données de l’utilisateur (ex : numéro de téléphone,…) (on choisit de tout renvoyer)</w:t>
            </w:r>
          </w:p>
        </w:tc>
        <w:tc>
          <w:tcPr>
            <w:tcW w:w="3969" w:type="dxa"/>
            <w:shd w:val="clear" w:color="auto" w:fill="auto"/>
          </w:tcPr>
          <w:p w:rsidR="000C14E5" w:rsidRDefault="000C14E5" w:rsidP="00795BFA">
            <w:r w:rsidRPr="00702786">
              <w:t>Les données personnelles</w:t>
            </w:r>
          </w:p>
          <w:p w:rsidR="000C14E5" w:rsidRPr="00702786" w:rsidRDefault="000C14E5" w:rsidP="00795BFA">
            <w:r>
              <w:t>(On peut uniquement modifier ses propres informations)</w:t>
            </w:r>
          </w:p>
        </w:tc>
      </w:tr>
    </w:tbl>
    <w:p w:rsidR="000C14E5" w:rsidRDefault="000C14E5" w:rsidP="000C14E5">
      <w:pPr>
        <w:rPr>
          <w:b/>
        </w:rPr>
      </w:pPr>
    </w:p>
    <w:p w:rsidR="000C14E5" w:rsidRPr="00D95C13" w:rsidRDefault="000C14E5" w:rsidP="000C14E5">
      <w:pPr>
        <w:rPr>
          <w:b/>
        </w:rPr>
      </w:pPr>
      <w:r w:rsidRPr="00D95C13">
        <w:rPr>
          <w:b/>
        </w:rPr>
        <w:t xml:space="preserve">Page de données personnelles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3776"/>
        <w:gridCol w:w="3969"/>
      </w:tblGrid>
      <w:tr w:rsidR="000C14E5" w:rsidRPr="00702786" w:rsidTr="00795BFA">
        <w:tc>
          <w:tcPr>
            <w:tcW w:w="1577" w:type="dxa"/>
            <w:shd w:val="clear" w:color="auto" w:fill="auto"/>
          </w:tcPr>
          <w:p w:rsidR="000C14E5" w:rsidRPr="00702786" w:rsidRDefault="000C14E5" w:rsidP="00795BFA">
            <w:r w:rsidRPr="00702786">
              <w:t>Cas</w:t>
            </w:r>
          </w:p>
        </w:tc>
        <w:tc>
          <w:tcPr>
            <w:tcW w:w="3776" w:type="dxa"/>
            <w:shd w:val="clear" w:color="auto" w:fill="auto"/>
          </w:tcPr>
          <w:p w:rsidR="000C14E5" w:rsidRPr="00702786" w:rsidRDefault="000C14E5" w:rsidP="00795BFA">
            <w:r w:rsidRPr="00702786">
              <w:t>Requête envoyée</w:t>
            </w:r>
          </w:p>
        </w:tc>
        <w:tc>
          <w:tcPr>
            <w:tcW w:w="3969" w:type="dxa"/>
            <w:shd w:val="clear" w:color="auto" w:fill="auto"/>
          </w:tcPr>
          <w:p w:rsidR="000C14E5" w:rsidRPr="00702786" w:rsidRDefault="000C14E5" w:rsidP="00795BFA">
            <w:r w:rsidRPr="00702786">
              <w:t>Réponse</w:t>
            </w:r>
          </w:p>
        </w:tc>
      </w:tr>
      <w:tr w:rsidR="000C14E5" w:rsidRPr="00702786" w:rsidTr="00795BFA">
        <w:tc>
          <w:tcPr>
            <w:tcW w:w="1577" w:type="dxa"/>
            <w:shd w:val="clear" w:color="auto" w:fill="auto"/>
          </w:tcPr>
          <w:p w:rsidR="000C14E5" w:rsidRPr="00702786" w:rsidRDefault="000C14E5" w:rsidP="00795BFA">
            <w:r w:rsidRPr="00702786">
              <w:t>On arrive sur la page</w:t>
            </w:r>
          </w:p>
        </w:tc>
        <w:tc>
          <w:tcPr>
            <w:tcW w:w="3776" w:type="dxa"/>
            <w:shd w:val="clear" w:color="auto" w:fill="auto"/>
          </w:tcPr>
          <w:p w:rsidR="000C14E5" w:rsidRPr="002629A2" w:rsidRDefault="000C14E5" w:rsidP="00795BFA">
            <w:pPr>
              <w:rPr>
                <w:lang w:val="fr-CH"/>
              </w:rPr>
            </w:pPr>
            <w:r w:rsidRPr="002629A2">
              <w:rPr>
                <w:lang w:val="fr-CH"/>
              </w:rPr>
              <w:t xml:space="preserve">GET </w:t>
            </w:r>
            <w:proofErr w:type="spellStart"/>
            <w:r w:rsidRPr="002629A2">
              <w:rPr>
                <w:lang w:val="fr-CH"/>
              </w:rPr>
              <w:t>URLServeur</w:t>
            </w:r>
            <w:proofErr w:type="spellEnd"/>
            <w:r w:rsidRPr="002629A2">
              <w:rPr>
                <w:lang w:val="fr-CH"/>
              </w:rPr>
              <w:t>/</w:t>
            </w:r>
            <w:proofErr w:type="spellStart"/>
            <w:r>
              <w:rPr>
                <w:lang w:val="fr-CH"/>
              </w:rPr>
              <w:t>towns</w:t>
            </w:r>
            <w:proofErr w:type="spellEnd"/>
            <w:r>
              <w:rPr>
                <w:lang w:val="fr-CH"/>
              </w:rPr>
              <w:t> ?q=…</w:t>
            </w:r>
          </w:p>
          <w:p w:rsidR="000C14E5" w:rsidRPr="00C37B59" w:rsidRDefault="000C14E5" w:rsidP="00795BFA">
            <w:pPr>
              <w:rPr>
                <w:lang w:val="fr-CH"/>
              </w:rPr>
            </w:pPr>
            <w:r w:rsidRPr="00C37B59">
              <w:rPr>
                <w:lang w:val="fr-CH"/>
              </w:rPr>
              <w:t>Avec comme données :</w:t>
            </w:r>
          </w:p>
          <w:p w:rsidR="000C14E5" w:rsidRPr="00702786" w:rsidRDefault="000C14E5" w:rsidP="000C14E5">
            <w:pPr>
              <w:numPr>
                <w:ilvl w:val="0"/>
                <w:numId w:val="4"/>
              </w:numPr>
            </w:pPr>
            <w:proofErr w:type="spellStart"/>
            <w:r>
              <w:t>Token</w:t>
            </w:r>
            <w:proofErr w:type="spellEnd"/>
          </w:p>
        </w:tc>
        <w:tc>
          <w:tcPr>
            <w:tcW w:w="3969" w:type="dxa"/>
            <w:shd w:val="clear" w:color="auto" w:fill="auto"/>
          </w:tcPr>
          <w:p w:rsidR="000C14E5" w:rsidRPr="00702786" w:rsidRDefault="000C14E5" w:rsidP="00795BFA">
            <w:r>
              <w:t>Une liste de villes qui correspondent à la recherche avec leur id respectif</w:t>
            </w:r>
          </w:p>
        </w:tc>
      </w:tr>
    </w:tbl>
    <w:p w:rsidR="000C14E5" w:rsidRPr="00702786" w:rsidRDefault="000C14E5" w:rsidP="000C14E5"/>
    <w:p w:rsidR="000C14E5" w:rsidRPr="00D95C13" w:rsidRDefault="000C14E5" w:rsidP="000C14E5">
      <w:pPr>
        <w:rPr>
          <w:b/>
        </w:rPr>
      </w:pPr>
      <w:r w:rsidRPr="00D95C13">
        <w:rPr>
          <w:b/>
        </w:rPr>
        <w:t>Page about</w:t>
      </w:r>
    </w:p>
    <w:p w:rsidR="000C14E5" w:rsidRPr="00702786" w:rsidRDefault="000C14E5" w:rsidP="000C14E5">
      <w:r w:rsidRPr="00702786">
        <w:t>Pas d’échanges. Ecrit en dur dans l’application</w:t>
      </w:r>
    </w:p>
    <w:p w:rsidR="000C14E5" w:rsidRDefault="000C14E5" w:rsidP="000C14E5">
      <w:pPr>
        <w:rPr>
          <w:b/>
        </w:rPr>
      </w:pPr>
    </w:p>
    <w:p w:rsidR="000C14E5" w:rsidRPr="00D95C13" w:rsidRDefault="000C14E5" w:rsidP="000C14E5">
      <w:pPr>
        <w:rPr>
          <w:b/>
        </w:rPr>
      </w:pPr>
      <w:r w:rsidRPr="00D95C13">
        <w:rPr>
          <w:b/>
        </w:rPr>
        <w:t>Page d’accueil</w:t>
      </w:r>
    </w:p>
    <w:p w:rsidR="000C14E5" w:rsidRPr="00702786" w:rsidRDefault="000C14E5" w:rsidP="000C14E5">
      <w:r w:rsidRPr="00702786">
        <w:t>Pas d’échanges. Ecrit en dur dans l’application</w:t>
      </w:r>
    </w:p>
    <w:p w:rsidR="000C14E5" w:rsidRDefault="000C14E5" w:rsidP="000C14E5">
      <w:pPr>
        <w:rPr>
          <w:b/>
        </w:rPr>
      </w:pPr>
    </w:p>
    <w:p w:rsidR="000C14E5" w:rsidRPr="00D95C13" w:rsidRDefault="000C14E5" w:rsidP="000C14E5">
      <w:pPr>
        <w:rPr>
          <w:b/>
          <w:i/>
        </w:rPr>
      </w:pPr>
      <w:r w:rsidRPr="00D95C13">
        <w:rPr>
          <w:b/>
        </w:rPr>
        <w:t>Page création de trajet</w:t>
      </w:r>
      <w:r w:rsidRPr="00D95C13">
        <w:rPr>
          <w:b/>
          <w:i/>
        </w:rPr>
        <w:t xml:space="preserve"> </w:t>
      </w:r>
    </w:p>
    <w:p w:rsidR="000C14E5" w:rsidRPr="00FA7984" w:rsidRDefault="000C14E5" w:rsidP="000C14E5">
      <w:r>
        <w:t>Sert aussi pour la modification d’un trajet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3827"/>
        <w:gridCol w:w="3969"/>
      </w:tblGrid>
      <w:tr w:rsidR="000C14E5" w:rsidRPr="00702786" w:rsidTr="00795BFA">
        <w:tc>
          <w:tcPr>
            <w:tcW w:w="1526" w:type="dxa"/>
            <w:shd w:val="clear" w:color="auto" w:fill="auto"/>
          </w:tcPr>
          <w:p w:rsidR="000C14E5" w:rsidRPr="00702786" w:rsidRDefault="000C14E5" w:rsidP="00795BFA">
            <w:r w:rsidRPr="00702786">
              <w:t>Cas</w:t>
            </w:r>
          </w:p>
        </w:tc>
        <w:tc>
          <w:tcPr>
            <w:tcW w:w="3827" w:type="dxa"/>
            <w:shd w:val="clear" w:color="auto" w:fill="auto"/>
          </w:tcPr>
          <w:p w:rsidR="000C14E5" w:rsidRPr="00702786" w:rsidRDefault="000C14E5" w:rsidP="00795BFA">
            <w:r w:rsidRPr="00702786">
              <w:t>Requête envoyée</w:t>
            </w:r>
          </w:p>
        </w:tc>
        <w:tc>
          <w:tcPr>
            <w:tcW w:w="3969" w:type="dxa"/>
            <w:shd w:val="clear" w:color="auto" w:fill="auto"/>
          </w:tcPr>
          <w:p w:rsidR="000C14E5" w:rsidRPr="00702786" w:rsidRDefault="000C14E5" w:rsidP="00795BFA">
            <w:r w:rsidRPr="00702786">
              <w:t>Réponse</w:t>
            </w:r>
          </w:p>
        </w:tc>
      </w:tr>
      <w:tr w:rsidR="000C14E5" w:rsidRPr="00702786" w:rsidTr="00795BFA">
        <w:tc>
          <w:tcPr>
            <w:tcW w:w="1526" w:type="dxa"/>
            <w:shd w:val="clear" w:color="auto" w:fill="auto"/>
          </w:tcPr>
          <w:p w:rsidR="000C14E5" w:rsidRPr="00702786" w:rsidRDefault="000C14E5" w:rsidP="00795BFA">
            <w:r w:rsidRPr="00702786">
              <w:t>On créée un trajet</w:t>
            </w:r>
          </w:p>
        </w:tc>
        <w:tc>
          <w:tcPr>
            <w:tcW w:w="3827" w:type="dxa"/>
            <w:shd w:val="clear" w:color="auto" w:fill="auto"/>
          </w:tcPr>
          <w:p w:rsidR="000C14E5" w:rsidRPr="00C37B59" w:rsidRDefault="000C14E5" w:rsidP="00795BFA">
            <w:pPr>
              <w:rPr>
                <w:lang w:val="fr-CH"/>
              </w:rPr>
            </w:pPr>
            <w:r w:rsidRPr="00C37B59">
              <w:rPr>
                <w:lang w:val="fr-CH"/>
              </w:rPr>
              <w:t xml:space="preserve">POST </w:t>
            </w:r>
            <w:proofErr w:type="spellStart"/>
            <w:r w:rsidRPr="00536DB8">
              <w:t>URL</w:t>
            </w:r>
            <w:r>
              <w:t>Serveur</w:t>
            </w:r>
            <w:proofErr w:type="spellEnd"/>
            <w:r w:rsidRPr="00C37B59">
              <w:rPr>
                <w:lang w:val="fr-CH"/>
              </w:rPr>
              <w:t>/rides</w:t>
            </w:r>
          </w:p>
          <w:p w:rsidR="000C14E5" w:rsidRPr="00C0426E" w:rsidRDefault="000C14E5" w:rsidP="000C14E5">
            <w:pPr>
              <w:numPr>
                <w:ilvl w:val="0"/>
                <w:numId w:val="6"/>
              </w:numPr>
            </w:pPr>
            <w:proofErr w:type="spellStart"/>
            <w:r w:rsidRPr="00C0426E">
              <w:t>Token</w:t>
            </w:r>
            <w:proofErr w:type="spellEnd"/>
          </w:p>
        </w:tc>
        <w:tc>
          <w:tcPr>
            <w:tcW w:w="3969" w:type="dxa"/>
            <w:shd w:val="clear" w:color="auto" w:fill="auto"/>
          </w:tcPr>
          <w:p w:rsidR="000C14E5" w:rsidRDefault="000C14E5" w:rsidP="00795BFA">
            <w:r>
              <w:t>Le trajet</w:t>
            </w:r>
          </w:p>
          <w:p w:rsidR="000C14E5" w:rsidRPr="00702786" w:rsidRDefault="000C14E5" w:rsidP="00795BFA">
            <w:r>
              <w:t>.</w:t>
            </w:r>
          </w:p>
        </w:tc>
      </w:tr>
      <w:tr w:rsidR="000C14E5" w:rsidRPr="00702786" w:rsidTr="00795BFA">
        <w:tc>
          <w:tcPr>
            <w:tcW w:w="1526" w:type="dxa"/>
            <w:shd w:val="clear" w:color="auto" w:fill="auto"/>
          </w:tcPr>
          <w:p w:rsidR="000C14E5" w:rsidRDefault="000C14E5" w:rsidP="00795BFA">
            <w:r>
              <w:t>On modifie le trajet</w:t>
            </w:r>
          </w:p>
        </w:tc>
        <w:tc>
          <w:tcPr>
            <w:tcW w:w="3827" w:type="dxa"/>
            <w:shd w:val="clear" w:color="auto" w:fill="auto"/>
          </w:tcPr>
          <w:p w:rsidR="000C14E5" w:rsidRPr="00C0426E" w:rsidRDefault="000C14E5" w:rsidP="00795BFA">
            <w:r w:rsidRPr="00C0426E">
              <w:t xml:space="preserve">PUT </w:t>
            </w:r>
            <w:proofErr w:type="spellStart"/>
            <w:r w:rsidRPr="00536DB8">
              <w:t>URL</w:t>
            </w:r>
            <w:r>
              <w:t>Serveur</w:t>
            </w:r>
            <w:proofErr w:type="spellEnd"/>
            <w:r>
              <w:t>/rides/:</w:t>
            </w:r>
            <w:proofErr w:type="spellStart"/>
            <w:r>
              <w:t>idtrajet</w:t>
            </w:r>
            <w:proofErr w:type="spellEnd"/>
          </w:p>
          <w:p w:rsidR="000C14E5" w:rsidRPr="00C0426E" w:rsidRDefault="000C14E5" w:rsidP="000C14E5">
            <w:pPr>
              <w:numPr>
                <w:ilvl w:val="0"/>
                <w:numId w:val="5"/>
              </w:numPr>
            </w:pPr>
            <w:proofErr w:type="spellStart"/>
            <w:r w:rsidRPr="00C0426E">
              <w:t>Token</w:t>
            </w:r>
            <w:proofErr w:type="spellEnd"/>
          </w:p>
          <w:p w:rsidR="000C14E5" w:rsidRPr="00C0426E" w:rsidRDefault="000C14E5" w:rsidP="000C14E5">
            <w:pPr>
              <w:numPr>
                <w:ilvl w:val="0"/>
                <w:numId w:val="5"/>
              </w:numPr>
            </w:pPr>
            <w:r w:rsidRPr="00C0426E">
              <w:lastRenderedPageBreak/>
              <w:t>Le nouveau trajet</w:t>
            </w:r>
          </w:p>
        </w:tc>
        <w:tc>
          <w:tcPr>
            <w:tcW w:w="3969" w:type="dxa"/>
            <w:shd w:val="clear" w:color="auto" w:fill="auto"/>
          </w:tcPr>
          <w:p w:rsidR="000C14E5" w:rsidRDefault="000C14E5" w:rsidP="00795BFA">
            <w:r>
              <w:lastRenderedPageBreak/>
              <w:t>Le trajet</w:t>
            </w:r>
          </w:p>
        </w:tc>
      </w:tr>
    </w:tbl>
    <w:p w:rsidR="000C14E5" w:rsidRDefault="000C14E5" w:rsidP="000C14E5"/>
    <w:p w:rsidR="000C14E5" w:rsidRPr="00883CA1" w:rsidRDefault="000C14E5" w:rsidP="000C14E5">
      <w:pPr>
        <w:rPr>
          <w:b/>
          <w:i/>
        </w:rPr>
      </w:pPr>
      <w:r w:rsidRPr="00883CA1">
        <w:rPr>
          <w:b/>
        </w:rPr>
        <w:t>Page mes trajets</w:t>
      </w:r>
      <w:r w:rsidRPr="00883CA1">
        <w:rPr>
          <w:b/>
          <w:i/>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3969"/>
        <w:gridCol w:w="3827"/>
      </w:tblGrid>
      <w:tr w:rsidR="000C14E5" w:rsidRPr="00702786" w:rsidTr="00795BFA">
        <w:tc>
          <w:tcPr>
            <w:tcW w:w="1526" w:type="dxa"/>
            <w:shd w:val="clear" w:color="auto" w:fill="auto"/>
          </w:tcPr>
          <w:p w:rsidR="000C14E5" w:rsidRPr="00702786" w:rsidRDefault="000C14E5" w:rsidP="00795BFA">
            <w:r w:rsidRPr="00702786">
              <w:t>Cas</w:t>
            </w:r>
          </w:p>
        </w:tc>
        <w:tc>
          <w:tcPr>
            <w:tcW w:w="3969" w:type="dxa"/>
            <w:shd w:val="clear" w:color="auto" w:fill="auto"/>
          </w:tcPr>
          <w:p w:rsidR="000C14E5" w:rsidRPr="00702786" w:rsidRDefault="000C14E5" w:rsidP="00795BFA">
            <w:r w:rsidRPr="00702786">
              <w:t>Requête envoyée</w:t>
            </w:r>
          </w:p>
        </w:tc>
        <w:tc>
          <w:tcPr>
            <w:tcW w:w="3827" w:type="dxa"/>
            <w:shd w:val="clear" w:color="auto" w:fill="auto"/>
          </w:tcPr>
          <w:p w:rsidR="000C14E5" w:rsidRPr="00702786" w:rsidRDefault="000C14E5" w:rsidP="00795BFA">
            <w:r w:rsidRPr="00702786">
              <w:t>Réponse</w:t>
            </w:r>
          </w:p>
        </w:tc>
      </w:tr>
      <w:tr w:rsidR="000C14E5" w:rsidRPr="00702786" w:rsidTr="00795BFA">
        <w:tc>
          <w:tcPr>
            <w:tcW w:w="1526" w:type="dxa"/>
            <w:shd w:val="clear" w:color="auto" w:fill="auto"/>
          </w:tcPr>
          <w:p w:rsidR="000C14E5" w:rsidRPr="00702786" w:rsidRDefault="000C14E5" w:rsidP="00795BFA">
            <w:r>
              <w:t>On voit tous les trajets qui nous impliquent</w:t>
            </w:r>
          </w:p>
        </w:tc>
        <w:tc>
          <w:tcPr>
            <w:tcW w:w="3969" w:type="dxa"/>
            <w:shd w:val="clear" w:color="auto" w:fill="auto"/>
          </w:tcPr>
          <w:p w:rsidR="000C14E5" w:rsidRPr="00C37B59" w:rsidRDefault="000C14E5" w:rsidP="00795BFA">
            <w:pPr>
              <w:rPr>
                <w:lang w:val="fr-CH"/>
              </w:rPr>
            </w:pPr>
            <w:r w:rsidRPr="00C37B59">
              <w:rPr>
                <w:lang w:val="fr-CH"/>
              </w:rPr>
              <w:t xml:space="preserve">GET </w:t>
            </w:r>
            <w:proofErr w:type="spellStart"/>
            <w:r w:rsidRPr="00536DB8">
              <w:t>URL</w:t>
            </w:r>
            <w:r>
              <w:t>Serveur</w:t>
            </w:r>
            <w:proofErr w:type="spellEnd"/>
            <w:r w:rsidRPr="00C37B59">
              <w:rPr>
                <w:lang w:val="fr-CH"/>
              </w:rPr>
              <w:t>/rides ?mine=</w:t>
            </w:r>
            <w:proofErr w:type="spellStart"/>
            <w:r w:rsidRPr="00C37B59">
              <w:rPr>
                <w:lang w:val="fr-CH"/>
              </w:rPr>
              <w:t>true</w:t>
            </w:r>
            <w:proofErr w:type="spellEnd"/>
          </w:p>
          <w:p w:rsidR="000C14E5" w:rsidRPr="00702786" w:rsidRDefault="000C14E5" w:rsidP="000C14E5">
            <w:pPr>
              <w:numPr>
                <w:ilvl w:val="0"/>
                <w:numId w:val="7"/>
              </w:numPr>
            </w:pPr>
            <w:proofErr w:type="spellStart"/>
            <w:r>
              <w:t>Token</w:t>
            </w:r>
            <w:proofErr w:type="spellEnd"/>
          </w:p>
        </w:tc>
        <w:tc>
          <w:tcPr>
            <w:tcW w:w="3827" w:type="dxa"/>
            <w:shd w:val="clear" w:color="auto" w:fill="auto"/>
          </w:tcPr>
          <w:p w:rsidR="000C14E5" w:rsidRPr="00702786" w:rsidRDefault="000C14E5" w:rsidP="00795BFA">
            <w:r>
              <w:t>Les trajets qui nous impliquent (conducteur ou inscrit)</w:t>
            </w:r>
          </w:p>
        </w:tc>
      </w:tr>
    </w:tbl>
    <w:p w:rsidR="000C14E5" w:rsidRDefault="000C14E5" w:rsidP="000C14E5"/>
    <w:p w:rsidR="000C14E5" w:rsidRPr="003D44E7" w:rsidRDefault="000C14E5" w:rsidP="000C14E5">
      <w:pPr>
        <w:rPr>
          <w:b/>
          <w:i/>
        </w:rPr>
      </w:pPr>
      <w:r w:rsidRPr="003D44E7">
        <w:rPr>
          <w:b/>
        </w:rPr>
        <w:t>Page trajets</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4207"/>
        <w:gridCol w:w="3827"/>
      </w:tblGrid>
      <w:tr w:rsidR="000C14E5" w:rsidRPr="00702786" w:rsidTr="00795BFA">
        <w:tc>
          <w:tcPr>
            <w:tcW w:w="1288" w:type="dxa"/>
            <w:shd w:val="clear" w:color="auto" w:fill="auto"/>
          </w:tcPr>
          <w:p w:rsidR="000C14E5" w:rsidRPr="00702786" w:rsidRDefault="000C14E5" w:rsidP="00795BFA">
            <w:r w:rsidRPr="00702786">
              <w:t>Cas</w:t>
            </w:r>
          </w:p>
        </w:tc>
        <w:tc>
          <w:tcPr>
            <w:tcW w:w="4207" w:type="dxa"/>
            <w:shd w:val="clear" w:color="auto" w:fill="auto"/>
          </w:tcPr>
          <w:p w:rsidR="000C14E5" w:rsidRPr="00702786" w:rsidRDefault="000C14E5" w:rsidP="00795BFA">
            <w:r w:rsidRPr="00702786">
              <w:t>Requête envoyée</w:t>
            </w:r>
          </w:p>
        </w:tc>
        <w:tc>
          <w:tcPr>
            <w:tcW w:w="3827" w:type="dxa"/>
            <w:shd w:val="clear" w:color="auto" w:fill="auto"/>
          </w:tcPr>
          <w:p w:rsidR="000C14E5" w:rsidRPr="00702786" w:rsidRDefault="000C14E5" w:rsidP="00795BFA">
            <w:r w:rsidRPr="00702786">
              <w:t>Réponse</w:t>
            </w:r>
          </w:p>
        </w:tc>
      </w:tr>
      <w:tr w:rsidR="000C14E5" w:rsidRPr="00702786" w:rsidTr="00795BFA">
        <w:tc>
          <w:tcPr>
            <w:tcW w:w="1288" w:type="dxa"/>
            <w:shd w:val="clear" w:color="auto" w:fill="auto"/>
          </w:tcPr>
          <w:p w:rsidR="000C14E5" w:rsidRPr="00702786" w:rsidRDefault="000C14E5" w:rsidP="00795BFA">
            <w:r>
              <w:t>On voit tous les trajets</w:t>
            </w:r>
          </w:p>
        </w:tc>
        <w:tc>
          <w:tcPr>
            <w:tcW w:w="4207" w:type="dxa"/>
            <w:shd w:val="clear" w:color="auto" w:fill="auto"/>
          </w:tcPr>
          <w:p w:rsidR="000C14E5" w:rsidRPr="00C37B59" w:rsidRDefault="000C14E5" w:rsidP="00795BFA">
            <w:pPr>
              <w:rPr>
                <w:lang w:val="fr-CH"/>
              </w:rPr>
            </w:pPr>
            <w:r w:rsidRPr="00C37B59">
              <w:rPr>
                <w:lang w:val="fr-CH"/>
              </w:rPr>
              <w:t xml:space="preserve">GET </w:t>
            </w:r>
            <w:proofErr w:type="spellStart"/>
            <w:r w:rsidRPr="00536DB8">
              <w:t>URL</w:t>
            </w:r>
            <w:r>
              <w:t>Serveur</w:t>
            </w:r>
            <w:proofErr w:type="spellEnd"/>
            <w:r w:rsidRPr="00C37B59">
              <w:rPr>
                <w:lang w:val="fr-CH"/>
              </w:rPr>
              <w:t>/rides</w:t>
            </w:r>
          </w:p>
          <w:p w:rsidR="000C14E5" w:rsidRPr="003D44E7" w:rsidRDefault="000C14E5" w:rsidP="000C14E5">
            <w:pPr>
              <w:numPr>
                <w:ilvl w:val="0"/>
                <w:numId w:val="7"/>
              </w:numPr>
            </w:pPr>
            <w:proofErr w:type="spellStart"/>
            <w:r w:rsidRPr="003D44E7">
              <w:t>Token</w:t>
            </w:r>
            <w:proofErr w:type="spellEnd"/>
          </w:p>
        </w:tc>
        <w:tc>
          <w:tcPr>
            <w:tcW w:w="3827" w:type="dxa"/>
            <w:shd w:val="clear" w:color="auto" w:fill="auto"/>
          </w:tcPr>
          <w:p w:rsidR="000C14E5" w:rsidRPr="00702786" w:rsidRDefault="000C14E5" w:rsidP="00795BFA">
            <w:r>
              <w:t>La liste des trajets (sans les trajets qu’on conduit)</w:t>
            </w:r>
          </w:p>
        </w:tc>
      </w:tr>
      <w:tr w:rsidR="000C14E5" w:rsidRPr="00BB77D0" w:rsidTr="00795BFA">
        <w:tc>
          <w:tcPr>
            <w:tcW w:w="1288" w:type="dxa"/>
            <w:shd w:val="clear" w:color="auto" w:fill="auto"/>
          </w:tcPr>
          <w:p w:rsidR="000C14E5" w:rsidRDefault="000C14E5" w:rsidP="00795BFA">
            <w:r>
              <w:t>On effectue une recherche</w:t>
            </w:r>
          </w:p>
        </w:tc>
        <w:tc>
          <w:tcPr>
            <w:tcW w:w="4207" w:type="dxa"/>
            <w:shd w:val="clear" w:color="auto" w:fill="auto"/>
          </w:tcPr>
          <w:p w:rsidR="000C14E5" w:rsidRPr="00C37B59" w:rsidRDefault="000C14E5" w:rsidP="00795BFA">
            <w:pPr>
              <w:rPr>
                <w:lang w:val="en-US"/>
              </w:rPr>
            </w:pPr>
            <w:r w:rsidRPr="00C37B59">
              <w:rPr>
                <w:lang w:val="en-US"/>
              </w:rPr>
              <w:t xml:space="preserve">GET </w:t>
            </w:r>
            <w:proofErr w:type="spellStart"/>
            <w:r w:rsidRPr="00536DB8">
              <w:t>URL</w:t>
            </w:r>
            <w:r>
              <w:t>Serveur</w:t>
            </w:r>
            <w:proofErr w:type="spellEnd"/>
            <w:r w:rsidRPr="00C37B59">
              <w:rPr>
                <w:lang w:val="en-US"/>
              </w:rPr>
              <w:t>/</w:t>
            </w:r>
            <w:proofErr w:type="spellStart"/>
            <w:r w:rsidRPr="00C37B59">
              <w:rPr>
                <w:lang w:val="en-US"/>
              </w:rPr>
              <w:t>rides?q</w:t>
            </w:r>
            <w:proofErr w:type="spellEnd"/>
            <w:r w:rsidRPr="00C37B59">
              <w:rPr>
                <w:lang w:val="en-US"/>
              </w:rPr>
              <w:t>=</w:t>
            </w:r>
            <w:proofErr w:type="spellStart"/>
            <w:r w:rsidRPr="00C37B59">
              <w:rPr>
                <w:lang w:val="en-US"/>
              </w:rPr>
              <w:t>Aigle</w:t>
            </w:r>
            <w:proofErr w:type="spellEnd"/>
          </w:p>
          <w:p w:rsidR="000C14E5" w:rsidRDefault="000C14E5" w:rsidP="000C14E5">
            <w:pPr>
              <w:numPr>
                <w:ilvl w:val="0"/>
                <w:numId w:val="7"/>
              </w:numPr>
            </w:pPr>
            <w:proofErr w:type="spellStart"/>
            <w:r w:rsidRPr="003D44E7">
              <w:t>Token</w:t>
            </w:r>
            <w:proofErr w:type="spellEnd"/>
          </w:p>
          <w:p w:rsidR="000C14E5" w:rsidRPr="003D44E7" w:rsidRDefault="000C14E5" w:rsidP="000C14E5">
            <w:pPr>
              <w:numPr>
                <w:ilvl w:val="0"/>
                <w:numId w:val="7"/>
              </w:numPr>
            </w:pPr>
            <w:r>
              <w:t>Le texte à rechercher</w:t>
            </w:r>
          </w:p>
        </w:tc>
        <w:tc>
          <w:tcPr>
            <w:tcW w:w="3827" w:type="dxa"/>
            <w:shd w:val="clear" w:color="auto" w:fill="auto"/>
          </w:tcPr>
          <w:p w:rsidR="000C14E5" w:rsidRPr="00BB77D0" w:rsidRDefault="000C14E5" w:rsidP="00795BFA">
            <w:r>
              <w:t>Les trajets qui correspondent à la recherche (sans les trajets qu’on conduit)</w:t>
            </w:r>
          </w:p>
        </w:tc>
      </w:tr>
    </w:tbl>
    <w:p w:rsidR="000C14E5" w:rsidRDefault="000C14E5" w:rsidP="000C14E5">
      <w:pPr>
        <w:pStyle w:val="Normalindent"/>
        <w:numPr>
          <w:ilvl w:val="0"/>
          <w:numId w:val="0"/>
        </w:numPr>
        <w:rPr>
          <w:rFonts w:ascii="Arial" w:hAnsi="Arial"/>
          <w:sz w:val="24"/>
          <w:szCs w:val="20"/>
          <w:lang w:eastAsia="fr-FR"/>
        </w:rPr>
      </w:pPr>
    </w:p>
    <w:p w:rsidR="000C14E5" w:rsidRPr="00AA22F5" w:rsidRDefault="000C14E5" w:rsidP="000C14E5">
      <w:pPr>
        <w:rPr>
          <w:b/>
          <w:i/>
        </w:rPr>
      </w:pPr>
      <w:r>
        <w:rPr>
          <w:b/>
        </w:rPr>
        <w:br w:type="page"/>
      </w:r>
      <w:r w:rsidRPr="00AA22F5">
        <w:rPr>
          <w:b/>
        </w:rPr>
        <w:lastRenderedPageBreak/>
        <w:t>Page trajet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7"/>
        <w:gridCol w:w="5212"/>
        <w:gridCol w:w="2584"/>
      </w:tblGrid>
      <w:tr w:rsidR="000C14E5" w:rsidRPr="00702786" w:rsidTr="00795BFA">
        <w:tc>
          <w:tcPr>
            <w:tcW w:w="1417" w:type="dxa"/>
            <w:shd w:val="clear" w:color="auto" w:fill="auto"/>
          </w:tcPr>
          <w:p w:rsidR="000C14E5" w:rsidRPr="00702786" w:rsidRDefault="000C14E5" w:rsidP="00795BFA">
            <w:r w:rsidRPr="00702786">
              <w:t>Cas</w:t>
            </w:r>
          </w:p>
        </w:tc>
        <w:tc>
          <w:tcPr>
            <w:tcW w:w="5212" w:type="dxa"/>
            <w:shd w:val="clear" w:color="auto" w:fill="auto"/>
          </w:tcPr>
          <w:p w:rsidR="000C14E5" w:rsidRPr="00702786" w:rsidRDefault="000C14E5" w:rsidP="00795BFA">
            <w:r w:rsidRPr="00702786">
              <w:t>Requête envoyée</w:t>
            </w:r>
          </w:p>
        </w:tc>
        <w:tc>
          <w:tcPr>
            <w:tcW w:w="2584" w:type="dxa"/>
            <w:shd w:val="clear" w:color="auto" w:fill="auto"/>
          </w:tcPr>
          <w:p w:rsidR="000C14E5" w:rsidRPr="00702786" w:rsidRDefault="000C14E5" w:rsidP="00795BFA">
            <w:r w:rsidRPr="00702786">
              <w:t>Réponse</w:t>
            </w:r>
          </w:p>
        </w:tc>
      </w:tr>
      <w:tr w:rsidR="000C14E5" w:rsidRPr="00702786" w:rsidTr="00795BFA">
        <w:tc>
          <w:tcPr>
            <w:tcW w:w="1417" w:type="dxa"/>
            <w:shd w:val="clear" w:color="auto" w:fill="auto"/>
          </w:tcPr>
          <w:p w:rsidR="000C14E5" w:rsidRPr="00702786" w:rsidRDefault="000C14E5" w:rsidP="00795BFA">
            <w:r>
              <w:t>On voit le trajet</w:t>
            </w:r>
          </w:p>
        </w:tc>
        <w:tc>
          <w:tcPr>
            <w:tcW w:w="5212" w:type="dxa"/>
            <w:shd w:val="clear" w:color="auto" w:fill="auto"/>
          </w:tcPr>
          <w:p w:rsidR="000C14E5" w:rsidRPr="00C37B59" w:rsidRDefault="000C14E5" w:rsidP="00795BFA">
            <w:pPr>
              <w:rPr>
                <w:lang w:val="de-CH"/>
              </w:rPr>
            </w:pPr>
            <w:r w:rsidRPr="00C37B59">
              <w:rPr>
                <w:lang w:val="de-CH"/>
              </w:rPr>
              <w:t xml:space="preserve">GET </w:t>
            </w:r>
            <w:proofErr w:type="spellStart"/>
            <w:r w:rsidRPr="00536DB8">
              <w:t>URL</w:t>
            </w:r>
            <w:r>
              <w:t>Serveur</w:t>
            </w:r>
            <w:proofErr w:type="spellEnd"/>
            <w:r w:rsidRPr="00C37B59">
              <w:rPr>
                <w:lang w:val="de-CH"/>
              </w:rPr>
              <w:t>/</w:t>
            </w:r>
            <w:proofErr w:type="spellStart"/>
            <w:r w:rsidRPr="00C37B59">
              <w:rPr>
                <w:lang w:val="de-CH"/>
              </w:rPr>
              <w:t>rides</w:t>
            </w:r>
            <w:proofErr w:type="spellEnd"/>
            <w:r w:rsidRPr="00C37B59">
              <w:rPr>
                <w:lang w:val="de-CH"/>
              </w:rPr>
              <w:t>/:</w:t>
            </w:r>
            <w:proofErr w:type="spellStart"/>
            <w:r w:rsidRPr="00C37B59">
              <w:rPr>
                <w:lang w:val="de-CH"/>
              </w:rPr>
              <w:t>idtrajet</w:t>
            </w:r>
            <w:proofErr w:type="spellEnd"/>
          </w:p>
          <w:p w:rsidR="000C14E5" w:rsidRPr="00702786" w:rsidRDefault="000C14E5" w:rsidP="000C14E5">
            <w:pPr>
              <w:numPr>
                <w:ilvl w:val="0"/>
                <w:numId w:val="8"/>
              </w:numPr>
            </w:pPr>
            <w:proofErr w:type="spellStart"/>
            <w:r>
              <w:t>Token</w:t>
            </w:r>
            <w:proofErr w:type="spellEnd"/>
          </w:p>
        </w:tc>
        <w:tc>
          <w:tcPr>
            <w:tcW w:w="2584" w:type="dxa"/>
            <w:shd w:val="clear" w:color="auto" w:fill="auto"/>
          </w:tcPr>
          <w:p w:rsidR="000C14E5" w:rsidRPr="00702786" w:rsidRDefault="000C14E5" w:rsidP="00795BFA">
            <w:r>
              <w:t>Le trajet demandé avec les registrations de tout le monde</w:t>
            </w:r>
          </w:p>
        </w:tc>
      </w:tr>
      <w:tr w:rsidR="000C14E5" w:rsidRPr="00702786" w:rsidTr="00795BFA">
        <w:tc>
          <w:tcPr>
            <w:tcW w:w="1417" w:type="dxa"/>
            <w:shd w:val="clear" w:color="auto" w:fill="auto"/>
          </w:tcPr>
          <w:p w:rsidR="000C14E5" w:rsidRDefault="000C14E5" w:rsidP="00795BFA">
            <w:r>
              <w:t>On modifie ses inscriptions à un trajet</w:t>
            </w:r>
          </w:p>
        </w:tc>
        <w:tc>
          <w:tcPr>
            <w:tcW w:w="5212" w:type="dxa"/>
            <w:shd w:val="clear" w:color="auto" w:fill="auto"/>
          </w:tcPr>
          <w:p w:rsidR="000C14E5" w:rsidRPr="00C37B59" w:rsidRDefault="000C14E5" w:rsidP="00795BFA">
            <w:pPr>
              <w:rPr>
                <w:lang w:val="en-US"/>
              </w:rPr>
            </w:pPr>
            <w:r w:rsidRPr="00C37B59">
              <w:rPr>
                <w:lang w:val="en-US"/>
              </w:rPr>
              <w:t xml:space="preserve">PUT </w:t>
            </w:r>
            <w:proofErr w:type="spellStart"/>
            <w:r w:rsidRPr="00536DB8">
              <w:t>URL</w:t>
            </w:r>
            <w:r>
              <w:t>Serveur</w:t>
            </w:r>
            <w:proofErr w:type="spellEnd"/>
            <w:r w:rsidRPr="00C37B59">
              <w:rPr>
                <w:lang w:val="en-US"/>
              </w:rPr>
              <w:t>/rides/:</w:t>
            </w:r>
            <w:proofErr w:type="spellStart"/>
            <w:r w:rsidRPr="00C37B59">
              <w:rPr>
                <w:lang w:val="en-US"/>
              </w:rPr>
              <w:t>idtrajet</w:t>
            </w:r>
            <w:proofErr w:type="spellEnd"/>
            <w:r w:rsidRPr="00C37B59">
              <w:rPr>
                <w:lang w:val="en-US"/>
              </w:rPr>
              <w:t>/registrations</w:t>
            </w:r>
          </w:p>
          <w:p w:rsidR="000C14E5" w:rsidRDefault="000C14E5" w:rsidP="000C14E5">
            <w:pPr>
              <w:numPr>
                <w:ilvl w:val="0"/>
                <w:numId w:val="3"/>
              </w:numPr>
            </w:pPr>
            <w:proofErr w:type="spellStart"/>
            <w:r>
              <w:t>Token</w:t>
            </w:r>
            <w:proofErr w:type="spellEnd"/>
          </w:p>
          <w:p w:rsidR="000C14E5" w:rsidRPr="00BE06DB" w:rsidRDefault="000C14E5" w:rsidP="000C14E5">
            <w:pPr>
              <w:numPr>
                <w:ilvl w:val="0"/>
                <w:numId w:val="3"/>
              </w:numPr>
            </w:pPr>
            <w:r>
              <w:t>La date (ou les dates)</w:t>
            </w:r>
          </w:p>
        </w:tc>
        <w:tc>
          <w:tcPr>
            <w:tcW w:w="2584" w:type="dxa"/>
            <w:shd w:val="clear" w:color="auto" w:fill="auto"/>
          </w:tcPr>
          <w:p w:rsidR="000C14E5" w:rsidRDefault="000C14E5" w:rsidP="00795BFA">
            <w:r>
              <w:t>Les registrations</w:t>
            </w:r>
          </w:p>
        </w:tc>
      </w:tr>
      <w:tr w:rsidR="000C14E5" w:rsidRPr="00E237EA" w:rsidTr="00795BFA">
        <w:tc>
          <w:tcPr>
            <w:tcW w:w="1417" w:type="dxa"/>
            <w:shd w:val="clear" w:color="auto" w:fill="auto"/>
          </w:tcPr>
          <w:p w:rsidR="000C14E5" w:rsidRDefault="000C14E5" w:rsidP="00795BFA">
            <w:r>
              <w:t>On supprime le trajet</w:t>
            </w:r>
          </w:p>
        </w:tc>
        <w:tc>
          <w:tcPr>
            <w:tcW w:w="5212" w:type="dxa"/>
            <w:shd w:val="clear" w:color="auto" w:fill="auto"/>
          </w:tcPr>
          <w:p w:rsidR="000C14E5" w:rsidRPr="00C37B59" w:rsidRDefault="000C14E5" w:rsidP="00795BFA">
            <w:pPr>
              <w:rPr>
                <w:lang w:val="de-CH"/>
              </w:rPr>
            </w:pPr>
            <w:r w:rsidRPr="00C37B59">
              <w:rPr>
                <w:lang w:val="de-CH"/>
              </w:rPr>
              <w:t xml:space="preserve">DELETE </w:t>
            </w:r>
            <w:proofErr w:type="spellStart"/>
            <w:r w:rsidRPr="00536DB8">
              <w:t>URL</w:t>
            </w:r>
            <w:r>
              <w:t>Serveur</w:t>
            </w:r>
            <w:proofErr w:type="spellEnd"/>
            <w:r w:rsidRPr="00C37B59">
              <w:rPr>
                <w:lang w:val="de-CH"/>
              </w:rPr>
              <w:t>/</w:t>
            </w:r>
            <w:proofErr w:type="spellStart"/>
            <w:r w:rsidRPr="00C37B59">
              <w:rPr>
                <w:lang w:val="de-CH"/>
              </w:rPr>
              <w:t>rides</w:t>
            </w:r>
            <w:proofErr w:type="spellEnd"/>
            <w:r w:rsidRPr="00C37B59">
              <w:rPr>
                <w:lang w:val="de-CH"/>
              </w:rPr>
              <w:t>/:</w:t>
            </w:r>
            <w:proofErr w:type="spellStart"/>
            <w:r w:rsidRPr="00C37B59">
              <w:rPr>
                <w:lang w:val="de-CH"/>
              </w:rPr>
              <w:t>idtrajet</w:t>
            </w:r>
            <w:proofErr w:type="spellEnd"/>
          </w:p>
          <w:p w:rsidR="000C14E5" w:rsidRPr="00E237EA" w:rsidRDefault="000C14E5" w:rsidP="000C14E5">
            <w:pPr>
              <w:numPr>
                <w:ilvl w:val="0"/>
                <w:numId w:val="9"/>
              </w:numPr>
            </w:pPr>
            <w:proofErr w:type="spellStart"/>
            <w:r>
              <w:t>Token</w:t>
            </w:r>
            <w:proofErr w:type="spellEnd"/>
          </w:p>
        </w:tc>
        <w:tc>
          <w:tcPr>
            <w:tcW w:w="2584" w:type="dxa"/>
            <w:shd w:val="clear" w:color="auto" w:fill="auto"/>
          </w:tcPr>
          <w:p w:rsidR="000C14E5" w:rsidRPr="00E237EA" w:rsidRDefault="000C14E5" w:rsidP="00795BFA">
            <w:r>
              <w:t xml:space="preserve">Le </w:t>
            </w:r>
            <w:proofErr w:type="spellStart"/>
            <w:r>
              <w:t>status</w:t>
            </w:r>
            <w:proofErr w:type="spellEnd"/>
            <w:r>
              <w:t xml:space="preserve"> 200 (On ne peut évidemment pas supprimer les trajets de tout le monde)</w:t>
            </w:r>
          </w:p>
        </w:tc>
      </w:tr>
    </w:tbl>
    <w:p w:rsidR="000C14E5" w:rsidRDefault="000C14E5" w:rsidP="000C14E5"/>
    <w:p w:rsidR="000C14E5" w:rsidRDefault="000C14E5" w:rsidP="000C14E5">
      <w:proofErr w:type="gramStart"/>
      <w:r>
        <w:t>Requêtes</w:t>
      </w:r>
      <w:proofErr w:type="gramEnd"/>
      <w:r>
        <w:t> :</w:t>
      </w:r>
    </w:p>
    <w:p w:rsidR="000C14E5" w:rsidRDefault="000C14E5" w:rsidP="000C14E5"/>
    <w:p w:rsidR="000C14E5" w:rsidRPr="008622D8" w:rsidRDefault="000C14E5" w:rsidP="000C14E5">
      <w:pPr>
        <w:rPr>
          <w:lang w:val="en-US"/>
        </w:rPr>
      </w:pPr>
      <w:r w:rsidRPr="008622D8">
        <w:rPr>
          <w:lang w:val="en-US"/>
        </w:rPr>
        <w:t xml:space="preserve">GET rides </w:t>
      </w:r>
      <w:proofErr w:type="gramStart"/>
      <w:r w:rsidRPr="008622D8">
        <w:rPr>
          <w:lang w:val="en-US"/>
        </w:rPr>
        <w:t>mine :</w:t>
      </w:r>
      <w:proofErr w:type="gramEnd"/>
      <w:r w:rsidRPr="008622D8">
        <w:rPr>
          <w:lang w:val="en-US"/>
        </w:rPr>
        <w:t xml:space="preserve"> </w:t>
      </w:r>
      <w:hyperlink r:id="rId7" w:history="1">
        <w:r w:rsidRPr="008622D8">
          <w:rPr>
            <w:rStyle w:val="Lienhypertexte"/>
            <w:lang w:val="en-US"/>
          </w:rPr>
          <w:t>http://covoiturag.cpnv-es.ch/api/rides?token=asdf&amp;mine=true</w:t>
        </w:r>
      </w:hyperlink>
    </w:p>
    <w:p w:rsidR="000C14E5" w:rsidRPr="008622D8" w:rsidRDefault="000C14E5" w:rsidP="000C14E5">
      <w:pPr>
        <w:rPr>
          <w:lang w:val="en-US"/>
        </w:rPr>
      </w:pPr>
      <w:r w:rsidRPr="008622D8">
        <w:rPr>
          <w:lang w:val="en-US"/>
        </w:rPr>
        <w:t xml:space="preserve">GET </w:t>
      </w:r>
      <w:proofErr w:type="gramStart"/>
      <w:r w:rsidRPr="008622D8">
        <w:rPr>
          <w:lang w:val="en-US"/>
        </w:rPr>
        <w:t>rides :</w:t>
      </w:r>
      <w:proofErr w:type="gramEnd"/>
      <w:r w:rsidRPr="008622D8">
        <w:rPr>
          <w:lang w:val="en-US"/>
        </w:rPr>
        <w:t xml:space="preserve"> </w:t>
      </w:r>
      <w:hyperlink r:id="rId8" w:history="1">
        <w:r w:rsidRPr="008622D8">
          <w:rPr>
            <w:rStyle w:val="Lienhypertexte"/>
            <w:lang w:val="en-US"/>
          </w:rPr>
          <w:t>http://covoiturag.cpnv-es.ch/api/rides?token=asdf</w:t>
        </w:r>
      </w:hyperlink>
    </w:p>
    <w:p w:rsidR="000C14E5" w:rsidRPr="008622D8" w:rsidRDefault="000C14E5" w:rsidP="000C14E5">
      <w:pPr>
        <w:rPr>
          <w:lang w:val="en-US"/>
        </w:rPr>
      </w:pPr>
      <w:r w:rsidRPr="008622D8">
        <w:rPr>
          <w:lang w:val="en-US"/>
        </w:rPr>
        <w:t xml:space="preserve">GET </w:t>
      </w:r>
      <w:proofErr w:type="gramStart"/>
      <w:r w:rsidRPr="008622D8">
        <w:rPr>
          <w:lang w:val="en-US"/>
        </w:rPr>
        <w:t>ride :</w:t>
      </w:r>
      <w:proofErr w:type="gramEnd"/>
      <w:r w:rsidRPr="008622D8">
        <w:rPr>
          <w:lang w:val="en-US"/>
        </w:rPr>
        <w:t xml:space="preserve"> </w:t>
      </w:r>
      <w:hyperlink r:id="rId9" w:history="1">
        <w:r w:rsidRPr="008622D8">
          <w:rPr>
            <w:rStyle w:val="Lienhypertexte"/>
            <w:lang w:val="en-US"/>
          </w:rPr>
          <w:t>http://covoiturag.cpnv-es.ch/api/rides/2?token=asdf</w:t>
        </w:r>
      </w:hyperlink>
    </w:p>
    <w:p w:rsidR="000C14E5" w:rsidRPr="008622D8" w:rsidRDefault="000C14E5" w:rsidP="000C14E5">
      <w:pPr>
        <w:rPr>
          <w:lang w:val="en-US"/>
        </w:rPr>
      </w:pPr>
      <w:r w:rsidRPr="008622D8">
        <w:rPr>
          <w:lang w:val="en-US"/>
        </w:rPr>
        <w:t xml:space="preserve">Search </w:t>
      </w:r>
      <w:proofErr w:type="gramStart"/>
      <w:r w:rsidRPr="008622D8">
        <w:rPr>
          <w:lang w:val="en-US"/>
        </w:rPr>
        <w:t>rides :</w:t>
      </w:r>
      <w:proofErr w:type="gramEnd"/>
      <w:r w:rsidRPr="008622D8">
        <w:rPr>
          <w:lang w:val="en-US"/>
        </w:rPr>
        <w:t xml:space="preserve"> </w:t>
      </w:r>
      <w:hyperlink r:id="rId10" w:history="1">
        <w:r w:rsidRPr="008622D8">
          <w:rPr>
            <w:rStyle w:val="Lienhypertexte"/>
            <w:lang w:val="en-US"/>
          </w:rPr>
          <w:t>http://covoiturag.cpnv-es.ch/api/rides?token=asdf&amp;q=Gettnau</w:t>
        </w:r>
      </w:hyperlink>
    </w:p>
    <w:p w:rsidR="000C14E5" w:rsidRPr="008622D8" w:rsidRDefault="000C14E5" w:rsidP="000C14E5">
      <w:pPr>
        <w:rPr>
          <w:lang w:val="en-US"/>
        </w:rPr>
      </w:pPr>
      <w:r w:rsidRPr="008622D8">
        <w:rPr>
          <w:lang w:val="en-US"/>
        </w:rPr>
        <w:t xml:space="preserve">PUT ride registrations </w:t>
      </w:r>
      <w:hyperlink r:id="rId11" w:history="1">
        <w:r w:rsidRPr="008622D8">
          <w:rPr>
            <w:rStyle w:val="Lienhypertexte"/>
            <w:lang w:val="en-US"/>
          </w:rPr>
          <w:t>http://covoiturag.cpnv-es.ch/api/rides/128/registrations?token=asdf</w:t>
        </w:r>
      </w:hyperlink>
    </w:p>
    <w:p w:rsidR="000C14E5" w:rsidRPr="008622D8" w:rsidRDefault="000C14E5" w:rsidP="000C14E5">
      <w:pPr>
        <w:rPr>
          <w:lang w:val="en-US"/>
        </w:rPr>
      </w:pPr>
      <w:r w:rsidRPr="008622D8">
        <w:rPr>
          <w:lang w:val="en-US"/>
        </w:rPr>
        <w:t xml:space="preserve">Axel GET Elliott </w:t>
      </w:r>
      <w:hyperlink r:id="rId12" w:history="1">
        <w:r w:rsidRPr="008622D8">
          <w:rPr>
            <w:rStyle w:val="Lienhypertexte"/>
            <w:lang w:val="en-US"/>
          </w:rPr>
          <w:t>http://covoiturag.cpnv-es.ch/api/users/2?token=asdf</w:t>
        </w:r>
      </w:hyperlink>
    </w:p>
    <w:p w:rsidR="000C14E5" w:rsidRDefault="000C14E5" w:rsidP="000C14E5">
      <w:pPr>
        <w:rPr>
          <w:lang w:val="fr-CH"/>
        </w:rPr>
      </w:pPr>
      <w:r w:rsidRPr="00D70E1A">
        <w:rPr>
          <w:lang w:val="fr-CH"/>
        </w:rPr>
        <w:t xml:space="preserve">PUT données Axel </w:t>
      </w:r>
      <w:hyperlink r:id="rId13" w:history="1">
        <w:r w:rsidRPr="00424E53">
          <w:rPr>
            <w:rStyle w:val="Lienhypertexte"/>
            <w:lang w:val="fr-CH"/>
          </w:rPr>
          <w:t>http://covoiturag.cpnv-es.ch/api/users/1?token=asdf</w:t>
        </w:r>
      </w:hyperlink>
    </w:p>
    <w:p w:rsidR="000C14E5" w:rsidRDefault="000C14E5" w:rsidP="000C14E5">
      <w:pPr>
        <w:rPr>
          <w:lang w:val="fr-CH"/>
        </w:rPr>
      </w:pPr>
      <w:r>
        <w:rPr>
          <w:lang w:val="fr-CH"/>
        </w:rPr>
        <w:t xml:space="preserve">GET données Axel </w:t>
      </w:r>
      <w:hyperlink r:id="rId14" w:history="1">
        <w:r w:rsidRPr="00424E53">
          <w:rPr>
            <w:rStyle w:val="Lienhypertexte"/>
            <w:lang w:val="fr-CH"/>
          </w:rPr>
          <w:t>http://covoiturag.cpnv-es.ch/api/users/1?token=asdf</w:t>
        </w:r>
      </w:hyperlink>
    </w:p>
    <w:p w:rsidR="000C14E5" w:rsidRDefault="000C14E5" w:rsidP="000C14E5">
      <w:pPr>
        <w:rPr>
          <w:lang w:val="fr-CH"/>
        </w:rPr>
      </w:pPr>
      <w:r>
        <w:rPr>
          <w:lang w:val="fr-CH"/>
        </w:rPr>
        <w:t xml:space="preserve">POST connexion </w:t>
      </w:r>
      <w:hyperlink r:id="rId15" w:history="1">
        <w:r w:rsidRPr="00424E53">
          <w:rPr>
            <w:rStyle w:val="Lienhypertexte"/>
            <w:lang w:val="fr-CH"/>
          </w:rPr>
          <w:t>http://covoiturag.cpnv-es.ch/api/users/connexion</w:t>
        </w:r>
      </w:hyperlink>
    </w:p>
    <w:p w:rsidR="000C14E5" w:rsidRDefault="000C14E5" w:rsidP="000C14E5">
      <w:pPr>
        <w:rPr>
          <w:lang w:val="fr-CH"/>
        </w:rPr>
      </w:pPr>
    </w:p>
    <w:p w:rsidR="000C14E5" w:rsidRPr="00D70E1A" w:rsidRDefault="000C14E5" w:rsidP="000C14E5">
      <w:pPr>
        <w:rPr>
          <w:lang w:val="fr-CH"/>
        </w:rPr>
      </w:pPr>
    </w:p>
    <w:p w:rsidR="000C14E5" w:rsidRPr="00D70E1A" w:rsidRDefault="000C14E5" w:rsidP="000C14E5">
      <w:pPr>
        <w:rPr>
          <w:lang w:val="fr-CH"/>
        </w:rPr>
      </w:pPr>
    </w:p>
    <w:p w:rsidR="000C14E5" w:rsidRPr="00D70E1A" w:rsidRDefault="000C14E5" w:rsidP="000C14E5">
      <w:pPr>
        <w:rPr>
          <w:lang w:val="fr-CH"/>
        </w:rPr>
      </w:pPr>
    </w:p>
    <w:p w:rsidR="000C14E5" w:rsidRPr="000C6016" w:rsidRDefault="000C14E5" w:rsidP="000C14E5">
      <w:pPr>
        <w:rPr>
          <w:b/>
        </w:rPr>
      </w:pPr>
      <w:proofErr w:type="spellStart"/>
      <w:r w:rsidRPr="000C6016">
        <w:rPr>
          <w:b/>
        </w:rPr>
        <w:t>Status</w:t>
      </w:r>
      <w:proofErr w:type="spellEnd"/>
      <w:r w:rsidRPr="000C6016">
        <w:rPr>
          <w:b/>
        </w:rPr>
        <w:t xml:space="preserve"> de réponse utilisés</w:t>
      </w:r>
    </w:p>
    <w:p w:rsidR="000C14E5" w:rsidRDefault="000C14E5" w:rsidP="000C14E5">
      <w:pPr>
        <w:numPr>
          <w:ilvl w:val="0"/>
          <w:numId w:val="9"/>
        </w:numPr>
      </w:pPr>
      <w:r>
        <w:t>201 : Lors de la création d’une ressource (en général un trajet)</w:t>
      </w:r>
    </w:p>
    <w:p w:rsidR="000C14E5" w:rsidRDefault="000C14E5" w:rsidP="000C14E5">
      <w:pPr>
        <w:numPr>
          <w:ilvl w:val="0"/>
          <w:numId w:val="9"/>
        </w:numPr>
      </w:pPr>
      <w:r>
        <w:t>401 : Pour un problème d’authentification</w:t>
      </w:r>
    </w:p>
    <w:p w:rsidR="000C14E5" w:rsidRDefault="000C14E5" w:rsidP="000C14E5">
      <w:pPr>
        <w:numPr>
          <w:ilvl w:val="0"/>
          <w:numId w:val="9"/>
        </w:numPr>
      </w:pPr>
      <w:r>
        <w:t>403 : Lorsque la personne essaie de réaliser des actions qui lui sont interdites</w:t>
      </w:r>
    </w:p>
    <w:p w:rsidR="000C14E5" w:rsidRDefault="000C14E5" w:rsidP="000C14E5">
      <w:pPr>
        <w:numPr>
          <w:ilvl w:val="0"/>
          <w:numId w:val="9"/>
        </w:numPr>
      </w:pPr>
      <w:r>
        <w:t>404 : Lorsque la ressource n’existe pas</w:t>
      </w:r>
    </w:p>
    <w:p w:rsidR="000C14E5" w:rsidRDefault="000C14E5" w:rsidP="000C14E5"/>
    <w:p w:rsidR="000C14E5" w:rsidRDefault="000C14E5" w:rsidP="000C14E5">
      <w:pPr>
        <w:rPr>
          <w:b/>
        </w:rPr>
      </w:pPr>
      <w:r w:rsidRPr="00FA522E">
        <w:rPr>
          <w:b/>
        </w:rPr>
        <w:lastRenderedPageBreak/>
        <w:t>Représentations des ressources</w:t>
      </w:r>
    </w:p>
    <w:p w:rsidR="000C14E5" w:rsidRDefault="000C14E5" w:rsidP="000C14E5">
      <w:pPr>
        <w:rPr>
          <w:b/>
        </w:rPr>
      </w:pPr>
    </w:p>
    <w:p w:rsidR="000C14E5" w:rsidRDefault="000C14E5" w:rsidP="000C14E5">
      <w:pPr>
        <w:rPr>
          <w:noProof/>
          <w:lang w:val="fr-CH" w:eastAsia="fr-CH"/>
        </w:rPr>
      </w:pPr>
      <w:r>
        <w:rPr>
          <w:noProof/>
          <w:lang w:val="fr-CH" w:eastAsia="fr-CH"/>
        </w:rPr>
        <w:t>Un utilisateur lorsqu’il demande ses paramètres :</w:t>
      </w:r>
    </w:p>
    <w:p w:rsidR="000C14E5" w:rsidRDefault="000C14E5" w:rsidP="000C14E5">
      <w:pPr>
        <w:rPr>
          <w:noProof/>
          <w:lang w:val="fr-CH" w:eastAsia="fr-CH"/>
        </w:rPr>
      </w:pPr>
      <w:r>
        <w:rPr>
          <w:noProof/>
          <w:lang w:val="fr-CH" w:eastAsia="fr-CH"/>
        </w:rPr>
        <w:drawing>
          <wp:inline distT="0" distB="0" distL="0" distR="0">
            <wp:extent cx="2676525" cy="21717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2171700"/>
                    </a:xfrm>
                    <a:prstGeom prst="rect">
                      <a:avLst/>
                    </a:prstGeom>
                    <a:noFill/>
                    <a:ln>
                      <a:noFill/>
                    </a:ln>
                  </pic:spPr>
                </pic:pic>
              </a:graphicData>
            </a:graphic>
          </wp:inline>
        </w:drawing>
      </w:r>
    </w:p>
    <w:p w:rsidR="000C14E5" w:rsidRDefault="000C14E5" w:rsidP="000C14E5"/>
    <w:p w:rsidR="000C14E5" w:rsidRDefault="000C14E5" w:rsidP="000C14E5">
      <w:r>
        <w:t>Un utilisateur lorsqu’il est demandé par un autre utilisateur (son email et téléphone est seulement transmis s’il ne les cache pas) :</w:t>
      </w:r>
    </w:p>
    <w:p w:rsidR="000C14E5" w:rsidRDefault="000C14E5" w:rsidP="000C14E5">
      <w:pPr>
        <w:rPr>
          <w:noProof/>
          <w:lang w:val="fr-CH" w:eastAsia="fr-CH"/>
        </w:rPr>
      </w:pPr>
      <w:r>
        <w:rPr>
          <w:noProof/>
          <w:lang w:val="fr-CH" w:eastAsia="fr-CH"/>
        </w:rPr>
        <w:drawing>
          <wp:inline distT="0" distB="0" distL="0" distR="0">
            <wp:extent cx="3019425" cy="8191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9425" cy="819150"/>
                    </a:xfrm>
                    <a:prstGeom prst="rect">
                      <a:avLst/>
                    </a:prstGeom>
                    <a:noFill/>
                    <a:ln>
                      <a:noFill/>
                    </a:ln>
                  </pic:spPr>
                </pic:pic>
              </a:graphicData>
            </a:graphic>
          </wp:inline>
        </w:drawing>
      </w:r>
    </w:p>
    <w:p w:rsidR="00257F28" w:rsidRDefault="00257F28"/>
    <w:sectPr w:rsidR="00257F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77A5"/>
    <w:multiLevelType w:val="hybridMultilevel"/>
    <w:tmpl w:val="7068A3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A7C7405"/>
    <w:multiLevelType w:val="singleLevel"/>
    <w:tmpl w:val="92869324"/>
    <w:lvl w:ilvl="0">
      <w:start w:val="1"/>
      <w:numFmt w:val="bullet"/>
      <w:pStyle w:val="Normalindent"/>
      <w:lvlText w:val=""/>
      <w:lvlJc w:val="left"/>
      <w:pPr>
        <w:tabs>
          <w:tab w:val="num" w:pos="360"/>
        </w:tabs>
        <w:ind w:left="360" w:hanging="360"/>
      </w:pPr>
      <w:rPr>
        <w:rFonts w:ascii="Symbol" w:hAnsi="Symbol" w:hint="default"/>
      </w:rPr>
    </w:lvl>
  </w:abstractNum>
  <w:abstractNum w:abstractNumId="2">
    <w:nsid w:val="11947F5D"/>
    <w:multiLevelType w:val="hybridMultilevel"/>
    <w:tmpl w:val="3312AD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11F64034"/>
    <w:multiLevelType w:val="hybridMultilevel"/>
    <w:tmpl w:val="82940F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9C46EE7"/>
    <w:multiLevelType w:val="hybridMultilevel"/>
    <w:tmpl w:val="617A16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49C0532"/>
    <w:multiLevelType w:val="hybridMultilevel"/>
    <w:tmpl w:val="FD08CC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1520100"/>
    <w:multiLevelType w:val="hybridMultilevel"/>
    <w:tmpl w:val="AD040E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6CA25638"/>
    <w:multiLevelType w:val="hybridMultilevel"/>
    <w:tmpl w:val="B9F6A9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8"/>
  </w:num>
  <w:num w:numId="2">
    <w:abstractNumId w:val="1"/>
  </w:num>
  <w:num w:numId="3">
    <w:abstractNumId w:val="6"/>
  </w:num>
  <w:num w:numId="4">
    <w:abstractNumId w:val="0"/>
  </w:num>
  <w:num w:numId="5">
    <w:abstractNumId w:val="7"/>
  </w:num>
  <w:num w:numId="6">
    <w:abstractNumId w:val="3"/>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E5"/>
    <w:rsid w:val="000C14E5"/>
    <w:rsid w:val="00257F28"/>
    <w:rsid w:val="00332ECE"/>
    <w:rsid w:val="00BE1D9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ECE"/>
    <w:pPr>
      <w:spacing w:before="120" w:after="12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0C14E5"/>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0C14E5"/>
    <w:pPr>
      <w:keepNext/>
      <w:numPr>
        <w:ilvl w:val="1"/>
        <w:numId w:val="1"/>
      </w:numPr>
      <w:spacing w:before="240" w:after="60"/>
      <w:outlineLvl w:val="1"/>
    </w:pPr>
    <w:rPr>
      <w:b/>
      <w:i/>
      <w:u w:val="single"/>
    </w:rPr>
  </w:style>
  <w:style w:type="paragraph" w:styleId="Titre3">
    <w:name w:val="heading 3"/>
    <w:basedOn w:val="Normal"/>
    <w:next w:val="Normal"/>
    <w:link w:val="Titre3Car"/>
    <w:qFormat/>
    <w:rsid w:val="000C14E5"/>
    <w:pPr>
      <w:keepNext/>
      <w:numPr>
        <w:ilvl w:val="2"/>
        <w:numId w:val="1"/>
      </w:numPr>
      <w:outlineLvl w:val="2"/>
    </w:pPr>
    <w:rPr>
      <w:b/>
    </w:rPr>
  </w:style>
  <w:style w:type="paragraph" w:styleId="Titre4">
    <w:name w:val="heading 4"/>
    <w:basedOn w:val="Normal"/>
    <w:next w:val="Normal"/>
    <w:link w:val="Titre4Car"/>
    <w:qFormat/>
    <w:rsid w:val="000C14E5"/>
    <w:pPr>
      <w:keepNext/>
      <w:numPr>
        <w:ilvl w:val="3"/>
        <w:numId w:val="1"/>
      </w:numPr>
      <w:outlineLvl w:val="3"/>
    </w:pPr>
    <w:rPr>
      <w:i/>
      <w:kern w:val="28"/>
      <w:u w:val="single"/>
    </w:rPr>
  </w:style>
  <w:style w:type="paragraph" w:styleId="Titre5">
    <w:name w:val="heading 5"/>
    <w:basedOn w:val="Normal"/>
    <w:next w:val="Normal"/>
    <w:link w:val="Titre5Car"/>
    <w:qFormat/>
    <w:rsid w:val="000C14E5"/>
    <w:pPr>
      <w:keepNext/>
      <w:numPr>
        <w:ilvl w:val="4"/>
        <w:numId w:val="1"/>
      </w:numPr>
      <w:outlineLvl w:val="4"/>
    </w:pPr>
    <w:rPr>
      <w:u w:val="single"/>
    </w:rPr>
  </w:style>
  <w:style w:type="paragraph" w:styleId="Titre6">
    <w:name w:val="heading 6"/>
    <w:basedOn w:val="Normal"/>
    <w:next w:val="Normal"/>
    <w:link w:val="Titre6Car"/>
    <w:qFormat/>
    <w:rsid w:val="000C14E5"/>
    <w:pPr>
      <w:keepNext/>
      <w:numPr>
        <w:ilvl w:val="5"/>
        <w:numId w:val="1"/>
      </w:numPr>
      <w:outlineLvl w:val="5"/>
    </w:pPr>
    <w:rPr>
      <w:i/>
    </w:rPr>
  </w:style>
  <w:style w:type="paragraph" w:styleId="Titre7">
    <w:name w:val="heading 7"/>
    <w:basedOn w:val="Normal"/>
    <w:next w:val="Normal"/>
    <w:link w:val="Titre7Car"/>
    <w:qFormat/>
    <w:rsid w:val="000C14E5"/>
    <w:pPr>
      <w:numPr>
        <w:ilvl w:val="6"/>
        <w:numId w:val="1"/>
      </w:numPr>
      <w:spacing w:before="240" w:after="60"/>
      <w:outlineLvl w:val="6"/>
    </w:pPr>
    <w:rPr>
      <w:sz w:val="20"/>
    </w:rPr>
  </w:style>
  <w:style w:type="paragraph" w:styleId="Titre8">
    <w:name w:val="heading 8"/>
    <w:basedOn w:val="Normal"/>
    <w:next w:val="Normal"/>
    <w:link w:val="Titre8Car"/>
    <w:qFormat/>
    <w:rsid w:val="000C14E5"/>
    <w:pPr>
      <w:numPr>
        <w:ilvl w:val="7"/>
        <w:numId w:val="1"/>
      </w:numPr>
      <w:spacing w:before="240" w:after="60"/>
      <w:outlineLvl w:val="7"/>
    </w:pPr>
    <w:rPr>
      <w:i/>
      <w:sz w:val="20"/>
    </w:rPr>
  </w:style>
  <w:style w:type="paragraph" w:styleId="Titre9">
    <w:name w:val="heading 9"/>
    <w:basedOn w:val="Normal"/>
    <w:next w:val="Normal"/>
    <w:link w:val="Titre9Car"/>
    <w:qFormat/>
    <w:rsid w:val="000C14E5"/>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14E5"/>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0C14E5"/>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0C14E5"/>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0C14E5"/>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0C14E5"/>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0C14E5"/>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0C14E5"/>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0C14E5"/>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0C14E5"/>
    <w:rPr>
      <w:rFonts w:ascii="Arial" w:eastAsia="Times New Roman" w:hAnsi="Arial" w:cs="Times New Roman"/>
      <w:b/>
      <w:i/>
      <w:sz w:val="18"/>
      <w:szCs w:val="20"/>
      <w:lang w:val="fr-FR" w:eastAsia="fr-FR"/>
    </w:rPr>
  </w:style>
  <w:style w:type="character" w:styleId="Lienhypertexte">
    <w:name w:val="Hyperlink"/>
    <w:rsid w:val="000C14E5"/>
    <w:rPr>
      <w:color w:val="0000FF"/>
      <w:u w:val="single"/>
    </w:rPr>
  </w:style>
  <w:style w:type="paragraph" w:customStyle="1" w:styleId="Normalindent">
    <w:name w:val="Normal indent"/>
    <w:basedOn w:val="Normal"/>
    <w:rsid w:val="000C14E5"/>
    <w:pPr>
      <w:numPr>
        <w:numId w:val="2"/>
      </w:numPr>
    </w:pPr>
    <w:rPr>
      <w:rFonts w:ascii="Times New Roman" w:hAnsi="Times New Roman"/>
      <w:sz w:val="18"/>
      <w:szCs w:val="18"/>
      <w:lang w:eastAsia="fr-CH"/>
    </w:rPr>
  </w:style>
  <w:style w:type="paragraph" w:styleId="Textedebulles">
    <w:name w:val="Balloon Text"/>
    <w:basedOn w:val="Normal"/>
    <w:link w:val="TextedebullesCar"/>
    <w:uiPriority w:val="99"/>
    <w:semiHidden/>
    <w:unhideWhenUsed/>
    <w:rsid w:val="000C14E5"/>
    <w:rPr>
      <w:rFonts w:ascii="Tahoma" w:hAnsi="Tahoma" w:cs="Tahoma"/>
      <w:sz w:val="16"/>
      <w:szCs w:val="16"/>
    </w:rPr>
  </w:style>
  <w:style w:type="character" w:customStyle="1" w:styleId="TextedebullesCar">
    <w:name w:val="Texte de bulles Car"/>
    <w:basedOn w:val="Policepardfaut"/>
    <w:link w:val="Textedebulles"/>
    <w:uiPriority w:val="99"/>
    <w:semiHidden/>
    <w:rsid w:val="000C14E5"/>
    <w:rPr>
      <w:rFonts w:ascii="Tahoma" w:eastAsia="Times New Roman" w:hAnsi="Tahoma" w:cs="Tahoma"/>
      <w:sz w:val="16"/>
      <w:szCs w:val="16"/>
      <w:lang w:val="fr-FR" w:eastAsia="fr-FR"/>
    </w:rPr>
  </w:style>
  <w:style w:type="table" w:styleId="Grilledutableau">
    <w:name w:val="Table Grid"/>
    <w:basedOn w:val="TableauNormal"/>
    <w:uiPriority w:val="59"/>
    <w:rsid w:val="000C1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Policepardfaut"/>
    <w:rsid w:val="000C14E5"/>
  </w:style>
  <w:style w:type="character" w:customStyle="1" w:styleId="pl-s1">
    <w:name w:val="pl-s1"/>
    <w:basedOn w:val="Policepardfaut"/>
    <w:rsid w:val="000C14E5"/>
  </w:style>
  <w:style w:type="character" w:customStyle="1" w:styleId="pl-pds">
    <w:name w:val="pl-pds"/>
    <w:basedOn w:val="Policepardfaut"/>
    <w:rsid w:val="000C14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ECE"/>
    <w:pPr>
      <w:spacing w:before="120" w:after="12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0C14E5"/>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0C14E5"/>
    <w:pPr>
      <w:keepNext/>
      <w:numPr>
        <w:ilvl w:val="1"/>
        <w:numId w:val="1"/>
      </w:numPr>
      <w:spacing w:before="240" w:after="60"/>
      <w:outlineLvl w:val="1"/>
    </w:pPr>
    <w:rPr>
      <w:b/>
      <w:i/>
      <w:u w:val="single"/>
    </w:rPr>
  </w:style>
  <w:style w:type="paragraph" w:styleId="Titre3">
    <w:name w:val="heading 3"/>
    <w:basedOn w:val="Normal"/>
    <w:next w:val="Normal"/>
    <w:link w:val="Titre3Car"/>
    <w:qFormat/>
    <w:rsid w:val="000C14E5"/>
    <w:pPr>
      <w:keepNext/>
      <w:numPr>
        <w:ilvl w:val="2"/>
        <w:numId w:val="1"/>
      </w:numPr>
      <w:outlineLvl w:val="2"/>
    </w:pPr>
    <w:rPr>
      <w:b/>
    </w:rPr>
  </w:style>
  <w:style w:type="paragraph" w:styleId="Titre4">
    <w:name w:val="heading 4"/>
    <w:basedOn w:val="Normal"/>
    <w:next w:val="Normal"/>
    <w:link w:val="Titre4Car"/>
    <w:qFormat/>
    <w:rsid w:val="000C14E5"/>
    <w:pPr>
      <w:keepNext/>
      <w:numPr>
        <w:ilvl w:val="3"/>
        <w:numId w:val="1"/>
      </w:numPr>
      <w:outlineLvl w:val="3"/>
    </w:pPr>
    <w:rPr>
      <w:i/>
      <w:kern w:val="28"/>
      <w:u w:val="single"/>
    </w:rPr>
  </w:style>
  <w:style w:type="paragraph" w:styleId="Titre5">
    <w:name w:val="heading 5"/>
    <w:basedOn w:val="Normal"/>
    <w:next w:val="Normal"/>
    <w:link w:val="Titre5Car"/>
    <w:qFormat/>
    <w:rsid w:val="000C14E5"/>
    <w:pPr>
      <w:keepNext/>
      <w:numPr>
        <w:ilvl w:val="4"/>
        <w:numId w:val="1"/>
      </w:numPr>
      <w:outlineLvl w:val="4"/>
    </w:pPr>
    <w:rPr>
      <w:u w:val="single"/>
    </w:rPr>
  </w:style>
  <w:style w:type="paragraph" w:styleId="Titre6">
    <w:name w:val="heading 6"/>
    <w:basedOn w:val="Normal"/>
    <w:next w:val="Normal"/>
    <w:link w:val="Titre6Car"/>
    <w:qFormat/>
    <w:rsid w:val="000C14E5"/>
    <w:pPr>
      <w:keepNext/>
      <w:numPr>
        <w:ilvl w:val="5"/>
        <w:numId w:val="1"/>
      </w:numPr>
      <w:outlineLvl w:val="5"/>
    </w:pPr>
    <w:rPr>
      <w:i/>
    </w:rPr>
  </w:style>
  <w:style w:type="paragraph" w:styleId="Titre7">
    <w:name w:val="heading 7"/>
    <w:basedOn w:val="Normal"/>
    <w:next w:val="Normal"/>
    <w:link w:val="Titre7Car"/>
    <w:qFormat/>
    <w:rsid w:val="000C14E5"/>
    <w:pPr>
      <w:numPr>
        <w:ilvl w:val="6"/>
        <w:numId w:val="1"/>
      </w:numPr>
      <w:spacing w:before="240" w:after="60"/>
      <w:outlineLvl w:val="6"/>
    </w:pPr>
    <w:rPr>
      <w:sz w:val="20"/>
    </w:rPr>
  </w:style>
  <w:style w:type="paragraph" w:styleId="Titre8">
    <w:name w:val="heading 8"/>
    <w:basedOn w:val="Normal"/>
    <w:next w:val="Normal"/>
    <w:link w:val="Titre8Car"/>
    <w:qFormat/>
    <w:rsid w:val="000C14E5"/>
    <w:pPr>
      <w:numPr>
        <w:ilvl w:val="7"/>
        <w:numId w:val="1"/>
      </w:numPr>
      <w:spacing w:before="240" w:after="60"/>
      <w:outlineLvl w:val="7"/>
    </w:pPr>
    <w:rPr>
      <w:i/>
      <w:sz w:val="20"/>
    </w:rPr>
  </w:style>
  <w:style w:type="paragraph" w:styleId="Titre9">
    <w:name w:val="heading 9"/>
    <w:basedOn w:val="Normal"/>
    <w:next w:val="Normal"/>
    <w:link w:val="Titre9Car"/>
    <w:qFormat/>
    <w:rsid w:val="000C14E5"/>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14E5"/>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0C14E5"/>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0C14E5"/>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0C14E5"/>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0C14E5"/>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0C14E5"/>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0C14E5"/>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0C14E5"/>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0C14E5"/>
    <w:rPr>
      <w:rFonts w:ascii="Arial" w:eastAsia="Times New Roman" w:hAnsi="Arial" w:cs="Times New Roman"/>
      <w:b/>
      <w:i/>
      <w:sz w:val="18"/>
      <w:szCs w:val="20"/>
      <w:lang w:val="fr-FR" w:eastAsia="fr-FR"/>
    </w:rPr>
  </w:style>
  <w:style w:type="character" w:styleId="Lienhypertexte">
    <w:name w:val="Hyperlink"/>
    <w:rsid w:val="000C14E5"/>
    <w:rPr>
      <w:color w:val="0000FF"/>
      <w:u w:val="single"/>
    </w:rPr>
  </w:style>
  <w:style w:type="paragraph" w:customStyle="1" w:styleId="Normalindent">
    <w:name w:val="Normal indent"/>
    <w:basedOn w:val="Normal"/>
    <w:rsid w:val="000C14E5"/>
    <w:pPr>
      <w:numPr>
        <w:numId w:val="2"/>
      </w:numPr>
    </w:pPr>
    <w:rPr>
      <w:rFonts w:ascii="Times New Roman" w:hAnsi="Times New Roman"/>
      <w:sz w:val="18"/>
      <w:szCs w:val="18"/>
      <w:lang w:eastAsia="fr-CH"/>
    </w:rPr>
  </w:style>
  <w:style w:type="paragraph" w:styleId="Textedebulles">
    <w:name w:val="Balloon Text"/>
    <w:basedOn w:val="Normal"/>
    <w:link w:val="TextedebullesCar"/>
    <w:uiPriority w:val="99"/>
    <w:semiHidden/>
    <w:unhideWhenUsed/>
    <w:rsid w:val="000C14E5"/>
    <w:rPr>
      <w:rFonts w:ascii="Tahoma" w:hAnsi="Tahoma" w:cs="Tahoma"/>
      <w:sz w:val="16"/>
      <w:szCs w:val="16"/>
    </w:rPr>
  </w:style>
  <w:style w:type="character" w:customStyle="1" w:styleId="TextedebullesCar">
    <w:name w:val="Texte de bulles Car"/>
    <w:basedOn w:val="Policepardfaut"/>
    <w:link w:val="Textedebulles"/>
    <w:uiPriority w:val="99"/>
    <w:semiHidden/>
    <w:rsid w:val="000C14E5"/>
    <w:rPr>
      <w:rFonts w:ascii="Tahoma" w:eastAsia="Times New Roman" w:hAnsi="Tahoma" w:cs="Tahoma"/>
      <w:sz w:val="16"/>
      <w:szCs w:val="16"/>
      <w:lang w:val="fr-FR" w:eastAsia="fr-FR"/>
    </w:rPr>
  </w:style>
  <w:style w:type="table" w:styleId="Grilledutableau">
    <w:name w:val="Table Grid"/>
    <w:basedOn w:val="TableauNormal"/>
    <w:uiPriority w:val="59"/>
    <w:rsid w:val="000C14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Policepardfaut"/>
    <w:rsid w:val="000C14E5"/>
  </w:style>
  <w:style w:type="character" w:customStyle="1" w:styleId="pl-s1">
    <w:name w:val="pl-s1"/>
    <w:basedOn w:val="Policepardfaut"/>
    <w:rsid w:val="000C14E5"/>
  </w:style>
  <w:style w:type="character" w:customStyle="1" w:styleId="pl-pds">
    <w:name w:val="pl-pds"/>
    <w:basedOn w:val="Policepardfaut"/>
    <w:rsid w:val="000C1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voiturag.cpnv-es.ch/api/rides?token=asdf" TargetMode="External"/><Relationship Id="rId13" Type="http://schemas.openxmlformats.org/officeDocument/2006/relationships/hyperlink" Target="http://covoiturag.cpnv-es.ch/api/users/1?token=asdf"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voiturag.cpnv-es.ch/api/rides?token=asdf&amp;mine=true" TargetMode="External"/><Relationship Id="rId12" Type="http://schemas.openxmlformats.org/officeDocument/2006/relationships/hyperlink" Target="http://covoiturag.cpnv-es.ch/api/users/2?token=asdf"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ovoiturag.cpnv-es.ch/api/rides/128/registrations?token=asdf" TargetMode="External"/><Relationship Id="rId5" Type="http://schemas.openxmlformats.org/officeDocument/2006/relationships/webSettings" Target="webSettings.xml"/><Relationship Id="rId15" Type="http://schemas.openxmlformats.org/officeDocument/2006/relationships/hyperlink" Target="http://covoiturag.cpnv-es.ch/api/users/connexion" TargetMode="External"/><Relationship Id="rId10" Type="http://schemas.openxmlformats.org/officeDocument/2006/relationships/hyperlink" Target="http://covoiturag.cpnv-es.ch/api/rides?token=asdf&amp;q=Gettna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ovoiturag.cpnv-es.ch/api/rides/2?token=asdf" TargetMode="External"/><Relationship Id="rId14" Type="http://schemas.openxmlformats.org/officeDocument/2006/relationships/hyperlink" Target="http://covoiturag.cpnv-es.ch/api/users/1?token=as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967</Words>
  <Characters>5319</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PIAGET Axel</dc:creator>
  <cp:lastModifiedBy>PIAGET Axel</cp:lastModifiedBy>
  <cp:revision>1</cp:revision>
  <dcterms:created xsi:type="dcterms:W3CDTF">2015-02-20T08:11:00Z</dcterms:created>
  <dcterms:modified xsi:type="dcterms:W3CDTF">2015-02-20T09:33:00Z</dcterms:modified>
</cp:coreProperties>
</file>