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sz w:val="48"/>
          <w:szCs w:val="48"/>
          <w:lang w:val="en-US" w:eastAsia="zh-CN"/>
        </w:rPr>
        <w:t>张绍鹏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男 </w:t>
      </w:r>
      <w:r>
        <w:rPr>
          <w:rFonts w:hint="eastAsia"/>
          <w:color w:val="BFBFBF" w:themeColor="background1" w:themeShade="BF"/>
          <w:lang w:val="en-US" w:eastAsia="zh-CN"/>
        </w:rPr>
        <w:t xml:space="preserve">| </w:t>
      </w:r>
      <w:r>
        <w:rPr>
          <w:rFonts w:hint="eastAsia"/>
          <w:lang w:val="en-US" w:eastAsia="zh-CN"/>
        </w:rPr>
        <w:t xml:space="preserve">24 </w:t>
      </w:r>
      <w:r>
        <w:rPr>
          <w:rFonts w:hint="eastAsia"/>
          <w:color w:val="BFBFBF" w:themeColor="background1" w:themeShade="BF"/>
          <w:lang w:val="en-US" w:eastAsia="zh-CN"/>
        </w:rPr>
        <w:t xml:space="preserve">| </w:t>
      </w:r>
      <w:r>
        <w:rPr>
          <w:rFonts w:hint="eastAsia"/>
          <w:lang w:val="en-US" w:eastAsia="zh-CN"/>
        </w:rPr>
        <w:t xml:space="preserve">13284850024 </w:t>
      </w:r>
      <w:r>
        <w:rPr>
          <w:rFonts w:hint="eastAsia"/>
          <w:color w:val="BFBFBF" w:themeColor="background1" w:themeShade="BF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apieceof2@foxmail.com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教育背景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大连民族大学     硕士在读</w:t>
      </w:r>
      <w:r>
        <w:rPr>
          <w:rFonts w:hint="eastAsia"/>
          <w:lang w:val="en-US" w:eastAsia="zh-CN"/>
        </w:rPr>
        <w:t xml:space="preserve"> (2021.09至今)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学院: 信息工程与通信学院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专业: 电子信息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方向: 大数据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辽宁工程技术大学 本科学位</w:t>
      </w:r>
      <w:r>
        <w:rPr>
          <w:rFonts w:hint="eastAsia"/>
          <w:color w:val="auto"/>
          <w:lang w:val="en-US" w:eastAsia="zh-CN"/>
        </w:rPr>
        <w:t xml:space="preserve"> (2016.09-2020.06)</w:t>
      </w:r>
      <w:r>
        <w:rPr>
          <w:rFonts w:hint="eastAsia"/>
          <w:color w:val="7F7F7F" w:themeColor="background1" w:themeShade="80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学院: 土木工程学院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专业: 土木工程</w:t>
      </w:r>
    </w:p>
    <w:p>
      <w:pPr>
        <w:rPr>
          <w:rFonts w:hint="default"/>
          <w:color w:val="7F7F7F" w:themeColor="background1" w:themeShade="80"/>
          <w:lang w:val="en-US" w:eastAsia="zh-CN"/>
        </w:rPr>
      </w:pPr>
    </w:p>
    <w:p>
      <w:pPr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专业技能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语言: 掌握</w:t>
      </w:r>
      <w:r>
        <w:rPr>
          <w:rFonts w:hint="eastAsia"/>
          <w:b/>
          <w:bCs/>
          <w:color w:val="auto"/>
          <w:lang w:val="en-US" w:eastAsia="zh-CN"/>
        </w:rPr>
        <w:t>Java</w:t>
      </w:r>
      <w:r>
        <w:rPr>
          <w:rFonts w:hint="eastAsia"/>
          <w:b w:val="0"/>
          <w:bCs w:val="0"/>
          <w:color w:val="auto"/>
          <w:lang w:val="en-US" w:eastAsia="zh-CN"/>
        </w:rPr>
        <w:t>语言, 熟悉多线程</w:t>
      </w:r>
      <w:r>
        <w:rPr>
          <w:rFonts w:hint="eastAsia"/>
          <w:b/>
          <w:bCs/>
          <w:color w:val="auto"/>
          <w:lang w:val="en-US" w:eastAsia="zh-CN"/>
        </w:rPr>
        <w:t>AQS</w:t>
      </w:r>
      <w:r>
        <w:rPr>
          <w:rFonts w:hint="eastAsia"/>
          <w:b w:val="0"/>
          <w:bCs w:val="0"/>
          <w:color w:val="auto"/>
          <w:lang w:val="en-US" w:eastAsia="zh-CN"/>
        </w:rPr>
        <w:t>的使用; 掌握</w:t>
      </w:r>
      <w:r>
        <w:rPr>
          <w:rFonts w:hint="eastAsia"/>
          <w:b/>
          <w:bCs/>
          <w:color w:val="auto"/>
          <w:lang w:val="en-US" w:eastAsia="zh-CN"/>
        </w:rPr>
        <w:t xml:space="preserve">Python </w:t>
      </w:r>
      <w:r>
        <w:rPr>
          <w:rFonts w:hint="eastAsia"/>
          <w:b w:val="0"/>
          <w:bCs w:val="0"/>
          <w:color w:val="auto"/>
          <w:lang w:val="en-US" w:eastAsia="zh-CN"/>
        </w:rPr>
        <w:t>语言.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数据库:</w:t>
      </w:r>
      <w:r>
        <w:rPr>
          <w:rFonts w:hint="eastAsia"/>
          <w:b/>
          <w:bCs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lang w:val="en-US" w:eastAsia="zh-CN"/>
        </w:rPr>
        <w:t>掌握</w:t>
      </w:r>
      <w:r>
        <w:rPr>
          <w:rFonts w:hint="eastAsia"/>
          <w:b/>
          <w:bCs/>
          <w:color w:val="auto"/>
          <w:lang w:val="en-US" w:eastAsia="zh-CN"/>
        </w:rPr>
        <w:t>MySQL</w:t>
      </w:r>
      <w:r>
        <w:rPr>
          <w:rFonts w:hint="eastAsia"/>
          <w:b w:val="0"/>
          <w:bCs w:val="0"/>
          <w:color w:val="auto"/>
          <w:lang w:val="en-US" w:eastAsia="zh-CN"/>
        </w:rPr>
        <w:t>, 了解</w:t>
      </w:r>
      <w:r>
        <w:rPr>
          <w:rFonts w:hint="eastAsia"/>
          <w:b/>
          <w:bCs/>
          <w:color w:val="auto"/>
          <w:lang w:val="en-US" w:eastAsia="zh-CN"/>
        </w:rPr>
        <w:t>Redis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, </w:t>
      </w:r>
      <w:r>
        <w:rPr>
          <w:rFonts w:hint="eastAsia"/>
          <w:b/>
          <w:bCs/>
          <w:color w:val="auto"/>
          <w:lang w:val="en-US" w:eastAsia="zh-CN"/>
        </w:rPr>
        <w:t>MongoDB</w:t>
      </w:r>
      <w:r>
        <w:rPr>
          <w:rFonts w:hint="eastAsia"/>
          <w:b w:val="0"/>
          <w:bCs w:val="0"/>
          <w:color w:val="auto"/>
          <w:lang w:val="en-US" w:eastAsia="zh-CN"/>
        </w:rPr>
        <w:t>等数据库的使用.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前端: 掌握HTTP, JS, CSS等, 可以使用 </w:t>
      </w:r>
      <w:r>
        <w:rPr>
          <w:rFonts w:hint="eastAsia"/>
          <w:b/>
          <w:bCs/>
          <w:color w:val="auto"/>
          <w:lang w:val="en-US" w:eastAsia="zh-CN"/>
        </w:rPr>
        <w:t>Vue.js</w:t>
      </w:r>
      <w:r>
        <w:rPr>
          <w:rFonts w:hint="eastAsia"/>
          <w:b w:val="0"/>
          <w:bCs w:val="0"/>
          <w:color w:val="auto"/>
          <w:lang w:val="en-US" w:eastAsia="zh-CN"/>
        </w:rPr>
        <w:t>, T</w:t>
      </w:r>
      <w:r>
        <w:rPr>
          <w:rFonts w:hint="eastAsia"/>
          <w:b/>
          <w:bCs/>
          <w:color w:val="auto"/>
          <w:lang w:val="en-US" w:eastAsia="zh-CN"/>
        </w:rPr>
        <w:t xml:space="preserve">hymeleaf 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进行简单前端页面的开发.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框架:</w:t>
      </w:r>
      <w:r>
        <w:rPr>
          <w:rFonts w:hint="eastAsia"/>
          <w:b/>
          <w:bCs/>
          <w:color w:val="auto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掌握</w:t>
      </w:r>
      <w:r>
        <w:rPr>
          <w:rFonts w:hint="eastAsia"/>
          <w:b/>
          <w:bCs/>
          <w:color w:val="auto"/>
          <w:lang w:val="en-US" w:eastAsia="zh-CN"/>
        </w:rPr>
        <w:t>Spring Cloud</w:t>
      </w:r>
      <w:r>
        <w:rPr>
          <w:rFonts w:hint="eastAsia"/>
          <w:b w:val="0"/>
          <w:bCs w:val="0"/>
          <w:color w:val="auto"/>
          <w:lang w:val="en-US" w:eastAsia="zh-CN"/>
        </w:rPr>
        <w:t>全家桶的使用, 能独立开发微服务项目.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能使用 </w:t>
      </w:r>
      <w:r>
        <w:rPr>
          <w:rFonts w:hint="eastAsia"/>
          <w:b/>
          <w:bCs/>
          <w:color w:val="auto"/>
          <w:lang w:val="en-US" w:eastAsia="zh-CN"/>
        </w:rPr>
        <w:t>RabbitMQ</w:t>
      </w:r>
      <w:r>
        <w:rPr>
          <w:rFonts w:hint="eastAsia"/>
          <w:b w:val="0"/>
          <w:bCs w:val="0"/>
          <w:color w:val="auto"/>
          <w:lang w:val="en-US" w:eastAsia="zh-CN"/>
        </w:rPr>
        <w:t>对消息进行监听和处理.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外语: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CET-4</w:t>
      </w:r>
      <w:r>
        <w:rPr>
          <w:rFonts w:hint="eastAsia"/>
          <w:color w:val="auto"/>
          <w:lang w:val="en-US" w:eastAsia="zh-CN"/>
        </w:rPr>
        <w:t xml:space="preserve">: 509, </w:t>
      </w:r>
      <w:r>
        <w:rPr>
          <w:rFonts w:hint="eastAsia"/>
          <w:b/>
          <w:bCs/>
          <w:color w:val="auto"/>
          <w:lang w:val="en-US" w:eastAsia="zh-CN"/>
        </w:rPr>
        <w:t xml:space="preserve"> CET-6</w:t>
      </w:r>
      <w:r>
        <w:rPr>
          <w:rFonts w:hint="eastAsia"/>
          <w:color w:val="auto"/>
          <w:lang w:val="en-US" w:eastAsia="zh-CN"/>
        </w:rPr>
        <w:t>: 497, 熟练阅读英文文献.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系统: 掌握</w:t>
      </w:r>
      <w:r>
        <w:rPr>
          <w:rFonts w:hint="eastAsia"/>
          <w:b/>
          <w:bCs/>
          <w:color w:val="auto"/>
          <w:lang w:val="en-US" w:eastAsia="zh-CN"/>
        </w:rPr>
        <w:t>Linux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基础操作, </w:t>
      </w:r>
      <w:r>
        <w:rPr>
          <w:rFonts w:hint="eastAsia"/>
          <w:b w:val="0"/>
          <w:bCs w:val="0"/>
          <w:color w:val="auto"/>
          <w:lang w:val="en-US" w:eastAsia="zh-CN"/>
        </w:rPr>
        <w:t>并在linux平台进</w:t>
      </w:r>
      <w:r>
        <w:rPr>
          <w:rFonts w:hint="eastAsia"/>
          <w:color w:val="auto"/>
          <w:lang w:val="en-US" w:eastAsia="zh-CN"/>
        </w:rPr>
        <w:t>行软件的部署.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工具: Git, Postman, PyCharm, IDEA, WebStrom, Maven等.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项目经历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color w:val="auto"/>
          <w:lang w:val="en-US" w:eastAsia="zh-CN"/>
        </w:rPr>
      </w:pPr>
    </w:p>
    <w:p>
      <w:pPr>
        <w:numPr>
          <w:numId w:val="0"/>
        </w:num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7F7F7F" w:themeColor="background1" w:themeShade="80"/>
          <w:lang w:val="en-US" w:eastAsia="zh-CN"/>
        </w:rPr>
      </w:pPr>
    </w:p>
    <w:p>
      <w:pPr>
        <w:rPr>
          <w:rFonts w:hint="default"/>
          <w:color w:val="BFBFBF" w:themeColor="background1" w:themeShade="B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BD9184"/>
    <w:multiLevelType w:val="multilevel"/>
    <w:tmpl w:val="4ABD918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4C85FA77"/>
    <w:multiLevelType w:val="singleLevel"/>
    <w:tmpl w:val="4C85FA7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2MzY4ZDM1M2Q3NTkzOWU3NjdlODg3ZDRmOWNkZDQifQ=="/>
  </w:docVars>
  <w:rsids>
    <w:rsidRoot w:val="00000000"/>
    <w:rsid w:val="02BA3DF2"/>
    <w:rsid w:val="04A455C9"/>
    <w:rsid w:val="058556BD"/>
    <w:rsid w:val="089B765B"/>
    <w:rsid w:val="08EF5241"/>
    <w:rsid w:val="0DFE5622"/>
    <w:rsid w:val="10621D9F"/>
    <w:rsid w:val="10964669"/>
    <w:rsid w:val="176177D6"/>
    <w:rsid w:val="1AD97C45"/>
    <w:rsid w:val="1C8C08F8"/>
    <w:rsid w:val="1EE43332"/>
    <w:rsid w:val="23BF4906"/>
    <w:rsid w:val="2B066136"/>
    <w:rsid w:val="2C1B7263"/>
    <w:rsid w:val="328D4B00"/>
    <w:rsid w:val="36B14305"/>
    <w:rsid w:val="37E61BA3"/>
    <w:rsid w:val="38FD5271"/>
    <w:rsid w:val="394D300D"/>
    <w:rsid w:val="3C1D24E5"/>
    <w:rsid w:val="3C576AA3"/>
    <w:rsid w:val="3D4B2D12"/>
    <w:rsid w:val="465F05C5"/>
    <w:rsid w:val="49EA64C9"/>
    <w:rsid w:val="4DF41425"/>
    <w:rsid w:val="54553938"/>
    <w:rsid w:val="5713358E"/>
    <w:rsid w:val="58CD6E47"/>
    <w:rsid w:val="596860E2"/>
    <w:rsid w:val="5BCD7058"/>
    <w:rsid w:val="5F6B58BD"/>
    <w:rsid w:val="63532A35"/>
    <w:rsid w:val="64176738"/>
    <w:rsid w:val="6DE427A8"/>
    <w:rsid w:val="6F7424E1"/>
    <w:rsid w:val="73D04E7F"/>
    <w:rsid w:val="792B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2022-05-30T02:31:17Z</dcterms:created>
  <dc:creator>Administrator</dc:creator>
  <cp:lastModifiedBy>apieceof2</cp:lastModifiedBy>
  <dcterms:modified xsi:type="dcterms:W3CDTF">2022-05-30T03:40:39Z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A35A18A011874A9DB6018EC2181C8430</vt:lpwstr>
  </property>
</Properties>
</file>