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E0E2D" w:rsidR="001E7C88" w:rsidP="00BE0E2D" w:rsidRDefault="006942F5" w14:paraId="5EBE7D0B" w14:textId="77777777">
      <w:pPr>
        <w:jc w:val="center"/>
        <w:rPr>
          <w:b/>
          <w:bCs/>
          <w:sz w:val="32"/>
          <w:szCs w:val="32"/>
        </w:rPr>
      </w:pPr>
      <w:r w:rsidRPr="00BE0E2D">
        <w:rPr>
          <w:b/>
          <w:bCs/>
          <w:sz w:val="32"/>
          <w:szCs w:val="32"/>
        </w:rPr>
        <w:t>Scrappy Market: Agentic AI System</w:t>
      </w:r>
    </w:p>
    <w:p w:rsidRPr="000108F3" w:rsidR="001E7C88" w:rsidRDefault="006942F5" w14:paraId="4CCFFCEA" w14:textId="77777777">
      <w:pPr>
        <w:spacing w:after="240"/>
        <w:jc w:val="center"/>
        <w:rPr>
          <w:rFonts w:ascii="Calibri" w:hAnsi="Calibri" w:cs="Calibri"/>
        </w:rPr>
      </w:pPr>
      <w:r w:rsidRPr="000108F3">
        <w:rPr>
          <w:rFonts w:ascii="Calibri" w:hAnsi="Calibri" w:cs="Calibri"/>
          <w:b/>
          <w:bCs/>
          <w:sz w:val="28"/>
          <w:szCs w:val="28"/>
        </w:rPr>
        <w:t>R</w:t>
      </w:r>
      <w:r w:rsidRPr="000108F3">
        <w:rPr>
          <w:rFonts w:ascii="Calibri" w:hAnsi="Calibri" w:cs="Calibri"/>
          <w:b/>
          <w:bCs/>
          <w:sz w:val="28"/>
          <w:szCs w:val="28"/>
        </w:rPr>
        <w:t>equirements Specification Document</w:t>
      </w:r>
    </w:p>
    <w:p w:rsidRPr="000108F3" w:rsidR="001E7C88" w:rsidRDefault="006942F5" w14:paraId="622688C1" w14:textId="77777777">
      <w:pPr>
        <w:spacing w:after="1440"/>
        <w:jc w:val="center"/>
        <w:rPr>
          <w:rFonts w:ascii="Calibri" w:hAnsi="Calibri" w:cs="Calibri"/>
        </w:rPr>
      </w:pPr>
      <w:r w:rsidRPr="000108F3">
        <w:rPr>
          <w:rFonts w:ascii="Calibri" w:hAnsi="Calibri" w:cs="Calibri"/>
        </w:rPr>
        <w:t>Version 1.0</w:t>
      </w:r>
    </w:p>
    <w:p w:rsidRPr="000108F3" w:rsidR="001E7C88" w:rsidRDefault="006942F5" w14:paraId="7B593597" w14:textId="77777777">
      <w:pPr>
        <w:spacing w:after="240"/>
        <w:jc w:val="center"/>
        <w:rPr>
          <w:rFonts w:ascii="Calibri" w:hAnsi="Calibri" w:cs="Calibri"/>
        </w:rPr>
      </w:pPr>
      <w:r w:rsidRPr="000108F3">
        <w:rPr>
          <w:rFonts w:ascii="Calibri" w:hAnsi="Calibri" w:cs="Calibri"/>
        </w:rPr>
        <w:t>January 29, 2026</w:t>
      </w:r>
    </w:p>
    <w:p w:rsidRPr="000108F3" w:rsidR="001E7C88" w:rsidRDefault="006942F5" w14:paraId="2869EE1F" w14:textId="77777777">
      <w:pPr>
        <w:rPr>
          <w:rFonts w:ascii="Calibri" w:hAnsi="Calibri" w:cs="Calibri"/>
        </w:rPr>
      </w:pPr>
      <w:r w:rsidRPr="000108F3">
        <w:rPr>
          <w:rFonts w:ascii="Calibri" w:hAnsi="Calibri" w:cs="Calibri"/>
        </w:rPr>
        <w:br w:type="page"/>
      </w:r>
    </w:p>
    <w:p w:rsidR="001E0972" w:rsidP="3239CB50" w:rsidRDefault="00CE7F51" w14:paraId="74E62647" w14:textId="714DD9E6">
      <w:pPr>
        <w:pStyle w:val="TOC1"/>
        <w:tabs>
          <w:tab w:val="left" w:leader="none" w:pos="480"/>
          <w:tab w:val="right" w:leader="dot" w:pos="9345"/>
        </w:tabs>
        <w:rPr>
          <w:rFonts w:ascii="Calibri" w:hAnsi="Calibri" w:eastAsia="Calibri" w:cs="Calibri"/>
          <w:noProof/>
          <w:kern w:val="2"/>
          <w14:ligatures w14:val="standardContextual"/>
        </w:rPr>
      </w:pPr>
      <w:r>
        <w:fldChar w:fldCharType="begin"/>
      </w:r>
      <w:r>
        <w:instrText xml:space="preserve">TOC \o "1-3" \z \u \h</w:instrText>
      </w:r>
      <w:r>
        <w:fldChar w:fldCharType="separate"/>
      </w:r>
      <w:hyperlink w:anchor="_Toc978686182">
        <w:r w:rsidRPr="3239CB50" w:rsidR="3239CB50">
          <w:rPr>
            <w:rStyle w:val="Hyperlink"/>
          </w:rPr>
          <w:t>1.</w:t>
        </w:r>
        <w:r>
          <w:tab/>
        </w:r>
        <w:r w:rsidRPr="3239CB50" w:rsidR="3239CB50">
          <w:rPr>
            <w:rStyle w:val="Hyperlink"/>
          </w:rPr>
          <w:t>Cycle Craft Georgia Company Background</w:t>
        </w:r>
        <w:r>
          <w:tab/>
        </w:r>
        <w:r>
          <w:fldChar w:fldCharType="begin"/>
        </w:r>
        <w:r>
          <w:instrText xml:space="preserve">PAGEREF _Toc978686182 \h</w:instrText>
        </w:r>
        <w:r>
          <w:fldChar w:fldCharType="separate"/>
        </w:r>
        <w:r w:rsidRPr="3239CB50" w:rsidR="3239CB50">
          <w:rPr>
            <w:rStyle w:val="Hyperlink"/>
          </w:rPr>
          <w:t>2</w:t>
        </w:r>
        <w:r>
          <w:fldChar w:fldCharType="end"/>
        </w:r>
      </w:hyperlink>
    </w:p>
    <w:p w:rsidR="001E0972" w:rsidP="3239CB50" w:rsidRDefault="001E0972" w14:paraId="3C57633C" w14:textId="7D7BA084">
      <w:pPr>
        <w:pStyle w:val="TOC2"/>
        <w:tabs>
          <w:tab w:val="left" w:leader="none" w:pos="720"/>
          <w:tab w:val="right" w:leader="dot" w:pos="9345"/>
        </w:tabs>
        <w:rPr>
          <w:rFonts w:ascii="Calibri" w:hAnsi="Calibri" w:eastAsia="Calibri" w:cs="Calibri"/>
          <w:noProof/>
          <w:kern w:val="2"/>
          <w14:ligatures w14:val="standardContextual"/>
        </w:rPr>
      </w:pPr>
      <w:hyperlink w:anchor="_Toc521743636">
        <w:r w:rsidRPr="3239CB50" w:rsidR="3239CB50">
          <w:rPr>
            <w:rStyle w:val="Hyperlink"/>
          </w:rPr>
          <w:t>1.1</w:t>
        </w:r>
        <w:r>
          <w:tab/>
        </w:r>
        <w:r w:rsidRPr="3239CB50" w:rsidR="3239CB50">
          <w:rPr>
            <w:rStyle w:val="Hyperlink"/>
          </w:rPr>
          <w:t>Vision</w:t>
        </w:r>
        <w:r>
          <w:tab/>
        </w:r>
        <w:r>
          <w:fldChar w:fldCharType="begin"/>
        </w:r>
        <w:r>
          <w:instrText xml:space="preserve">PAGEREF _Toc521743636 \h</w:instrText>
        </w:r>
        <w:r>
          <w:fldChar w:fldCharType="separate"/>
        </w:r>
        <w:r w:rsidRPr="3239CB50" w:rsidR="3239CB50">
          <w:rPr>
            <w:rStyle w:val="Hyperlink"/>
          </w:rPr>
          <w:t>3</w:t>
        </w:r>
        <w:r>
          <w:fldChar w:fldCharType="end"/>
        </w:r>
      </w:hyperlink>
    </w:p>
    <w:p w:rsidR="001E0972" w:rsidP="3239CB50" w:rsidRDefault="001E0972" w14:paraId="7F86CEEF" w14:textId="1DAE5175">
      <w:pPr>
        <w:pStyle w:val="TOC2"/>
        <w:tabs>
          <w:tab w:val="left" w:leader="none" w:pos="720"/>
          <w:tab w:val="right" w:leader="dot" w:pos="9345"/>
        </w:tabs>
        <w:rPr>
          <w:rFonts w:ascii="Calibri" w:hAnsi="Calibri" w:eastAsia="Calibri" w:cs="Calibri"/>
          <w:noProof/>
          <w:kern w:val="2"/>
          <w14:ligatures w14:val="standardContextual"/>
        </w:rPr>
      </w:pPr>
      <w:hyperlink w:anchor="_Toc1234044668">
        <w:r w:rsidRPr="3239CB50" w:rsidR="3239CB50">
          <w:rPr>
            <w:rStyle w:val="Hyperlink"/>
          </w:rPr>
          <w:t>1.2</w:t>
        </w:r>
        <w:r>
          <w:tab/>
        </w:r>
        <w:r w:rsidRPr="3239CB50" w:rsidR="3239CB50">
          <w:rPr>
            <w:rStyle w:val="Hyperlink"/>
          </w:rPr>
          <w:t>Our Story</w:t>
        </w:r>
        <w:r>
          <w:tab/>
        </w:r>
        <w:r>
          <w:fldChar w:fldCharType="begin"/>
        </w:r>
        <w:r>
          <w:instrText xml:space="preserve">PAGEREF _Toc1234044668 \h</w:instrText>
        </w:r>
        <w:r>
          <w:fldChar w:fldCharType="separate"/>
        </w:r>
        <w:r w:rsidRPr="3239CB50" w:rsidR="3239CB50">
          <w:rPr>
            <w:rStyle w:val="Hyperlink"/>
          </w:rPr>
          <w:t>3</w:t>
        </w:r>
        <w:r>
          <w:fldChar w:fldCharType="end"/>
        </w:r>
      </w:hyperlink>
    </w:p>
    <w:p w:rsidR="001E0972" w:rsidP="3239CB50" w:rsidRDefault="001E0972" w14:paraId="71BD945E" w14:textId="7F77210C">
      <w:pPr>
        <w:pStyle w:val="TOC1"/>
        <w:tabs>
          <w:tab w:val="left" w:leader="none" w:pos="480"/>
          <w:tab w:val="right" w:leader="dot" w:pos="9345"/>
        </w:tabs>
        <w:rPr>
          <w:rFonts w:ascii="Calibri" w:hAnsi="Calibri" w:eastAsia="Calibri" w:cs="Calibri"/>
          <w:noProof/>
          <w:kern w:val="2"/>
          <w14:ligatures w14:val="standardContextual"/>
        </w:rPr>
      </w:pPr>
      <w:hyperlink w:anchor="_Toc1159634926">
        <w:r w:rsidRPr="3239CB50" w:rsidR="3239CB50">
          <w:rPr>
            <w:rStyle w:val="Hyperlink"/>
          </w:rPr>
          <w:t>2.</w:t>
        </w:r>
        <w:r>
          <w:tab/>
        </w:r>
        <w:r w:rsidRPr="3239CB50" w:rsidR="3239CB50">
          <w:rPr>
            <w:rStyle w:val="Hyperlink"/>
          </w:rPr>
          <w:t>Business Challenge Empowering Regional Sales Management at Cycle Craft Georgia</w:t>
        </w:r>
        <w:r>
          <w:tab/>
        </w:r>
        <w:r>
          <w:fldChar w:fldCharType="begin"/>
        </w:r>
        <w:r>
          <w:instrText xml:space="preserve">PAGEREF _Toc1159634926 \h</w:instrText>
        </w:r>
        <w:r>
          <w:fldChar w:fldCharType="separate"/>
        </w:r>
        <w:r w:rsidRPr="3239CB50" w:rsidR="3239CB50">
          <w:rPr>
            <w:rStyle w:val="Hyperlink"/>
          </w:rPr>
          <w:t>4</w:t>
        </w:r>
        <w:r>
          <w:fldChar w:fldCharType="end"/>
        </w:r>
      </w:hyperlink>
    </w:p>
    <w:p w:rsidR="001E0972" w:rsidP="3239CB50" w:rsidRDefault="001E0972" w14:paraId="10F1C992" w14:textId="5ED61DDB">
      <w:pPr>
        <w:pStyle w:val="TOC2"/>
        <w:tabs>
          <w:tab w:val="left" w:leader="none" w:pos="720"/>
          <w:tab w:val="right" w:leader="dot" w:pos="9345"/>
        </w:tabs>
        <w:rPr>
          <w:rFonts w:ascii="Calibri" w:hAnsi="Calibri" w:eastAsia="Calibri" w:cs="Calibri"/>
          <w:noProof/>
          <w:kern w:val="2"/>
          <w14:ligatures w14:val="standardContextual"/>
        </w:rPr>
      </w:pPr>
      <w:hyperlink w:anchor="_Toc766579446">
        <w:r w:rsidRPr="3239CB50" w:rsidR="3239CB50">
          <w:rPr>
            <w:rStyle w:val="Hyperlink"/>
          </w:rPr>
          <w:t>2.1</w:t>
        </w:r>
        <w:r>
          <w:tab/>
        </w:r>
        <w:r w:rsidRPr="3239CB50" w:rsidR="3239CB50">
          <w:rPr>
            <w:rStyle w:val="Hyperlink"/>
          </w:rPr>
          <w:t>Technical Use Case Scenario</w:t>
        </w:r>
        <w:r>
          <w:tab/>
        </w:r>
        <w:r>
          <w:fldChar w:fldCharType="begin"/>
        </w:r>
        <w:r>
          <w:instrText xml:space="preserve">PAGEREF _Toc766579446 \h</w:instrText>
        </w:r>
        <w:r>
          <w:fldChar w:fldCharType="separate"/>
        </w:r>
        <w:r w:rsidRPr="3239CB50" w:rsidR="3239CB50">
          <w:rPr>
            <w:rStyle w:val="Hyperlink"/>
          </w:rPr>
          <w:t>4</w:t>
        </w:r>
        <w:r>
          <w:fldChar w:fldCharType="end"/>
        </w:r>
      </w:hyperlink>
    </w:p>
    <w:p w:rsidR="001E0972" w:rsidP="3239CB50" w:rsidRDefault="001E0972" w14:paraId="26CE9D6A" w14:textId="36B16BC3">
      <w:pPr>
        <w:pStyle w:val="TOC2"/>
        <w:tabs>
          <w:tab w:val="left" w:leader="none" w:pos="720"/>
          <w:tab w:val="right" w:leader="dot" w:pos="9345"/>
        </w:tabs>
        <w:rPr>
          <w:rFonts w:ascii="Calibri" w:hAnsi="Calibri" w:eastAsia="Calibri" w:cs="Calibri"/>
          <w:noProof/>
          <w:kern w:val="2"/>
          <w14:ligatures w14:val="standardContextual"/>
        </w:rPr>
      </w:pPr>
      <w:hyperlink w:anchor="_Toc1684009611">
        <w:r w:rsidRPr="3239CB50" w:rsidR="3239CB50">
          <w:rPr>
            <w:rStyle w:val="Hyperlink"/>
          </w:rPr>
          <w:t>2.2</w:t>
        </w:r>
        <w:r>
          <w:tab/>
        </w:r>
        <w:r w:rsidRPr="3239CB50" w:rsidR="3239CB50">
          <w:rPr>
            <w:rStyle w:val="Hyperlink"/>
          </w:rPr>
          <w:t>Logical Flow of Work to be Performed</w:t>
        </w:r>
        <w:r>
          <w:tab/>
        </w:r>
        <w:r>
          <w:fldChar w:fldCharType="begin"/>
        </w:r>
        <w:r>
          <w:instrText xml:space="preserve">PAGEREF _Toc1684009611 \h</w:instrText>
        </w:r>
        <w:r>
          <w:fldChar w:fldCharType="separate"/>
        </w:r>
        <w:r w:rsidRPr="3239CB50" w:rsidR="3239CB50">
          <w:rPr>
            <w:rStyle w:val="Hyperlink"/>
          </w:rPr>
          <w:t>4</w:t>
        </w:r>
        <w:r>
          <w:fldChar w:fldCharType="end"/>
        </w:r>
      </w:hyperlink>
    </w:p>
    <w:p w:rsidR="001E0972" w:rsidP="3239CB50" w:rsidRDefault="001E0972" w14:paraId="5F79A7E6" w14:textId="350FDEC5">
      <w:pPr>
        <w:pStyle w:val="TOC2"/>
        <w:tabs>
          <w:tab w:val="left" w:leader="none" w:pos="720"/>
          <w:tab w:val="right" w:leader="dot" w:pos="9345"/>
        </w:tabs>
        <w:rPr>
          <w:rFonts w:ascii="Calibri" w:hAnsi="Calibri" w:eastAsia="Calibri" w:cs="Calibri"/>
          <w:noProof/>
          <w:kern w:val="2"/>
          <w14:ligatures w14:val="standardContextual"/>
        </w:rPr>
      </w:pPr>
      <w:hyperlink w:anchor="_Toc1951990582">
        <w:r w:rsidRPr="3239CB50" w:rsidR="3239CB50">
          <w:rPr>
            <w:rStyle w:val="Hyperlink"/>
          </w:rPr>
          <w:t>2.3</w:t>
        </w:r>
        <w:r>
          <w:tab/>
        </w:r>
        <w:r w:rsidRPr="3239CB50" w:rsidR="3239CB50">
          <w:rPr>
            <w:rStyle w:val="Hyperlink"/>
          </w:rPr>
          <w:t>Business Value</w:t>
        </w:r>
        <w:r>
          <w:tab/>
        </w:r>
        <w:r>
          <w:fldChar w:fldCharType="begin"/>
        </w:r>
        <w:r>
          <w:instrText xml:space="preserve">PAGEREF _Toc1951990582 \h</w:instrText>
        </w:r>
        <w:r>
          <w:fldChar w:fldCharType="separate"/>
        </w:r>
        <w:r w:rsidRPr="3239CB50" w:rsidR="3239CB50">
          <w:rPr>
            <w:rStyle w:val="Hyperlink"/>
          </w:rPr>
          <w:t>5</w:t>
        </w:r>
        <w:r>
          <w:fldChar w:fldCharType="end"/>
        </w:r>
      </w:hyperlink>
    </w:p>
    <w:p w:rsidR="001E0972" w:rsidP="3239CB50" w:rsidRDefault="001E0972" w14:paraId="592B0BD4" w14:textId="2D14D02E">
      <w:pPr>
        <w:pStyle w:val="TOC2"/>
        <w:tabs>
          <w:tab w:val="left" w:leader="none" w:pos="720"/>
          <w:tab w:val="right" w:leader="dot" w:pos="9345"/>
        </w:tabs>
        <w:rPr>
          <w:rFonts w:ascii="Calibri" w:hAnsi="Calibri" w:eastAsia="Calibri" w:cs="Calibri"/>
          <w:noProof/>
          <w:kern w:val="2"/>
          <w14:ligatures w14:val="standardContextual"/>
        </w:rPr>
      </w:pPr>
      <w:hyperlink w:anchor="_Toc1513054786">
        <w:r w:rsidRPr="3239CB50" w:rsidR="3239CB50">
          <w:rPr>
            <w:rStyle w:val="Hyperlink"/>
          </w:rPr>
          <w:t>2.4</w:t>
        </w:r>
        <w:r>
          <w:tab/>
        </w:r>
        <w:r w:rsidRPr="3239CB50" w:rsidR="3239CB50">
          <w:rPr>
            <w:rStyle w:val="Hyperlink"/>
          </w:rPr>
          <w:t>Document Purpose</w:t>
        </w:r>
        <w:r>
          <w:tab/>
        </w:r>
        <w:r>
          <w:fldChar w:fldCharType="begin"/>
        </w:r>
        <w:r>
          <w:instrText xml:space="preserve">PAGEREF _Toc1513054786 \h</w:instrText>
        </w:r>
        <w:r>
          <w:fldChar w:fldCharType="separate"/>
        </w:r>
        <w:r w:rsidRPr="3239CB50" w:rsidR="3239CB50">
          <w:rPr>
            <w:rStyle w:val="Hyperlink"/>
          </w:rPr>
          <w:t>5</w:t>
        </w:r>
        <w:r>
          <w:fldChar w:fldCharType="end"/>
        </w:r>
      </w:hyperlink>
    </w:p>
    <w:p w:rsidR="001E0972" w:rsidP="3239CB50" w:rsidRDefault="001E0972" w14:paraId="6371A5B8" w14:textId="6C1AEFA2">
      <w:pPr>
        <w:pStyle w:val="TOC2"/>
        <w:tabs>
          <w:tab w:val="left" w:leader="none" w:pos="720"/>
          <w:tab w:val="right" w:leader="dot" w:pos="9345"/>
        </w:tabs>
        <w:rPr>
          <w:rFonts w:ascii="Calibri" w:hAnsi="Calibri" w:eastAsia="Calibri" w:cs="Calibri"/>
          <w:noProof/>
          <w:kern w:val="2"/>
          <w14:ligatures w14:val="standardContextual"/>
        </w:rPr>
      </w:pPr>
      <w:hyperlink w:anchor="_Toc624707831">
        <w:r w:rsidRPr="3239CB50" w:rsidR="3239CB50">
          <w:rPr>
            <w:rStyle w:val="Hyperlink"/>
          </w:rPr>
          <w:t>2.5</w:t>
        </w:r>
        <w:r>
          <w:tab/>
        </w:r>
        <w:r w:rsidRPr="3239CB50" w:rsidR="3239CB50">
          <w:rPr>
            <w:rStyle w:val="Hyperlink"/>
          </w:rPr>
          <w:t>Technical Scope</w:t>
        </w:r>
        <w:r>
          <w:tab/>
        </w:r>
        <w:r>
          <w:fldChar w:fldCharType="begin"/>
        </w:r>
        <w:r>
          <w:instrText xml:space="preserve">PAGEREF _Toc624707831 \h</w:instrText>
        </w:r>
        <w:r>
          <w:fldChar w:fldCharType="separate"/>
        </w:r>
        <w:r w:rsidRPr="3239CB50" w:rsidR="3239CB50">
          <w:rPr>
            <w:rStyle w:val="Hyperlink"/>
          </w:rPr>
          <w:t>5</w:t>
        </w:r>
        <w:r>
          <w:fldChar w:fldCharType="end"/>
        </w:r>
      </w:hyperlink>
    </w:p>
    <w:p w:rsidR="001E0972" w:rsidP="3239CB50" w:rsidRDefault="001E0972" w14:paraId="19EF7EA7" w14:textId="71AC22D6">
      <w:pPr>
        <w:pStyle w:val="TOC2"/>
        <w:tabs>
          <w:tab w:val="left" w:leader="none" w:pos="720"/>
          <w:tab w:val="right" w:leader="dot" w:pos="9345"/>
        </w:tabs>
        <w:rPr>
          <w:rFonts w:ascii="Calibri" w:hAnsi="Calibri" w:eastAsia="Calibri" w:cs="Calibri"/>
          <w:noProof/>
          <w:kern w:val="2"/>
          <w14:ligatures w14:val="standardContextual"/>
        </w:rPr>
      </w:pPr>
      <w:hyperlink w:anchor="_Toc1606648569">
        <w:r w:rsidRPr="3239CB50" w:rsidR="3239CB50">
          <w:rPr>
            <w:rStyle w:val="Hyperlink"/>
          </w:rPr>
          <w:t>2.6</w:t>
        </w:r>
        <w:r>
          <w:tab/>
        </w:r>
        <w:r w:rsidRPr="3239CB50" w:rsidR="3239CB50">
          <w:rPr>
            <w:rStyle w:val="Hyperlink"/>
          </w:rPr>
          <w:t>Technical Overview</w:t>
        </w:r>
        <w:r>
          <w:tab/>
        </w:r>
        <w:r>
          <w:fldChar w:fldCharType="begin"/>
        </w:r>
        <w:r>
          <w:instrText xml:space="preserve">PAGEREF _Toc1606648569 \h</w:instrText>
        </w:r>
        <w:r>
          <w:fldChar w:fldCharType="separate"/>
        </w:r>
        <w:r w:rsidRPr="3239CB50" w:rsidR="3239CB50">
          <w:rPr>
            <w:rStyle w:val="Hyperlink"/>
          </w:rPr>
          <w:t>5</w:t>
        </w:r>
        <w:r>
          <w:fldChar w:fldCharType="end"/>
        </w:r>
      </w:hyperlink>
    </w:p>
    <w:p w:rsidR="001E0972" w:rsidP="3239CB50" w:rsidRDefault="001E0972" w14:paraId="13DA9B58" w14:textId="29F5EF84">
      <w:pPr>
        <w:pStyle w:val="TOC2"/>
        <w:tabs>
          <w:tab w:val="left" w:leader="none" w:pos="720"/>
          <w:tab w:val="right" w:leader="dot" w:pos="9345"/>
        </w:tabs>
        <w:rPr>
          <w:rFonts w:ascii="Calibri" w:hAnsi="Calibri" w:eastAsia="Calibri" w:cs="Calibri"/>
          <w:noProof/>
          <w:kern w:val="2"/>
          <w14:ligatures w14:val="standardContextual"/>
        </w:rPr>
      </w:pPr>
      <w:hyperlink w:anchor="_Toc394042550">
        <w:r w:rsidRPr="3239CB50" w:rsidR="3239CB50">
          <w:rPr>
            <w:rStyle w:val="Hyperlink"/>
          </w:rPr>
          <w:t>2.7</w:t>
        </w:r>
        <w:r>
          <w:tab/>
        </w:r>
        <w:r w:rsidRPr="3239CB50" w:rsidR="3239CB50">
          <w:rPr>
            <w:rStyle w:val="Hyperlink"/>
          </w:rPr>
          <w:t>Definitions and Acronyms</w:t>
        </w:r>
        <w:r>
          <w:tab/>
        </w:r>
        <w:r>
          <w:fldChar w:fldCharType="begin"/>
        </w:r>
        <w:r>
          <w:instrText xml:space="preserve">PAGEREF _Toc394042550 \h</w:instrText>
        </w:r>
        <w:r>
          <w:fldChar w:fldCharType="separate"/>
        </w:r>
        <w:r w:rsidRPr="3239CB50" w:rsidR="3239CB50">
          <w:rPr>
            <w:rStyle w:val="Hyperlink"/>
          </w:rPr>
          <w:t>6</w:t>
        </w:r>
        <w:r>
          <w:fldChar w:fldCharType="end"/>
        </w:r>
      </w:hyperlink>
    </w:p>
    <w:p w:rsidR="001E0972" w:rsidP="3239CB50" w:rsidRDefault="001E0972" w14:paraId="44864E2B" w14:textId="4AB41CF9">
      <w:pPr>
        <w:pStyle w:val="TOC1"/>
        <w:tabs>
          <w:tab w:val="left" w:leader="none" w:pos="480"/>
          <w:tab w:val="right" w:leader="dot" w:pos="9345"/>
        </w:tabs>
        <w:rPr>
          <w:rFonts w:ascii="Calibri" w:hAnsi="Calibri" w:eastAsia="Calibri" w:cs="Calibri"/>
          <w:noProof/>
          <w:kern w:val="2"/>
          <w14:ligatures w14:val="standardContextual"/>
        </w:rPr>
      </w:pPr>
      <w:hyperlink w:anchor="_Toc353528724">
        <w:r w:rsidRPr="3239CB50" w:rsidR="3239CB50">
          <w:rPr>
            <w:rStyle w:val="Hyperlink"/>
          </w:rPr>
          <w:t>3.</w:t>
        </w:r>
        <w:r>
          <w:tab/>
        </w:r>
        <w:r w:rsidRPr="3239CB50" w:rsidR="3239CB50">
          <w:rPr>
            <w:rStyle w:val="Hyperlink"/>
          </w:rPr>
          <w:t>Functional Requirements</w:t>
        </w:r>
        <w:r>
          <w:tab/>
        </w:r>
        <w:r>
          <w:fldChar w:fldCharType="begin"/>
        </w:r>
        <w:r>
          <w:instrText xml:space="preserve">PAGEREF _Toc353528724 \h</w:instrText>
        </w:r>
        <w:r>
          <w:fldChar w:fldCharType="separate"/>
        </w:r>
        <w:r w:rsidRPr="3239CB50" w:rsidR="3239CB50">
          <w:rPr>
            <w:rStyle w:val="Hyperlink"/>
          </w:rPr>
          <w:t>6</w:t>
        </w:r>
        <w:r>
          <w:fldChar w:fldCharType="end"/>
        </w:r>
      </w:hyperlink>
    </w:p>
    <w:p w:rsidR="001E0972" w:rsidP="3239CB50" w:rsidRDefault="001E0972" w14:paraId="6F71A13C" w14:textId="01ACDF18">
      <w:pPr>
        <w:pStyle w:val="TOC2"/>
        <w:tabs>
          <w:tab w:val="left" w:leader="none" w:pos="720"/>
          <w:tab w:val="right" w:leader="dot" w:pos="9345"/>
        </w:tabs>
        <w:rPr>
          <w:rFonts w:ascii="Calibri" w:hAnsi="Calibri" w:eastAsia="Calibri" w:cs="Calibri"/>
          <w:noProof/>
          <w:kern w:val="2"/>
          <w14:ligatures w14:val="standardContextual"/>
        </w:rPr>
      </w:pPr>
      <w:hyperlink w:anchor="_Toc282149614">
        <w:r w:rsidRPr="3239CB50" w:rsidR="3239CB50">
          <w:rPr>
            <w:rStyle w:val="Hyperlink"/>
          </w:rPr>
          <w:t>3.1</w:t>
        </w:r>
        <w:r>
          <w:tab/>
        </w:r>
        <w:r w:rsidRPr="3239CB50" w:rsidR="3239CB50">
          <w:rPr>
            <w:rStyle w:val="Hyperlink"/>
          </w:rPr>
          <w:t>Natural Language Processing</w:t>
        </w:r>
        <w:r>
          <w:tab/>
        </w:r>
        <w:r>
          <w:fldChar w:fldCharType="begin"/>
        </w:r>
        <w:r>
          <w:instrText xml:space="preserve">PAGEREF _Toc282149614 \h</w:instrText>
        </w:r>
        <w:r>
          <w:fldChar w:fldCharType="separate"/>
        </w:r>
        <w:r w:rsidRPr="3239CB50" w:rsidR="3239CB50">
          <w:rPr>
            <w:rStyle w:val="Hyperlink"/>
          </w:rPr>
          <w:t>7</w:t>
        </w:r>
        <w:r>
          <w:fldChar w:fldCharType="end"/>
        </w:r>
      </w:hyperlink>
    </w:p>
    <w:p w:rsidR="001E0972" w:rsidP="3239CB50" w:rsidRDefault="001E0972" w14:paraId="75435DED" w14:textId="14A5B672">
      <w:pPr>
        <w:pStyle w:val="TOC2"/>
        <w:tabs>
          <w:tab w:val="left" w:leader="none" w:pos="720"/>
          <w:tab w:val="right" w:leader="dot" w:pos="9345"/>
        </w:tabs>
        <w:rPr>
          <w:rFonts w:ascii="Calibri" w:hAnsi="Calibri" w:eastAsia="Calibri" w:cs="Calibri"/>
          <w:noProof/>
          <w:kern w:val="2"/>
          <w14:ligatures w14:val="standardContextual"/>
        </w:rPr>
      </w:pPr>
      <w:hyperlink w:anchor="_Toc1744110481">
        <w:r w:rsidRPr="3239CB50" w:rsidR="3239CB50">
          <w:rPr>
            <w:rStyle w:val="Hyperlink"/>
          </w:rPr>
          <w:t>3.2</w:t>
        </w:r>
        <w:r>
          <w:tab/>
        </w:r>
        <w:r w:rsidRPr="3239CB50" w:rsidR="3239CB50">
          <w:rPr>
            <w:rStyle w:val="Hyperlink"/>
          </w:rPr>
          <w:t>Agent Orchestration</w:t>
        </w:r>
        <w:r>
          <w:tab/>
        </w:r>
        <w:r>
          <w:fldChar w:fldCharType="begin"/>
        </w:r>
        <w:r>
          <w:instrText xml:space="preserve">PAGEREF _Toc1744110481 \h</w:instrText>
        </w:r>
        <w:r>
          <w:fldChar w:fldCharType="separate"/>
        </w:r>
        <w:r w:rsidRPr="3239CB50" w:rsidR="3239CB50">
          <w:rPr>
            <w:rStyle w:val="Hyperlink"/>
          </w:rPr>
          <w:t>7</w:t>
        </w:r>
        <w:r>
          <w:fldChar w:fldCharType="end"/>
        </w:r>
      </w:hyperlink>
    </w:p>
    <w:p w:rsidR="001E0972" w:rsidP="3239CB50" w:rsidRDefault="001E0972" w14:paraId="347732ED" w14:textId="04028007">
      <w:pPr>
        <w:pStyle w:val="TOC2"/>
        <w:tabs>
          <w:tab w:val="left" w:leader="none" w:pos="720"/>
          <w:tab w:val="right" w:leader="dot" w:pos="9345"/>
        </w:tabs>
        <w:rPr>
          <w:rFonts w:ascii="Calibri" w:hAnsi="Calibri" w:eastAsia="Calibri" w:cs="Calibri"/>
          <w:noProof/>
          <w:kern w:val="2"/>
          <w14:ligatures w14:val="standardContextual"/>
        </w:rPr>
      </w:pPr>
      <w:hyperlink w:anchor="_Toc975916085">
        <w:r w:rsidRPr="3239CB50" w:rsidR="3239CB50">
          <w:rPr>
            <w:rStyle w:val="Hyperlink"/>
          </w:rPr>
          <w:t>3.3</w:t>
        </w:r>
        <w:r>
          <w:tab/>
        </w:r>
        <w:r w:rsidRPr="3239CB50" w:rsidR="3239CB50">
          <w:rPr>
            <w:rStyle w:val="Hyperlink"/>
          </w:rPr>
          <w:t>SQL Query Generation</w:t>
        </w:r>
        <w:r>
          <w:tab/>
        </w:r>
        <w:r>
          <w:fldChar w:fldCharType="begin"/>
        </w:r>
        <w:r>
          <w:instrText xml:space="preserve">PAGEREF _Toc975916085 \h</w:instrText>
        </w:r>
        <w:r>
          <w:fldChar w:fldCharType="separate"/>
        </w:r>
        <w:r w:rsidRPr="3239CB50" w:rsidR="3239CB50">
          <w:rPr>
            <w:rStyle w:val="Hyperlink"/>
          </w:rPr>
          <w:t>7</w:t>
        </w:r>
        <w:r>
          <w:fldChar w:fldCharType="end"/>
        </w:r>
      </w:hyperlink>
    </w:p>
    <w:p w:rsidR="001E0972" w:rsidP="3239CB50" w:rsidRDefault="001E0972" w14:paraId="5BE9823E" w14:textId="1F41BD87">
      <w:pPr>
        <w:pStyle w:val="TOC2"/>
        <w:tabs>
          <w:tab w:val="left" w:leader="none" w:pos="720"/>
          <w:tab w:val="right" w:leader="dot" w:pos="9345"/>
        </w:tabs>
        <w:rPr>
          <w:rFonts w:ascii="Calibri" w:hAnsi="Calibri" w:eastAsia="Calibri" w:cs="Calibri"/>
          <w:noProof/>
          <w:kern w:val="2"/>
          <w14:ligatures w14:val="standardContextual"/>
        </w:rPr>
      </w:pPr>
      <w:hyperlink w:anchor="_Toc194673544">
        <w:r w:rsidRPr="3239CB50" w:rsidR="3239CB50">
          <w:rPr>
            <w:rStyle w:val="Hyperlink"/>
          </w:rPr>
          <w:t>3.4</w:t>
        </w:r>
        <w:r>
          <w:tab/>
        </w:r>
        <w:r w:rsidRPr="3239CB50" w:rsidR="3239CB50">
          <w:rPr>
            <w:rStyle w:val="Hyperlink"/>
          </w:rPr>
          <w:t>Database Integration</w:t>
        </w:r>
        <w:r>
          <w:tab/>
        </w:r>
        <w:r>
          <w:fldChar w:fldCharType="begin"/>
        </w:r>
        <w:r>
          <w:instrText xml:space="preserve">PAGEREF _Toc194673544 \h</w:instrText>
        </w:r>
        <w:r>
          <w:fldChar w:fldCharType="separate"/>
        </w:r>
        <w:r w:rsidRPr="3239CB50" w:rsidR="3239CB50">
          <w:rPr>
            <w:rStyle w:val="Hyperlink"/>
          </w:rPr>
          <w:t>7</w:t>
        </w:r>
        <w:r>
          <w:fldChar w:fldCharType="end"/>
        </w:r>
      </w:hyperlink>
    </w:p>
    <w:p w:rsidR="001E0972" w:rsidP="3239CB50" w:rsidRDefault="001E0972" w14:paraId="28365DB1" w14:textId="1D976A8E">
      <w:pPr>
        <w:pStyle w:val="TOC2"/>
        <w:tabs>
          <w:tab w:val="left" w:leader="none" w:pos="720"/>
          <w:tab w:val="right" w:leader="dot" w:pos="9345"/>
        </w:tabs>
        <w:rPr>
          <w:rFonts w:ascii="Calibri" w:hAnsi="Calibri" w:eastAsia="Calibri" w:cs="Calibri"/>
          <w:noProof/>
          <w:kern w:val="2"/>
          <w14:ligatures w14:val="standardContextual"/>
        </w:rPr>
      </w:pPr>
      <w:hyperlink w:anchor="_Toc1178152321">
        <w:r w:rsidRPr="3239CB50" w:rsidR="3239CB50">
          <w:rPr>
            <w:rStyle w:val="Hyperlink"/>
          </w:rPr>
          <w:t>3.5</w:t>
        </w:r>
        <w:r>
          <w:tab/>
        </w:r>
        <w:r w:rsidRPr="3239CB50" w:rsidR="3239CB50">
          <w:rPr>
            <w:rStyle w:val="Hyperlink"/>
          </w:rPr>
          <w:t>Reasoning Path Explanation</w:t>
        </w:r>
        <w:r>
          <w:tab/>
        </w:r>
        <w:r>
          <w:fldChar w:fldCharType="begin"/>
        </w:r>
        <w:r>
          <w:instrText xml:space="preserve">PAGEREF _Toc1178152321 \h</w:instrText>
        </w:r>
        <w:r>
          <w:fldChar w:fldCharType="separate"/>
        </w:r>
        <w:r w:rsidRPr="3239CB50" w:rsidR="3239CB50">
          <w:rPr>
            <w:rStyle w:val="Hyperlink"/>
          </w:rPr>
          <w:t>8</w:t>
        </w:r>
        <w:r>
          <w:fldChar w:fldCharType="end"/>
        </w:r>
      </w:hyperlink>
    </w:p>
    <w:p w:rsidR="001E0972" w:rsidP="3239CB50" w:rsidRDefault="001E0972" w14:paraId="48B5089F" w14:textId="27D52CBC">
      <w:pPr>
        <w:pStyle w:val="TOC2"/>
        <w:tabs>
          <w:tab w:val="left" w:leader="none" w:pos="720"/>
          <w:tab w:val="right" w:leader="dot" w:pos="9345"/>
        </w:tabs>
        <w:rPr>
          <w:rFonts w:ascii="Calibri" w:hAnsi="Calibri" w:eastAsia="Calibri" w:cs="Calibri"/>
          <w:noProof/>
          <w:kern w:val="2"/>
          <w14:ligatures w14:val="standardContextual"/>
        </w:rPr>
      </w:pPr>
      <w:hyperlink w:anchor="_Toc1274739478">
        <w:r w:rsidRPr="3239CB50" w:rsidR="3239CB50">
          <w:rPr>
            <w:rStyle w:val="Hyperlink"/>
          </w:rPr>
          <w:t>3.6</w:t>
        </w:r>
        <w:r>
          <w:tab/>
        </w:r>
        <w:r w:rsidRPr="3239CB50" w:rsidR="3239CB50">
          <w:rPr>
            <w:rStyle w:val="Hyperlink"/>
          </w:rPr>
          <w:t>User Interface</w:t>
        </w:r>
        <w:r>
          <w:tab/>
        </w:r>
        <w:r>
          <w:fldChar w:fldCharType="begin"/>
        </w:r>
        <w:r>
          <w:instrText xml:space="preserve">PAGEREF _Toc1274739478 \h</w:instrText>
        </w:r>
        <w:r>
          <w:fldChar w:fldCharType="separate"/>
        </w:r>
        <w:r w:rsidRPr="3239CB50" w:rsidR="3239CB50">
          <w:rPr>
            <w:rStyle w:val="Hyperlink"/>
          </w:rPr>
          <w:t>8</w:t>
        </w:r>
        <w:r>
          <w:fldChar w:fldCharType="end"/>
        </w:r>
      </w:hyperlink>
    </w:p>
    <w:p w:rsidR="001E0972" w:rsidP="3239CB50" w:rsidRDefault="001E0972" w14:paraId="641893E0" w14:textId="45827AD8">
      <w:pPr>
        <w:pStyle w:val="TOC2"/>
        <w:tabs>
          <w:tab w:val="left" w:leader="none" w:pos="720"/>
          <w:tab w:val="right" w:leader="dot" w:pos="9345"/>
        </w:tabs>
        <w:rPr>
          <w:rFonts w:ascii="Calibri" w:hAnsi="Calibri" w:eastAsia="Calibri" w:cs="Calibri"/>
          <w:noProof/>
          <w:kern w:val="2"/>
          <w14:ligatures w14:val="standardContextual"/>
        </w:rPr>
      </w:pPr>
      <w:hyperlink w:anchor="_Toc744230639">
        <w:r w:rsidRPr="3239CB50" w:rsidR="3239CB50">
          <w:rPr>
            <w:rStyle w:val="Hyperlink"/>
          </w:rPr>
          <w:t>3.7</w:t>
        </w:r>
        <w:r>
          <w:tab/>
        </w:r>
        <w:r w:rsidRPr="3239CB50" w:rsidR="3239CB50">
          <w:rPr>
            <w:rStyle w:val="Hyperlink"/>
          </w:rPr>
          <w:t>Data Verification and Testing</w:t>
        </w:r>
        <w:r>
          <w:tab/>
        </w:r>
        <w:r>
          <w:fldChar w:fldCharType="begin"/>
        </w:r>
        <w:r>
          <w:instrText xml:space="preserve">PAGEREF _Toc744230639 \h</w:instrText>
        </w:r>
        <w:r>
          <w:fldChar w:fldCharType="separate"/>
        </w:r>
        <w:r w:rsidRPr="3239CB50" w:rsidR="3239CB50">
          <w:rPr>
            <w:rStyle w:val="Hyperlink"/>
          </w:rPr>
          <w:t>8</w:t>
        </w:r>
        <w:r>
          <w:fldChar w:fldCharType="end"/>
        </w:r>
      </w:hyperlink>
    </w:p>
    <w:p w:rsidR="001E0972" w:rsidP="3239CB50" w:rsidRDefault="001E0972" w14:paraId="1DEDE998" w14:textId="73A5BC11">
      <w:pPr>
        <w:pStyle w:val="TOC1"/>
        <w:tabs>
          <w:tab w:val="left" w:leader="none" w:pos="480"/>
          <w:tab w:val="right" w:leader="dot" w:pos="9345"/>
        </w:tabs>
        <w:rPr>
          <w:rFonts w:ascii="Calibri" w:hAnsi="Calibri" w:eastAsia="Calibri" w:cs="Calibri"/>
          <w:noProof/>
          <w:kern w:val="2"/>
          <w14:ligatures w14:val="standardContextual"/>
        </w:rPr>
      </w:pPr>
      <w:hyperlink w:anchor="_Toc210674167">
        <w:r w:rsidRPr="3239CB50" w:rsidR="3239CB50">
          <w:rPr>
            <w:rStyle w:val="Hyperlink"/>
          </w:rPr>
          <w:t>4.</w:t>
        </w:r>
        <w:r>
          <w:tab/>
        </w:r>
        <w:r w:rsidRPr="3239CB50" w:rsidR="3239CB50">
          <w:rPr>
            <w:rStyle w:val="Hyperlink"/>
          </w:rPr>
          <w:t>Non-Functional Requirements</w:t>
        </w:r>
        <w:r>
          <w:tab/>
        </w:r>
        <w:r>
          <w:fldChar w:fldCharType="begin"/>
        </w:r>
        <w:r>
          <w:instrText xml:space="preserve">PAGEREF _Toc210674167 \h</w:instrText>
        </w:r>
        <w:r>
          <w:fldChar w:fldCharType="separate"/>
        </w:r>
        <w:r w:rsidRPr="3239CB50" w:rsidR="3239CB50">
          <w:rPr>
            <w:rStyle w:val="Hyperlink"/>
          </w:rPr>
          <w:t>8</w:t>
        </w:r>
        <w:r>
          <w:fldChar w:fldCharType="end"/>
        </w:r>
      </w:hyperlink>
    </w:p>
    <w:p w:rsidR="001E0972" w:rsidP="3239CB50" w:rsidRDefault="001E0972" w14:paraId="4B27314D" w14:textId="7BA80AB9">
      <w:pPr>
        <w:pStyle w:val="TOC2"/>
        <w:tabs>
          <w:tab w:val="left" w:leader="none" w:pos="720"/>
          <w:tab w:val="right" w:leader="dot" w:pos="9345"/>
        </w:tabs>
        <w:rPr>
          <w:rFonts w:ascii="Calibri" w:hAnsi="Calibri" w:eastAsia="Calibri" w:cs="Calibri"/>
          <w:noProof/>
          <w:kern w:val="2"/>
          <w14:ligatures w14:val="standardContextual"/>
        </w:rPr>
      </w:pPr>
      <w:hyperlink w:anchor="_Toc69038536">
        <w:r w:rsidRPr="3239CB50" w:rsidR="3239CB50">
          <w:rPr>
            <w:rStyle w:val="Hyperlink"/>
          </w:rPr>
          <w:t>4.1</w:t>
        </w:r>
        <w:r>
          <w:tab/>
        </w:r>
        <w:r w:rsidRPr="3239CB50" w:rsidR="3239CB50">
          <w:rPr>
            <w:rStyle w:val="Hyperlink"/>
          </w:rPr>
          <w:t>Performance</w:t>
        </w:r>
        <w:r>
          <w:tab/>
        </w:r>
        <w:r>
          <w:fldChar w:fldCharType="begin"/>
        </w:r>
        <w:r>
          <w:instrText xml:space="preserve">PAGEREF _Toc69038536 \h</w:instrText>
        </w:r>
        <w:r>
          <w:fldChar w:fldCharType="separate"/>
        </w:r>
        <w:r w:rsidRPr="3239CB50" w:rsidR="3239CB50">
          <w:rPr>
            <w:rStyle w:val="Hyperlink"/>
          </w:rPr>
          <w:t>9</w:t>
        </w:r>
        <w:r>
          <w:fldChar w:fldCharType="end"/>
        </w:r>
      </w:hyperlink>
    </w:p>
    <w:p w:rsidR="001E0972" w:rsidP="3239CB50" w:rsidRDefault="001E0972" w14:paraId="399B42F2" w14:textId="108F88D3">
      <w:pPr>
        <w:pStyle w:val="TOC2"/>
        <w:tabs>
          <w:tab w:val="left" w:leader="none" w:pos="720"/>
          <w:tab w:val="right" w:leader="dot" w:pos="9345"/>
        </w:tabs>
        <w:rPr>
          <w:rFonts w:ascii="Calibri" w:hAnsi="Calibri" w:eastAsia="Calibri" w:cs="Calibri"/>
          <w:noProof/>
          <w:kern w:val="2"/>
          <w14:ligatures w14:val="standardContextual"/>
        </w:rPr>
      </w:pPr>
      <w:hyperlink w:anchor="_Toc409779404">
        <w:r w:rsidRPr="3239CB50" w:rsidR="3239CB50">
          <w:rPr>
            <w:rStyle w:val="Hyperlink"/>
          </w:rPr>
          <w:t>4.2</w:t>
        </w:r>
        <w:r>
          <w:tab/>
        </w:r>
        <w:r w:rsidRPr="3239CB50" w:rsidR="3239CB50">
          <w:rPr>
            <w:rStyle w:val="Hyperlink"/>
          </w:rPr>
          <w:t>Usability</w:t>
        </w:r>
        <w:r>
          <w:tab/>
        </w:r>
        <w:r>
          <w:fldChar w:fldCharType="begin"/>
        </w:r>
        <w:r>
          <w:instrText xml:space="preserve">PAGEREF _Toc409779404 \h</w:instrText>
        </w:r>
        <w:r>
          <w:fldChar w:fldCharType="separate"/>
        </w:r>
        <w:r w:rsidRPr="3239CB50" w:rsidR="3239CB50">
          <w:rPr>
            <w:rStyle w:val="Hyperlink"/>
          </w:rPr>
          <w:t>9</w:t>
        </w:r>
        <w:r>
          <w:fldChar w:fldCharType="end"/>
        </w:r>
      </w:hyperlink>
    </w:p>
    <w:p w:rsidR="001E0972" w:rsidP="3239CB50" w:rsidRDefault="001E0972" w14:paraId="14640DF1" w14:textId="549E963F">
      <w:pPr>
        <w:pStyle w:val="TOC2"/>
        <w:tabs>
          <w:tab w:val="left" w:leader="none" w:pos="720"/>
          <w:tab w:val="right" w:leader="dot" w:pos="9345"/>
        </w:tabs>
        <w:rPr>
          <w:rFonts w:ascii="Calibri" w:hAnsi="Calibri" w:eastAsia="Calibri" w:cs="Calibri"/>
          <w:noProof/>
          <w:kern w:val="2"/>
          <w14:ligatures w14:val="standardContextual"/>
        </w:rPr>
      </w:pPr>
      <w:hyperlink w:anchor="_Toc1990568467">
        <w:r w:rsidRPr="3239CB50" w:rsidR="3239CB50">
          <w:rPr>
            <w:rStyle w:val="Hyperlink"/>
          </w:rPr>
          <w:t>4.3</w:t>
        </w:r>
        <w:r>
          <w:tab/>
        </w:r>
        <w:r w:rsidRPr="3239CB50" w:rsidR="3239CB50">
          <w:rPr>
            <w:rStyle w:val="Hyperlink"/>
          </w:rPr>
          <w:t>Reliability</w:t>
        </w:r>
        <w:r>
          <w:tab/>
        </w:r>
        <w:r>
          <w:fldChar w:fldCharType="begin"/>
        </w:r>
        <w:r>
          <w:instrText xml:space="preserve">PAGEREF _Toc1990568467 \h</w:instrText>
        </w:r>
        <w:r>
          <w:fldChar w:fldCharType="separate"/>
        </w:r>
        <w:r w:rsidRPr="3239CB50" w:rsidR="3239CB50">
          <w:rPr>
            <w:rStyle w:val="Hyperlink"/>
          </w:rPr>
          <w:t>9</w:t>
        </w:r>
        <w:r>
          <w:fldChar w:fldCharType="end"/>
        </w:r>
      </w:hyperlink>
    </w:p>
    <w:p w:rsidR="001E0972" w:rsidP="3239CB50" w:rsidRDefault="001E0972" w14:paraId="5D7789BA" w14:textId="5394642D">
      <w:pPr>
        <w:pStyle w:val="TOC2"/>
        <w:tabs>
          <w:tab w:val="left" w:leader="none" w:pos="720"/>
          <w:tab w:val="right" w:leader="dot" w:pos="9345"/>
        </w:tabs>
        <w:rPr>
          <w:rFonts w:ascii="Calibri" w:hAnsi="Calibri" w:eastAsia="Calibri" w:cs="Calibri"/>
          <w:noProof/>
          <w:kern w:val="2"/>
          <w14:ligatures w14:val="standardContextual"/>
        </w:rPr>
      </w:pPr>
      <w:hyperlink w:anchor="_Toc1586412420">
        <w:r w:rsidRPr="3239CB50" w:rsidR="3239CB50">
          <w:rPr>
            <w:rStyle w:val="Hyperlink"/>
          </w:rPr>
          <w:t>4.4</w:t>
        </w:r>
        <w:r>
          <w:tab/>
        </w:r>
        <w:r w:rsidRPr="3239CB50" w:rsidR="3239CB50">
          <w:rPr>
            <w:rStyle w:val="Hyperlink"/>
          </w:rPr>
          <w:t>Maintainability</w:t>
        </w:r>
        <w:r>
          <w:tab/>
        </w:r>
        <w:r>
          <w:fldChar w:fldCharType="begin"/>
        </w:r>
        <w:r>
          <w:instrText xml:space="preserve">PAGEREF _Toc1586412420 \h</w:instrText>
        </w:r>
        <w:r>
          <w:fldChar w:fldCharType="separate"/>
        </w:r>
        <w:r w:rsidRPr="3239CB50" w:rsidR="3239CB50">
          <w:rPr>
            <w:rStyle w:val="Hyperlink"/>
          </w:rPr>
          <w:t>9</w:t>
        </w:r>
        <w:r>
          <w:fldChar w:fldCharType="end"/>
        </w:r>
      </w:hyperlink>
    </w:p>
    <w:p w:rsidR="001E0972" w:rsidP="3239CB50" w:rsidRDefault="001E0972" w14:paraId="4DEB80BB" w14:textId="07446FB6">
      <w:pPr>
        <w:pStyle w:val="TOC2"/>
        <w:tabs>
          <w:tab w:val="left" w:leader="none" w:pos="720"/>
          <w:tab w:val="right" w:leader="dot" w:pos="9345"/>
        </w:tabs>
        <w:rPr>
          <w:rFonts w:ascii="Calibri" w:hAnsi="Calibri" w:eastAsia="Calibri" w:cs="Calibri"/>
          <w:noProof/>
          <w:kern w:val="2"/>
          <w14:ligatures w14:val="standardContextual"/>
        </w:rPr>
      </w:pPr>
      <w:hyperlink w:anchor="_Toc1182804636">
        <w:r w:rsidRPr="3239CB50" w:rsidR="3239CB50">
          <w:rPr>
            <w:rStyle w:val="Hyperlink"/>
          </w:rPr>
          <w:t>4.5</w:t>
        </w:r>
        <w:r>
          <w:tab/>
        </w:r>
        <w:r w:rsidRPr="3239CB50" w:rsidR="3239CB50">
          <w:rPr>
            <w:rStyle w:val="Hyperlink"/>
          </w:rPr>
          <w:t>Scalability</w:t>
        </w:r>
        <w:r>
          <w:tab/>
        </w:r>
        <w:r>
          <w:fldChar w:fldCharType="begin"/>
        </w:r>
        <w:r>
          <w:instrText xml:space="preserve">PAGEREF _Toc1182804636 \h</w:instrText>
        </w:r>
        <w:r>
          <w:fldChar w:fldCharType="separate"/>
        </w:r>
        <w:r w:rsidRPr="3239CB50" w:rsidR="3239CB50">
          <w:rPr>
            <w:rStyle w:val="Hyperlink"/>
          </w:rPr>
          <w:t>9</w:t>
        </w:r>
        <w:r>
          <w:fldChar w:fldCharType="end"/>
        </w:r>
      </w:hyperlink>
    </w:p>
    <w:p w:rsidR="001E0972" w:rsidP="3239CB50" w:rsidRDefault="001E0972" w14:paraId="5EB66FCE" w14:textId="270739D1">
      <w:pPr>
        <w:pStyle w:val="TOC2"/>
        <w:tabs>
          <w:tab w:val="left" w:leader="none" w:pos="720"/>
          <w:tab w:val="right" w:leader="dot" w:pos="9345"/>
        </w:tabs>
        <w:rPr>
          <w:rFonts w:ascii="Calibri" w:hAnsi="Calibri" w:eastAsia="Calibri" w:cs="Calibri"/>
          <w:noProof/>
          <w:kern w:val="2"/>
          <w14:ligatures w14:val="standardContextual"/>
        </w:rPr>
      </w:pPr>
      <w:hyperlink w:anchor="_Toc32670149">
        <w:r w:rsidRPr="3239CB50" w:rsidR="3239CB50">
          <w:rPr>
            <w:rStyle w:val="Hyperlink"/>
          </w:rPr>
          <w:t>4.6</w:t>
        </w:r>
        <w:r>
          <w:tab/>
        </w:r>
        <w:r w:rsidRPr="3239CB50" w:rsidR="3239CB50">
          <w:rPr>
            <w:rStyle w:val="Hyperlink"/>
          </w:rPr>
          <w:t>Security</w:t>
        </w:r>
        <w:r>
          <w:tab/>
        </w:r>
        <w:r>
          <w:fldChar w:fldCharType="begin"/>
        </w:r>
        <w:r>
          <w:instrText xml:space="preserve">PAGEREF _Toc32670149 \h</w:instrText>
        </w:r>
        <w:r>
          <w:fldChar w:fldCharType="separate"/>
        </w:r>
        <w:r w:rsidRPr="3239CB50" w:rsidR="3239CB50">
          <w:rPr>
            <w:rStyle w:val="Hyperlink"/>
          </w:rPr>
          <w:t>10</w:t>
        </w:r>
        <w:r>
          <w:fldChar w:fldCharType="end"/>
        </w:r>
      </w:hyperlink>
    </w:p>
    <w:p w:rsidR="001E0972" w:rsidP="3239CB50" w:rsidRDefault="001E0972" w14:paraId="17EC24EE" w14:textId="0E1B2E1F">
      <w:pPr>
        <w:pStyle w:val="TOC2"/>
        <w:tabs>
          <w:tab w:val="left" w:leader="none" w:pos="720"/>
          <w:tab w:val="right" w:leader="dot" w:pos="9345"/>
        </w:tabs>
        <w:rPr>
          <w:rFonts w:ascii="Calibri" w:hAnsi="Calibri" w:eastAsia="Calibri" w:cs="Calibri"/>
          <w:noProof/>
          <w:kern w:val="2"/>
          <w14:ligatures w14:val="standardContextual"/>
        </w:rPr>
      </w:pPr>
      <w:hyperlink w:anchor="_Toc310965761">
        <w:r w:rsidRPr="3239CB50" w:rsidR="3239CB50">
          <w:rPr>
            <w:rStyle w:val="Hyperlink"/>
          </w:rPr>
          <w:t>4.7</w:t>
        </w:r>
        <w:r>
          <w:tab/>
        </w:r>
        <w:r w:rsidRPr="3239CB50" w:rsidR="3239CB50">
          <w:rPr>
            <w:rStyle w:val="Hyperlink"/>
          </w:rPr>
          <w:t>Compatibility</w:t>
        </w:r>
        <w:r>
          <w:tab/>
        </w:r>
        <w:r>
          <w:fldChar w:fldCharType="begin"/>
        </w:r>
        <w:r>
          <w:instrText xml:space="preserve">PAGEREF _Toc310965761 \h</w:instrText>
        </w:r>
        <w:r>
          <w:fldChar w:fldCharType="separate"/>
        </w:r>
        <w:r w:rsidRPr="3239CB50" w:rsidR="3239CB50">
          <w:rPr>
            <w:rStyle w:val="Hyperlink"/>
          </w:rPr>
          <w:t>10</w:t>
        </w:r>
        <w:r>
          <w:fldChar w:fldCharType="end"/>
        </w:r>
      </w:hyperlink>
    </w:p>
    <w:p w:rsidR="001E0972" w:rsidP="3239CB50" w:rsidRDefault="001E0972" w14:paraId="595171EF" w14:textId="344B2C65">
      <w:pPr>
        <w:pStyle w:val="TOC2"/>
        <w:tabs>
          <w:tab w:val="left" w:leader="none" w:pos="720"/>
          <w:tab w:val="right" w:leader="dot" w:pos="9345"/>
        </w:tabs>
        <w:rPr>
          <w:rFonts w:ascii="Calibri" w:hAnsi="Calibri" w:eastAsia="Calibri" w:cs="Calibri"/>
          <w:noProof/>
          <w:kern w:val="2"/>
          <w14:ligatures w14:val="standardContextual"/>
        </w:rPr>
      </w:pPr>
      <w:hyperlink w:anchor="_Toc1486710349">
        <w:r w:rsidRPr="3239CB50" w:rsidR="3239CB50">
          <w:rPr>
            <w:rStyle w:val="Hyperlink"/>
          </w:rPr>
          <w:t>4.8</w:t>
        </w:r>
        <w:r>
          <w:tab/>
        </w:r>
        <w:r w:rsidRPr="3239CB50" w:rsidR="3239CB50">
          <w:rPr>
            <w:rStyle w:val="Hyperlink"/>
          </w:rPr>
          <w:t>Testability</w:t>
        </w:r>
        <w:r>
          <w:tab/>
        </w:r>
        <w:r>
          <w:fldChar w:fldCharType="begin"/>
        </w:r>
        <w:r>
          <w:instrText xml:space="preserve">PAGEREF _Toc1486710349 \h</w:instrText>
        </w:r>
        <w:r>
          <w:fldChar w:fldCharType="separate"/>
        </w:r>
        <w:r w:rsidRPr="3239CB50" w:rsidR="3239CB50">
          <w:rPr>
            <w:rStyle w:val="Hyperlink"/>
          </w:rPr>
          <w:t>10</w:t>
        </w:r>
        <w:r>
          <w:fldChar w:fldCharType="end"/>
        </w:r>
      </w:hyperlink>
    </w:p>
    <w:p w:rsidR="001E0972" w:rsidP="3239CB50" w:rsidRDefault="001E0972" w14:paraId="248CD5DD" w14:textId="0269C7F3">
      <w:pPr>
        <w:pStyle w:val="TOC1"/>
        <w:tabs>
          <w:tab w:val="left" w:leader="none" w:pos="480"/>
          <w:tab w:val="right" w:leader="dot" w:pos="9345"/>
        </w:tabs>
        <w:rPr>
          <w:rFonts w:ascii="Calibri" w:hAnsi="Calibri" w:eastAsia="Calibri" w:cs="Calibri"/>
          <w:noProof/>
          <w:kern w:val="2"/>
          <w14:ligatures w14:val="standardContextual"/>
        </w:rPr>
      </w:pPr>
      <w:hyperlink w:anchor="_Toc1457741142">
        <w:r w:rsidRPr="3239CB50" w:rsidR="3239CB50">
          <w:rPr>
            <w:rStyle w:val="Hyperlink"/>
          </w:rPr>
          <w:t>5.</w:t>
        </w:r>
        <w:r>
          <w:tab/>
        </w:r>
        <w:r w:rsidRPr="3239CB50" w:rsidR="3239CB50">
          <w:rPr>
            <w:rStyle w:val="Hyperlink"/>
          </w:rPr>
          <w:t>System Constraints</w:t>
        </w:r>
        <w:r>
          <w:tab/>
        </w:r>
        <w:r>
          <w:fldChar w:fldCharType="begin"/>
        </w:r>
        <w:r>
          <w:instrText xml:space="preserve">PAGEREF _Toc1457741142 \h</w:instrText>
        </w:r>
        <w:r>
          <w:fldChar w:fldCharType="separate"/>
        </w:r>
        <w:r w:rsidRPr="3239CB50" w:rsidR="3239CB50">
          <w:rPr>
            <w:rStyle w:val="Hyperlink"/>
          </w:rPr>
          <w:t>10</w:t>
        </w:r>
        <w:r>
          <w:fldChar w:fldCharType="end"/>
        </w:r>
      </w:hyperlink>
    </w:p>
    <w:p w:rsidR="001E0972" w:rsidP="3239CB50" w:rsidRDefault="001E0972" w14:paraId="49F53250" w14:textId="7118E941">
      <w:pPr>
        <w:pStyle w:val="TOC2"/>
        <w:tabs>
          <w:tab w:val="left" w:leader="none" w:pos="720"/>
          <w:tab w:val="right" w:leader="dot" w:pos="9345"/>
        </w:tabs>
        <w:rPr>
          <w:rFonts w:ascii="Calibri" w:hAnsi="Calibri" w:eastAsia="Calibri" w:cs="Calibri"/>
          <w:noProof/>
          <w:kern w:val="2"/>
          <w14:ligatures w14:val="standardContextual"/>
        </w:rPr>
      </w:pPr>
      <w:hyperlink w:anchor="_Toc344642588">
        <w:r w:rsidRPr="3239CB50" w:rsidR="3239CB50">
          <w:rPr>
            <w:rStyle w:val="Hyperlink"/>
          </w:rPr>
          <w:t>5.1</w:t>
        </w:r>
        <w:r>
          <w:tab/>
        </w:r>
        <w:r w:rsidRPr="3239CB50" w:rsidR="3239CB50">
          <w:rPr>
            <w:rStyle w:val="Hyperlink"/>
          </w:rPr>
          <w:t>Technology Constraints</w:t>
        </w:r>
        <w:r>
          <w:tab/>
        </w:r>
        <w:r>
          <w:fldChar w:fldCharType="begin"/>
        </w:r>
        <w:r>
          <w:instrText xml:space="preserve">PAGEREF _Toc344642588 \h</w:instrText>
        </w:r>
        <w:r>
          <w:fldChar w:fldCharType="separate"/>
        </w:r>
        <w:r w:rsidRPr="3239CB50" w:rsidR="3239CB50">
          <w:rPr>
            <w:rStyle w:val="Hyperlink"/>
          </w:rPr>
          <w:t>11</w:t>
        </w:r>
        <w:r>
          <w:fldChar w:fldCharType="end"/>
        </w:r>
      </w:hyperlink>
    </w:p>
    <w:p w:rsidR="001E0972" w:rsidP="3239CB50" w:rsidRDefault="001E0972" w14:paraId="5E97F549" w14:textId="208DC001">
      <w:pPr>
        <w:pStyle w:val="TOC2"/>
        <w:tabs>
          <w:tab w:val="left" w:leader="none" w:pos="720"/>
          <w:tab w:val="right" w:leader="dot" w:pos="9345"/>
        </w:tabs>
        <w:rPr>
          <w:rFonts w:ascii="Calibri" w:hAnsi="Calibri" w:eastAsia="Calibri" w:cs="Calibri"/>
          <w:noProof/>
          <w:kern w:val="2"/>
          <w14:ligatures w14:val="standardContextual"/>
        </w:rPr>
      </w:pPr>
      <w:hyperlink w:anchor="_Toc268896060">
        <w:r w:rsidRPr="3239CB50" w:rsidR="3239CB50">
          <w:rPr>
            <w:rStyle w:val="Hyperlink"/>
          </w:rPr>
          <w:t>5.2</w:t>
        </w:r>
        <w:r>
          <w:tab/>
        </w:r>
        <w:r w:rsidRPr="3239CB50" w:rsidR="3239CB50">
          <w:rPr>
            <w:rStyle w:val="Hyperlink"/>
          </w:rPr>
          <w:t>Development Timeline</w:t>
        </w:r>
        <w:r>
          <w:tab/>
        </w:r>
        <w:r>
          <w:fldChar w:fldCharType="begin"/>
        </w:r>
        <w:r>
          <w:instrText xml:space="preserve">PAGEREF _Toc268896060 \h</w:instrText>
        </w:r>
        <w:r>
          <w:fldChar w:fldCharType="separate"/>
        </w:r>
        <w:r w:rsidRPr="3239CB50" w:rsidR="3239CB50">
          <w:rPr>
            <w:rStyle w:val="Hyperlink"/>
          </w:rPr>
          <w:t>11</w:t>
        </w:r>
        <w:r>
          <w:fldChar w:fldCharType="end"/>
        </w:r>
      </w:hyperlink>
    </w:p>
    <w:p w:rsidR="001E0972" w:rsidP="3239CB50" w:rsidRDefault="001E0972" w14:paraId="06A9E3A4" w14:textId="24775B5A">
      <w:pPr>
        <w:pStyle w:val="TOC2"/>
        <w:tabs>
          <w:tab w:val="left" w:leader="none" w:pos="720"/>
          <w:tab w:val="right" w:leader="dot" w:pos="9345"/>
        </w:tabs>
        <w:rPr>
          <w:rFonts w:ascii="Calibri" w:hAnsi="Calibri" w:eastAsia="Calibri" w:cs="Calibri"/>
          <w:noProof/>
          <w:kern w:val="2"/>
          <w14:ligatures w14:val="standardContextual"/>
        </w:rPr>
      </w:pPr>
      <w:hyperlink w:anchor="_Toc1325821006">
        <w:r w:rsidRPr="3239CB50" w:rsidR="3239CB50">
          <w:rPr>
            <w:rStyle w:val="Hyperlink"/>
          </w:rPr>
          <w:t>5.3</w:t>
        </w:r>
        <w:r>
          <w:tab/>
        </w:r>
        <w:r w:rsidRPr="3239CB50" w:rsidR="3239CB50">
          <w:rPr>
            <w:rStyle w:val="Hyperlink"/>
          </w:rPr>
          <w:t>Resource Constraints</w:t>
        </w:r>
        <w:r>
          <w:tab/>
        </w:r>
        <w:r>
          <w:fldChar w:fldCharType="begin"/>
        </w:r>
        <w:r>
          <w:instrText xml:space="preserve">PAGEREF _Toc1325821006 \h</w:instrText>
        </w:r>
        <w:r>
          <w:fldChar w:fldCharType="separate"/>
        </w:r>
        <w:r w:rsidRPr="3239CB50" w:rsidR="3239CB50">
          <w:rPr>
            <w:rStyle w:val="Hyperlink"/>
          </w:rPr>
          <w:t>11</w:t>
        </w:r>
        <w:r>
          <w:fldChar w:fldCharType="end"/>
        </w:r>
      </w:hyperlink>
    </w:p>
    <w:p w:rsidR="001E0972" w:rsidP="3239CB50" w:rsidRDefault="001E0972" w14:paraId="3E8EB031" w14:textId="1061275F">
      <w:pPr>
        <w:pStyle w:val="TOC1"/>
        <w:tabs>
          <w:tab w:val="left" w:leader="none" w:pos="480"/>
          <w:tab w:val="right" w:leader="dot" w:pos="9345"/>
        </w:tabs>
        <w:rPr>
          <w:rFonts w:ascii="Calibri" w:hAnsi="Calibri" w:eastAsia="Calibri" w:cs="Calibri"/>
          <w:noProof/>
          <w:kern w:val="2"/>
          <w14:ligatures w14:val="standardContextual"/>
        </w:rPr>
      </w:pPr>
      <w:hyperlink w:anchor="_Toc514559107">
        <w:r w:rsidRPr="3239CB50" w:rsidR="3239CB50">
          <w:rPr>
            <w:rStyle w:val="Hyperlink"/>
          </w:rPr>
          <w:t>6.</w:t>
        </w:r>
        <w:r>
          <w:tab/>
        </w:r>
        <w:r w:rsidRPr="3239CB50" w:rsidR="3239CB50">
          <w:rPr>
            <w:rStyle w:val="Hyperlink"/>
          </w:rPr>
          <w:t>Assumptions and Dependencies</w:t>
        </w:r>
        <w:r>
          <w:tab/>
        </w:r>
        <w:r>
          <w:fldChar w:fldCharType="begin"/>
        </w:r>
        <w:r>
          <w:instrText xml:space="preserve">PAGEREF _Toc514559107 \h</w:instrText>
        </w:r>
        <w:r>
          <w:fldChar w:fldCharType="separate"/>
        </w:r>
        <w:r w:rsidRPr="3239CB50" w:rsidR="3239CB50">
          <w:rPr>
            <w:rStyle w:val="Hyperlink"/>
          </w:rPr>
          <w:t>11</w:t>
        </w:r>
        <w:r>
          <w:fldChar w:fldCharType="end"/>
        </w:r>
      </w:hyperlink>
    </w:p>
    <w:p w:rsidR="001E0972" w:rsidP="3239CB50" w:rsidRDefault="001E0972" w14:paraId="030A28B0" w14:textId="5E2CB2EF">
      <w:pPr>
        <w:pStyle w:val="TOC2"/>
        <w:tabs>
          <w:tab w:val="left" w:leader="none" w:pos="720"/>
          <w:tab w:val="right" w:leader="dot" w:pos="9345"/>
        </w:tabs>
        <w:rPr>
          <w:rFonts w:ascii="Calibri" w:hAnsi="Calibri" w:eastAsia="Calibri" w:cs="Calibri"/>
          <w:noProof/>
          <w:kern w:val="2"/>
          <w14:ligatures w14:val="standardContextual"/>
        </w:rPr>
      </w:pPr>
      <w:hyperlink w:anchor="_Toc1468663068">
        <w:r w:rsidRPr="3239CB50" w:rsidR="3239CB50">
          <w:rPr>
            <w:rStyle w:val="Hyperlink"/>
          </w:rPr>
          <w:t>6.1</w:t>
        </w:r>
        <w:r>
          <w:tab/>
        </w:r>
        <w:r w:rsidRPr="3239CB50" w:rsidR="3239CB50">
          <w:rPr>
            <w:rStyle w:val="Hyperlink"/>
          </w:rPr>
          <w:t>Assumptions</w:t>
        </w:r>
        <w:r>
          <w:tab/>
        </w:r>
        <w:r>
          <w:fldChar w:fldCharType="begin"/>
        </w:r>
        <w:r>
          <w:instrText xml:space="preserve">PAGEREF _Toc1468663068 \h</w:instrText>
        </w:r>
        <w:r>
          <w:fldChar w:fldCharType="separate"/>
        </w:r>
        <w:r w:rsidRPr="3239CB50" w:rsidR="3239CB50">
          <w:rPr>
            <w:rStyle w:val="Hyperlink"/>
          </w:rPr>
          <w:t>11</w:t>
        </w:r>
        <w:r>
          <w:fldChar w:fldCharType="end"/>
        </w:r>
      </w:hyperlink>
    </w:p>
    <w:p w:rsidR="001E0972" w:rsidP="3239CB50" w:rsidRDefault="001E0972" w14:paraId="37C79618" w14:textId="702AB250">
      <w:pPr>
        <w:pStyle w:val="TOC2"/>
        <w:tabs>
          <w:tab w:val="left" w:leader="none" w:pos="720"/>
          <w:tab w:val="right" w:leader="dot" w:pos="9345"/>
        </w:tabs>
        <w:rPr>
          <w:rFonts w:ascii="Calibri" w:hAnsi="Calibri" w:eastAsia="Calibri" w:cs="Calibri"/>
          <w:noProof/>
          <w:kern w:val="2"/>
          <w14:ligatures w14:val="standardContextual"/>
        </w:rPr>
      </w:pPr>
      <w:hyperlink w:anchor="_Toc383987302">
        <w:r w:rsidRPr="3239CB50" w:rsidR="3239CB50">
          <w:rPr>
            <w:rStyle w:val="Hyperlink"/>
          </w:rPr>
          <w:t>6.2</w:t>
        </w:r>
        <w:r>
          <w:tab/>
        </w:r>
        <w:r w:rsidRPr="3239CB50" w:rsidR="3239CB50">
          <w:rPr>
            <w:rStyle w:val="Hyperlink"/>
          </w:rPr>
          <w:t>Dependencies</w:t>
        </w:r>
        <w:r>
          <w:tab/>
        </w:r>
        <w:r>
          <w:fldChar w:fldCharType="begin"/>
        </w:r>
        <w:r>
          <w:instrText xml:space="preserve">PAGEREF _Toc383987302 \h</w:instrText>
        </w:r>
        <w:r>
          <w:fldChar w:fldCharType="separate"/>
        </w:r>
        <w:r w:rsidRPr="3239CB50" w:rsidR="3239CB50">
          <w:rPr>
            <w:rStyle w:val="Hyperlink"/>
          </w:rPr>
          <w:t>11</w:t>
        </w:r>
        <w:r>
          <w:fldChar w:fldCharType="end"/>
        </w:r>
      </w:hyperlink>
    </w:p>
    <w:p w:rsidR="001E0972" w:rsidP="3239CB50" w:rsidRDefault="001E0972" w14:paraId="7ED5EC5C" w14:textId="208D40DC">
      <w:pPr>
        <w:pStyle w:val="TOC1"/>
        <w:tabs>
          <w:tab w:val="left" w:leader="none" w:pos="480"/>
          <w:tab w:val="right" w:leader="dot" w:pos="9345"/>
        </w:tabs>
        <w:rPr>
          <w:rFonts w:ascii="Calibri" w:hAnsi="Calibri" w:eastAsia="Calibri" w:cs="Calibri"/>
          <w:noProof/>
          <w:kern w:val="2"/>
          <w14:ligatures w14:val="standardContextual"/>
        </w:rPr>
      </w:pPr>
      <w:hyperlink w:anchor="_Toc1496808230">
        <w:r w:rsidRPr="3239CB50" w:rsidR="3239CB50">
          <w:rPr>
            <w:rStyle w:val="Hyperlink"/>
          </w:rPr>
          <w:t>7.</w:t>
        </w:r>
        <w:r>
          <w:tab/>
        </w:r>
        <w:r w:rsidRPr="3239CB50" w:rsidR="3239CB50">
          <w:rPr>
            <w:rStyle w:val="Hyperlink"/>
          </w:rPr>
          <w:t>Future Enhancements</w:t>
        </w:r>
        <w:r>
          <w:tab/>
        </w:r>
        <w:r>
          <w:fldChar w:fldCharType="begin"/>
        </w:r>
        <w:r>
          <w:instrText xml:space="preserve">PAGEREF _Toc1496808230 \h</w:instrText>
        </w:r>
        <w:r>
          <w:fldChar w:fldCharType="separate"/>
        </w:r>
        <w:r w:rsidRPr="3239CB50" w:rsidR="3239CB50">
          <w:rPr>
            <w:rStyle w:val="Hyperlink"/>
          </w:rPr>
          <w:t>12</w:t>
        </w:r>
        <w:r>
          <w:fldChar w:fldCharType="end"/>
        </w:r>
      </w:hyperlink>
    </w:p>
    <w:p w:rsidR="001E0972" w:rsidP="3239CB50" w:rsidRDefault="001E0972" w14:paraId="6FD98DDD" w14:textId="753E495F">
      <w:pPr>
        <w:pStyle w:val="TOC1"/>
        <w:tabs>
          <w:tab w:val="left" w:leader="none" w:pos="480"/>
          <w:tab w:val="right" w:leader="dot" w:pos="9345"/>
        </w:tabs>
        <w:rPr>
          <w:rFonts w:ascii="Calibri" w:hAnsi="Calibri" w:eastAsia="Calibri" w:cs="Calibri"/>
          <w:noProof/>
          <w:kern w:val="2"/>
          <w14:ligatures w14:val="standardContextual"/>
        </w:rPr>
      </w:pPr>
      <w:hyperlink w:anchor="_Toc194655851">
        <w:r w:rsidRPr="3239CB50" w:rsidR="3239CB50">
          <w:rPr>
            <w:rStyle w:val="Hyperlink"/>
          </w:rPr>
          <w:t>8.</w:t>
        </w:r>
        <w:r>
          <w:tab/>
        </w:r>
        <w:r w:rsidRPr="3239CB50" w:rsidR="3239CB50">
          <w:rPr>
            <w:rStyle w:val="Hyperlink"/>
          </w:rPr>
          <w:t>Document Approval</w:t>
        </w:r>
        <w:r>
          <w:tab/>
        </w:r>
        <w:r>
          <w:fldChar w:fldCharType="begin"/>
        </w:r>
        <w:r>
          <w:instrText xml:space="preserve">PAGEREF _Toc194655851 \h</w:instrText>
        </w:r>
        <w:r>
          <w:fldChar w:fldCharType="separate"/>
        </w:r>
        <w:r w:rsidRPr="3239CB50" w:rsidR="3239CB50">
          <w:rPr>
            <w:rStyle w:val="Hyperlink"/>
          </w:rPr>
          <w:t>12</w:t>
        </w:r>
        <w:r>
          <w:fldChar w:fldCharType="end"/>
        </w:r>
      </w:hyperlink>
    </w:p>
    <w:p w:rsidR="001E0972" w:rsidP="3239CB50" w:rsidRDefault="001E0972" w14:paraId="08244EA6" w14:textId="30D5730D">
      <w:pPr>
        <w:pStyle w:val="TOC1"/>
        <w:tabs>
          <w:tab w:val="left" w:leader="none" w:pos="480"/>
          <w:tab w:val="right" w:leader="dot" w:pos="9345"/>
        </w:tabs>
        <w:rPr>
          <w:rFonts w:ascii="Calibri" w:hAnsi="Calibri" w:eastAsia="Calibri" w:cs="Calibri"/>
          <w:noProof/>
          <w:kern w:val="2"/>
          <w14:ligatures w14:val="standardContextual"/>
        </w:rPr>
      </w:pPr>
      <w:hyperlink w:anchor="_Toc1348234935">
        <w:r w:rsidRPr="3239CB50" w:rsidR="3239CB50">
          <w:rPr>
            <w:rStyle w:val="Hyperlink"/>
          </w:rPr>
          <w:t>9.</w:t>
        </w:r>
        <w:r>
          <w:tab/>
        </w:r>
        <w:r w:rsidRPr="3239CB50" w:rsidR="3239CB50">
          <w:rPr>
            <w:rStyle w:val="Hyperlink"/>
          </w:rPr>
          <w:t>Versioning</w:t>
        </w:r>
        <w:r>
          <w:tab/>
        </w:r>
        <w:r>
          <w:fldChar w:fldCharType="begin"/>
        </w:r>
        <w:r>
          <w:instrText xml:space="preserve">PAGEREF _Toc1348234935 \h</w:instrText>
        </w:r>
        <w:r>
          <w:fldChar w:fldCharType="separate"/>
        </w:r>
        <w:r w:rsidRPr="3239CB50" w:rsidR="3239CB50">
          <w:rPr>
            <w:rStyle w:val="Hyperlink"/>
          </w:rPr>
          <w:t>12</w:t>
        </w:r>
        <w:r>
          <w:fldChar w:fldCharType="end"/>
        </w:r>
      </w:hyperlink>
      <w:r>
        <w:fldChar w:fldCharType="end"/>
      </w:r>
    </w:p>
    <w:p w:rsidRPr="00CE7F51" w:rsidR="00CE7F51" w:rsidP="3239CB50" w:rsidRDefault="00CE7F51" w14:paraId="61ACA029" w14:textId="73E9F76A">
      <w:pPr>
        <w:rPr>
          <w:rFonts w:ascii="Calibri" w:hAnsi="Calibri" w:eastAsia="Calibri" w:cs="Calibri"/>
        </w:rPr>
      </w:pPr>
      <w:r w:rsidRPr="3239CB50">
        <w:rPr>
          <w:rFonts w:ascii="Calibri" w:hAnsi="Calibri" w:eastAsia="Calibri" w:cs="Calibri"/>
        </w:rPr>
        <w:br w:type="page"/>
      </w:r>
    </w:p>
    <w:p w:rsidR="001E627C" w:rsidP="3239CB50" w:rsidRDefault="004A7441" w14:paraId="09C8DA22" w14:textId="0C8F3B25">
      <w:pPr>
        <w:pStyle w:val="Heading1"/>
        <w:rPr>
          <w:rFonts w:ascii="Calibri" w:hAnsi="Calibri" w:eastAsia="Calibri" w:cs="Calibri"/>
        </w:rPr>
      </w:pPr>
      <w:bookmarkStart w:name="_Toc978686182" w:id="595248490"/>
      <w:r w:rsidRPr="3239CB50" w:rsidR="004A7441">
        <w:rPr>
          <w:rFonts w:ascii="Calibri" w:hAnsi="Calibri" w:eastAsia="Calibri" w:cs="Calibri"/>
        </w:rPr>
        <w:t>Cycle</w:t>
      </w:r>
      <w:r w:rsidRPr="3239CB50" w:rsidR="004A7441">
        <w:rPr>
          <w:rFonts w:ascii="Calibri" w:hAnsi="Calibri" w:eastAsia="Calibri" w:cs="Calibri"/>
        </w:rPr>
        <w:t xml:space="preserve"> </w:t>
      </w:r>
      <w:r w:rsidRPr="3239CB50" w:rsidR="004A7441">
        <w:rPr>
          <w:rFonts w:ascii="Calibri" w:hAnsi="Calibri" w:eastAsia="Calibri" w:cs="Calibri"/>
        </w:rPr>
        <w:t>Craft Georgia</w:t>
      </w:r>
      <w:r w:rsidRPr="3239CB50" w:rsidR="004A7441">
        <w:rPr>
          <w:rFonts w:ascii="Calibri" w:hAnsi="Calibri" w:eastAsia="Calibri" w:cs="Calibri"/>
        </w:rPr>
        <w:t xml:space="preserve"> </w:t>
      </w:r>
      <w:r w:rsidRPr="3239CB50" w:rsidR="001E627C">
        <w:rPr>
          <w:rFonts w:ascii="Calibri" w:hAnsi="Calibri" w:eastAsia="Calibri" w:cs="Calibri"/>
        </w:rPr>
        <w:t>Company Background</w:t>
      </w:r>
      <w:bookmarkEnd w:id="595248490"/>
      <w:r w:rsidRPr="3239CB50" w:rsidR="004A7441">
        <w:rPr>
          <w:rFonts w:ascii="Calibri" w:hAnsi="Calibri" w:eastAsia="Calibri" w:cs="Calibri"/>
        </w:rPr>
        <w:t xml:space="preserve"> </w:t>
      </w:r>
    </w:p>
    <w:p w:rsidR="001A7C9C" w:rsidP="3239CB50" w:rsidRDefault="001A7C9C" w14:paraId="77AFD594" w14:textId="01C09C7D">
      <w:pPr>
        <w:rPr>
          <w:rFonts w:ascii="Calibri" w:hAnsi="Calibri" w:eastAsia="Calibri" w:cs="Calibri"/>
        </w:rPr>
      </w:pPr>
      <w:r w:rsidRPr="3239CB50" w:rsidR="001A7C9C">
        <w:rPr>
          <w:rFonts w:ascii="Calibri" w:hAnsi="Calibri" w:eastAsia="Calibri" w:cs="Calibri"/>
        </w:rPr>
        <w:t>Cycle</w:t>
      </w:r>
      <w:r w:rsidRPr="3239CB50" w:rsidR="001A7C9C">
        <w:rPr>
          <w:rFonts w:ascii="Calibri" w:hAnsi="Calibri" w:eastAsia="Calibri" w:cs="Calibri"/>
        </w:rPr>
        <w:t xml:space="preserve"> </w:t>
      </w:r>
      <w:r w:rsidRPr="3239CB50" w:rsidR="001A7C9C">
        <w:rPr>
          <w:rFonts w:ascii="Calibri" w:hAnsi="Calibri" w:eastAsia="Calibri" w:cs="Calibri"/>
        </w:rPr>
        <w:t xml:space="preserve">Craft Georgia is the premier, </w:t>
      </w:r>
      <w:r w:rsidRPr="3239CB50" w:rsidR="5FAEE3C3">
        <w:rPr>
          <w:rFonts w:ascii="Calibri" w:hAnsi="Calibri" w:eastAsia="Calibri" w:cs="Calibri"/>
        </w:rPr>
        <w:t>locally owned</w:t>
      </w:r>
      <w:r w:rsidRPr="3239CB50" w:rsidR="001A7C9C">
        <w:rPr>
          <w:rFonts w:ascii="Calibri" w:hAnsi="Calibri" w:eastAsia="Calibri" w:cs="Calibri"/>
        </w:rPr>
        <w:t xml:space="preserve"> bicycle retailer with multiple locations across the state of Georgia, including flagship stores in Atlanta, Savannah, and Athens. We offer a curated selection of high-quality bicycles for all disciplines and skill levels—from road and mountain bikes to hybrids, e-bikes, and children's models. Beyond sales, we are a full-service cycling hub, providing expert repairs, custom bike fittings, and a comprehensive range of parts, accessories, and apparel. At Cycle</w:t>
      </w:r>
      <w:r w:rsidRPr="3239CB50" w:rsidR="001A7C9C">
        <w:rPr>
          <w:rFonts w:ascii="Calibri" w:hAnsi="Calibri" w:eastAsia="Calibri" w:cs="Calibri"/>
        </w:rPr>
        <w:t xml:space="preserve"> </w:t>
      </w:r>
      <w:r w:rsidRPr="3239CB50" w:rsidR="001A7C9C">
        <w:rPr>
          <w:rFonts w:ascii="Calibri" w:hAnsi="Calibri" w:eastAsia="Calibri" w:cs="Calibri"/>
        </w:rPr>
        <w:t xml:space="preserve">Craft Georgia, we are dedicated to serving the needs of the entire cycling community, from first-time riders to seasoned professionals, with unparalleled </w:t>
      </w:r>
      <w:r w:rsidRPr="3239CB50" w:rsidR="001A7C9C">
        <w:rPr>
          <w:rFonts w:ascii="Calibri" w:hAnsi="Calibri" w:eastAsia="Calibri" w:cs="Calibri"/>
        </w:rPr>
        <w:t>expertise</w:t>
      </w:r>
      <w:r w:rsidRPr="3239CB50" w:rsidR="001A7C9C">
        <w:rPr>
          <w:rFonts w:ascii="Calibri" w:hAnsi="Calibri" w:eastAsia="Calibri" w:cs="Calibri"/>
        </w:rPr>
        <w:t xml:space="preserve"> and a passion for the sport.</w:t>
      </w:r>
    </w:p>
    <w:p w:rsidR="00920249" w:rsidP="3239CB50" w:rsidRDefault="00920249" w14:paraId="2740F0DA" w14:textId="77777777">
      <w:pPr>
        <w:rPr>
          <w:rFonts w:ascii="Calibri" w:hAnsi="Calibri" w:eastAsia="Calibri" w:cs="Calibri"/>
        </w:rPr>
      </w:pPr>
    </w:p>
    <w:p w:rsidR="00920249" w:rsidP="3239CB50" w:rsidRDefault="00DD3FE1" w14:paraId="0C6E4F61" w14:textId="5DD9EDF1">
      <w:pPr>
        <w:pStyle w:val="Heading2"/>
        <w:rPr>
          <w:rFonts w:ascii="Calibri" w:hAnsi="Calibri" w:eastAsia="Calibri" w:cs="Calibri"/>
        </w:rPr>
      </w:pPr>
      <w:bookmarkStart w:name="_Toc521743636" w:id="446556742"/>
      <w:r w:rsidRPr="3239CB50" w:rsidR="00DD3FE1">
        <w:rPr>
          <w:rFonts w:ascii="Calibri" w:hAnsi="Calibri" w:eastAsia="Calibri" w:cs="Calibri"/>
        </w:rPr>
        <w:t>Vision</w:t>
      </w:r>
      <w:bookmarkEnd w:id="446556742"/>
    </w:p>
    <w:p w:rsidR="00DD3FE1" w:rsidP="3239CB50" w:rsidRDefault="00DD3FE1" w14:paraId="27B7C88F" w14:textId="2F730147">
      <w:pPr>
        <w:rPr>
          <w:rFonts w:ascii="Calibri" w:hAnsi="Calibri" w:eastAsia="Calibri" w:cs="Calibri"/>
        </w:rPr>
      </w:pPr>
      <w:r w:rsidRPr="3239CB50" w:rsidR="00DD3FE1">
        <w:rPr>
          <w:rFonts w:ascii="Calibri" w:hAnsi="Calibri" w:eastAsia="Calibri" w:cs="Calibri"/>
        </w:rPr>
        <w:t>To be the heart of Georgia's cycling community by inspiring and enabling a lifelong passion for cycling. We aim to do more than just sell bicycles; we strive to foster a vibrant, inclusive, and supportive cycling culture across the state. Our vision is to connect communities, advocate for safer cycling infrastructure, and create memorable experiences that celebrate the joy and freedom of exploring Georgia on two wheels.</w:t>
      </w:r>
    </w:p>
    <w:p w:rsidR="00DD3FE1" w:rsidP="3239CB50" w:rsidRDefault="00DD3FE1" w14:paraId="39701330" w14:textId="77777777">
      <w:pPr>
        <w:rPr>
          <w:rFonts w:ascii="Calibri" w:hAnsi="Calibri" w:eastAsia="Calibri" w:cs="Calibri"/>
        </w:rPr>
      </w:pPr>
    </w:p>
    <w:p w:rsidR="00A14B3D" w:rsidP="3239CB50" w:rsidRDefault="00A14B3D" w14:paraId="79C4372E" w14:textId="086CEDA8">
      <w:pPr>
        <w:pStyle w:val="Heading2"/>
        <w:rPr>
          <w:rFonts w:ascii="Calibri" w:hAnsi="Calibri" w:eastAsia="Calibri" w:cs="Calibri"/>
        </w:rPr>
      </w:pPr>
      <w:bookmarkStart w:name="_Toc1234044668" w:id="95404719"/>
      <w:r w:rsidRPr="3239CB50" w:rsidR="00A14B3D">
        <w:rPr>
          <w:rFonts w:ascii="Calibri" w:hAnsi="Calibri" w:eastAsia="Calibri" w:cs="Calibri"/>
        </w:rPr>
        <w:t>Our Story</w:t>
      </w:r>
      <w:bookmarkEnd w:id="95404719"/>
    </w:p>
    <w:p w:rsidR="00A14B3D" w:rsidP="3239CB50" w:rsidRDefault="00A14B3D" w14:paraId="6419C192" w14:textId="3A5F6C22">
      <w:pPr>
        <w:rPr>
          <w:rFonts w:ascii="Calibri" w:hAnsi="Calibri" w:eastAsia="Calibri" w:cs="Calibri"/>
        </w:rPr>
      </w:pPr>
      <w:r w:rsidRPr="3239CB50" w:rsidR="00A14B3D">
        <w:rPr>
          <w:rFonts w:ascii="Calibri" w:hAnsi="Calibri" w:eastAsia="Calibri" w:cs="Calibri"/>
        </w:rPr>
        <w:t xml:space="preserve">Cycle Craft Georgia was founded in 2008 by Sarah Chen, a former competitive </w:t>
      </w:r>
      <w:r w:rsidRPr="3239CB50" w:rsidR="00A14B3D">
        <w:rPr>
          <w:rFonts w:ascii="Calibri" w:hAnsi="Calibri" w:eastAsia="Calibri" w:cs="Calibri"/>
        </w:rPr>
        <w:t>cyclist</w:t>
      </w:r>
      <w:r w:rsidRPr="3239CB50" w:rsidR="00A14B3D">
        <w:rPr>
          <w:rFonts w:ascii="Calibri" w:hAnsi="Calibri" w:eastAsia="Calibri" w:cs="Calibri"/>
        </w:rPr>
        <w:t xml:space="preserve"> and a passionate advocate for outdoor recreation in her home state. After years of exploring Georgia’s scenic backroads and rugged mountain trails, Sarah noticed a gap in the market: there </w:t>
      </w:r>
      <w:r w:rsidRPr="3239CB50" w:rsidR="00A14B3D">
        <w:rPr>
          <w:rFonts w:ascii="Calibri" w:hAnsi="Calibri" w:eastAsia="Calibri" w:cs="Calibri"/>
        </w:rPr>
        <w:t>wasn't</w:t>
      </w:r>
      <w:r w:rsidRPr="3239CB50" w:rsidR="00A14B3D">
        <w:rPr>
          <w:rFonts w:ascii="Calibri" w:hAnsi="Calibri" w:eastAsia="Calibri" w:cs="Calibri"/>
        </w:rPr>
        <w:t xml:space="preserve"> a local bike shop that truly catered to the community with a focus on craftsmanship, education, and inclusivity.</w:t>
      </w:r>
    </w:p>
    <w:p w:rsidR="00A14B3D" w:rsidP="3239CB50" w:rsidRDefault="00A14B3D" w14:paraId="4B23DDCC" w14:textId="77777777">
      <w:pPr>
        <w:rPr>
          <w:rFonts w:ascii="Calibri" w:hAnsi="Calibri" w:eastAsia="Calibri" w:cs="Calibri"/>
        </w:rPr>
      </w:pPr>
    </w:p>
    <w:p w:rsidR="00A14B3D" w:rsidP="3239CB50" w:rsidRDefault="00A14B3D" w14:paraId="3A00BA32" w14:textId="77777777">
      <w:pPr>
        <w:rPr>
          <w:rFonts w:ascii="Calibri" w:hAnsi="Calibri" w:eastAsia="Calibri" w:cs="Calibri"/>
        </w:rPr>
      </w:pPr>
      <w:r w:rsidRPr="3239CB50" w:rsidR="00A14B3D">
        <w:rPr>
          <w:rFonts w:ascii="Calibri" w:hAnsi="Calibri" w:eastAsia="Calibri" w:cs="Calibri"/>
        </w:rPr>
        <w:t>She opened the first Cycle Craft Georgia store in a small, brick-and-mortar shop in Roswell, just north of Atlanta. Her mission was simple: to provide fellow Georgians with not only the best-quality bikes but also the knowledge and support to make cycling a core part of their lives. The name "Cycle Craft" was chosen to reflect a commitment to the art and science of the bicycle—from the meticulous craftsmanship of a well-built bike to the skillful craft of a master mechanic.</w:t>
      </w:r>
    </w:p>
    <w:p w:rsidR="00A14B3D" w:rsidP="3239CB50" w:rsidRDefault="00A14B3D" w14:paraId="48F3D6E5" w14:textId="77777777">
      <w:pPr>
        <w:rPr>
          <w:rFonts w:ascii="Calibri" w:hAnsi="Calibri" w:eastAsia="Calibri" w:cs="Calibri"/>
        </w:rPr>
      </w:pPr>
    </w:p>
    <w:p w:rsidR="00A14B3D" w:rsidP="3239CB50" w:rsidRDefault="00A14B3D" w14:paraId="4D87FB03" w14:textId="5EB6F3A6">
      <w:pPr>
        <w:rPr>
          <w:rFonts w:ascii="Calibri" w:hAnsi="Calibri" w:eastAsia="Calibri" w:cs="Calibri"/>
        </w:rPr>
      </w:pPr>
      <w:r w:rsidRPr="3239CB50" w:rsidR="00A14B3D">
        <w:rPr>
          <w:rFonts w:ascii="Calibri" w:hAnsi="Calibri" w:eastAsia="Calibri" w:cs="Calibri"/>
        </w:rPr>
        <w:t xml:space="preserve">Word quickly spread about the shop's friendly atmosphere, expert staff, and a welcoming environment where no question was too </w:t>
      </w:r>
      <w:r w:rsidRPr="3239CB50" w:rsidR="65ECB991">
        <w:rPr>
          <w:rFonts w:ascii="Calibri" w:hAnsi="Calibri" w:eastAsia="Calibri" w:cs="Calibri"/>
        </w:rPr>
        <w:t>basic,</w:t>
      </w:r>
      <w:r w:rsidRPr="3239CB50" w:rsidR="00A14B3D">
        <w:rPr>
          <w:rFonts w:ascii="Calibri" w:hAnsi="Calibri" w:eastAsia="Calibri" w:cs="Calibri"/>
        </w:rPr>
        <w:t xml:space="preserve"> and every rider felt valued. The shop became a local hub, hosting weekly group rides, maintenance workshops, and community events that brought people together.</w:t>
      </w:r>
    </w:p>
    <w:p w:rsidR="00A14B3D" w:rsidP="3239CB50" w:rsidRDefault="00A14B3D" w14:paraId="74B58A89" w14:textId="77777777">
      <w:pPr>
        <w:rPr>
          <w:rFonts w:ascii="Calibri" w:hAnsi="Calibri" w:eastAsia="Calibri" w:cs="Calibri"/>
        </w:rPr>
      </w:pPr>
    </w:p>
    <w:p w:rsidR="00DD3FE1" w:rsidP="3239CB50" w:rsidRDefault="00A14B3D" w14:paraId="6F4C5C5C" w14:textId="7390B1E9">
      <w:pPr>
        <w:rPr>
          <w:rFonts w:ascii="Calibri" w:hAnsi="Calibri" w:eastAsia="Calibri" w:cs="Calibri"/>
        </w:rPr>
      </w:pPr>
      <w:r w:rsidRPr="3239CB50" w:rsidR="00A14B3D">
        <w:rPr>
          <w:rFonts w:ascii="Calibri" w:hAnsi="Calibri" w:eastAsia="Calibri" w:cs="Calibri"/>
        </w:rPr>
        <w:t xml:space="preserve">Driven by this community-first approach, Cycle Craft Georgia began to grow. New stores were opened in key locations, each one tailored to the unique cycling culture of its city—from the historic streets of Savannah to the bustling urban landscape of Atlanta and the rolling hills of Athens. Despite the expansion, the company has </w:t>
      </w:r>
      <w:r w:rsidRPr="3239CB50" w:rsidR="00A14B3D">
        <w:rPr>
          <w:rFonts w:ascii="Calibri" w:hAnsi="Calibri" w:eastAsia="Calibri" w:cs="Calibri"/>
        </w:rPr>
        <w:t>remained</w:t>
      </w:r>
      <w:r w:rsidRPr="3239CB50" w:rsidR="00A14B3D">
        <w:rPr>
          <w:rFonts w:ascii="Calibri" w:hAnsi="Calibri" w:eastAsia="Calibri" w:cs="Calibri"/>
        </w:rPr>
        <w:t xml:space="preserve"> true to its roots, with each store acting as a local gathering place for cyclists. Today, Cycle Craft Georgia stands as a testament to Sarah's original vision: a company built by </w:t>
      </w:r>
      <w:r w:rsidRPr="3239CB50" w:rsidR="00A14B3D">
        <w:rPr>
          <w:rFonts w:ascii="Calibri" w:hAnsi="Calibri" w:eastAsia="Calibri" w:cs="Calibri"/>
        </w:rPr>
        <w:t>cyclists, for cyclists, and dedicated to sharing the beauty of Georgia from the saddle of a bike.</w:t>
      </w:r>
    </w:p>
    <w:p w:rsidR="001E7C88" w:rsidP="3239CB50" w:rsidRDefault="006B1BEF" w14:paraId="02E0F64E" w14:textId="725CEE35">
      <w:pPr>
        <w:pStyle w:val="Heading1"/>
        <w:rPr>
          <w:rFonts w:ascii="Calibri" w:hAnsi="Calibri" w:eastAsia="Calibri" w:cs="Calibri"/>
        </w:rPr>
      </w:pPr>
      <w:bookmarkStart w:name="_Toc1159634926" w:id="1507058133"/>
      <w:r w:rsidRPr="3239CB50" w:rsidR="006B1BEF">
        <w:rPr>
          <w:rFonts w:ascii="Calibri" w:hAnsi="Calibri" w:eastAsia="Calibri" w:cs="Calibri"/>
        </w:rPr>
        <w:t>Business Challenge</w:t>
      </w:r>
      <w:r w:rsidRPr="3239CB50" w:rsidR="002F0812">
        <w:rPr>
          <w:rFonts w:ascii="Calibri" w:hAnsi="Calibri" w:eastAsia="Calibri" w:cs="Calibri"/>
        </w:rPr>
        <w:t xml:space="preserve"> </w:t>
      </w:r>
      <w:r w:rsidRPr="3239CB50" w:rsidR="002F0812">
        <w:rPr>
          <w:rFonts w:ascii="Calibri" w:hAnsi="Calibri" w:eastAsia="Calibri" w:cs="Calibri"/>
        </w:rPr>
        <w:t>Empowering Regional Sales Management at Cycle Craft Georgia</w:t>
      </w:r>
      <w:bookmarkEnd w:id="1507058133"/>
    </w:p>
    <w:p w:rsidR="002F0812" w:rsidP="3239CB50" w:rsidRDefault="002F0812" w14:paraId="16199E1B" w14:textId="77777777">
      <w:pPr>
        <w:rPr>
          <w:rFonts w:ascii="Calibri" w:hAnsi="Calibri" w:eastAsia="Calibri" w:cs="Calibri"/>
        </w:rPr>
      </w:pPr>
      <w:r w:rsidRPr="3239CB50" w:rsidR="002F0812">
        <w:rPr>
          <w:rFonts w:ascii="Calibri" w:hAnsi="Calibri" w:eastAsia="Calibri" w:cs="Calibri"/>
        </w:rPr>
        <w:t xml:space="preserve">Cycle Craft Georgia </w:t>
      </w:r>
      <w:r w:rsidRPr="3239CB50" w:rsidR="002F0812">
        <w:rPr>
          <w:rFonts w:ascii="Calibri" w:hAnsi="Calibri" w:eastAsia="Calibri" w:cs="Calibri"/>
        </w:rPr>
        <w:t>operates</w:t>
      </w:r>
      <w:r w:rsidRPr="3239CB50" w:rsidR="002F0812">
        <w:rPr>
          <w:rFonts w:ascii="Calibri" w:hAnsi="Calibri" w:eastAsia="Calibri" w:cs="Calibri"/>
        </w:rPr>
        <w:t xml:space="preserve"> multiple stores, each with its own manager and unique market dynamics. The company's leadership, including the founder, Sarah Chen, and her regional managers, need </w:t>
      </w:r>
      <w:r w:rsidRPr="3239CB50" w:rsidR="002F0812">
        <w:rPr>
          <w:rFonts w:ascii="Calibri" w:hAnsi="Calibri" w:eastAsia="Calibri" w:cs="Calibri"/>
        </w:rPr>
        <w:t>timely</w:t>
      </w:r>
      <w:r w:rsidRPr="3239CB50" w:rsidR="002F0812">
        <w:rPr>
          <w:rFonts w:ascii="Calibri" w:hAnsi="Calibri" w:eastAsia="Calibri" w:cs="Calibri"/>
        </w:rPr>
        <w:t xml:space="preserve"> and accessible sales data to make strategic decisions. However, these leaders are not data analysts and do not have the technical skills to query the company's sales database directly.</w:t>
      </w:r>
    </w:p>
    <w:p w:rsidR="002F0812" w:rsidP="3239CB50" w:rsidRDefault="002F0812" w14:paraId="6FD328E1" w14:textId="77777777">
      <w:pPr>
        <w:rPr>
          <w:rFonts w:ascii="Calibri" w:hAnsi="Calibri" w:eastAsia="Calibri" w:cs="Calibri"/>
        </w:rPr>
      </w:pPr>
    </w:p>
    <w:p w:rsidR="002F0812" w:rsidP="3239CB50" w:rsidRDefault="002F0812" w14:paraId="059A2BC6" w14:textId="12D42CFD">
      <w:pPr>
        <w:rPr>
          <w:rFonts w:ascii="Calibri" w:hAnsi="Calibri" w:eastAsia="Calibri" w:cs="Calibri"/>
        </w:rPr>
      </w:pPr>
      <w:r w:rsidRPr="3239CB50" w:rsidR="002F0812">
        <w:rPr>
          <w:rFonts w:ascii="Calibri" w:hAnsi="Calibri" w:eastAsia="Calibri" w:cs="Calibri"/>
        </w:rPr>
        <w:t xml:space="preserve">Currently, if a regional manager wants to understand sales trends, they must </w:t>
      </w:r>
      <w:r w:rsidRPr="3239CB50" w:rsidR="002F0812">
        <w:rPr>
          <w:rFonts w:ascii="Calibri" w:hAnsi="Calibri" w:eastAsia="Calibri" w:cs="Calibri"/>
        </w:rPr>
        <w:t>submit</w:t>
      </w:r>
      <w:r w:rsidRPr="3239CB50" w:rsidR="002F0812">
        <w:rPr>
          <w:rFonts w:ascii="Calibri" w:hAnsi="Calibri" w:eastAsia="Calibri" w:cs="Calibri"/>
        </w:rPr>
        <w:t xml:space="preserve"> a request to the small IT department. This process is slow, often taking several days, and the back-and-forth communication to refine the request creates delays. </w:t>
      </w:r>
      <w:r w:rsidRPr="3239CB50" w:rsidR="002F0812">
        <w:rPr>
          <w:rFonts w:ascii="Calibri" w:hAnsi="Calibri" w:eastAsia="Calibri" w:cs="Calibri"/>
        </w:rPr>
        <w:t>This reactive approach to data analysis means that opportunities are missed, and problems are not addressed as quickly as they should be.</w:t>
      </w:r>
    </w:p>
    <w:p w:rsidR="002F0812" w:rsidP="3239CB50" w:rsidRDefault="002F0812" w14:paraId="60FFCD41" w14:textId="77777777">
      <w:pPr>
        <w:rPr>
          <w:rFonts w:ascii="Calibri" w:hAnsi="Calibri" w:eastAsia="Calibri" w:cs="Calibri"/>
        </w:rPr>
      </w:pPr>
    </w:p>
    <w:p w:rsidR="002F0812" w:rsidP="3239CB50" w:rsidRDefault="00877C62" w14:paraId="3EA86913" w14:textId="5BCB877D">
      <w:pPr>
        <w:pStyle w:val="Heading2"/>
        <w:rPr>
          <w:rFonts w:ascii="Calibri" w:hAnsi="Calibri" w:eastAsia="Calibri" w:cs="Calibri"/>
        </w:rPr>
      </w:pPr>
      <w:bookmarkStart w:name="_Toc766579446" w:id="1587126069"/>
      <w:r w:rsidRPr="3239CB50" w:rsidR="00877C62">
        <w:rPr>
          <w:rFonts w:ascii="Calibri" w:hAnsi="Calibri" w:eastAsia="Calibri" w:cs="Calibri"/>
        </w:rPr>
        <w:t>Technical Use Case Scenario</w:t>
      </w:r>
      <w:bookmarkEnd w:id="1587126069"/>
    </w:p>
    <w:p w:rsidR="002848AA" w:rsidP="3239CB50" w:rsidRDefault="002848AA" w14:paraId="5D9889CB" w14:textId="63D9449B">
      <w:pPr>
        <w:rPr>
          <w:rFonts w:ascii="Calibri" w:hAnsi="Calibri" w:eastAsia="Calibri" w:cs="Calibri"/>
        </w:rPr>
      </w:pPr>
      <w:r w:rsidRPr="3239CB50" w:rsidR="002848AA">
        <w:rPr>
          <w:rFonts w:ascii="Calibri" w:hAnsi="Calibri" w:eastAsia="Calibri" w:cs="Calibri"/>
        </w:rPr>
        <w:t xml:space="preserve">Cycle Craft Georgia implements the </w:t>
      </w:r>
      <w:r w:rsidRPr="3239CB50" w:rsidR="00AB4AA3">
        <w:rPr>
          <w:rFonts w:ascii="Calibri" w:hAnsi="Calibri" w:eastAsia="Calibri" w:cs="Calibri"/>
          <w:i w:val="1"/>
          <w:iCs w:val="1"/>
        </w:rPr>
        <w:t>“</w:t>
      </w:r>
      <w:r w:rsidRPr="3239CB50" w:rsidR="002848AA">
        <w:rPr>
          <w:rFonts w:ascii="Calibri" w:hAnsi="Calibri" w:eastAsia="Calibri" w:cs="Calibri"/>
          <w:i w:val="1"/>
          <w:iCs w:val="1"/>
        </w:rPr>
        <w:t>Scrappy Market Agentic AI System</w:t>
      </w:r>
      <w:r w:rsidRPr="3239CB50" w:rsidR="00AB4AA3">
        <w:rPr>
          <w:rFonts w:ascii="Calibri" w:hAnsi="Calibri" w:eastAsia="Calibri" w:cs="Calibri"/>
        </w:rPr>
        <w:t>”</w:t>
      </w:r>
      <w:r w:rsidRPr="3239CB50" w:rsidR="002848AA">
        <w:rPr>
          <w:rFonts w:ascii="Calibri" w:hAnsi="Calibri" w:eastAsia="Calibri" w:cs="Calibri"/>
        </w:rPr>
        <w:t xml:space="preserve"> to bridge the gap between their business leaders and their data. The system is integrated with their central sales and inventory database.</w:t>
      </w:r>
    </w:p>
    <w:p w:rsidR="002848AA" w:rsidP="3239CB50" w:rsidRDefault="002848AA" w14:paraId="3FEB07BD" w14:textId="77777777">
      <w:pPr>
        <w:rPr>
          <w:rFonts w:ascii="Calibri" w:hAnsi="Calibri" w:eastAsia="Calibri" w:cs="Calibri"/>
        </w:rPr>
      </w:pPr>
    </w:p>
    <w:p w:rsidR="002848AA" w:rsidP="3239CB50" w:rsidRDefault="002848AA" w14:paraId="3694B314" w14:textId="77777777">
      <w:pPr>
        <w:rPr>
          <w:rFonts w:ascii="Calibri" w:hAnsi="Calibri" w:eastAsia="Calibri" w:cs="Calibri"/>
        </w:rPr>
      </w:pPr>
      <w:r w:rsidRPr="3239CB50" w:rsidR="002848AA">
        <w:rPr>
          <w:rFonts w:ascii="Calibri" w:hAnsi="Calibri" w:eastAsia="Calibri" w:cs="Calibri"/>
        </w:rPr>
        <w:t>A regional manager, who oversees the Atlanta, Athens, and Savannah stores, is planning their inventory and marketing strategy for the upcoming quarter. They need to understand the performance of a high-margin product category: e-bikes.</w:t>
      </w:r>
    </w:p>
    <w:p w:rsidR="002848AA" w:rsidP="3239CB50" w:rsidRDefault="002848AA" w14:paraId="01A6E2CE" w14:textId="77777777">
      <w:pPr>
        <w:rPr>
          <w:rFonts w:ascii="Calibri" w:hAnsi="Calibri" w:eastAsia="Calibri" w:cs="Calibri"/>
        </w:rPr>
      </w:pPr>
    </w:p>
    <w:p w:rsidR="002848AA" w:rsidP="3239CB50" w:rsidRDefault="002848AA" w14:paraId="7A57B8D2" w14:textId="4D6A2DC0">
      <w:pPr>
        <w:rPr>
          <w:rFonts w:ascii="Calibri" w:hAnsi="Calibri" w:eastAsia="Calibri" w:cs="Calibri"/>
        </w:rPr>
      </w:pPr>
      <w:r w:rsidRPr="3239CB50" w:rsidR="002848AA">
        <w:rPr>
          <w:rFonts w:ascii="Calibri" w:hAnsi="Calibri" w:eastAsia="Calibri" w:cs="Calibri"/>
        </w:rPr>
        <w:t xml:space="preserve">Instead of </w:t>
      </w:r>
      <w:r w:rsidRPr="3239CB50" w:rsidR="002848AA">
        <w:rPr>
          <w:rFonts w:ascii="Calibri" w:hAnsi="Calibri" w:eastAsia="Calibri" w:cs="Calibri"/>
        </w:rPr>
        <w:t>writing</w:t>
      </w:r>
      <w:r w:rsidRPr="3239CB50" w:rsidR="002848AA">
        <w:rPr>
          <w:rFonts w:ascii="Calibri" w:hAnsi="Calibri" w:eastAsia="Calibri" w:cs="Calibri"/>
        </w:rPr>
        <w:t xml:space="preserve"> an email to the IT team, the manager now logs into the Agentic AI system and asks a series of natural-language business questions:</w:t>
      </w:r>
    </w:p>
    <w:p w:rsidR="002848AA" w:rsidP="3239CB50" w:rsidRDefault="002848AA" w14:paraId="125A5524" w14:textId="77777777">
      <w:pPr>
        <w:rPr>
          <w:rFonts w:ascii="Calibri" w:hAnsi="Calibri" w:eastAsia="Calibri" w:cs="Calibri"/>
        </w:rPr>
      </w:pPr>
    </w:p>
    <w:p w:rsidR="002848AA" w:rsidP="3239CB50" w:rsidRDefault="008362F5" w14:paraId="2E81070B" w14:textId="252EE21C">
      <w:pPr>
        <w:pStyle w:val="ListParagraph"/>
        <w:numPr>
          <w:ilvl w:val="0"/>
          <w:numId w:val="9"/>
        </w:numPr>
        <w:rPr>
          <w:rFonts w:ascii="Calibri" w:hAnsi="Calibri" w:eastAsia="Calibri" w:cs="Calibri"/>
        </w:rPr>
      </w:pPr>
      <w:r w:rsidRPr="3239CB50" w:rsidR="008362F5">
        <w:rPr>
          <w:rFonts w:ascii="Calibri" w:hAnsi="Calibri" w:eastAsia="Calibri" w:cs="Calibri"/>
        </w:rPr>
        <w:t>“</w:t>
      </w:r>
      <w:r w:rsidRPr="3239CB50" w:rsidR="002848AA">
        <w:rPr>
          <w:rFonts w:ascii="Calibri" w:hAnsi="Calibri" w:eastAsia="Calibri" w:cs="Calibri"/>
        </w:rPr>
        <w:t xml:space="preserve">Show me the total sales revenue for e-bikes at the Atlanta, Athens, and Savannah stores over the last </w:t>
      </w:r>
      <w:r w:rsidRPr="3239CB50" w:rsidR="002848AA">
        <w:rPr>
          <w:rFonts w:ascii="Calibri" w:hAnsi="Calibri" w:eastAsia="Calibri" w:cs="Calibri"/>
        </w:rPr>
        <w:t>90 days</w:t>
      </w:r>
      <w:r w:rsidRPr="3239CB50" w:rsidR="002848AA">
        <w:rPr>
          <w:rFonts w:ascii="Calibri" w:hAnsi="Calibri" w:eastAsia="Calibri" w:cs="Calibri"/>
        </w:rPr>
        <w:t>."</w:t>
      </w:r>
    </w:p>
    <w:p w:rsidR="002848AA" w:rsidP="3239CB50" w:rsidRDefault="002848AA" w14:paraId="26F7F6FB" w14:textId="5F019433">
      <w:pPr>
        <w:pStyle w:val="ListParagraph"/>
        <w:numPr>
          <w:ilvl w:val="0"/>
          <w:numId w:val="9"/>
        </w:numPr>
        <w:rPr>
          <w:rFonts w:ascii="Calibri" w:hAnsi="Calibri" w:eastAsia="Calibri" w:cs="Calibri"/>
        </w:rPr>
      </w:pPr>
      <w:r w:rsidRPr="3239CB50" w:rsidR="002848AA">
        <w:rPr>
          <w:rFonts w:ascii="Calibri" w:hAnsi="Calibri" w:eastAsia="Calibri" w:cs="Calibri"/>
        </w:rPr>
        <w:t>The manager sees that the Atlanta store is underperforming. They ask a follow-up question: "Compare the sales of the top three e-bike models in Atlanta versus Athens for the last quarter."</w:t>
      </w:r>
    </w:p>
    <w:p w:rsidR="00877C62" w:rsidP="3239CB50" w:rsidRDefault="002848AA" w14:paraId="348A2465" w14:textId="2CBBCB0F">
      <w:pPr>
        <w:pStyle w:val="ListParagraph"/>
        <w:numPr>
          <w:ilvl w:val="0"/>
          <w:numId w:val="9"/>
        </w:numPr>
        <w:rPr>
          <w:rFonts w:ascii="Calibri" w:hAnsi="Calibri" w:eastAsia="Calibri" w:cs="Calibri"/>
        </w:rPr>
      </w:pPr>
      <w:r w:rsidRPr="3239CB50" w:rsidR="002848AA">
        <w:rPr>
          <w:rFonts w:ascii="Calibri" w:hAnsi="Calibri" w:eastAsia="Calibri" w:cs="Calibri"/>
        </w:rPr>
        <w:t>Curious about the impact of a recent marketing campaign, they ask: "What was the week-over-week sales trend for e-bikes in Savannah during the month of May?"</w:t>
      </w:r>
    </w:p>
    <w:p w:rsidR="00CF6268" w:rsidP="3239CB50" w:rsidRDefault="00CF6268" w14:paraId="76C20EBE" w14:textId="77777777">
      <w:pPr>
        <w:rPr>
          <w:rFonts w:ascii="Calibri" w:hAnsi="Calibri" w:eastAsia="Calibri" w:cs="Calibri"/>
        </w:rPr>
      </w:pPr>
    </w:p>
    <w:p w:rsidR="00CF6268" w:rsidP="3239CB50" w:rsidRDefault="00CF6268" w14:paraId="40926C9E" w14:textId="3F022C2A">
      <w:pPr>
        <w:pStyle w:val="Heading2"/>
        <w:rPr>
          <w:rFonts w:ascii="Calibri" w:hAnsi="Calibri" w:eastAsia="Calibri" w:cs="Calibri"/>
        </w:rPr>
      </w:pPr>
      <w:bookmarkStart w:name="_Toc1684009611" w:id="2081282916"/>
      <w:r w:rsidRPr="3239CB50" w:rsidR="00CF6268">
        <w:rPr>
          <w:rFonts w:ascii="Calibri" w:hAnsi="Calibri" w:eastAsia="Calibri" w:cs="Calibri"/>
        </w:rPr>
        <w:t>Logical Flow of Work to be Performed</w:t>
      </w:r>
      <w:bookmarkEnd w:id="2081282916"/>
    </w:p>
    <w:p w:rsidR="003E0B6E" w:rsidP="3239CB50" w:rsidRDefault="003E0B6E" w14:paraId="0648D31F" w14:textId="44B0AD8A">
      <w:pPr>
        <w:rPr>
          <w:rFonts w:ascii="Calibri" w:hAnsi="Calibri" w:eastAsia="Calibri" w:cs="Calibri"/>
        </w:rPr>
      </w:pPr>
      <w:r w:rsidRPr="3239CB50" w:rsidR="003E0B6E">
        <w:rPr>
          <w:rFonts w:ascii="Calibri" w:hAnsi="Calibri" w:eastAsia="Calibri" w:cs="Calibri"/>
        </w:rPr>
        <w:t>For each question</w:t>
      </w:r>
      <w:r w:rsidRPr="3239CB50" w:rsidR="00EF6F2E">
        <w:rPr>
          <w:rFonts w:ascii="Calibri" w:hAnsi="Calibri" w:eastAsia="Calibri" w:cs="Calibri"/>
        </w:rPr>
        <w:t xml:space="preserve"> outlined above</w:t>
      </w:r>
      <w:r w:rsidRPr="3239CB50" w:rsidR="003E0B6E">
        <w:rPr>
          <w:rFonts w:ascii="Calibri" w:hAnsi="Calibri" w:eastAsia="Calibri" w:cs="Calibri"/>
        </w:rPr>
        <w:t xml:space="preserve">, the </w:t>
      </w:r>
      <w:r w:rsidRPr="3239CB50" w:rsidR="0084004A">
        <w:rPr>
          <w:rFonts w:ascii="Calibri" w:hAnsi="Calibri" w:eastAsia="Calibri" w:cs="Calibri"/>
          <w:i w:val="1"/>
          <w:iCs w:val="1"/>
        </w:rPr>
        <w:t>“</w:t>
      </w:r>
      <w:r w:rsidRPr="3239CB50" w:rsidR="003E0B6E">
        <w:rPr>
          <w:rFonts w:ascii="Calibri" w:hAnsi="Calibri" w:eastAsia="Calibri" w:cs="Calibri"/>
          <w:i w:val="1"/>
          <w:iCs w:val="1"/>
        </w:rPr>
        <w:t>Scrappy Market Agentic AI System</w:t>
      </w:r>
      <w:r w:rsidRPr="3239CB50" w:rsidR="0084004A">
        <w:rPr>
          <w:rFonts w:ascii="Calibri" w:hAnsi="Calibri" w:eastAsia="Calibri" w:cs="Calibri"/>
        </w:rPr>
        <w:t>”</w:t>
      </w:r>
      <w:r w:rsidRPr="3239CB50" w:rsidR="003E0B6E">
        <w:rPr>
          <w:rFonts w:ascii="Calibri" w:hAnsi="Calibri" w:eastAsia="Calibri" w:cs="Calibri"/>
        </w:rPr>
        <w:t xml:space="preserve"> performs the following</w:t>
      </w:r>
      <w:r w:rsidRPr="3239CB50" w:rsidR="00EF6F2E">
        <w:rPr>
          <w:rFonts w:ascii="Calibri" w:hAnsi="Calibri" w:eastAsia="Calibri" w:cs="Calibri"/>
        </w:rPr>
        <w:t xml:space="preserve"> directional logic</w:t>
      </w:r>
      <w:r w:rsidRPr="3239CB50" w:rsidR="003E0B6E">
        <w:rPr>
          <w:rFonts w:ascii="Calibri" w:hAnsi="Calibri" w:eastAsia="Calibri" w:cs="Calibri"/>
        </w:rPr>
        <w:t>:</w:t>
      </w:r>
    </w:p>
    <w:p w:rsidR="003E0B6E" w:rsidP="3239CB50" w:rsidRDefault="003E0B6E" w14:paraId="32D7FC5E" w14:textId="77777777">
      <w:pPr>
        <w:rPr>
          <w:rFonts w:ascii="Calibri" w:hAnsi="Calibri" w:eastAsia="Calibri" w:cs="Calibri"/>
        </w:rPr>
      </w:pPr>
    </w:p>
    <w:p w:rsidR="003E0B6E" w:rsidP="3239CB50" w:rsidRDefault="003E0B6E" w14:paraId="0D5F4DAB" w14:textId="440BE8D8">
      <w:pPr>
        <w:pStyle w:val="ListParagraph"/>
        <w:numPr>
          <w:ilvl w:val="0"/>
          <w:numId w:val="10"/>
        </w:numPr>
        <w:rPr>
          <w:rFonts w:ascii="Calibri" w:hAnsi="Calibri" w:eastAsia="Calibri" w:cs="Calibri"/>
        </w:rPr>
      </w:pPr>
      <w:r w:rsidRPr="3239CB50" w:rsidR="003E0B6E">
        <w:rPr>
          <w:rFonts w:ascii="Calibri" w:hAnsi="Calibri" w:eastAsia="Calibri" w:cs="Calibri"/>
        </w:rPr>
        <w:t>Translates the Question: The system parses the manager's plain-English query.</w:t>
      </w:r>
    </w:p>
    <w:p w:rsidR="003E0B6E" w:rsidP="3239CB50" w:rsidRDefault="003E0B6E" w14:paraId="37D48420" w14:textId="2AB2F081">
      <w:pPr>
        <w:pStyle w:val="ListParagraph"/>
        <w:numPr>
          <w:ilvl w:val="0"/>
          <w:numId w:val="10"/>
        </w:numPr>
        <w:rPr>
          <w:rFonts w:ascii="Calibri" w:hAnsi="Calibri" w:eastAsia="Calibri" w:cs="Calibri"/>
        </w:rPr>
      </w:pPr>
      <w:r w:rsidRPr="3239CB50" w:rsidR="003E0B6E">
        <w:rPr>
          <w:rFonts w:ascii="Calibri" w:hAnsi="Calibri" w:eastAsia="Calibri" w:cs="Calibri"/>
        </w:rPr>
        <w:t xml:space="preserve">Creates a Structured Workflow: It translates the request into a series of steps, which includes generating a precise SQL query. For the second question, this query would involve joining sales data with product and store tables, </w:t>
      </w:r>
      <w:r w:rsidRPr="3239CB50" w:rsidR="08E65EA2">
        <w:rPr>
          <w:rFonts w:ascii="Calibri" w:hAnsi="Calibri" w:eastAsia="Calibri" w:cs="Calibri"/>
        </w:rPr>
        <w:t>filtering</w:t>
      </w:r>
      <w:r w:rsidRPr="3239CB50" w:rsidR="003E0B6E">
        <w:rPr>
          <w:rFonts w:ascii="Calibri" w:hAnsi="Calibri" w:eastAsia="Calibri" w:cs="Calibri"/>
        </w:rPr>
        <w:t xml:space="preserve"> specific models and locations, and grouping the results for comparison.</w:t>
      </w:r>
    </w:p>
    <w:p w:rsidR="003E0B6E" w:rsidP="3239CB50" w:rsidRDefault="003E0B6E" w14:paraId="103102CB" w14:textId="50125D90">
      <w:pPr>
        <w:pStyle w:val="ListParagraph"/>
        <w:numPr>
          <w:ilvl w:val="0"/>
          <w:numId w:val="10"/>
        </w:numPr>
        <w:rPr>
          <w:rFonts w:ascii="Calibri" w:hAnsi="Calibri" w:eastAsia="Calibri" w:cs="Calibri"/>
        </w:rPr>
      </w:pPr>
      <w:r w:rsidRPr="3239CB50" w:rsidR="003E0B6E">
        <w:rPr>
          <w:rFonts w:ascii="Calibri" w:hAnsi="Calibri" w:eastAsia="Calibri" w:cs="Calibri"/>
        </w:rPr>
        <w:t>Automates Database Inspection: The system executes the query against the database in real-time.</w:t>
      </w:r>
    </w:p>
    <w:p w:rsidR="00EF6F2E" w:rsidP="3239CB50" w:rsidRDefault="003E0B6E" w14:paraId="6310C3EF" w14:textId="296F4CB6">
      <w:pPr>
        <w:pStyle w:val="ListParagraph"/>
        <w:numPr>
          <w:ilvl w:val="0"/>
          <w:numId w:val="10"/>
        </w:numPr>
        <w:rPr>
          <w:rFonts w:ascii="Calibri" w:hAnsi="Calibri" w:eastAsia="Calibri" w:cs="Calibri"/>
        </w:rPr>
      </w:pPr>
      <w:r w:rsidRPr="3239CB50" w:rsidR="003E0B6E">
        <w:rPr>
          <w:rFonts w:ascii="Calibri" w:hAnsi="Calibri" w:eastAsia="Calibri" w:cs="Calibri"/>
        </w:rPr>
        <w:t>Presents the Answer: It returns the data in an easily digestible format</w:t>
      </w:r>
      <w:r w:rsidRPr="3239CB50" w:rsidR="00D17C40">
        <w:rPr>
          <w:rFonts w:ascii="Calibri" w:hAnsi="Calibri" w:eastAsia="Calibri" w:cs="Calibri"/>
        </w:rPr>
        <w:t xml:space="preserve">. It could be in a </w:t>
      </w:r>
      <w:r w:rsidRPr="3239CB50" w:rsidR="003E0B6E">
        <w:rPr>
          <w:rFonts w:ascii="Calibri" w:hAnsi="Calibri" w:eastAsia="Calibri" w:cs="Calibri"/>
        </w:rPr>
        <w:t>table for the first question, a comparative bar chart for the second, and a line graph for the third.</w:t>
      </w:r>
      <w:r w:rsidRPr="3239CB50" w:rsidR="00D17C40">
        <w:rPr>
          <w:rFonts w:ascii="Calibri" w:hAnsi="Calibri" w:eastAsia="Calibri" w:cs="Calibri"/>
        </w:rPr>
        <w:t xml:space="preserve"> Context to help explain system thinking is the goal.</w:t>
      </w:r>
    </w:p>
    <w:p w:rsidR="00F17795" w:rsidP="3239CB50" w:rsidRDefault="00F17795" w14:paraId="4763FEE5" w14:textId="1B8EA125">
      <w:pPr>
        <w:pStyle w:val="ListParagraph"/>
        <w:numPr>
          <w:ilvl w:val="0"/>
          <w:numId w:val="10"/>
        </w:numPr>
        <w:rPr>
          <w:rFonts w:ascii="Calibri" w:hAnsi="Calibri" w:eastAsia="Calibri" w:cs="Calibri"/>
        </w:rPr>
      </w:pPr>
      <w:r w:rsidRPr="3239CB50" w:rsidR="00F17795">
        <w:rPr>
          <w:rFonts w:ascii="Calibri" w:hAnsi="Calibri" w:eastAsia="Calibri" w:cs="Calibri"/>
        </w:rPr>
        <w:t xml:space="preserve">In this activity, </w:t>
      </w:r>
      <w:r w:rsidRPr="3239CB50" w:rsidR="0084004A">
        <w:rPr>
          <w:rFonts w:ascii="Calibri" w:hAnsi="Calibri" w:eastAsia="Calibri" w:cs="Calibri"/>
        </w:rPr>
        <w:t xml:space="preserve">technical and business leadership are </w:t>
      </w:r>
      <w:r w:rsidRPr="3239CB50" w:rsidR="6E133DC4">
        <w:rPr>
          <w:rFonts w:ascii="Calibri" w:hAnsi="Calibri" w:eastAsia="Calibri" w:cs="Calibri"/>
        </w:rPr>
        <w:t>aligned with what</w:t>
      </w:r>
      <w:r w:rsidRPr="3239CB50" w:rsidR="0084004A">
        <w:rPr>
          <w:rFonts w:ascii="Calibri" w:hAnsi="Calibri" w:eastAsia="Calibri" w:cs="Calibri"/>
        </w:rPr>
        <w:t xml:space="preserve"> </w:t>
      </w:r>
      <w:r w:rsidRPr="3239CB50" w:rsidR="00F17795">
        <w:rPr>
          <w:rFonts w:ascii="Calibri" w:hAnsi="Calibri" w:eastAsia="Calibri" w:cs="Calibri"/>
        </w:rPr>
        <w:t xml:space="preserve">we are looking to implement Agents. They should be used to help build this logic </w:t>
      </w:r>
      <w:r w:rsidRPr="3239CB50" w:rsidR="6B07ABB4">
        <w:rPr>
          <w:rFonts w:ascii="Calibri" w:hAnsi="Calibri" w:eastAsia="Calibri" w:cs="Calibri"/>
        </w:rPr>
        <w:t>flow,</w:t>
      </w:r>
      <w:r w:rsidRPr="3239CB50" w:rsidR="00F17795">
        <w:rPr>
          <w:rFonts w:ascii="Calibri" w:hAnsi="Calibri" w:eastAsia="Calibri" w:cs="Calibri"/>
        </w:rPr>
        <w:t xml:space="preserve"> and </w:t>
      </w:r>
      <w:r w:rsidRPr="3239CB50" w:rsidR="007F0743">
        <w:rPr>
          <w:rFonts w:ascii="Calibri" w:hAnsi="Calibri" w:eastAsia="Calibri" w:cs="Calibri"/>
        </w:rPr>
        <w:t xml:space="preserve">the technical design can deviate where </w:t>
      </w:r>
      <w:r w:rsidRPr="3239CB50" w:rsidR="36E80444">
        <w:rPr>
          <w:rFonts w:ascii="Calibri" w:hAnsi="Calibri" w:eastAsia="Calibri" w:cs="Calibri"/>
        </w:rPr>
        <w:t>necessary,</w:t>
      </w:r>
      <w:r w:rsidRPr="3239CB50" w:rsidR="007F0743">
        <w:rPr>
          <w:rFonts w:ascii="Calibri" w:hAnsi="Calibri" w:eastAsia="Calibri" w:cs="Calibri"/>
        </w:rPr>
        <w:t xml:space="preserve"> where it supports the intended </w:t>
      </w:r>
      <w:r w:rsidRPr="3239CB50" w:rsidR="6CE7B22E">
        <w:rPr>
          <w:rFonts w:ascii="Calibri" w:hAnsi="Calibri" w:eastAsia="Calibri" w:cs="Calibri"/>
        </w:rPr>
        <w:t>solution</w:t>
      </w:r>
      <w:r w:rsidRPr="3239CB50" w:rsidR="007F0743">
        <w:rPr>
          <w:rFonts w:ascii="Calibri" w:hAnsi="Calibri" w:eastAsia="Calibri" w:cs="Calibri"/>
        </w:rPr>
        <w:t xml:space="preserve"> of explaining system thinking.</w:t>
      </w:r>
    </w:p>
    <w:p w:rsidR="0084004A" w:rsidP="3239CB50" w:rsidRDefault="0084004A" w14:paraId="30899E38" w14:textId="77777777">
      <w:pPr>
        <w:rPr>
          <w:rFonts w:ascii="Calibri" w:hAnsi="Calibri" w:eastAsia="Calibri" w:cs="Calibri"/>
        </w:rPr>
      </w:pPr>
    </w:p>
    <w:p w:rsidR="0084004A" w:rsidP="3239CB50" w:rsidRDefault="0084004A" w14:paraId="41786A8D" w14:textId="16792803">
      <w:pPr>
        <w:pStyle w:val="Heading2"/>
        <w:rPr>
          <w:rFonts w:ascii="Calibri" w:hAnsi="Calibri" w:eastAsia="Calibri" w:cs="Calibri"/>
        </w:rPr>
      </w:pPr>
      <w:bookmarkStart w:name="_Toc1951990582" w:id="792564847"/>
      <w:r w:rsidRPr="3239CB50" w:rsidR="0084004A">
        <w:rPr>
          <w:rFonts w:ascii="Calibri" w:hAnsi="Calibri" w:eastAsia="Calibri" w:cs="Calibri"/>
        </w:rPr>
        <w:t>Business Value</w:t>
      </w:r>
      <w:bookmarkEnd w:id="792564847"/>
    </w:p>
    <w:p w:rsidR="0084004A" w:rsidP="3239CB50" w:rsidRDefault="0084004A" w14:paraId="5263C047" w14:textId="56555C0C">
      <w:pPr>
        <w:rPr>
          <w:rFonts w:ascii="Calibri" w:hAnsi="Calibri" w:eastAsia="Calibri" w:cs="Calibri"/>
        </w:rPr>
      </w:pPr>
      <w:r w:rsidRPr="3239CB50" w:rsidR="0084004A">
        <w:rPr>
          <w:rFonts w:ascii="Calibri" w:hAnsi="Calibri" w:eastAsia="Calibri" w:cs="Calibri"/>
        </w:rPr>
        <w:t xml:space="preserve">By using this system, the regional manager can now perform complex sales analysis in minutes, not days. This immediacy allows them to </w:t>
      </w:r>
      <w:r w:rsidRPr="3239CB50" w:rsidR="0084004A">
        <w:rPr>
          <w:rFonts w:ascii="Calibri" w:hAnsi="Calibri" w:eastAsia="Calibri" w:cs="Calibri"/>
        </w:rPr>
        <w:t>identify</w:t>
      </w:r>
      <w:r w:rsidRPr="3239CB50" w:rsidR="0084004A">
        <w:rPr>
          <w:rFonts w:ascii="Calibri" w:hAnsi="Calibri" w:eastAsia="Calibri" w:cs="Calibri"/>
        </w:rPr>
        <w:t xml:space="preserve"> trends, diagnose issues, and make data-driven decisions about inventory allocation, staff training, and local marketing efforts, directly contributing to the company's agility and profitability. It puts the power of data directly into the hands of the people who need it most, fulfilling the system's purpose of automating the manual inspection of database tables through natural-language interaction.</w:t>
      </w:r>
    </w:p>
    <w:p w:rsidRPr="001E627C" w:rsidR="001E7C88" w:rsidP="3239CB50" w:rsidRDefault="0084004A" w14:paraId="0B55B60D" w14:textId="3694D64F">
      <w:pPr>
        <w:pStyle w:val="Heading2"/>
        <w:rPr>
          <w:rFonts w:ascii="Calibri" w:hAnsi="Calibri" w:eastAsia="Calibri" w:cs="Calibri"/>
        </w:rPr>
      </w:pPr>
      <w:bookmarkStart w:name="_Toc1513054786" w:id="2076298589"/>
      <w:r w:rsidRPr="3239CB50" w:rsidR="0084004A">
        <w:rPr>
          <w:rFonts w:ascii="Calibri" w:hAnsi="Calibri" w:eastAsia="Calibri" w:cs="Calibri"/>
        </w:rPr>
        <w:t xml:space="preserve">Document </w:t>
      </w:r>
      <w:r w:rsidRPr="3239CB50" w:rsidR="006942F5">
        <w:rPr>
          <w:rFonts w:ascii="Calibri" w:hAnsi="Calibri" w:eastAsia="Calibri" w:cs="Calibri"/>
        </w:rPr>
        <w:t>Purpose</w:t>
      </w:r>
      <w:bookmarkEnd w:id="2076298589"/>
    </w:p>
    <w:p w:rsidRPr="000108F3" w:rsidR="001E7C88" w:rsidP="3239CB50" w:rsidRDefault="006942F5" w14:paraId="7235CE8A" w14:textId="6DB9195F">
      <w:pPr>
        <w:spacing w:after="240"/>
        <w:rPr>
          <w:rFonts w:ascii="Calibri" w:hAnsi="Calibri" w:eastAsia="Calibri" w:cs="Calibri"/>
        </w:rPr>
      </w:pPr>
      <w:r w:rsidRPr="3239CB50" w:rsidR="006942F5">
        <w:rPr>
          <w:rFonts w:ascii="Calibri" w:hAnsi="Calibri" w:eastAsia="Calibri" w:cs="Calibri"/>
        </w:rPr>
        <w:t>T</w:t>
      </w:r>
      <w:r w:rsidRPr="3239CB50" w:rsidR="006942F5">
        <w:rPr>
          <w:rFonts w:ascii="Calibri" w:hAnsi="Calibri" w:eastAsia="Calibri" w:cs="Calibri"/>
        </w:rPr>
        <w:t xml:space="preserve">his document specifies the functional and non-functional requirements for the Scrappy Market Agentic AI System. </w:t>
      </w:r>
      <w:r w:rsidRPr="3239CB50" w:rsidR="00BD748D">
        <w:rPr>
          <w:rFonts w:ascii="Calibri" w:hAnsi="Calibri" w:eastAsia="Calibri" w:cs="Calibri"/>
        </w:rPr>
        <w:t>This</w:t>
      </w:r>
      <w:r w:rsidRPr="3239CB50" w:rsidR="006942F5">
        <w:rPr>
          <w:rFonts w:ascii="Calibri" w:hAnsi="Calibri" w:eastAsia="Calibri" w:cs="Calibri"/>
        </w:rPr>
        <w:t xml:space="preserve"> system is designed to translate natural-language business questions into structured workflows, automating the manual process that </w:t>
      </w:r>
      <w:r w:rsidRPr="3239CB50" w:rsidR="00590611">
        <w:rPr>
          <w:rFonts w:ascii="Calibri" w:hAnsi="Calibri" w:eastAsia="Calibri" w:cs="Calibri"/>
        </w:rPr>
        <w:t>is</w:t>
      </w:r>
      <w:r w:rsidRPr="3239CB50" w:rsidR="006942F5">
        <w:rPr>
          <w:rFonts w:ascii="Calibri" w:hAnsi="Calibri" w:eastAsia="Calibri" w:cs="Calibri"/>
        </w:rPr>
        <w:t xml:space="preserve"> currently </w:t>
      </w:r>
      <w:r w:rsidRPr="3239CB50" w:rsidR="24B58B18">
        <w:rPr>
          <w:rFonts w:ascii="Calibri" w:hAnsi="Calibri" w:eastAsia="Calibri" w:cs="Calibri"/>
        </w:rPr>
        <w:t>performing</w:t>
      </w:r>
      <w:r w:rsidRPr="3239CB50" w:rsidR="006942F5">
        <w:rPr>
          <w:rFonts w:ascii="Calibri" w:hAnsi="Calibri" w:eastAsia="Calibri" w:cs="Calibri"/>
        </w:rPr>
        <w:t xml:space="preserve"> when inspecting database tables</w:t>
      </w:r>
      <w:r w:rsidRPr="3239CB50" w:rsidR="00590611">
        <w:rPr>
          <w:rFonts w:ascii="Calibri" w:hAnsi="Calibri" w:eastAsia="Calibri" w:cs="Calibri"/>
        </w:rPr>
        <w:t xml:space="preserve">. </w:t>
      </w:r>
    </w:p>
    <w:p w:rsidRPr="000108F3" w:rsidR="001E7C88" w:rsidP="001E627C" w:rsidRDefault="0084004A" w14:paraId="15416F59" w14:textId="78216948">
      <w:pPr>
        <w:pStyle w:val="Heading2"/>
        <w:rPr/>
      </w:pPr>
      <w:bookmarkStart w:name="_Toc624707831" w:id="1905262794"/>
      <w:r w:rsidR="0084004A">
        <w:rPr/>
        <w:t xml:space="preserve">Technical </w:t>
      </w:r>
      <w:r w:rsidR="006942F5">
        <w:rPr/>
        <w:t>Scope</w:t>
      </w:r>
      <w:bookmarkEnd w:id="1905262794"/>
    </w:p>
    <w:p w:rsidRPr="000108F3" w:rsidR="001E7C88" w:rsidRDefault="006942F5" w14:paraId="0A597131" w14:textId="77777777">
      <w:pPr>
        <w:spacing w:after="240"/>
        <w:rPr>
          <w:rFonts w:ascii="Calibri" w:hAnsi="Calibri" w:cs="Calibri"/>
        </w:rPr>
      </w:pPr>
      <w:r w:rsidRPr="000108F3">
        <w:rPr>
          <w:rFonts w:ascii="Calibri" w:hAnsi="Calibri" w:cs="Calibri"/>
        </w:rPr>
        <w:t>T</w:t>
      </w:r>
      <w:r w:rsidRPr="000108F3">
        <w:rPr>
          <w:rFonts w:ascii="Calibri" w:hAnsi="Calibri" w:cs="Calibri"/>
        </w:rPr>
        <w:t>he Scrappy Market system will provide an automated, multi-agent AI framework for a fictional company that receives natural language queries from users and generates appropriate SQL queries to retrieve data from a SQL database. The system will explain its reasoning path to users and present results through an intuitive web interface.</w:t>
      </w:r>
    </w:p>
    <w:p w:rsidRPr="000108F3" w:rsidR="001E7C88" w:rsidP="001E627C" w:rsidRDefault="0084004A" w14:paraId="24581FB2" w14:textId="536DDA42">
      <w:pPr>
        <w:pStyle w:val="Heading2"/>
        <w:rPr/>
      </w:pPr>
      <w:bookmarkStart w:name="_Toc1606648569" w:id="775386240"/>
      <w:r w:rsidR="0084004A">
        <w:rPr/>
        <w:t>Technical</w:t>
      </w:r>
      <w:r w:rsidR="006942F5">
        <w:rPr/>
        <w:t xml:space="preserve"> Overview</w:t>
      </w:r>
      <w:bookmarkEnd w:id="775386240"/>
    </w:p>
    <w:p w:rsidRPr="000108F3" w:rsidR="001E7C88" w:rsidRDefault="006942F5" w14:paraId="63C4C0A9" w14:textId="77777777">
      <w:pPr>
        <w:spacing w:after="120"/>
        <w:rPr>
          <w:rFonts w:ascii="Calibri" w:hAnsi="Calibri" w:cs="Calibri"/>
        </w:rPr>
      </w:pPr>
      <w:r w:rsidRPr="000108F3">
        <w:rPr>
          <w:rFonts w:ascii="Calibri" w:hAnsi="Calibri" w:cs="Calibri"/>
        </w:rPr>
        <w:t>T</w:t>
      </w:r>
      <w:r w:rsidRPr="000108F3">
        <w:rPr>
          <w:rFonts w:ascii="Calibri" w:hAnsi="Calibri" w:cs="Calibri"/>
        </w:rPr>
        <w:t>he system architecture includes:</w:t>
      </w:r>
    </w:p>
    <w:p w:rsidRPr="000108F3" w:rsidR="001E7C88" w:rsidRDefault="006942F5" w14:paraId="0E1FFACD" w14:textId="77777777">
      <w:pPr>
        <w:spacing w:after="60"/>
        <w:rPr>
          <w:rFonts w:ascii="Calibri" w:hAnsi="Calibri" w:cs="Calibri"/>
        </w:rPr>
      </w:pPr>
      <w:r w:rsidRPr="000108F3">
        <w:rPr>
          <w:rFonts w:ascii="Calibri" w:hAnsi="Calibri" w:cs="Calibri"/>
        </w:rPr>
        <w:t>• Backend: Python-based agent orchestration</w:t>
      </w:r>
    </w:p>
    <w:p w:rsidRPr="000108F3" w:rsidR="001E7C88" w:rsidRDefault="006942F5" w14:paraId="7BE5310F" w14:textId="255A9B47">
      <w:pPr>
        <w:spacing w:after="60"/>
        <w:rPr>
          <w:rFonts w:ascii="Calibri" w:hAnsi="Calibri" w:cs="Calibri"/>
        </w:rPr>
      </w:pPr>
      <w:r w:rsidRPr="000108F3">
        <w:rPr>
          <w:rFonts w:ascii="Calibri" w:hAnsi="Calibri" w:cs="Calibri"/>
        </w:rPr>
        <w:t>• Agent Framework: LangGraph</w:t>
      </w:r>
    </w:p>
    <w:p w:rsidRPr="000108F3" w:rsidR="001E7C88" w:rsidRDefault="006942F5" w14:paraId="2297FB32" w14:textId="77777777">
      <w:pPr>
        <w:spacing w:after="60"/>
        <w:rPr>
          <w:rFonts w:ascii="Calibri" w:hAnsi="Calibri" w:cs="Calibri"/>
        </w:rPr>
      </w:pPr>
      <w:r w:rsidRPr="000108F3">
        <w:rPr>
          <w:rFonts w:ascii="Calibri" w:hAnsi="Calibri" w:cs="Calibri"/>
        </w:rPr>
        <w:t>• Frontend: Streamlit web interface</w:t>
      </w:r>
    </w:p>
    <w:p w:rsidRPr="000108F3" w:rsidR="001E7C88" w:rsidRDefault="006942F5" w14:paraId="3B8C72A0" w14:textId="4ACEA519">
      <w:pPr>
        <w:spacing w:after="240"/>
        <w:rPr>
          <w:rFonts w:ascii="Calibri" w:hAnsi="Calibri" w:cs="Calibri"/>
        </w:rPr>
      </w:pPr>
      <w:r w:rsidRPr="000108F3">
        <w:rPr>
          <w:rFonts w:ascii="Calibri" w:hAnsi="Calibri" w:cs="Calibri"/>
        </w:rPr>
        <w:lastRenderedPageBreak/>
        <w:t xml:space="preserve">• Database: </w:t>
      </w:r>
      <w:r w:rsidRPr="000108F3" w:rsidR="000108F3">
        <w:rPr>
          <w:rFonts w:ascii="Calibri" w:hAnsi="Calibri" w:cs="Calibri"/>
        </w:rPr>
        <w:t>MySQL</w:t>
      </w:r>
    </w:p>
    <w:p w:rsidRPr="000108F3" w:rsidR="001E7C88" w:rsidP="001E627C" w:rsidRDefault="006942F5" w14:paraId="16162637" w14:textId="7B0E1F02">
      <w:pPr>
        <w:pStyle w:val="Heading2"/>
        <w:rPr/>
      </w:pPr>
      <w:bookmarkStart w:name="_Toc394042550" w:id="2043694432"/>
      <w:r w:rsidR="006942F5">
        <w:rPr/>
        <w:t>Definitions and Acronyms</w:t>
      </w:r>
      <w:bookmarkEnd w:id="2043694432"/>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7018"/>
      </w:tblGrid>
      <w:tr w:rsidRPr="000108F3" w:rsidR="001E7C88" w14:paraId="361B1926" w14:textId="77777777">
        <w:tc>
          <w:tcPr>
            <w:tcW w:w="234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Pr="000108F3" w:rsidR="001E7C88" w:rsidRDefault="006942F5" w14:paraId="6AC4C765" w14:textId="77777777">
            <w:pPr>
              <w:rPr>
                <w:rFonts w:ascii="Calibri" w:hAnsi="Calibri" w:cs="Calibri"/>
              </w:rPr>
            </w:pPr>
            <w:r w:rsidRPr="000108F3">
              <w:rPr>
                <w:rFonts w:ascii="Calibri" w:hAnsi="Calibri" w:cs="Calibri"/>
                <w:b/>
                <w:bCs/>
              </w:rPr>
              <w:t>T</w:t>
            </w:r>
            <w:r w:rsidRPr="000108F3">
              <w:rPr>
                <w:rFonts w:ascii="Calibri" w:hAnsi="Calibri" w:cs="Calibri"/>
                <w:b/>
                <w:bCs/>
              </w:rPr>
              <w:t>erm</w:t>
            </w:r>
          </w:p>
        </w:tc>
        <w:tc>
          <w:tcPr>
            <w:tcW w:w="702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Pr="000108F3" w:rsidR="001E7C88" w:rsidRDefault="006942F5" w14:paraId="1A226F78" w14:textId="77777777">
            <w:pPr>
              <w:rPr>
                <w:rFonts w:ascii="Calibri" w:hAnsi="Calibri" w:cs="Calibri"/>
              </w:rPr>
            </w:pPr>
            <w:r w:rsidRPr="000108F3">
              <w:rPr>
                <w:rFonts w:ascii="Calibri" w:hAnsi="Calibri" w:cs="Calibri"/>
                <w:b/>
                <w:bCs/>
              </w:rPr>
              <w:t>Definition</w:t>
            </w:r>
          </w:p>
        </w:tc>
      </w:tr>
      <w:tr w:rsidRPr="000108F3" w:rsidR="001E7C88" w14:paraId="02F8D468" w14:textId="77777777">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0108F3" w:rsidR="001E7C88" w:rsidRDefault="006942F5" w14:paraId="48A09661" w14:textId="77777777">
            <w:pPr>
              <w:rPr>
                <w:rFonts w:ascii="Calibri" w:hAnsi="Calibri" w:cs="Calibri"/>
              </w:rPr>
            </w:pPr>
            <w:r w:rsidRPr="000108F3">
              <w:rPr>
                <w:rFonts w:ascii="Calibri" w:hAnsi="Calibri" w:cs="Calibri"/>
              </w:rPr>
              <w:t>AI</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0108F3" w:rsidR="001E7C88" w:rsidRDefault="006942F5" w14:paraId="53B5DD54" w14:textId="77777777">
            <w:pPr>
              <w:rPr>
                <w:rFonts w:ascii="Calibri" w:hAnsi="Calibri" w:cs="Calibri"/>
              </w:rPr>
            </w:pPr>
            <w:r w:rsidRPr="000108F3">
              <w:rPr>
                <w:rFonts w:ascii="Calibri" w:hAnsi="Calibri" w:cs="Calibri"/>
              </w:rPr>
              <w:t>Artificial Intelligence</w:t>
            </w:r>
          </w:p>
        </w:tc>
      </w:tr>
      <w:tr w:rsidRPr="000108F3" w:rsidR="001E7C88" w14:paraId="66762294" w14:textId="77777777">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0108F3" w:rsidR="001E7C88" w:rsidRDefault="006942F5" w14:paraId="1EF95B0C" w14:textId="77777777">
            <w:pPr>
              <w:rPr>
                <w:rFonts w:ascii="Calibri" w:hAnsi="Calibri" w:cs="Calibri"/>
              </w:rPr>
            </w:pPr>
            <w:r w:rsidRPr="000108F3">
              <w:rPr>
                <w:rFonts w:ascii="Calibri" w:hAnsi="Calibri" w:cs="Calibri"/>
              </w:rPr>
              <w:t>LLM</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0108F3" w:rsidR="001E7C88" w:rsidRDefault="006942F5" w14:paraId="5F2696DA" w14:textId="77777777">
            <w:pPr>
              <w:rPr>
                <w:rFonts w:ascii="Calibri" w:hAnsi="Calibri" w:cs="Calibri"/>
              </w:rPr>
            </w:pPr>
            <w:r w:rsidRPr="000108F3">
              <w:rPr>
                <w:rFonts w:ascii="Calibri" w:hAnsi="Calibri" w:cs="Calibri"/>
              </w:rPr>
              <w:t>Large Language Model</w:t>
            </w:r>
          </w:p>
        </w:tc>
      </w:tr>
      <w:tr w:rsidRPr="000108F3" w:rsidR="001E7C88" w14:paraId="61C53824" w14:textId="77777777">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0108F3" w:rsidR="001E7C88" w:rsidRDefault="006942F5" w14:paraId="5D196B7E" w14:textId="77777777">
            <w:pPr>
              <w:rPr>
                <w:rFonts w:ascii="Calibri" w:hAnsi="Calibri" w:cs="Calibri"/>
              </w:rPr>
            </w:pPr>
            <w:r w:rsidRPr="000108F3">
              <w:rPr>
                <w:rFonts w:ascii="Calibri" w:hAnsi="Calibri" w:cs="Calibri"/>
              </w:rPr>
              <w:t>NLP</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0108F3" w:rsidR="001E7C88" w:rsidRDefault="006942F5" w14:paraId="333DB7E9" w14:textId="77777777">
            <w:pPr>
              <w:rPr>
                <w:rFonts w:ascii="Calibri" w:hAnsi="Calibri" w:cs="Calibri"/>
              </w:rPr>
            </w:pPr>
            <w:r w:rsidRPr="000108F3">
              <w:rPr>
                <w:rFonts w:ascii="Calibri" w:hAnsi="Calibri" w:cs="Calibri"/>
              </w:rPr>
              <w:t>Natural Language Processing</w:t>
            </w:r>
          </w:p>
        </w:tc>
      </w:tr>
      <w:tr w:rsidRPr="000108F3" w:rsidR="001E7C88" w14:paraId="389DA527" w14:textId="77777777">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0108F3" w:rsidR="001E7C88" w:rsidRDefault="006942F5" w14:paraId="66079664" w14:textId="77777777">
            <w:pPr>
              <w:rPr>
                <w:rFonts w:ascii="Calibri" w:hAnsi="Calibri" w:cs="Calibri"/>
              </w:rPr>
            </w:pPr>
            <w:r w:rsidRPr="000108F3">
              <w:rPr>
                <w:rFonts w:ascii="Calibri" w:hAnsi="Calibri" w:cs="Calibri"/>
              </w:rPr>
              <w:t>SQL</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0108F3" w:rsidR="001E7C88" w:rsidRDefault="006942F5" w14:paraId="4C2167F3" w14:textId="77777777">
            <w:pPr>
              <w:rPr>
                <w:rFonts w:ascii="Calibri" w:hAnsi="Calibri" w:cs="Calibri"/>
              </w:rPr>
            </w:pPr>
            <w:r w:rsidRPr="000108F3">
              <w:rPr>
                <w:rFonts w:ascii="Calibri" w:hAnsi="Calibri" w:cs="Calibri"/>
              </w:rPr>
              <w:t>Structured Query Language</w:t>
            </w:r>
          </w:p>
        </w:tc>
      </w:tr>
      <w:tr w:rsidRPr="000108F3" w:rsidR="001E7C88" w14:paraId="29256C38" w14:textId="77777777">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0108F3" w:rsidR="001E7C88" w:rsidRDefault="006942F5" w14:paraId="12D594C6" w14:textId="77777777">
            <w:pPr>
              <w:rPr>
                <w:rFonts w:ascii="Calibri" w:hAnsi="Calibri" w:cs="Calibri"/>
              </w:rPr>
            </w:pPr>
            <w:r w:rsidRPr="000108F3">
              <w:rPr>
                <w:rFonts w:ascii="Calibri" w:hAnsi="Calibri" w:cs="Calibri"/>
              </w:rPr>
              <w:t>UI</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0108F3" w:rsidR="001E7C88" w:rsidRDefault="006942F5" w14:paraId="26B92DF9" w14:textId="77777777">
            <w:pPr>
              <w:rPr>
                <w:rFonts w:ascii="Calibri" w:hAnsi="Calibri" w:cs="Calibri"/>
              </w:rPr>
            </w:pPr>
            <w:r w:rsidRPr="000108F3">
              <w:rPr>
                <w:rFonts w:ascii="Calibri" w:hAnsi="Calibri" w:cs="Calibri"/>
              </w:rPr>
              <w:t>User Interface</w:t>
            </w:r>
          </w:p>
        </w:tc>
      </w:tr>
    </w:tbl>
    <w:p w:rsidRPr="000108F3" w:rsidR="001E7C88" w:rsidRDefault="006942F5" w14:paraId="1BB5741E" w14:textId="77777777">
      <w:pPr>
        <w:rPr>
          <w:rFonts w:ascii="Calibri" w:hAnsi="Calibri" w:cs="Calibri"/>
        </w:rPr>
      </w:pPr>
      <w:r w:rsidRPr="000108F3">
        <w:rPr>
          <w:rFonts w:ascii="Calibri" w:hAnsi="Calibri" w:cs="Calibri"/>
        </w:rPr>
        <w:br w:type="page"/>
      </w:r>
    </w:p>
    <w:p w:rsidRPr="000108F3" w:rsidR="001E7C88" w:rsidP="006E4D28" w:rsidRDefault="006942F5" w14:paraId="1B345939" w14:textId="23E4F1BE">
      <w:pPr>
        <w:pStyle w:val="Heading1"/>
        <w:rPr/>
      </w:pPr>
      <w:bookmarkStart w:name="_Toc353528724" w:id="662212632"/>
      <w:r w:rsidR="006942F5">
        <w:rPr/>
        <w:t>Functional Requirements</w:t>
      </w:r>
      <w:bookmarkEnd w:id="662212632"/>
    </w:p>
    <w:p w:rsidRPr="000108F3" w:rsidR="001E7C88" w:rsidP="001E627C" w:rsidRDefault="006942F5" w14:paraId="424FADA2" w14:textId="12B64188">
      <w:pPr>
        <w:pStyle w:val="Heading2"/>
        <w:rPr/>
      </w:pPr>
      <w:bookmarkStart w:name="_Toc282149614" w:id="773257591"/>
      <w:r w:rsidR="006942F5">
        <w:rPr/>
        <w:t>Natural Language Processing</w:t>
      </w:r>
      <w:bookmarkEnd w:id="773257591"/>
    </w:p>
    <w:p w:rsidRPr="000108F3" w:rsidR="001E7C88" w:rsidRDefault="006942F5" w14:paraId="05C4F619" w14:textId="44AA2990">
      <w:pPr>
        <w:pStyle w:val="ListParagraph"/>
        <w:numPr>
          <w:ilvl w:val="0"/>
          <w:numId w:val="2"/>
        </w:numPr>
        <w:rPr>
          <w:rFonts w:ascii="Calibri" w:hAnsi="Calibri" w:cs="Calibri"/>
        </w:rPr>
      </w:pPr>
      <w:r w:rsidRPr="000108F3">
        <w:rPr>
          <w:rFonts w:ascii="Calibri" w:hAnsi="Calibri" w:cs="Calibri"/>
          <w:b/>
          <w:bCs/>
        </w:rPr>
        <w:t>N</w:t>
      </w:r>
      <w:r w:rsidRPr="000108F3">
        <w:rPr>
          <w:rFonts w:ascii="Calibri" w:hAnsi="Calibri" w:cs="Calibri"/>
          <w:b/>
          <w:bCs/>
        </w:rPr>
        <w:t xml:space="preserve">atural Language Input: </w:t>
      </w:r>
      <w:r w:rsidRPr="000108F3">
        <w:rPr>
          <w:rFonts w:ascii="Calibri" w:hAnsi="Calibri" w:cs="Calibri"/>
        </w:rPr>
        <w:t xml:space="preserve">The system </w:t>
      </w:r>
      <w:r w:rsidRPr="000108F3" w:rsidR="000108F3">
        <w:rPr>
          <w:rFonts w:ascii="Calibri" w:hAnsi="Calibri" w:cs="Calibri"/>
        </w:rPr>
        <w:t>will</w:t>
      </w:r>
      <w:r w:rsidRPr="000108F3">
        <w:rPr>
          <w:rFonts w:ascii="Calibri" w:hAnsi="Calibri" w:cs="Calibri"/>
        </w:rPr>
        <w:t xml:space="preserve"> accept business questions in natural language format through a text input interface.</w:t>
      </w:r>
    </w:p>
    <w:p w:rsidRPr="000108F3" w:rsidR="001E7C88" w:rsidRDefault="006942F5" w14:paraId="7021D32D" w14:textId="32A8799A">
      <w:pPr>
        <w:pStyle w:val="ListParagraph"/>
        <w:numPr>
          <w:ilvl w:val="0"/>
          <w:numId w:val="2"/>
        </w:numPr>
        <w:rPr>
          <w:rFonts w:ascii="Calibri" w:hAnsi="Calibri" w:cs="Calibri"/>
        </w:rPr>
      </w:pPr>
      <w:r w:rsidRPr="000108F3">
        <w:rPr>
          <w:rFonts w:ascii="Calibri" w:hAnsi="Calibri" w:cs="Calibri"/>
          <w:b/>
          <w:bCs/>
        </w:rPr>
        <w:t xml:space="preserve">Intent Recognition: </w:t>
      </w:r>
      <w:r w:rsidRPr="000108F3">
        <w:rPr>
          <w:rFonts w:ascii="Calibri" w:hAnsi="Calibri" w:cs="Calibri"/>
        </w:rPr>
        <w:t xml:space="preserve">The Agent </w:t>
      </w:r>
      <w:r w:rsidR="009F22EB">
        <w:rPr>
          <w:rFonts w:ascii="Calibri" w:hAnsi="Calibri" w:cs="Calibri"/>
        </w:rPr>
        <w:t xml:space="preserve">will </w:t>
      </w:r>
      <w:r w:rsidRPr="000108F3">
        <w:rPr>
          <w:rFonts w:ascii="Calibri" w:hAnsi="Calibri" w:cs="Calibri"/>
        </w:rPr>
        <w:t>analyze user queries to determine the user</w:t>
      </w:r>
      <w:r w:rsidR="000108F3">
        <w:rPr>
          <w:rFonts w:ascii="Calibri" w:hAnsi="Calibri" w:cs="Calibri"/>
        </w:rPr>
        <w:t>’</w:t>
      </w:r>
      <w:r w:rsidRPr="000108F3">
        <w:rPr>
          <w:rFonts w:ascii="Calibri" w:hAnsi="Calibri" w:cs="Calibri"/>
        </w:rPr>
        <w:t>s business objective and required data elements.</w:t>
      </w:r>
    </w:p>
    <w:p w:rsidRPr="000108F3" w:rsidR="001E7C88" w:rsidRDefault="006942F5" w14:paraId="5CAF6B18" w14:textId="05087474">
      <w:pPr>
        <w:pStyle w:val="ListParagraph"/>
        <w:numPr>
          <w:ilvl w:val="0"/>
          <w:numId w:val="2"/>
        </w:numPr>
        <w:rPr>
          <w:rFonts w:ascii="Calibri" w:hAnsi="Calibri" w:cs="Calibri"/>
        </w:rPr>
      </w:pPr>
      <w:r w:rsidRPr="000108F3">
        <w:rPr>
          <w:rFonts w:ascii="Calibri" w:hAnsi="Calibri" w:cs="Calibri"/>
          <w:b/>
          <w:bCs/>
        </w:rPr>
        <w:t xml:space="preserve">Query Interpretation: </w:t>
      </w:r>
      <w:r w:rsidRPr="000108F3">
        <w:rPr>
          <w:rFonts w:ascii="Calibri" w:hAnsi="Calibri" w:cs="Calibri"/>
        </w:rPr>
        <w:t xml:space="preserve">The system </w:t>
      </w:r>
      <w:r w:rsidR="009F22EB">
        <w:rPr>
          <w:rFonts w:ascii="Calibri" w:hAnsi="Calibri" w:cs="Calibri"/>
        </w:rPr>
        <w:t>will</w:t>
      </w:r>
      <w:r w:rsidRPr="000108F3">
        <w:rPr>
          <w:rFonts w:ascii="Calibri" w:hAnsi="Calibri" w:cs="Calibri"/>
        </w:rPr>
        <w:t xml:space="preserve"> parse ambiguous or complex questions and identify key entities, metrics, time periods, and filtering criteria.</w:t>
      </w:r>
    </w:p>
    <w:p w:rsidRPr="000108F3" w:rsidR="001E7C88" w:rsidRDefault="006942F5" w14:paraId="50AC5A66" w14:textId="4BF4F669">
      <w:pPr>
        <w:pStyle w:val="ListParagraph"/>
        <w:numPr>
          <w:ilvl w:val="0"/>
          <w:numId w:val="2"/>
        </w:numPr>
        <w:spacing w:after="240"/>
        <w:rPr>
          <w:rFonts w:ascii="Calibri" w:hAnsi="Calibri" w:cs="Calibri"/>
        </w:rPr>
      </w:pPr>
      <w:r w:rsidRPr="000108F3">
        <w:rPr>
          <w:rFonts w:ascii="Calibri" w:hAnsi="Calibri" w:cs="Calibri"/>
          <w:b/>
          <w:bCs/>
        </w:rPr>
        <w:t xml:space="preserve">Context Understanding: </w:t>
      </w:r>
      <w:r w:rsidRPr="000108F3">
        <w:rPr>
          <w:rFonts w:ascii="Calibri" w:hAnsi="Calibri" w:cs="Calibri"/>
        </w:rPr>
        <w:t xml:space="preserve">The system </w:t>
      </w:r>
      <w:r w:rsidR="009F22EB">
        <w:rPr>
          <w:rFonts w:ascii="Calibri" w:hAnsi="Calibri" w:cs="Calibri"/>
        </w:rPr>
        <w:t>will</w:t>
      </w:r>
      <w:r w:rsidRPr="000108F3">
        <w:rPr>
          <w:rFonts w:ascii="Calibri" w:hAnsi="Calibri" w:cs="Calibri"/>
        </w:rPr>
        <w:t xml:space="preserve"> maintain conversational context to handle follow-up questions that reference previous queries.</w:t>
      </w:r>
    </w:p>
    <w:p w:rsidRPr="000108F3" w:rsidR="001E7C88" w:rsidP="001E627C" w:rsidRDefault="006942F5" w14:paraId="7F14DD5B" w14:textId="5E789F30">
      <w:pPr>
        <w:pStyle w:val="Heading2"/>
        <w:rPr/>
      </w:pPr>
      <w:bookmarkStart w:name="_Toc1744110481" w:id="1056230134"/>
      <w:r w:rsidR="006942F5">
        <w:rPr/>
        <w:t>Agent Orchestration</w:t>
      </w:r>
      <w:bookmarkEnd w:id="1056230134"/>
    </w:p>
    <w:p w:rsidRPr="000108F3" w:rsidR="001E7C88" w:rsidRDefault="006942F5" w14:paraId="5E7CF83F" w14:textId="6DD22DE7">
      <w:pPr>
        <w:pStyle w:val="ListParagraph"/>
        <w:numPr>
          <w:ilvl w:val="0"/>
          <w:numId w:val="2"/>
        </w:numPr>
        <w:rPr>
          <w:rFonts w:ascii="Calibri" w:hAnsi="Calibri" w:cs="Calibri"/>
        </w:rPr>
      </w:pPr>
      <w:r w:rsidRPr="000108F3">
        <w:rPr>
          <w:rFonts w:ascii="Calibri" w:hAnsi="Calibri" w:cs="Calibri"/>
          <w:b/>
          <w:bCs/>
        </w:rPr>
        <w:t>I</w:t>
      </w:r>
      <w:r w:rsidRPr="000108F3">
        <w:rPr>
          <w:rFonts w:ascii="Calibri" w:hAnsi="Calibri" w:cs="Calibri"/>
          <w:b/>
          <w:bCs/>
        </w:rPr>
        <w:t xml:space="preserve">ntent Agent: </w:t>
      </w:r>
      <w:r w:rsidRPr="000108F3">
        <w:rPr>
          <w:rFonts w:ascii="Calibri" w:hAnsi="Calibri" w:cs="Calibri"/>
        </w:rPr>
        <w:t xml:space="preserve">The Agent </w:t>
      </w:r>
      <w:r w:rsidR="009F22EB">
        <w:rPr>
          <w:rFonts w:ascii="Calibri" w:hAnsi="Calibri" w:cs="Calibri"/>
        </w:rPr>
        <w:t>will</w:t>
      </w:r>
      <w:r w:rsidRPr="000108F3">
        <w:rPr>
          <w:rFonts w:ascii="Calibri" w:hAnsi="Calibri" w:cs="Calibri"/>
        </w:rPr>
        <w:t xml:space="preserve"> receive natural language input, analyze the request, and pass structured intent data to the Query Builder Agent.</w:t>
      </w:r>
    </w:p>
    <w:p w:rsidRPr="000108F3" w:rsidR="001E7C88" w:rsidRDefault="006942F5" w14:paraId="7B4C8364" w14:textId="1184F12F">
      <w:pPr>
        <w:pStyle w:val="ListParagraph"/>
        <w:numPr>
          <w:ilvl w:val="0"/>
          <w:numId w:val="2"/>
        </w:numPr>
        <w:rPr>
          <w:rFonts w:ascii="Calibri" w:hAnsi="Calibri" w:cs="Calibri"/>
        </w:rPr>
      </w:pPr>
      <w:r w:rsidRPr="000108F3">
        <w:rPr>
          <w:rFonts w:ascii="Calibri" w:hAnsi="Calibri" w:cs="Calibri"/>
          <w:b/>
          <w:bCs/>
        </w:rPr>
        <w:t xml:space="preserve">Query Builder Agent: </w:t>
      </w:r>
      <w:r w:rsidRPr="000108F3">
        <w:rPr>
          <w:rFonts w:ascii="Calibri" w:hAnsi="Calibri" w:cs="Calibri"/>
        </w:rPr>
        <w:t xml:space="preserve">The Query Builder Agent </w:t>
      </w:r>
      <w:r w:rsidR="009F22EB">
        <w:rPr>
          <w:rFonts w:ascii="Calibri" w:hAnsi="Calibri" w:cs="Calibri"/>
        </w:rPr>
        <w:t>will</w:t>
      </w:r>
      <w:r w:rsidRPr="000108F3">
        <w:rPr>
          <w:rFonts w:ascii="Calibri" w:hAnsi="Calibri" w:cs="Calibri"/>
        </w:rPr>
        <w:t xml:space="preserve"> receive </w:t>
      </w:r>
      <w:r w:rsidR="009F22EB">
        <w:rPr>
          <w:rFonts w:ascii="Calibri" w:hAnsi="Calibri" w:cs="Calibri"/>
        </w:rPr>
        <w:t xml:space="preserve">the </w:t>
      </w:r>
      <w:r w:rsidRPr="000108F3">
        <w:rPr>
          <w:rFonts w:ascii="Calibri" w:hAnsi="Calibri" w:cs="Calibri"/>
        </w:rPr>
        <w:t>intent data and generate valid SQL queries based on the database schema.</w:t>
      </w:r>
    </w:p>
    <w:p w:rsidRPr="000108F3" w:rsidR="001E7C88" w:rsidRDefault="006942F5" w14:paraId="415992DB" w14:textId="6465637D">
      <w:pPr>
        <w:pStyle w:val="ListParagraph"/>
        <w:numPr>
          <w:ilvl w:val="0"/>
          <w:numId w:val="2"/>
        </w:numPr>
        <w:rPr>
          <w:rFonts w:ascii="Calibri" w:hAnsi="Calibri" w:cs="Calibri"/>
        </w:rPr>
      </w:pPr>
      <w:r w:rsidRPr="000108F3">
        <w:rPr>
          <w:rFonts w:ascii="Calibri" w:hAnsi="Calibri" w:cs="Calibri"/>
          <w:b/>
          <w:bCs/>
        </w:rPr>
        <w:t xml:space="preserve">Agent Communication: </w:t>
      </w:r>
      <w:r w:rsidRPr="000108F3">
        <w:rPr>
          <w:rFonts w:ascii="Calibri" w:hAnsi="Calibri" w:cs="Calibri"/>
        </w:rPr>
        <w:t xml:space="preserve">Agents </w:t>
      </w:r>
      <w:r w:rsidR="009F22EB">
        <w:rPr>
          <w:rFonts w:ascii="Calibri" w:hAnsi="Calibri" w:cs="Calibri"/>
        </w:rPr>
        <w:t>will</w:t>
      </w:r>
      <w:r w:rsidRPr="000108F3">
        <w:rPr>
          <w:rFonts w:ascii="Calibri" w:hAnsi="Calibri" w:cs="Calibri"/>
        </w:rPr>
        <w:t xml:space="preserve"> communicate through a structured data mechanism using LangGraph orchestration.</w:t>
      </w:r>
    </w:p>
    <w:p w:rsidRPr="000108F3" w:rsidR="001E7C88" w:rsidRDefault="006942F5" w14:paraId="2463BB65" w14:textId="71AD6C57">
      <w:pPr>
        <w:pStyle w:val="ListParagraph"/>
        <w:numPr>
          <w:ilvl w:val="0"/>
          <w:numId w:val="2"/>
        </w:numPr>
        <w:spacing w:after="240"/>
        <w:rPr>
          <w:rFonts w:ascii="Calibri" w:hAnsi="Calibri" w:cs="Calibri"/>
        </w:rPr>
      </w:pPr>
      <w:r w:rsidRPr="000108F3">
        <w:rPr>
          <w:rFonts w:ascii="Calibri" w:hAnsi="Calibri" w:cs="Calibri"/>
          <w:b/>
          <w:bCs/>
        </w:rPr>
        <w:t xml:space="preserve">Workflow Management: </w:t>
      </w:r>
      <w:r w:rsidRPr="000108F3">
        <w:rPr>
          <w:rFonts w:ascii="Calibri" w:hAnsi="Calibri" w:cs="Calibri"/>
        </w:rPr>
        <w:t xml:space="preserve">The system </w:t>
      </w:r>
      <w:r w:rsidR="009F22EB">
        <w:rPr>
          <w:rFonts w:ascii="Calibri" w:hAnsi="Calibri" w:cs="Calibri"/>
        </w:rPr>
        <w:t>will</w:t>
      </w:r>
      <w:r w:rsidRPr="000108F3">
        <w:rPr>
          <w:rFonts w:ascii="Calibri" w:hAnsi="Calibri" w:cs="Calibri"/>
        </w:rPr>
        <w:t xml:space="preserve"> maintain a clear workflow state and handle agent failures with </w:t>
      </w:r>
      <w:r w:rsidR="009F22EB">
        <w:rPr>
          <w:rFonts w:ascii="Calibri" w:hAnsi="Calibri" w:cs="Calibri"/>
        </w:rPr>
        <w:t xml:space="preserve">the </w:t>
      </w:r>
      <w:r w:rsidRPr="000108F3">
        <w:rPr>
          <w:rFonts w:ascii="Calibri" w:hAnsi="Calibri" w:cs="Calibri"/>
        </w:rPr>
        <w:t>appropriate error messages.</w:t>
      </w:r>
    </w:p>
    <w:p w:rsidRPr="000108F3" w:rsidR="001E7C88" w:rsidP="001E627C" w:rsidRDefault="006942F5" w14:paraId="2118D162" w14:textId="79687F13">
      <w:pPr>
        <w:pStyle w:val="Heading2"/>
        <w:rPr/>
      </w:pPr>
      <w:bookmarkStart w:name="_Toc975916085" w:id="27153931"/>
      <w:r w:rsidR="006942F5">
        <w:rPr/>
        <w:t>SQL Query Generation</w:t>
      </w:r>
      <w:bookmarkEnd w:id="27153931"/>
    </w:p>
    <w:p w:rsidRPr="000108F3" w:rsidR="001E7C88" w:rsidRDefault="006942F5" w14:paraId="50255F36" w14:textId="0F2A1A53">
      <w:pPr>
        <w:pStyle w:val="ListParagraph"/>
        <w:numPr>
          <w:ilvl w:val="0"/>
          <w:numId w:val="2"/>
        </w:numPr>
        <w:rPr>
          <w:rFonts w:ascii="Calibri" w:hAnsi="Calibri" w:cs="Calibri"/>
        </w:rPr>
      </w:pPr>
      <w:r w:rsidRPr="000108F3">
        <w:rPr>
          <w:rFonts w:ascii="Calibri" w:hAnsi="Calibri" w:cs="Calibri"/>
          <w:b/>
          <w:bCs/>
        </w:rPr>
        <w:t>S</w:t>
      </w:r>
      <w:r w:rsidRPr="000108F3">
        <w:rPr>
          <w:rFonts w:ascii="Calibri" w:hAnsi="Calibri" w:cs="Calibri"/>
          <w:b/>
          <w:bCs/>
        </w:rPr>
        <w:t xml:space="preserve">chema Awareness: </w:t>
      </w:r>
      <w:r w:rsidRPr="000108F3">
        <w:rPr>
          <w:rFonts w:ascii="Calibri" w:hAnsi="Calibri" w:cs="Calibri"/>
        </w:rPr>
        <w:t xml:space="preserve">The Query Builder Agent </w:t>
      </w:r>
      <w:r w:rsidR="009F22EB">
        <w:rPr>
          <w:rFonts w:ascii="Calibri" w:hAnsi="Calibri" w:cs="Calibri"/>
        </w:rPr>
        <w:t>will</w:t>
      </w:r>
      <w:r w:rsidRPr="000108F3">
        <w:rPr>
          <w:rFonts w:ascii="Calibri" w:hAnsi="Calibri" w:cs="Calibri"/>
        </w:rPr>
        <w:t xml:space="preserve"> have access to the complete Scrappy Market database schema including table names, column names, data types, and relationships.</w:t>
      </w:r>
    </w:p>
    <w:p w:rsidRPr="000108F3" w:rsidR="001E7C88" w:rsidRDefault="006942F5" w14:paraId="44C286D0" w14:textId="1FA60870">
      <w:pPr>
        <w:pStyle w:val="ListParagraph"/>
        <w:numPr>
          <w:ilvl w:val="0"/>
          <w:numId w:val="2"/>
        </w:numPr>
        <w:rPr>
          <w:rFonts w:ascii="Calibri" w:hAnsi="Calibri" w:cs="Calibri"/>
        </w:rPr>
      </w:pPr>
      <w:r w:rsidRPr="000108F3">
        <w:rPr>
          <w:rFonts w:ascii="Calibri" w:hAnsi="Calibri" w:cs="Calibri"/>
          <w:b/>
          <w:bCs/>
        </w:rPr>
        <w:t xml:space="preserve">SQL Generation: </w:t>
      </w:r>
      <w:r w:rsidRPr="000108F3">
        <w:rPr>
          <w:rFonts w:ascii="Calibri" w:hAnsi="Calibri" w:cs="Calibri"/>
        </w:rPr>
        <w:t xml:space="preserve">The system </w:t>
      </w:r>
      <w:r w:rsidR="009F22EB">
        <w:rPr>
          <w:rFonts w:ascii="Calibri" w:hAnsi="Calibri" w:cs="Calibri"/>
        </w:rPr>
        <w:t>will</w:t>
      </w:r>
      <w:r w:rsidRPr="000108F3">
        <w:rPr>
          <w:rFonts w:ascii="Calibri" w:hAnsi="Calibri" w:cs="Calibri"/>
        </w:rPr>
        <w:t xml:space="preserve"> generate syntactically correct SQL queries compatible with the target database (MySQL).</w:t>
      </w:r>
    </w:p>
    <w:p w:rsidRPr="000108F3" w:rsidR="001E7C88" w:rsidRDefault="006942F5" w14:paraId="75BABE7D" w14:textId="225E390C">
      <w:pPr>
        <w:pStyle w:val="ListParagraph"/>
        <w:numPr>
          <w:ilvl w:val="0"/>
          <w:numId w:val="2"/>
        </w:numPr>
        <w:rPr>
          <w:rFonts w:ascii="Calibri" w:hAnsi="Calibri" w:cs="Calibri"/>
        </w:rPr>
      </w:pPr>
      <w:r w:rsidRPr="000108F3">
        <w:rPr>
          <w:rFonts w:ascii="Calibri" w:hAnsi="Calibri" w:cs="Calibri"/>
          <w:b/>
          <w:bCs/>
        </w:rPr>
        <w:t xml:space="preserve">Query Validation: </w:t>
      </w:r>
      <w:r w:rsidRPr="000108F3">
        <w:rPr>
          <w:rFonts w:ascii="Calibri" w:hAnsi="Calibri" w:cs="Calibri"/>
        </w:rPr>
        <w:t xml:space="preserve">The system </w:t>
      </w:r>
      <w:r w:rsidR="009F22EB">
        <w:rPr>
          <w:rFonts w:ascii="Calibri" w:hAnsi="Calibri" w:cs="Calibri"/>
        </w:rPr>
        <w:t>will</w:t>
      </w:r>
      <w:r w:rsidRPr="000108F3">
        <w:rPr>
          <w:rFonts w:ascii="Calibri" w:hAnsi="Calibri" w:cs="Calibri"/>
        </w:rPr>
        <w:t xml:space="preserve"> validate generated SQL queries for syntax errors before execution.</w:t>
      </w:r>
    </w:p>
    <w:p w:rsidRPr="000108F3" w:rsidR="001E7C88" w:rsidRDefault="006942F5" w14:paraId="182AB4F4" w14:textId="59AD15B0">
      <w:pPr>
        <w:pStyle w:val="ListParagraph"/>
        <w:numPr>
          <w:ilvl w:val="0"/>
          <w:numId w:val="2"/>
        </w:numPr>
        <w:spacing w:after="240"/>
        <w:rPr>
          <w:rFonts w:ascii="Calibri" w:hAnsi="Calibri" w:cs="Calibri"/>
        </w:rPr>
      </w:pPr>
      <w:r w:rsidRPr="000108F3">
        <w:rPr>
          <w:rFonts w:ascii="Calibri" w:hAnsi="Calibri" w:cs="Calibri"/>
          <w:b/>
          <w:bCs/>
        </w:rPr>
        <w:t xml:space="preserve">Complex Query Support: </w:t>
      </w:r>
      <w:r w:rsidRPr="000108F3">
        <w:rPr>
          <w:rFonts w:ascii="Calibri" w:hAnsi="Calibri" w:cs="Calibri"/>
        </w:rPr>
        <w:t xml:space="preserve">The system </w:t>
      </w:r>
      <w:r w:rsidR="009F22EB">
        <w:rPr>
          <w:rFonts w:ascii="Calibri" w:hAnsi="Calibri" w:cs="Calibri"/>
        </w:rPr>
        <w:t>will</w:t>
      </w:r>
      <w:r w:rsidRPr="000108F3">
        <w:rPr>
          <w:rFonts w:ascii="Calibri" w:hAnsi="Calibri" w:cs="Calibri"/>
        </w:rPr>
        <w:t xml:space="preserve"> support </w:t>
      </w:r>
      <w:r w:rsidR="009F22EB">
        <w:rPr>
          <w:rFonts w:ascii="Calibri" w:hAnsi="Calibri" w:cs="Calibri"/>
        </w:rPr>
        <w:t>the generation</w:t>
      </w:r>
      <w:r w:rsidRPr="000108F3">
        <w:rPr>
          <w:rFonts w:ascii="Calibri" w:hAnsi="Calibri" w:cs="Calibri"/>
        </w:rPr>
        <w:t xml:space="preserve"> of complex queries including joins, aggregations, subqueries, and conditional logic.</w:t>
      </w:r>
    </w:p>
    <w:p w:rsidRPr="000108F3" w:rsidR="001E7C88" w:rsidP="001E627C" w:rsidRDefault="006942F5" w14:paraId="396CABB7" w14:textId="0F901372">
      <w:pPr>
        <w:pStyle w:val="Heading2"/>
        <w:rPr/>
      </w:pPr>
      <w:bookmarkStart w:name="_Toc194673544" w:id="301499920"/>
      <w:r w:rsidR="006942F5">
        <w:rPr/>
        <w:t>Database Integration</w:t>
      </w:r>
      <w:bookmarkEnd w:id="301499920"/>
    </w:p>
    <w:p w:rsidRPr="000108F3" w:rsidR="001E7C88" w:rsidRDefault="006942F5" w14:paraId="1904525E" w14:textId="7CB3D680">
      <w:pPr>
        <w:pStyle w:val="ListParagraph"/>
        <w:numPr>
          <w:ilvl w:val="0"/>
          <w:numId w:val="2"/>
        </w:numPr>
        <w:rPr>
          <w:rFonts w:ascii="Calibri" w:hAnsi="Calibri" w:cs="Calibri"/>
        </w:rPr>
      </w:pPr>
      <w:r w:rsidRPr="000108F3">
        <w:rPr>
          <w:rFonts w:ascii="Calibri" w:hAnsi="Calibri" w:cs="Calibri"/>
          <w:b/>
          <w:bCs/>
        </w:rPr>
        <w:t>D</w:t>
      </w:r>
      <w:r w:rsidRPr="000108F3">
        <w:rPr>
          <w:rFonts w:ascii="Calibri" w:hAnsi="Calibri" w:cs="Calibri"/>
          <w:b/>
          <w:bCs/>
        </w:rPr>
        <w:t xml:space="preserve">atabase Connection: </w:t>
      </w:r>
      <w:r w:rsidRPr="000108F3">
        <w:rPr>
          <w:rFonts w:ascii="Calibri" w:hAnsi="Calibri" w:cs="Calibri"/>
        </w:rPr>
        <w:t xml:space="preserve">The Python backend </w:t>
      </w:r>
      <w:r w:rsidR="009F22EB">
        <w:rPr>
          <w:rFonts w:ascii="Calibri" w:hAnsi="Calibri" w:cs="Calibri"/>
        </w:rPr>
        <w:t>will</w:t>
      </w:r>
      <w:r w:rsidRPr="000108F3">
        <w:rPr>
          <w:rFonts w:ascii="Calibri" w:hAnsi="Calibri" w:cs="Calibri"/>
        </w:rPr>
        <w:t xml:space="preserve"> establish and maintain secure connections to the MySQL database.</w:t>
      </w:r>
    </w:p>
    <w:p w:rsidRPr="000108F3" w:rsidR="001E7C88" w:rsidRDefault="006942F5" w14:paraId="55D88D2E" w14:textId="4A532C34">
      <w:pPr>
        <w:pStyle w:val="ListParagraph"/>
        <w:numPr>
          <w:ilvl w:val="0"/>
          <w:numId w:val="2"/>
        </w:numPr>
        <w:rPr>
          <w:rFonts w:ascii="Calibri" w:hAnsi="Calibri" w:cs="Calibri"/>
        </w:rPr>
      </w:pPr>
      <w:r w:rsidRPr="000108F3">
        <w:rPr>
          <w:rFonts w:ascii="Calibri" w:hAnsi="Calibri" w:cs="Calibri"/>
          <w:b/>
          <w:bCs/>
        </w:rPr>
        <w:t xml:space="preserve">Query Execution: </w:t>
      </w:r>
      <w:r w:rsidRPr="000108F3">
        <w:rPr>
          <w:rFonts w:ascii="Calibri" w:hAnsi="Calibri" w:cs="Calibri"/>
        </w:rPr>
        <w:t xml:space="preserve">The system </w:t>
      </w:r>
      <w:r w:rsidR="009F22EB">
        <w:rPr>
          <w:rFonts w:ascii="Calibri" w:hAnsi="Calibri" w:cs="Calibri"/>
        </w:rPr>
        <w:t>will</w:t>
      </w:r>
      <w:r w:rsidRPr="000108F3">
        <w:rPr>
          <w:rFonts w:ascii="Calibri" w:hAnsi="Calibri" w:cs="Calibri"/>
        </w:rPr>
        <w:t xml:space="preserve"> execute generated SQL queries against the database and retrieve results.</w:t>
      </w:r>
    </w:p>
    <w:p w:rsidRPr="000108F3" w:rsidR="001E7C88" w:rsidRDefault="006942F5" w14:paraId="6FACFDEB" w14:textId="5FA87FDE">
      <w:pPr>
        <w:pStyle w:val="ListParagraph"/>
        <w:numPr>
          <w:ilvl w:val="0"/>
          <w:numId w:val="2"/>
        </w:numPr>
        <w:rPr>
          <w:rFonts w:ascii="Calibri" w:hAnsi="Calibri" w:cs="Calibri"/>
        </w:rPr>
      </w:pPr>
      <w:r w:rsidRPr="000108F3">
        <w:rPr>
          <w:rFonts w:ascii="Calibri" w:hAnsi="Calibri" w:cs="Calibri"/>
          <w:b/>
          <w:bCs/>
        </w:rPr>
        <w:t xml:space="preserve">Mock Data Population: </w:t>
      </w:r>
      <w:r w:rsidRPr="000108F3">
        <w:rPr>
          <w:rFonts w:ascii="Calibri" w:hAnsi="Calibri" w:cs="Calibri"/>
        </w:rPr>
        <w:t xml:space="preserve">The database </w:t>
      </w:r>
      <w:r w:rsidR="009F22EB">
        <w:rPr>
          <w:rFonts w:ascii="Calibri" w:hAnsi="Calibri" w:cs="Calibri"/>
        </w:rPr>
        <w:t>will</w:t>
      </w:r>
      <w:r w:rsidRPr="000108F3">
        <w:rPr>
          <w:rFonts w:ascii="Calibri" w:hAnsi="Calibri" w:cs="Calibri"/>
        </w:rPr>
        <w:t xml:space="preserve"> be populated with realistic mock data representing Scrappy Market business operations.</w:t>
      </w:r>
    </w:p>
    <w:p w:rsidRPr="000108F3" w:rsidR="001E7C88" w:rsidRDefault="006942F5" w14:paraId="5A9602E7" w14:textId="73CA21F0">
      <w:pPr>
        <w:pStyle w:val="ListParagraph"/>
        <w:numPr>
          <w:ilvl w:val="0"/>
          <w:numId w:val="2"/>
        </w:numPr>
        <w:spacing w:after="240"/>
        <w:rPr>
          <w:rFonts w:ascii="Calibri" w:hAnsi="Calibri" w:cs="Calibri"/>
        </w:rPr>
      </w:pPr>
      <w:r w:rsidRPr="000108F3">
        <w:rPr>
          <w:rFonts w:ascii="Calibri" w:hAnsi="Calibri" w:cs="Calibri"/>
          <w:b/>
          <w:bCs/>
        </w:rPr>
        <w:lastRenderedPageBreak/>
        <w:t xml:space="preserve">Error Handling: </w:t>
      </w:r>
      <w:r w:rsidRPr="000108F3">
        <w:rPr>
          <w:rFonts w:ascii="Calibri" w:hAnsi="Calibri" w:cs="Calibri"/>
        </w:rPr>
        <w:t xml:space="preserve">The system </w:t>
      </w:r>
      <w:r w:rsidR="009F22EB">
        <w:rPr>
          <w:rFonts w:ascii="Calibri" w:hAnsi="Calibri" w:cs="Calibri"/>
        </w:rPr>
        <w:t>will</w:t>
      </w:r>
      <w:r w:rsidRPr="000108F3">
        <w:rPr>
          <w:rFonts w:ascii="Calibri" w:hAnsi="Calibri" w:cs="Calibri"/>
        </w:rPr>
        <w:t xml:space="preserve"> handle database connection errors, query execution failures, and timeout conditions with appropriate user notifications.</w:t>
      </w:r>
    </w:p>
    <w:p w:rsidRPr="000108F3" w:rsidR="001E7C88" w:rsidP="001E627C" w:rsidRDefault="006942F5" w14:paraId="47FA2C5D" w14:textId="497060E5">
      <w:pPr>
        <w:pStyle w:val="Heading2"/>
        <w:rPr/>
      </w:pPr>
      <w:bookmarkStart w:name="_Toc1178152321" w:id="1667825314"/>
      <w:r w:rsidR="006942F5">
        <w:rPr/>
        <w:t>Reasoning Path Explanation</w:t>
      </w:r>
      <w:bookmarkEnd w:id="1667825314"/>
    </w:p>
    <w:p w:rsidRPr="000108F3" w:rsidR="001E7C88" w:rsidRDefault="006942F5" w14:paraId="6384BA75" w14:textId="61F8CBD9">
      <w:pPr>
        <w:pStyle w:val="ListParagraph"/>
        <w:numPr>
          <w:ilvl w:val="0"/>
          <w:numId w:val="2"/>
        </w:numPr>
        <w:rPr>
          <w:rFonts w:ascii="Calibri" w:hAnsi="Calibri" w:cs="Calibri"/>
        </w:rPr>
      </w:pPr>
      <w:r w:rsidRPr="000108F3">
        <w:rPr>
          <w:rFonts w:ascii="Calibri" w:hAnsi="Calibri" w:cs="Calibri"/>
          <w:b/>
          <w:bCs/>
        </w:rPr>
        <w:t>R</w:t>
      </w:r>
      <w:r w:rsidRPr="000108F3">
        <w:rPr>
          <w:rFonts w:ascii="Calibri" w:hAnsi="Calibri" w:cs="Calibri"/>
          <w:b/>
          <w:bCs/>
        </w:rPr>
        <w:t xml:space="preserve">easoning Visibility: </w:t>
      </w:r>
      <w:r w:rsidRPr="000108F3">
        <w:rPr>
          <w:rFonts w:ascii="Calibri" w:hAnsi="Calibri" w:cs="Calibri"/>
        </w:rPr>
        <w:t xml:space="preserve">The system </w:t>
      </w:r>
      <w:r w:rsidR="009F22EB">
        <w:rPr>
          <w:rFonts w:ascii="Calibri" w:hAnsi="Calibri" w:cs="Calibri"/>
        </w:rPr>
        <w:t>will</w:t>
      </w:r>
      <w:r w:rsidRPr="000108F3">
        <w:rPr>
          <w:rFonts w:ascii="Calibri" w:hAnsi="Calibri" w:cs="Calibri"/>
        </w:rPr>
        <w:t xml:space="preserve"> display the AI</w:t>
      </w:r>
      <w:r w:rsidR="009F22EB">
        <w:rPr>
          <w:rFonts w:ascii="Calibri" w:hAnsi="Calibri" w:cs="Calibri"/>
        </w:rPr>
        <w:t>’</w:t>
      </w:r>
      <w:r w:rsidRPr="000108F3">
        <w:rPr>
          <w:rFonts w:ascii="Calibri" w:hAnsi="Calibri" w:cs="Calibri"/>
        </w:rPr>
        <w:t>s reasoning path to users, explaining how the natural language question was interpreted and translated into SQL.</w:t>
      </w:r>
    </w:p>
    <w:p w:rsidRPr="000108F3" w:rsidR="001E7C88" w:rsidRDefault="006942F5" w14:paraId="75F21010" w14:textId="7B294375">
      <w:pPr>
        <w:pStyle w:val="ListParagraph"/>
        <w:numPr>
          <w:ilvl w:val="0"/>
          <w:numId w:val="2"/>
        </w:numPr>
        <w:rPr>
          <w:rFonts w:ascii="Calibri" w:hAnsi="Calibri" w:cs="Calibri"/>
        </w:rPr>
      </w:pPr>
      <w:r w:rsidRPr="000108F3">
        <w:rPr>
          <w:rFonts w:ascii="Calibri" w:hAnsi="Calibri" w:cs="Calibri"/>
          <w:b/>
          <w:bCs/>
        </w:rPr>
        <w:t xml:space="preserve">Step-by-Step Explanation: </w:t>
      </w:r>
      <w:r w:rsidRPr="000108F3">
        <w:rPr>
          <w:rFonts w:ascii="Calibri" w:hAnsi="Calibri" w:cs="Calibri"/>
        </w:rPr>
        <w:t xml:space="preserve">The reasoning path </w:t>
      </w:r>
      <w:r w:rsidR="009F22EB">
        <w:rPr>
          <w:rFonts w:ascii="Calibri" w:hAnsi="Calibri" w:cs="Calibri"/>
        </w:rPr>
        <w:t>will</w:t>
      </w:r>
      <w:r w:rsidRPr="000108F3">
        <w:rPr>
          <w:rFonts w:ascii="Calibri" w:hAnsi="Calibri" w:cs="Calibri"/>
        </w:rPr>
        <w:t xml:space="preserve"> include: (1) Intent interpretation, (2) Identified data requirements, (3) Selected tables and columns, (4) Applied filters and conditions.</w:t>
      </w:r>
    </w:p>
    <w:p w:rsidRPr="000108F3" w:rsidR="001E7C88" w:rsidRDefault="006942F5" w14:paraId="625F35CA" w14:textId="24D7824E">
      <w:pPr>
        <w:pStyle w:val="ListParagraph"/>
        <w:numPr>
          <w:ilvl w:val="0"/>
          <w:numId w:val="2"/>
        </w:numPr>
        <w:spacing w:after="240"/>
        <w:rPr>
          <w:rFonts w:ascii="Calibri" w:hAnsi="Calibri" w:cs="Calibri"/>
        </w:rPr>
      </w:pPr>
      <w:r w:rsidRPr="000108F3">
        <w:rPr>
          <w:rFonts w:ascii="Calibri" w:hAnsi="Calibri" w:cs="Calibri"/>
          <w:b/>
          <w:bCs/>
        </w:rPr>
        <w:t xml:space="preserve">Query Display: </w:t>
      </w:r>
      <w:r w:rsidRPr="000108F3">
        <w:rPr>
          <w:rFonts w:ascii="Calibri" w:hAnsi="Calibri" w:cs="Calibri"/>
        </w:rPr>
        <w:t xml:space="preserve">The system </w:t>
      </w:r>
      <w:r w:rsidR="009F22EB">
        <w:rPr>
          <w:rFonts w:ascii="Calibri" w:hAnsi="Calibri" w:cs="Calibri"/>
        </w:rPr>
        <w:t>will</w:t>
      </w:r>
      <w:r w:rsidRPr="000108F3">
        <w:rPr>
          <w:rFonts w:ascii="Calibri" w:hAnsi="Calibri" w:cs="Calibri"/>
        </w:rPr>
        <w:t xml:space="preserve"> display the generated SQL query to users in a readable, formatted manner.</w:t>
      </w:r>
    </w:p>
    <w:p w:rsidRPr="000108F3" w:rsidR="001E7C88" w:rsidP="001E627C" w:rsidRDefault="006942F5" w14:paraId="799F6982" w14:textId="5C20B3E6">
      <w:pPr>
        <w:pStyle w:val="Heading2"/>
        <w:rPr/>
      </w:pPr>
      <w:bookmarkStart w:name="_Toc1274739478" w:id="1878146033"/>
      <w:r w:rsidR="006942F5">
        <w:rPr/>
        <w:t>User Interface</w:t>
      </w:r>
      <w:bookmarkEnd w:id="1878146033"/>
    </w:p>
    <w:p w:rsidRPr="000108F3" w:rsidR="001E7C88" w:rsidRDefault="006942F5" w14:paraId="739FAC57" w14:textId="0D8A85B0">
      <w:pPr>
        <w:pStyle w:val="ListParagraph"/>
        <w:numPr>
          <w:ilvl w:val="0"/>
          <w:numId w:val="2"/>
        </w:numPr>
        <w:rPr>
          <w:rFonts w:ascii="Calibri" w:hAnsi="Calibri" w:cs="Calibri"/>
        </w:rPr>
      </w:pPr>
      <w:r w:rsidRPr="000108F3">
        <w:rPr>
          <w:rFonts w:ascii="Calibri" w:hAnsi="Calibri" w:cs="Calibri"/>
          <w:b/>
          <w:bCs/>
        </w:rPr>
        <w:t>Q</w:t>
      </w:r>
      <w:r w:rsidRPr="000108F3">
        <w:rPr>
          <w:rFonts w:ascii="Calibri" w:hAnsi="Calibri" w:cs="Calibri"/>
          <w:b/>
          <w:bCs/>
        </w:rPr>
        <w:t xml:space="preserve">uery Input Interface: </w:t>
      </w:r>
      <w:r w:rsidRPr="000108F3">
        <w:rPr>
          <w:rFonts w:ascii="Calibri" w:hAnsi="Calibri" w:cs="Calibri"/>
        </w:rPr>
        <w:t xml:space="preserve">The Streamlit UI </w:t>
      </w:r>
      <w:r w:rsidR="009F22EB">
        <w:rPr>
          <w:rFonts w:ascii="Calibri" w:hAnsi="Calibri" w:cs="Calibri"/>
        </w:rPr>
        <w:t>will</w:t>
      </w:r>
      <w:r w:rsidRPr="000108F3">
        <w:rPr>
          <w:rFonts w:ascii="Calibri" w:hAnsi="Calibri" w:cs="Calibri"/>
        </w:rPr>
        <w:t xml:space="preserve"> provide a text input field for users to enter natural language business questions.</w:t>
      </w:r>
    </w:p>
    <w:p w:rsidRPr="000108F3" w:rsidR="001E7C88" w:rsidRDefault="006942F5" w14:paraId="4FA37938" w14:textId="094B9D7C">
      <w:pPr>
        <w:pStyle w:val="ListParagraph"/>
        <w:numPr>
          <w:ilvl w:val="0"/>
          <w:numId w:val="2"/>
        </w:numPr>
        <w:rPr>
          <w:rFonts w:ascii="Calibri" w:hAnsi="Calibri" w:cs="Calibri"/>
        </w:rPr>
      </w:pPr>
      <w:r w:rsidRPr="000108F3">
        <w:rPr>
          <w:rFonts w:ascii="Calibri" w:hAnsi="Calibri" w:cs="Calibri"/>
          <w:b/>
          <w:bCs/>
        </w:rPr>
        <w:t xml:space="preserve">Results Display: </w:t>
      </w:r>
      <w:r w:rsidRPr="000108F3">
        <w:rPr>
          <w:rFonts w:ascii="Calibri" w:hAnsi="Calibri" w:cs="Calibri"/>
        </w:rPr>
        <w:t xml:space="preserve">The UI </w:t>
      </w:r>
      <w:r w:rsidR="009F22EB">
        <w:rPr>
          <w:rFonts w:ascii="Calibri" w:hAnsi="Calibri" w:cs="Calibri"/>
        </w:rPr>
        <w:t>will</w:t>
      </w:r>
      <w:r w:rsidRPr="000108F3">
        <w:rPr>
          <w:rFonts w:ascii="Calibri" w:hAnsi="Calibri" w:cs="Calibri"/>
        </w:rPr>
        <w:t xml:space="preserve"> display query results in a tabular format with appropriate formatting and data visualization where applicable.</w:t>
      </w:r>
    </w:p>
    <w:p w:rsidRPr="000108F3" w:rsidR="001E7C88" w:rsidRDefault="006942F5" w14:paraId="4D6E3DAC" w14:textId="4C2DFE40">
      <w:pPr>
        <w:pStyle w:val="ListParagraph"/>
        <w:numPr>
          <w:ilvl w:val="0"/>
          <w:numId w:val="2"/>
        </w:numPr>
        <w:rPr>
          <w:rFonts w:ascii="Calibri" w:hAnsi="Calibri" w:cs="Calibri"/>
        </w:rPr>
      </w:pPr>
      <w:r w:rsidRPr="000108F3">
        <w:rPr>
          <w:rFonts w:ascii="Calibri" w:hAnsi="Calibri" w:cs="Calibri"/>
          <w:b/>
          <w:bCs/>
        </w:rPr>
        <w:t xml:space="preserve">Reasoning Path Display: </w:t>
      </w:r>
      <w:r w:rsidRPr="000108F3">
        <w:rPr>
          <w:rFonts w:ascii="Calibri" w:hAnsi="Calibri" w:cs="Calibri"/>
        </w:rPr>
        <w:t xml:space="preserve">The UI </w:t>
      </w:r>
      <w:r w:rsidR="009F22EB">
        <w:rPr>
          <w:rFonts w:ascii="Calibri" w:hAnsi="Calibri" w:cs="Calibri"/>
        </w:rPr>
        <w:t>will</w:t>
      </w:r>
      <w:r w:rsidRPr="000108F3">
        <w:rPr>
          <w:rFonts w:ascii="Calibri" w:hAnsi="Calibri" w:cs="Calibri"/>
        </w:rPr>
        <w:t xml:space="preserve"> present the AI</w:t>
      </w:r>
      <w:r w:rsidR="009F22EB">
        <w:rPr>
          <w:rFonts w:ascii="Calibri" w:hAnsi="Calibri" w:cs="Calibri"/>
        </w:rPr>
        <w:t>’s</w:t>
      </w:r>
      <w:r w:rsidRPr="000108F3">
        <w:rPr>
          <w:rFonts w:ascii="Calibri" w:hAnsi="Calibri" w:cs="Calibri"/>
        </w:rPr>
        <w:t xml:space="preserve"> reasoning path in a section that users can view to understand the query generation process.</w:t>
      </w:r>
    </w:p>
    <w:p w:rsidRPr="000108F3" w:rsidR="001E7C88" w:rsidRDefault="006942F5" w14:paraId="1940D1A5" w14:textId="3A4B4B46">
      <w:pPr>
        <w:pStyle w:val="ListParagraph"/>
        <w:numPr>
          <w:ilvl w:val="0"/>
          <w:numId w:val="2"/>
        </w:numPr>
        <w:rPr>
          <w:rFonts w:ascii="Calibri" w:hAnsi="Calibri" w:cs="Calibri"/>
        </w:rPr>
      </w:pPr>
      <w:r w:rsidRPr="000108F3">
        <w:rPr>
          <w:rFonts w:ascii="Calibri" w:hAnsi="Calibri" w:cs="Calibri"/>
          <w:b/>
          <w:bCs/>
        </w:rPr>
        <w:t xml:space="preserve">Query History: </w:t>
      </w:r>
      <w:r w:rsidRPr="000108F3">
        <w:rPr>
          <w:rFonts w:ascii="Calibri" w:hAnsi="Calibri" w:cs="Calibri"/>
        </w:rPr>
        <w:t xml:space="preserve">The UI </w:t>
      </w:r>
      <w:r w:rsidR="009F22EB">
        <w:rPr>
          <w:rFonts w:ascii="Calibri" w:hAnsi="Calibri" w:cs="Calibri"/>
        </w:rPr>
        <w:t>will</w:t>
      </w:r>
      <w:r w:rsidRPr="000108F3">
        <w:rPr>
          <w:rFonts w:ascii="Calibri" w:hAnsi="Calibri" w:cs="Calibri"/>
        </w:rPr>
        <w:t xml:space="preserve"> maintain a session-based history of submitted queries and their results for user reference.</w:t>
      </w:r>
    </w:p>
    <w:p w:rsidRPr="000108F3" w:rsidR="001E7C88" w:rsidRDefault="006942F5" w14:paraId="66B75878" w14:textId="306B8BE1">
      <w:pPr>
        <w:pStyle w:val="ListParagraph"/>
        <w:numPr>
          <w:ilvl w:val="0"/>
          <w:numId w:val="2"/>
        </w:numPr>
        <w:rPr>
          <w:rFonts w:ascii="Calibri" w:hAnsi="Calibri" w:cs="Calibri"/>
        </w:rPr>
      </w:pPr>
      <w:r w:rsidRPr="000108F3">
        <w:rPr>
          <w:rFonts w:ascii="Calibri" w:hAnsi="Calibri" w:cs="Calibri"/>
          <w:b/>
          <w:bCs/>
        </w:rPr>
        <w:t xml:space="preserve">Error Messaging: </w:t>
      </w:r>
      <w:r w:rsidRPr="000108F3">
        <w:rPr>
          <w:rFonts w:ascii="Calibri" w:hAnsi="Calibri" w:cs="Calibri"/>
        </w:rPr>
        <w:t xml:space="preserve">The UI </w:t>
      </w:r>
      <w:r w:rsidR="009F22EB">
        <w:rPr>
          <w:rFonts w:ascii="Calibri" w:hAnsi="Calibri" w:cs="Calibri"/>
        </w:rPr>
        <w:t>will</w:t>
      </w:r>
      <w:r w:rsidRPr="000108F3">
        <w:rPr>
          <w:rFonts w:ascii="Calibri" w:hAnsi="Calibri" w:cs="Calibri"/>
        </w:rPr>
        <w:t xml:space="preserve"> display clear, user-friendly error messages when queries cannot be processed or executed.</w:t>
      </w:r>
    </w:p>
    <w:p w:rsidRPr="000108F3" w:rsidR="001E7C88" w:rsidRDefault="006942F5" w14:paraId="22C9CFE8" w14:textId="264FA721">
      <w:pPr>
        <w:pStyle w:val="ListParagraph"/>
        <w:numPr>
          <w:ilvl w:val="0"/>
          <w:numId w:val="2"/>
        </w:numPr>
        <w:spacing w:after="240"/>
        <w:rPr>
          <w:rFonts w:ascii="Calibri" w:hAnsi="Calibri" w:cs="Calibri"/>
        </w:rPr>
      </w:pPr>
      <w:r w:rsidRPr="000108F3">
        <w:rPr>
          <w:rFonts w:ascii="Calibri" w:hAnsi="Calibri" w:cs="Calibri"/>
          <w:b/>
          <w:bCs/>
        </w:rPr>
        <w:t xml:space="preserve">Example Queries: </w:t>
      </w:r>
      <w:r w:rsidRPr="000108F3">
        <w:rPr>
          <w:rFonts w:ascii="Calibri" w:hAnsi="Calibri" w:cs="Calibri"/>
        </w:rPr>
        <w:t xml:space="preserve">The UI </w:t>
      </w:r>
      <w:r w:rsidR="00801F28">
        <w:rPr>
          <w:rFonts w:ascii="Calibri" w:hAnsi="Calibri" w:cs="Calibri"/>
        </w:rPr>
        <w:t>will</w:t>
      </w:r>
      <w:r w:rsidRPr="000108F3">
        <w:rPr>
          <w:rFonts w:ascii="Calibri" w:hAnsi="Calibri" w:cs="Calibri"/>
        </w:rPr>
        <w:t xml:space="preserve"> provide sample business questions that users can select to understand system capabilities.</w:t>
      </w:r>
    </w:p>
    <w:p w:rsidRPr="000108F3" w:rsidR="001E7C88" w:rsidP="001E627C" w:rsidRDefault="006942F5" w14:paraId="3339C8BB" w14:textId="580FB406">
      <w:pPr>
        <w:pStyle w:val="Heading2"/>
        <w:rPr/>
      </w:pPr>
      <w:bookmarkStart w:name="_Toc744230639" w:id="2090824573"/>
      <w:r w:rsidR="006942F5">
        <w:rPr/>
        <w:t>Data Verification and Testing</w:t>
      </w:r>
      <w:bookmarkEnd w:id="2090824573"/>
    </w:p>
    <w:p w:rsidRPr="000108F3" w:rsidR="001E7C88" w:rsidRDefault="006942F5" w14:paraId="4AD6726B" w14:textId="3ED8414A">
      <w:pPr>
        <w:pStyle w:val="ListParagraph"/>
        <w:numPr>
          <w:ilvl w:val="0"/>
          <w:numId w:val="2"/>
        </w:numPr>
        <w:rPr>
          <w:rFonts w:ascii="Calibri" w:hAnsi="Calibri" w:cs="Calibri"/>
        </w:rPr>
      </w:pPr>
      <w:r w:rsidRPr="000108F3">
        <w:rPr>
          <w:rFonts w:ascii="Calibri" w:hAnsi="Calibri" w:cs="Calibri"/>
          <w:b/>
          <w:bCs/>
        </w:rPr>
        <w:t>Q</w:t>
      </w:r>
      <w:r w:rsidRPr="000108F3">
        <w:rPr>
          <w:rFonts w:ascii="Calibri" w:hAnsi="Calibri" w:cs="Calibri"/>
          <w:b/>
          <w:bCs/>
        </w:rPr>
        <w:t xml:space="preserve">uery Accuracy: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generate SQL queries that accurately reflect the user</w:t>
      </w:r>
      <w:r w:rsidR="00801F28">
        <w:rPr>
          <w:rFonts w:ascii="Calibri" w:hAnsi="Calibri" w:cs="Calibri"/>
        </w:rPr>
        <w:t>’</w:t>
      </w:r>
      <w:r w:rsidRPr="000108F3">
        <w:rPr>
          <w:rFonts w:ascii="Calibri" w:hAnsi="Calibri" w:cs="Calibri"/>
        </w:rPr>
        <w:t>s business question intent.</w:t>
      </w:r>
    </w:p>
    <w:p w:rsidRPr="000108F3" w:rsidR="001E7C88" w:rsidRDefault="006942F5" w14:paraId="1FF04D76" w14:textId="6F29E33D">
      <w:pPr>
        <w:pStyle w:val="ListParagraph"/>
        <w:numPr>
          <w:ilvl w:val="0"/>
          <w:numId w:val="2"/>
        </w:numPr>
        <w:rPr>
          <w:rFonts w:ascii="Calibri" w:hAnsi="Calibri" w:cs="Calibri"/>
        </w:rPr>
      </w:pPr>
      <w:r w:rsidRPr="000108F3">
        <w:rPr>
          <w:rFonts w:ascii="Calibri" w:hAnsi="Calibri" w:cs="Calibri"/>
          <w:b/>
          <w:bCs/>
        </w:rPr>
        <w:t xml:space="preserve">Result Validation: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return data that correctly answers the </w:t>
      </w:r>
      <w:r w:rsidR="00801F28">
        <w:rPr>
          <w:rFonts w:ascii="Calibri" w:hAnsi="Calibri" w:cs="Calibri"/>
        </w:rPr>
        <w:t xml:space="preserve">business question that was asked. </w:t>
      </w:r>
    </w:p>
    <w:p w:rsidRPr="000108F3" w:rsidR="001E7C88" w:rsidRDefault="006942F5" w14:paraId="60D8727E" w14:textId="032253CF">
      <w:pPr>
        <w:pStyle w:val="ListParagraph"/>
        <w:numPr>
          <w:ilvl w:val="0"/>
          <w:numId w:val="2"/>
        </w:numPr>
        <w:spacing w:after="240"/>
        <w:rPr>
          <w:rFonts w:ascii="Calibri" w:hAnsi="Calibri" w:cs="Calibri"/>
        </w:rPr>
      </w:pPr>
      <w:r w:rsidRPr="000108F3">
        <w:rPr>
          <w:rFonts w:ascii="Calibri" w:hAnsi="Calibri" w:cs="Calibri"/>
          <w:b/>
          <w:bCs/>
        </w:rPr>
        <w:t xml:space="preserve">Edge Case Handling: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handle edge cases such as ambiguous questions, requests for non-existent data, and queries requiring data not present in the schema.</w:t>
      </w:r>
    </w:p>
    <w:p w:rsidRPr="000108F3" w:rsidR="001E7C88" w:rsidRDefault="006942F5" w14:paraId="6AAD48AD" w14:textId="77777777">
      <w:pPr>
        <w:rPr>
          <w:rFonts w:ascii="Calibri" w:hAnsi="Calibri" w:cs="Calibri"/>
        </w:rPr>
      </w:pPr>
      <w:r w:rsidRPr="000108F3">
        <w:rPr>
          <w:rFonts w:ascii="Calibri" w:hAnsi="Calibri" w:cs="Calibri"/>
        </w:rPr>
        <w:br w:type="page"/>
      </w:r>
    </w:p>
    <w:p w:rsidRPr="000108F3" w:rsidR="001E7C88" w:rsidP="006E4D28" w:rsidRDefault="006942F5" w14:paraId="14CA0D2F" w14:textId="72A42728">
      <w:pPr>
        <w:pStyle w:val="Heading1"/>
        <w:rPr/>
      </w:pPr>
      <w:bookmarkStart w:name="_Toc210674167" w:id="763852537"/>
      <w:r w:rsidR="006942F5">
        <w:rPr/>
        <w:t>Non-Functional Requirements</w:t>
      </w:r>
      <w:bookmarkEnd w:id="763852537"/>
    </w:p>
    <w:p w:rsidRPr="000108F3" w:rsidR="001E7C88" w:rsidP="001E627C" w:rsidRDefault="006942F5" w14:paraId="266892FA" w14:textId="3F4F260B">
      <w:pPr>
        <w:pStyle w:val="Heading2"/>
        <w:rPr/>
      </w:pPr>
      <w:bookmarkStart w:name="_Toc69038536" w:id="102518450"/>
      <w:r w:rsidR="006942F5">
        <w:rPr/>
        <w:t>Performance</w:t>
      </w:r>
      <w:bookmarkEnd w:id="102518450"/>
    </w:p>
    <w:p w:rsidRPr="000108F3" w:rsidR="001E7C88" w:rsidRDefault="006942F5" w14:paraId="14DB3E90" w14:textId="34671CC4">
      <w:pPr>
        <w:pStyle w:val="ListParagraph"/>
        <w:numPr>
          <w:ilvl w:val="0"/>
          <w:numId w:val="3"/>
        </w:numPr>
        <w:rPr>
          <w:rFonts w:ascii="Calibri" w:hAnsi="Calibri" w:cs="Calibri"/>
        </w:rPr>
      </w:pPr>
      <w:r w:rsidRPr="3239CB50" w:rsidR="006942F5">
        <w:rPr>
          <w:rFonts w:ascii="Calibri" w:hAnsi="Calibri" w:cs="Calibri"/>
          <w:b w:val="1"/>
          <w:bCs w:val="1"/>
        </w:rPr>
        <w:t>R</w:t>
      </w:r>
      <w:r w:rsidRPr="3239CB50" w:rsidR="006942F5">
        <w:rPr>
          <w:rFonts w:ascii="Calibri" w:hAnsi="Calibri" w:cs="Calibri"/>
          <w:b w:val="1"/>
          <w:bCs w:val="1"/>
        </w:rPr>
        <w:t xml:space="preserve">esponse Time: </w:t>
      </w:r>
      <w:r w:rsidRPr="3239CB50" w:rsidR="006942F5">
        <w:rPr>
          <w:rFonts w:ascii="Calibri" w:hAnsi="Calibri" w:cs="Calibri"/>
        </w:rPr>
        <w:t xml:space="preserve">The system </w:t>
      </w:r>
      <w:r w:rsidRPr="3239CB50" w:rsidR="00801F28">
        <w:rPr>
          <w:rFonts w:ascii="Calibri" w:hAnsi="Calibri" w:cs="Calibri"/>
        </w:rPr>
        <w:t>will</w:t>
      </w:r>
      <w:r w:rsidRPr="3239CB50" w:rsidR="006942F5">
        <w:rPr>
          <w:rFonts w:ascii="Calibri" w:hAnsi="Calibri" w:cs="Calibri"/>
        </w:rPr>
        <w:t xml:space="preserve"> process user queries and return results </w:t>
      </w:r>
      <w:commentRangeStart w:id="21"/>
      <w:r w:rsidRPr="3239CB50" w:rsidR="006942F5">
        <w:rPr>
          <w:rFonts w:ascii="Calibri" w:hAnsi="Calibri" w:cs="Calibri"/>
        </w:rPr>
        <w:t xml:space="preserve">within </w:t>
      </w:r>
      <w:r w:rsidRPr="3239CB50" w:rsidR="00801F28">
        <w:rPr>
          <w:rFonts w:ascii="Calibri" w:hAnsi="Calibri" w:cs="Calibri"/>
        </w:rPr>
        <w:t xml:space="preserve">a reasonable amount of time </w:t>
      </w:r>
      <w:commentRangeEnd w:id="21"/>
      <w:r>
        <w:rPr>
          <w:rStyle w:val="CommentReference"/>
        </w:rPr>
        <w:commentReference w:id="21"/>
      </w:r>
      <w:r w:rsidRPr="3239CB50" w:rsidR="006942F5">
        <w:rPr>
          <w:rFonts w:ascii="Calibri" w:hAnsi="Calibri" w:cs="Calibri"/>
        </w:rPr>
        <w:t>for queries</w:t>
      </w:r>
      <w:r w:rsidRPr="3239CB50" w:rsidR="00801F28">
        <w:rPr>
          <w:rFonts w:ascii="Calibri" w:hAnsi="Calibri" w:cs="Calibri"/>
        </w:rPr>
        <w:t xml:space="preserve"> requested</w:t>
      </w:r>
      <w:r w:rsidRPr="3239CB50" w:rsidR="006942F5">
        <w:rPr>
          <w:rFonts w:ascii="Calibri" w:hAnsi="Calibri" w:cs="Calibri"/>
        </w:rPr>
        <w:t xml:space="preserve"> under normal operating conditions.</w:t>
      </w:r>
    </w:p>
    <w:p w:rsidRPr="000108F3" w:rsidR="001E7C88" w:rsidRDefault="006942F5" w14:paraId="39FBE790" w14:textId="6A472697">
      <w:pPr>
        <w:pStyle w:val="ListParagraph"/>
        <w:numPr>
          <w:ilvl w:val="0"/>
          <w:numId w:val="3"/>
        </w:numPr>
        <w:rPr>
          <w:rFonts w:ascii="Calibri" w:hAnsi="Calibri" w:cs="Calibri"/>
        </w:rPr>
      </w:pPr>
      <w:r w:rsidRPr="3239CB50" w:rsidR="006942F5">
        <w:rPr>
          <w:rFonts w:ascii="Calibri" w:hAnsi="Calibri" w:cs="Calibri"/>
          <w:b w:val="1"/>
          <w:bCs w:val="1"/>
        </w:rPr>
        <w:t xml:space="preserve">Query Generation Speed: </w:t>
      </w:r>
      <w:r w:rsidRPr="3239CB50" w:rsidR="006942F5">
        <w:rPr>
          <w:rFonts w:ascii="Calibri" w:hAnsi="Calibri" w:cs="Calibri"/>
        </w:rPr>
        <w:t xml:space="preserve">The Intent and Query Builder agents </w:t>
      </w:r>
      <w:r w:rsidRPr="3239CB50" w:rsidR="00801F28">
        <w:rPr>
          <w:rFonts w:ascii="Calibri" w:hAnsi="Calibri" w:cs="Calibri"/>
        </w:rPr>
        <w:t>will</w:t>
      </w:r>
      <w:r w:rsidRPr="3239CB50" w:rsidR="006942F5">
        <w:rPr>
          <w:rFonts w:ascii="Calibri" w:hAnsi="Calibri" w:cs="Calibri"/>
        </w:rPr>
        <w:t xml:space="preserve"> complete their processing within</w:t>
      </w:r>
      <w:r w:rsidRPr="3239CB50" w:rsidR="00801F28">
        <w:rPr>
          <w:rFonts w:ascii="Calibri" w:hAnsi="Calibri" w:cs="Calibri"/>
        </w:rPr>
        <w:t xml:space="preserve"> </w:t>
      </w:r>
      <w:r w:rsidRPr="3239CB50" w:rsidR="28623EA4">
        <w:rPr>
          <w:rFonts w:ascii="Calibri" w:hAnsi="Calibri" w:cs="Calibri"/>
        </w:rPr>
        <w:t>5 seconds</w:t>
      </w:r>
      <w:r w:rsidRPr="3239CB50" w:rsidR="00801F28">
        <w:rPr>
          <w:rFonts w:ascii="Calibri" w:hAnsi="Calibri" w:cs="Calibri"/>
        </w:rPr>
        <w:t xml:space="preserve">. </w:t>
      </w:r>
    </w:p>
    <w:p w:rsidRPr="000108F3" w:rsidR="001E7C88" w:rsidRDefault="006942F5" w14:paraId="0FEF6392" w14:textId="0D475148">
      <w:pPr>
        <w:pStyle w:val="ListParagraph"/>
        <w:numPr>
          <w:ilvl w:val="0"/>
          <w:numId w:val="3"/>
        </w:numPr>
        <w:spacing w:after="240"/>
        <w:rPr>
          <w:rFonts w:ascii="Calibri" w:hAnsi="Calibri" w:cs="Calibri"/>
        </w:rPr>
      </w:pPr>
      <w:r w:rsidRPr="3239CB50" w:rsidR="006942F5">
        <w:rPr>
          <w:rFonts w:ascii="Calibri" w:hAnsi="Calibri" w:cs="Calibri"/>
          <w:b w:val="1"/>
          <w:bCs w:val="1"/>
        </w:rPr>
        <w:t xml:space="preserve">Database Query Execution: </w:t>
      </w:r>
      <w:r w:rsidRPr="3239CB50" w:rsidR="006942F5">
        <w:rPr>
          <w:rFonts w:ascii="Calibri" w:hAnsi="Calibri" w:cs="Calibri"/>
        </w:rPr>
        <w:t xml:space="preserve">SQL queries </w:t>
      </w:r>
      <w:r w:rsidRPr="3239CB50" w:rsidR="00801F28">
        <w:rPr>
          <w:rFonts w:ascii="Calibri" w:hAnsi="Calibri" w:cs="Calibri"/>
        </w:rPr>
        <w:t>will</w:t>
      </w:r>
      <w:r w:rsidRPr="3239CB50" w:rsidR="006942F5">
        <w:rPr>
          <w:rFonts w:ascii="Calibri" w:hAnsi="Calibri" w:cs="Calibri"/>
        </w:rPr>
        <w:t xml:space="preserve"> execute and return results from the database within </w:t>
      </w:r>
      <w:r w:rsidRPr="3239CB50" w:rsidR="46A5EFC6">
        <w:rPr>
          <w:rFonts w:ascii="Calibri" w:hAnsi="Calibri" w:cs="Calibri"/>
        </w:rPr>
        <w:t>5 seconds</w:t>
      </w:r>
      <w:r w:rsidRPr="3239CB50" w:rsidR="00801F28">
        <w:rPr>
          <w:rFonts w:ascii="Calibri" w:hAnsi="Calibri" w:cs="Calibri"/>
        </w:rPr>
        <w:t xml:space="preserve"> </w:t>
      </w:r>
      <w:r w:rsidRPr="3239CB50" w:rsidR="006942F5">
        <w:rPr>
          <w:rFonts w:ascii="Calibri" w:hAnsi="Calibri" w:cs="Calibri"/>
        </w:rPr>
        <w:t>for queries</w:t>
      </w:r>
      <w:r w:rsidRPr="3239CB50" w:rsidR="00801F28">
        <w:rPr>
          <w:rFonts w:ascii="Calibri" w:hAnsi="Calibri" w:cs="Calibri"/>
        </w:rPr>
        <w:t>.</w:t>
      </w:r>
    </w:p>
    <w:p w:rsidRPr="000108F3" w:rsidR="001E7C88" w:rsidP="001E627C" w:rsidRDefault="006942F5" w14:paraId="6DCB8CDC" w14:textId="7A98538B">
      <w:pPr>
        <w:pStyle w:val="Heading2"/>
        <w:rPr/>
      </w:pPr>
      <w:bookmarkStart w:name="_Toc409779404" w:id="83832026"/>
      <w:r w:rsidR="006942F5">
        <w:rPr/>
        <w:t>Usability</w:t>
      </w:r>
      <w:bookmarkEnd w:id="83832026"/>
    </w:p>
    <w:p w:rsidRPr="000108F3" w:rsidR="001E7C88" w:rsidRDefault="006942F5" w14:paraId="34E7D64C" w14:textId="63F3C011">
      <w:pPr>
        <w:pStyle w:val="ListParagraph"/>
        <w:numPr>
          <w:ilvl w:val="0"/>
          <w:numId w:val="3"/>
        </w:numPr>
        <w:rPr>
          <w:rFonts w:ascii="Calibri" w:hAnsi="Calibri" w:cs="Calibri"/>
        </w:rPr>
      </w:pPr>
      <w:r w:rsidRPr="000108F3">
        <w:rPr>
          <w:rFonts w:ascii="Calibri" w:hAnsi="Calibri" w:cs="Calibri"/>
          <w:b/>
          <w:bCs/>
        </w:rPr>
        <w:t>U</w:t>
      </w:r>
      <w:r w:rsidRPr="000108F3">
        <w:rPr>
          <w:rFonts w:ascii="Calibri" w:hAnsi="Calibri" w:cs="Calibri"/>
          <w:b/>
          <w:bCs/>
        </w:rPr>
        <w:t xml:space="preserve">ser Interface Simplicity: </w:t>
      </w:r>
      <w:r w:rsidRPr="000108F3">
        <w:rPr>
          <w:rFonts w:ascii="Calibri" w:hAnsi="Calibri" w:cs="Calibri"/>
        </w:rPr>
        <w:t xml:space="preserve">The Streamlit interface </w:t>
      </w:r>
      <w:r w:rsidR="00801F28">
        <w:rPr>
          <w:rFonts w:ascii="Calibri" w:hAnsi="Calibri" w:cs="Calibri"/>
        </w:rPr>
        <w:t>will</w:t>
      </w:r>
      <w:r w:rsidRPr="000108F3">
        <w:rPr>
          <w:rFonts w:ascii="Calibri" w:hAnsi="Calibri" w:cs="Calibri"/>
        </w:rPr>
        <w:t xml:space="preserve"> be intuitive enough for non-technical business users to submit queries without training.</w:t>
      </w:r>
    </w:p>
    <w:p w:rsidRPr="000108F3" w:rsidR="001E7C88" w:rsidRDefault="006942F5" w14:paraId="3D14FD8C" w14:textId="190C8EC2">
      <w:pPr>
        <w:pStyle w:val="ListParagraph"/>
        <w:numPr>
          <w:ilvl w:val="0"/>
          <w:numId w:val="3"/>
        </w:numPr>
        <w:rPr>
          <w:rFonts w:ascii="Calibri" w:hAnsi="Calibri" w:cs="Calibri"/>
        </w:rPr>
      </w:pPr>
      <w:r w:rsidRPr="000108F3">
        <w:rPr>
          <w:rFonts w:ascii="Calibri" w:hAnsi="Calibri" w:cs="Calibri"/>
          <w:b/>
          <w:bCs/>
        </w:rPr>
        <w:t xml:space="preserve">Natural Language Flexibility: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accept queries in various phrasings and question formats commonly used in business contexts.</w:t>
      </w:r>
    </w:p>
    <w:p w:rsidRPr="000108F3" w:rsidR="001E7C88" w:rsidRDefault="006942F5" w14:paraId="694FB8D3" w14:textId="46E3BEBE">
      <w:pPr>
        <w:pStyle w:val="ListParagraph"/>
        <w:numPr>
          <w:ilvl w:val="0"/>
          <w:numId w:val="3"/>
        </w:numPr>
        <w:spacing w:after="240"/>
        <w:rPr>
          <w:rFonts w:ascii="Calibri" w:hAnsi="Calibri" w:cs="Calibri"/>
        </w:rPr>
      </w:pPr>
      <w:r w:rsidRPr="000108F3">
        <w:rPr>
          <w:rFonts w:ascii="Calibri" w:hAnsi="Calibri" w:cs="Calibri"/>
          <w:b/>
          <w:bCs/>
        </w:rPr>
        <w:t xml:space="preserve">Feedback Clarity: </w:t>
      </w:r>
      <w:r w:rsidRPr="000108F3">
        <w:rPr>
          <w:rFonts w:ascii="Calibri" w:hAnsi="Calibri" w:cs="Calibri"/>
        </w:rPr>
        <w:t xml:space="preserve">Error messages and system feedback </w:t>
      </w:r>
      <w:r w:rsidR="00801F28">
        <w:rPr>
          <w:rFonts w:ascii="Calibri" w:hAnsi="Calibri" w:cs="Calibri"/>
        </w:rPr>
        <w:t>will</w:t>
      </w:r>
      <w:r w:rsidRPr="000108F3">
        <w:rPr>
          <w:rFonts w:ascii="Calibri" w:hAnsi="Calibri" w:cs="Calibri"/>
        </w:rPr>
        <w:t xml:space="preserve"> be written in plain language understandable by business users without technical expertise.</w:t>
      </w:r>
    </w:p>
    <w:p w:rsidRPr="000108F3" w:rsidR="001E7C88" w:rsidP="001E627C" w:rsidRDefault="006942F5" w14:paraId="3272761B" w14:textId="6D330512">
      <w:pPr>
        <w:pStyle w:val="Heading2"/>
        <w:rPr/>
      </w:pPr>
      <w:bookmarkStart w:name="_Toc1990568467" w:id="388747861"/>
      <w:r w:rsidR="006942F5">
        <w:rPr/>
        <w:t>Reliability</w:t>
      </w:r>
      <w:bookmarkEnd w:id="388747861"/>
    </w:p>
    <w:p w:rsidRPr="000108F3" w:rsidR="001E7C88" w:rsidRDefault="006942F5" w14:paraId="6C29C285" w14:textId="35718E08">
      <w:pPr>
        <w:pStyle w:val="ListParagraph"/>
        <w:numPr>
          <w:ilvl w:val="0"/>
          <w:numId w:val="3"/>
        </w:numPr>
        <w:rPr>
          <w:rFonts w:ascii="Calibri" w:hAnsi="Calibri" w:cs="Calibri"/>
        </w:rPr>
      </w:pPr>
      <w:r w:rsidRPr="000108F3">
        <w:rPr>
          <w:rFonts w:ascii="Calibri" w:hAnsi="Calibri" w:cs="Calibri"/>
          <w:b/>
          <w:bCs/>
        </w:rPr>
        <w:t>S</w:t>
      </w:r>
      <w:r w:rsidRPr="000108F3">
        <w:rPr>
          <w:rFonts w:ascii="Calibri" w:hAnsi="Calibri" w:cs="Calibri"/>
          <w:b/>
          <w:bCs/>
        </w:rPr>
        <w:t xml:space="preserve">ystem Availability: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maintain 95% uptime during project demonstration and testing periods.</w:t>
      </w:r>
    </w:p>
    <w:p w:rsidRPr="000108F3" w:rsidR="001E7C88" w:rsidRDefault="006942F5" w14:paraId="19186AEB" w14:textId="64CC153E">
      <w:pPr>
        <w:pStyle w:val="ListParagraph"/>
        <w:numPr>
          <w:ilvl w:val="0"/>
          <w:numId w:val="3"/>
        </w:numPr>
        <w:rPr>
          <w:rFonts w:ascii="Calibri" w:hAnsi="Calibri" w:cs="Calibri"/>
        </w:rPr>
      </w:pPr>
      <w:r w:rsidRPr="000108F3">
        <w:rPr>
          <w:rFonts w:ascii="Calibri" w:hAnsi="Calibri" w:cs="Calibri"/>
          <w:b/>
          <w:bCs/>
        </w:rPr>
        <w:t xml:space="preserve">Error Recovery: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recover gracefully from agent failures, database connection issues, and invalid query attempts without crashing.</w:t>
      </w:r>
    </w:p>
    <w:p w:rsidRPr="000108F3" w:rsidR="001E7C88" w:rsidRDefault="006942F5" w14:paraId="58CA83EC" w14:textId="28BB61CB">
      <w:pPr>
        <w:pStyle w:val="ListParagraph"/>
        <w:numPr>
          <w:ilvl w:val="0"/>
          <w:numId w:val="3"/>
        </w:numPr>
        <w:spacing w:after="240"/>
        <w:rPr>
          <w:rFonts w:ascii="Calibri" w:hAnsi="Calibri" w:cs="Calibri"/>
        </w:rPr>
      </w:pPr>
      <w:r w:rsidRPr="000108F3">
        <w:rPr>
          <w:rFonts w:ascii="Calibri" w:hAnsi="Calibri" w:cs="Calibri"/>
          <w:b/>
          <w:bCs/>
        </w:rPr>
        <w:t xml:space="preserve">Data Consistency: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ensure data consistency between query executions and maintain accurate schema references.</w:t>
      </w:r>
    </w:p>
    <w:p w:rsidRPr="000108F3" w:rsidR="001E7C88" w:rsidP="001E627C" w:rsidRDefault="006942F5" w14:paraId="6C33EAAB" w14:textId="2E20A1B7">
      <w:pPr>
        <w:pStyle w:val="Heading2"/>
        <w:rPr/>
      </w:pPr>
      <w:bookmarkStart w:name="_Toc1586412420" w:id="1998249248"/>
      <w:r w:rsidR="006942F5">
        <w:rPr/>
        <w:t>Maintainability</w:t>
      </w:r>
      <w:bookmarkEnd w:id="1998249248"/>
    </w:p>
    <w:p w:rsidRPr="000108F3" w:rsidR="001E7C88" w:rsidRDefault="006942F5" w14:paraId="1EBE9E94" w14:textId="203EDB39">
      <w:pPr>
        <w:pStyle w:val="ListParagraph"/>
        <w:numPr>
          <w:ilvl w:val="0"/>
          <w:numId w:val="3"/>
        </w:numPr>
        <w:rPr>
          <w:rFonts w:ascii="Calibri" w:hAnsi="Calibri" w:cs="Calibri"/>
        </w:rPr>
      </w:pPr>
      <w:r w:rsidRPr="000108F3">
        <w:rPr>
          <w:rFonts w:ascii="Calibri" w:hAnsi="Calibri" w:cs="Calibri"/>
          <w:b/>
          <w:bCs/>
        </w:rPr>
        <w:t>C</w:t>
      </w:r>
      <w:r w:rsidRPr="000108F3">
        <w:rPr>
          <w:rFonts w:ascii="Calibri" w:hAnsi="Calibri" w:cs="Calibri"/>
          <w:b/>
          <w:bCs/>
        </w:rPr>
        <w:t xml:space="preserve">ode Documentation: </w:t>
      </w:r>
      <w:r w:rsidRPr="000108F3">
        <w:rPr>
          <w:rFonts w:ascii="Calibri" w:hAnsi="Calibri" w:cs="Calibri"/>
        </w:rPr>
        <w:t xml:space="preserve">All Python code </w:t>
      </w:r>
      <w:r w:rsidR="00801F28">
        <w:rPr>
          <w:rFonts w:ascii="Calibri" w:hAnsi="Calibri" w:cs="Calibri"/>
        </w:rPr>
        <w:t>will</w:t>
      </w:r>
      <w:r w:rsidRPr="000108F3">
        <w:rPr>
          <w:rFonts w:ascii="Calibri" w:hAnsi="Calibri" w:cs="Calibri"/>
        </w:rPr>
        <w:t xml:space="preserve"> include inline comments and docstrings explaining agent logic, workflow steps, and key functions.</w:t>
      </w:r>
    </w:p>
    <w:p w:rsidRPr="000108F3" w:rsidR="001E7C88" w:rsidRDefault="006942F5" w14:paraId="11D6625E" w14:textId="27C2D937">
      <w:pPr>
        <w:pStyle w:val="ListParagraph"/>
        <w:numPr>
          <w:ilvl w:val="0"/>
          <w:numId w:val="3"/>
        </w:numPr>
        <w:rPr>
          <w:rFonts w:ascii="Calibri" w:hAnsi="Calibri" w:cs="Calibri"/>
        </w:rPr>
      </w:pPr>
      <w:commentRangeStart w:id="25"/>
      <w:r w:rsidRPr="000108F3">
        <w:rPr>
          <w:rFonts w:ascii="Calibri" w:hAnsi="Calibri" w:cs="Calibri"/>
          <w:b/>
          <w:bCs/>
        </w:rPr>
        <w:t xml:space="preserve">Modular Architecture: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be designed with modular components allowing independent updates to agents, database connections, and UI without affecting other components.</w:t>
      </w:r>
      <w:commentRangeEnd w:id="25"/>
      <w:r w:rsidRPr="000108F3" w:rsidR="00801F28">
        <w:rPr>
          <w:rStyle w:val="CommentReference"/>
          <w:rFonts w:ascii="Calibri" w:hAnsi="Calibri" w:cs="Calibri"/>
          <w:sz w:val="24"/>
          <w:szCs w:val="24"/>
        </w:rPr>
        <w:commentReference w:id="25"/>
      </w:r>
    </w:p>
    <w:p w:rsidRPr="000108F3" w:rsidR="001E7C88" w:rsidRDefault="006942F5" w14:paraId="68887861" w14:textId="7B928A35">
      <w:pPr>
        <w:pStyle w:val="ListParagraph"/>
        <w:numPr>
          <w:ilvl w:val="0"/>
          <w:numId w:val="3"/>
        </w:numPr>
        <w:rPr>
          <w:rFonts w:ascii="Calibri" w:hAnsi="Calibri" w:cs="Calibri"/>
        </w:rPr>
      </w:pPr>
      <w:r w:rsidRPr="000108F3">
        <w:rPr>
          <w:rFonts w:ascii="Calibri" w:hAnsi="Calibri" w:cs="Calibri"/>
          <w:b/>
          <w:bCs/>
        </w:rPr>
        <w:t xml:space="preserve">Version Control: </w:t>
      </w:r>
      <w:r w:rsidRPr="000108F3">
        <w:rPr>
          <w:rFonts w:ascii="Calibri" w:hAnsi="Calibri" w:cs="Calibri"/>
        </w:rPr>
        <w:t xml:space="preserve">All code </w:t>
      </w:r>
      <w:r w:rsidR="00801F28">
        <w:rPr>
          <w:rFonts w:ascii="Calibri" w:hAnsi="Calibri" w:cs="Calibri"/>
        </w:rPr>
        <w:t>will</w:t>
      </w:r>
      <w:r w:rsidRPr="000108F3">
        <w:rPr>
          <w:rFonts w:ascii="Calibri" w:hAnsi="Calibri" w:cs="Calibri"/>
        </w:rPr>
        <w:t xml:space="preserve"> be maintained in the GitHub repository with clear commit messages and branching strategy.</w:t>
      </w:r>
    </w:p>
    <w:p w:rsidRPr="000108F3" w:rsidR="001E7C88" w:rsidRDefault="006942F5" w14:paraId="567EFEF9" w14:textId="7044E1F0">
      <w:pPr>
        <w:pStyle w:val="ListParagraph"/>
        <w:numPr>
          <w:ilvl w:val="0"/>
          <w:numId w:val="3"/>
        </w:numPr>
        <w:spacing w:after="240"/>
        <w:rPr>
          <w:rFonts w:ascii="Calibri" w:hAnsi="Calibri" w:cs="Calibri"/>
        </w:rPr>
      </w:pPr>
      <w:r w:rsidRPr="000108F3">
        <w:rPr>
          <w:rFonts w:ascii="Calibri" w:hAnsi="Calibri" w:cs="Calibri"/>
          <w:b/>
          <w:bCs/>
        </w:rPr>
        <w:t xml:space="preserve">Configuration Management: </w:t>
      </w:r>
      <w:r w:rsidRPr="000108F3">
        <w:rPr>
          <w:rFonts w:ascii="Calibri" w:hAnsi="Calibri" w:cs="Calibri"/>
        </w:rPr>
        <w:t xml:space="preserve">Database connections, API keys, and environment-specific settings </w:t>
      </w:r>
      <w:r w:rsidR="00801F28">
        <w:rPr>
          <w:rFonts w:ascii="Calibri" w:hAnsi="Calibri" w:cs="Calibri"/>
        </w:rPr>
        <w:t>will</w:t>
      </w:r>
      <w:r w:rsidRPr="000108F3">
        <w:rPr>
          <w:rFonts w:ascii="Calibri" w:hAnsi="Calibri" w:cs="Calibri"/>
        </w:rPr>
        <w:t xml:space="preserve"> be externalized in configuration files, not hardcoded.</w:t>
      </w:r>
    </w:p>
    <w:p w:rsidRPr="000108F3" w:rsidR="001E7C88" w:rsidP="001E627C" w:rsidRDefault="006942F5" w14:paraId="61087936" w14:textId="46CFC09B">
      <w:pPr>
        <w:pStyle w:val="Heading2"/>
        <w:rPr/>
      </w:pPr>
      <w:bookmarkStart w:name="_Toc1182804636" w:id="1854249145"/>
      <w:r w:rsidR="006942F5">
        <w:rPr/>
        <w:t>Scalability</w:t>
      </w:r>
      <w:bookmarkEnd w:id="1854249145"/>
    </w:p>
    <w:p w:rsidRPr="000108F3" w:rsidR="001E7C88" w:rsidRDefault="006942F5" w14:paraId="1D1EF5E5" w14:textId="63EE68D6">
      <w:pPr>
        <w:pStyle w:val="ListParagraph"/>
        <w:numPr>
          <w:ilvl w:val="0"/>
          <w:numId w:val="3"/>
        </w:numPr>
        <w:rPr>
          <w:rFonts w:ascii="Calibri" w:hAnsi="Calibri" w:cs="Calibri"/>
        </w:rPr>
      </w:pPr>
      <w:r w:rsidRPr="000108F3">
        <w:rPr>
          <w:rFonts w:ascii="Calibri" w:hAnsi="Calibri" w:cs="Calibri"/>
          <w:b/>
          <w:bCs/>
        </w:rPr>
        <w:t>C</w:t>
      </w:r>
      <w:r w:rsidRPr="000108F3">
        <w:rPr>
          <w:rFonts w:ascii="Calibri" w:hAnsi="Calibri" w:cs="Calibri"/>
          <w:b/>
          <w:bCs/>
        </w:rPr>
        <w:t xml:space="preserve">oncurrent Users: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support at least 5 concurrent users during demonstration and testing phases.</w:t>
      </w:r>
    </w:p>
    <w:p w:rsidRPr="000108F3" w:rsidR="001E7C88" w:rsidRDefault="006942F5" w14:paraId="47CC0D89" w14:textId="2B4668E0">
      <w:pPr>
        <w:pStyle w:val="ListParagraph"/>
        <w:numPr>
          <w:ilvl w:val="0"/>
          <w:numId w:val="3"/>
        </w:numPr>
        <w:rPr>
          <w:rFonts w:ascii="Calibri" w:hAnsi="Calibri" w:cs="Calibri"/>
        </w:rPr>
      </w:pPr>
      <w:r w:rsidRPr="3239CB50" w:rsidR="006942F5">
        <w:rPr>
          <w:rFonts w:ascii="Calibri" w:hAnsi="Calibri" w:cs="Calibri"/>
          <w:b w:val="1"/>
          <w:bCs w:val="1"/>
        </w:rPr>
        <w:t xml:space="preserve">Agent Extensibility: </w:t>
      </w:r>
      <w:r w:rsidRPr="3239CB50" w:rsidR="006942F5">
        <w:rPr>
          <w:rFonts w:ascii="Calibri" w:hAnsi="Calibri" w:cs="Calibri"/>
        </w:rPr>
        <w:t xml:space="preserve">The architecture </w:t>
      </w:r>
      <w:r w:rsidRPr="3239CB50" w:rsidR="00801F28">
        <w:rPr>
          <w:rFonts w:ascii="Calibri" w:hAnsi="Calibri" w:cs="Calibri"/>
        </w:rPr>
        <w:t xml:space="preserve">will </w:t>
      </w:r>
      <w:r w:rsidRPr="3239CB50" w:rsidR="006942F5">
        <w:rPr>
          <w:rFonts w:ascii="Calibri" w:hAnsi="Calibri" w:cs="Calibri"/>
        </w:rPr>
        <w:t>allo</w:t>
      </w:r>
      <w:r w:rsidRPr="3239CB50" w:rsidR="00801F28">
        <w:rPr>
          <w:rFonts w:ascii="Calibri" w:hAnsi="Calibri" w:cs="Calibri"/>
        </w:rPr>
        <w:t>w the</w:t>
      </w:r>
      <w:r w:rsidRPr="3239CB50" w:rsidR="006942F5">
        <w:rPr>
          <w:rFonts w:ascii="Calibri" w:hAnsi="Calibri" w:cs="Calibri"/>
        </w:rPr>
        <w:t xml:space="preserve"> addition of new agents (e.g., Validation Agent, Optimization Agent) without requiring redesign of the existing framework.</w:t>
      </w:r>
    </w:p>
    <w:p w:rsidRPr="000108F3" w:rsidR="001E7C88" w:rsidP="001E627C" w:rsidRDefault="006942F5" w14:paraId="21AAADA8" w14:textId="497096DE">
      <w:pPr>
        <w:pStyle w:val="Heading2"/>
        <w:rPr/>
      </w:pPr>
      <w:bookmarkStart w:name="_Toc32670149" w:id="322903809"/>
      <w:r w:rsidR="006942F5">
        <w:rPr/>
        <w:t>Security</w:t>
      </w:r>
      <w:bookmarkEnd w:id="322903809"/>
    </w:p>
    <w:p w:rsidRPr="000108F3" w:rsidR="001E7C88" w:rsidRDefault="006942F5" w14:paraId="1F0AD1CB" w14:textId="0E002F15">
      <w:pPr>
        <w:pStyle w:val="ListParagraph"/>
        <w:numPr>
          <w:ilvl w:val="0"/>
          <w:numId w:val="3"/>
        </w:numPr>
        <w:rPr>
          <w:rFonts w:ascii="Calibri" w:hAnsi="Calibri" w:cs="Calibri"/>
        </w:rPr>
      </w:pPr>
      <w:r w:rsidRPr="000108F3">
        <w:rPr>
          <w:rFonts w:ascii="Calibri" w:hAnsi="Calibri" w:cs="Calibri"/>
          <w:b/>
          <w:bCs/>
        </w:rPr>
        <w:t>C</w:t>
      </w:r>
      <w:r w:rsidRPr="000108F3">
        <w:rPr>
          <w:rFonts w:ascii="Calibri" w:hAnsi="Calibri" w:cs="Calibri"/>
          <w:b/>
          <w:bCs/>
        </w:rPr>
        <w:t xml:space="preserve">redential Protection: </w:t>
      </w:r>
      <w:r w:rsidRPr="000108F3">
        <w:rPr>
          <w:rFonts w:ascii="Calibri" w:hAnsi="Calibri" w:cs="Calibri"/>
        </w:rPr>
        <w:t xml:space="preserve">Database credentials and API keys </w:t>
      </w:r>
      <w:r w:rsidR="00801F28">
        <w:rPr>
          <w:rFonts w:ascii="Calibri" w:hAnsi="Calibri" w:cs="Calibri"/>
        </w:rPr>
        <w:t>will</w:t>
      </w:r>
      <w:r w:rsidRPr="000108F3">
        <w:rPr>
          <w:rFonts w:ascii="Calibri" w:hAnsi="Calibri" w:cs="Calibri"/>
        </w:rPr>
        <w:t xml:space="preserve"> be stored securely using environment variables or secure credential management systems.</w:t>
      </w:r>
    </w:p>
    <w:p w:rsidRPr="000108F3" w:rsidR="001E7C88" w:rsidRDefault="006942F5" w14:paraId="7D1F0D44" w14:textId="360DD9DB">
      <w:pPr>
        <w:pStyle w:val="ListParagraph"/>
        <w:numPr>
          <w:ilvl w:val="0"/>
          <w:numId w:val="3"/>
        </w:numPr>
        <w:spacing w:after="240"/>
        <w:rPr>
          <w:rFonts w:ascii="Calibri" w:hAnsi="Calibri" w:cs="Calibri"/>
        </w:rPr>
      </w:pPr>
      <w:r w:rsidRPr="000108F3">
        <w:rPr>
          <w:rFonts w:ascii="Calibri" w:hAnsi="Calibri" w:cs="Calibri"/>
          <w:b/>
          <w:bCs/>
        </w:rPr>
        <w:t xml:space="preserve">Query Restrictions: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restrict generated SQL queries to SELECT statements only, preventing data modification operations (INSERT, UPDATE, DELETE, DROP).</w:t>
      </w:r>
    </w:p>
    <w:p w:rsidRPr="000108F3" w:rsidR="001E7C88" w:rsidP="001E627C" w:rsidRDefault="006942F5" w14:paraId="2B4CF692" w14:textId="2767A5EA">
      <w:pPr>
        <w:pStyle w:val="Heading2"/>
        <w:rPr/>
      </w:pPr>
      <w:bookmarkStart w:name="_Toc310965761" w:id="1171889073"/>
      <w:r w:rsidR="006942F5">
        <w:rPr/>
        <w:t>Compatibility</w:t>
      </w:r>
      <w:bookmarkEnd w:id="1171889073"/>
    </w:p>
    <w:p w:rsidRPr="000108F3" w:rsidR="001E7C88" w:rsidRDefault="006942F5" w14:paraId="429C0519" w14:textId="21C2DAB6">
      <w:pPr>
        <w:pStyle w:val="ListParagraph"/>
        <w:numPr>
          <w:ilvl w:val="0"/>
          <w:numId w:val="3"/>
        </w:numPr>
        <w:rPr>
          <w:rFonts w:ascii="Calibri" w:hAnsi="Calibri" w:cs="Calibri"/>
        </w:rPr>
      </w:pPr>
      <w:r w:rsidRPr="000108F3">
        <w:rPr>
          <w:rFonts w:ascii="Calibri" w:hAnsi="Calibri" w:cs="Calibri"/>
          <w:b/>
          <w:bCs/>
        </w:rPr>
        <w:t>P</w:t>
      </w:r>
      <w:r w:rsidRPr="000108F3">
        <w:rPr>
          <w:rFonts w:ascii="Calibri" w:hAnsi="Calibri" w:cs="Calibri"/>
          <w:b/>
          <w:bCs/>
        </w:rPr>
        <w:t xml:space="preserve">ython Version: </w:t>
      </w:r>
      <w:r w:rsidRPr="000108F3">
        <w:rPr>
          <w:rFonts w:ascii="Calibri" w:hAnsi="Calibri" w:cs="Calibri"/>
        </w:rPr>
        <w:t xml:space="preserve">The backend </w:t>
      </w:r>
      <w:r w:rsidR="00801F28">
        <w:rPr>
          <w:rFonts w:ascii="Calibri" w:hAnsi="Calibri" w:cs="Calibri"/>
        </w:rPr>
        <w:t>will</w:t>
      </w:r>
      <w:r w:rsidRPr="000108F3">
        <w:rPr>
          <w:rFonts w:ascii="Calibri" w:hAnsi="Calibri" w:cs="Calibri"/>
        </w:rPr>
        <w:t xml:space="preserve"> be compatible with Python 3.9 or higher.</w:t>
      </w:r>
    </w:p>
    <w:p w:rsidRPr="000108F3" w:rsidR="001E7C88" w:rsidRDefault="006942F5" w14:paraId="767C638D" w14:textId="2B6C5EC7">
      <w:pPr>
        <w:pStyle w:val="ListParagraph"/>
        <w:numPr>
          <w:ilvl w:val="0"/>
          <w:numId w:val="3"/>
        </w:numPr>
        <w:rPr>
          <w:rFonts w:ascii="Calibri" w:hAnsi="Calibri" w:cs="Calibri"/>
        </w:rPr>
      </w:pPr>
      <w:r w:rsidRPr="000108F3">
        <w:rPr>
          <w:rFonts w:ascii="Calibri" w:hAnsi="Calibri" w:cs="Calibri"/>
          <w:b/>
          <w:bCs/>
        </w:rPr>
        <w:t xml:space="preserve">Database Compatibility: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support </w:t>
      </w:r>
      <w:r w:rsidR="00801F28">
        <w:rPr>
          <w:rFonts w:ascii="Calibri" w:hAnsi="Calibri" w:cs="Calibri"/>
        </w:rPr>
        <w:t xml:space="preserve">the </w:t>
      </w:r>
      <w:r w:rsidRPr="000108F3">
        <w:rPr>
          <w:rFonts w:ascii="Calibri" w:hAnsi="Calibri" w:cs="Calibri"/>
        </w:rPr>
        <w:t>MySQL database with minimal configuration changes.</w:t>
      </w:r>
    </w:p>
    <w:p w:rsidRPr="000108F3" w:rsidR="001E7C88" w:rsidRDefault="006942F5" w14:paraId="3D69CA8A" w14:textId="5D806A27">
      <w:pPr>
        <w:pStyle w:val="ListParagraph"/>
        <w:numPr>
          <w:ilvl w:val="0"/>
          <w:numId w:val="3"/>
        </w:numPr>
        <w:spacing w:after="240"/>
        <w:rPr>
          <w:rFonts w:ascii="Calibri" w:hAnsi="Calibri" w:cs="Calibri"/>
        </w:rPr>
      </w:pPr>
      <w:r w:rsidRPr="000108F3">
        <w:rPr>
          <w:rFonts w:ascii="Calibri" w:hAnsi="Calibri" w:cs="Calibri"/>
          <w:b/>
          <w:bCs/>
        </w:rPr>
        <w:t xml:space="preserve">Framework Dependencies: </w:t>
      </w:r>
      <w:r w:rsidRPr="000108F3">
        <w:rPr>
          <w:rFonts w:ascii="Calibri" w:hAnsi="Calibri" w:cs="Calibri"/>
        </w:rPr>
        <w:t xml:space="preserve">The system </w:t>
      </w:r>
      <w:r w:rsidR="00801F28">
        <w:rPr>
          <w:rFonts w:ascii="Calibri" w:hAnsi="Calibri" w:cs="Calibri"/>
        </w:rPr>
        <w:t>will</w:t>
      </w:r>
      <w:r w:rsidRPr="000108F3">
        <w:rPr>
          <w:rFonts w:ascii="Calibri" w:hAnsi="Calibri" w:cs="Calibri"/>
        </w:rPr>
        <w:t xml:space="preserve"> clearly document all dependencies on LangGraph, Streamlit, and database drivers with specific version requirements.</w:t>
      </w:r>
    </w:p>
    <w:p w:rsidRPr="000108F3" w:rsidR="001E7C88" w:rsidP="001E627C" w:rsidRDefault="006942F5" w14:paraId="1E8BEBD9" w14:textId="23FFC920">
      <w:pPr>
        <w:pStyle w:val="Heading2"/>
        <w:rPr/>
      </w:pPr>
      <w:bookmarkStart w:name="_Toc1486710349" w:id="616234852"/>
      <w:r w:rsidR="006942F5">
        <w:rPr/>
        <w:t>Testability</w:t>
      </w:r>
      <w:bookmarkEnd w:id="616234852"/>
    </w:p>
    <w:p w:rsidRPr="000108F3" w:rsidR="001E7C88" w:rsidRDefault="006942F5" w14:paraId="78E3A3E4" w14:textId="3F4661F8">
      <w:pPr>
        <w:pStyle w:val="ListParagraph"/>
        <w:numPr>
          <w:ilvl w:val="0"/>
          <w:numId w:val="3"/>
        </w:numPr>
        <w:rPr>
          <w:rFonts w:ascii="Calibri" w:hAnsi="Calibri" w:cs="Calibri"/>
        </w:rPr>
      </w:pPr>
      <w:r w:rsidRPr="000108F3">
        <w:rPr>
          <w:rFonts w:ascii="Calibri" w:hAnsi="Calibri" w:cs="Calibri"/>
          <w:b/>
          <w:bCs/>
        </w:rPr>
        <w:t>U</w:t>
      </w:r>
      <w:r w:rsidRPr="000108F3">
        <w:rPr>
          <w:rFonts w:ascii="Calibri" w:hAnsi="Calibri" w:cs="Calibri"/>
          <w:b/>
          <w:bCs/>
        </w:rPr>
        <w:t xml:space="preserve">nit Testing: </w:t>
      </w:r>
      <w:r w:rsidRPr="000108F3">
        <w:rPr>
          <w:rFonts w:ascii="Calibri" w:hAnsi="Calibri" w:cs="Calibri"/>
        </w:rPr>
        <w:t xml:space="preserve">Individual agents and core functions </w:t>
      </w:r>
      <w:r w:rsidR="00801F28">
        <w:rPr>
          <w:rFonts w:ascii="Calibri" w:hAnsi="Calibri" w:cs="Calibri"/>
        </w:rPr>
        <w:t>will</w:t>
      </w:r>
      <w:r w:rsidRPr="000108F3">
        <w:rPr>
          <w:rFonts w:ascii="Calibri" w:hAnsi="Calibri" w:cs="Calibri"/>
        </w:rPr>
        <w:t xml:space="preserve"> have unit tests with at least 70% code coverage.</w:t>
      </w:r>
    </w:p>
    <w:p w:rsidRPr="000108F3" w:rsidR="001E7C88" w:rsidRDefault="006942F5" w14:paraId="50136DA5" w14:textId="60A66A3F">
      <w:pPr>
        <w:pStyle w:val="ListParagraph"/>
        <w:numPr>
          <w:ilvl w:val="0"/>
          <w:numId w:val="3"/>
        </w:numPr>
        <w:rPr>
          <w:rFonts w:ascii="Calibri" w:hAnsi="Calibri" w:cs="Calibri"/>
        </w:rPr>
      </w:pPr>
      <w:r w:rsidRPr="000108F3">
        <w:rPr>
          <w:rFonts w:ascii="Calibri" w:hAnsi="Calibri" w:cs="Calibri"/>
          <w:b/>
          <w:bCs/>
        </w:rPr>
        <w:t xml:space="preserve">Integration Testing: </w:t>
      </w:r>
      <w:r w:rsidRPr="000108F3">
        <w:rPr>
          <w:rFonts w:ascii="Calibri" w:hAnsi="Calibri" w:cs="Calibri"/>
        </w:rPr>
        <w:t xml:space="preserve">The system </w:t>
      </w:r>
      <w:r w:rsidR="008079AE">
        <w:rPr>
          <w:rFonts w:ascii="Calibri" w:hAnsi="Calibri" w:cs="Calibri"/>
        </w:rPr>
        <w:t>will</w:t>
      </w:r>
      <w:r w:rsidRPr="000108F3">
        <w:rPr>
          <w:rFonts w:ascii="Calibri" w:hAnsi="Calibri" w:cs="Calibri"/>
        </w:rPr>
        <w:t xml:space="preserve"> include integration tests verifying end-to-end workflow from natural language input to query results.</w:t>
      </w:r>
    </w:p>
    <w:p w:rsidRPr="000108F3" w:rsidR="001E7C88" w:rsidRDefault="006942F5" w14:paraId="14622AAF" w14:textId="06539776">
      <w:pPr>
        <w:pStyle w:val="ListParagraph"/>
        <w:numPr>
          <w:ilvl w:val="0"/>
          <w:numId w:val="3"/>
        </w:numPr>
        <w:rPr>
          <w:rFonts w:ascii="Calibri" w:hAnsi="Calibri" w:cs="Calibri"/>
        </w:rPr>
      </w:pPr>
      <w:r w:rsidRPr="000108F3">
        <w:rPr>
          <w:rFonts w:ascii="Calibri" w:hAnsi="Calibri" w:cs="Calibri"/>
          <w:b/>
          <w:bCs/>
        </w:rPr>
        <w:t xml:space="preserve">Test Data: </w:t>
      </w:r>
      <w:r w:rsidRPr="000108F3">
        <w:rPr>
          <w:rFonts w:ascii="Calibri" w:hAnsi="Calibri" w:cs="Calibri"/>
        </w:rPr>
        <w:t xml:space="preserve">The system </w:t>
      </w:r>
      <w:r w:rsidR="008079AE">
        <w:rPr>
          <w:rFonts w:ascii="Calibri" w:hAnsi="Calibri" w:cs="Calibri"/>
        </w:rPr>
        <w:t>will</w:t>
      </w:r>
      <w:r w:rsidRPr="000108F3">
        <w:rPr>
          <w:rFonts w:ascii="Calibri" w:hAnsi="Calibri" w:cs="Calibri"/>
        </w:rPr>
        <w:t xml:space="preserve"> include a test suite of representative business questions covering common, complex, and edge-case scenarios.</w:t>
      </w:r>
    </w:p>
    <w:p w:rsidRPr="000108F3" w:rsidR="001E7C88" w:rsidRDefault="006942F5" w14:paraId="150C49F4" w14:textId="24BD49AC">
      <w:pPr>
        <w:pStyle w:val="ListParagraph"/>
        <w:numPr>
          <w:ilvl w:val="0"/>
          <w:numId w:val="3"/>
        </w:numPr>
        <w:spacing w:after="240"/>
        <w:rPr>
          <w:rFonts w:ascii="Calibri" w:hAnsi="Calibri" w:cs="Calibri"/>
        </w:rPr>
      </w:pPr>
      <w:r w:rsidRPr="000108F3">
        <w:rPr>
          <w:rFonts w:ascii="Calibri" w:hAnsi="Calibri" w:cs="Calibri"/>
          <w:b/>
          <w:bCs/>
        </w:rPr>
        <w:t xml:space="preserve">Logging: </w:t>
      </w:r>
      <w:r w:rsidRPr="000108F3">
        <w:rPr>
          <w:rFonts w:ascii="Calibri" w:hAnsi="Calibri" w:cs="Calibri"/>
        </w:rPr>
        <w:t xml:space="preserve">The system </w:t>
      </w:r>
      <w:r w:rsidR="008079AE">
        <w:rPr>
          <w:rFonts w:ascii="Calibri" w:hAnsi="Calibri" w:cs="Calibri"/>
        </w:rPr>
        <w:t>will</w:t>
      </w:r>
      <w:r w:rsidRPr="000108F3">
        <w:rPr>
          <w:rFonts w:ascii="Calibri" w:hAnsi="Calibri" w:cs="Calibri"/>
        </w:rPr>
        <w:t xml:space="preserve"> implement comprehensive logging of agent decisions, generated queries, and error conditions to facilitate debugging and testing.</w:t>
      </w:r>
    </w:p>
    <w:p w:rsidRPr="000108F3" w:rsidR="001E7C88" w:rsidRDefault="006942F5" w14:paraId="137DC8F8" w14:textId="77777777">
      <w:pPr>
        <w:rPr>
          <w:rFonts w:ascii="Calibri" w:hAnsi="Calibri" w:cs="Calibri"/>
        </w:rPr>
      </w:pPr>
      <w:r w:rsidRPr="000108F3">
        <w:rPr>
          <w:rFonts w:ascii="Calibri" w:hAnsi="Calibri" w:cs="Calibri"/>
        </w:rPr>
        <w:br w:type="page"/>
      </w:r>
    </w:p>
    <w:p w:rsidRPr="000108F3" w:rsidR="001E7C88" w:rsidP="006E4D28" w:rsidRDefault="006942F5" w14:paraId="5B9395D4" w14:textId="45FC7363">
      <w:pPr>
        <w:pStyle w:val="Heading1"/>
        <w:rPr/>
      </w:pPr>
      <w:bookmarkStart w:name="_Toc1457741142" w:id="2058344843"/>
      <w:r w:rsidR="006942F5">
        <w:rPr/>
        <w:t>System Constraints</w:t>
      </w:r>
      <w:bookmarkEnd w:id="2058344843"/>
    </w:p>
    <w:p w:rsidRPr="000108F3" w:rsidR="001E7C88" w:rsidP="001E627C" w:rsidRDefault="006942F5" w14:paraId="47E7C7A6" w14:textId="1ADA8983">
      <w:pPr>
        <w:pStyle w:val="Heading2"/>
        <w:rPr/>
      </w:pPr>
      <w:bookmarkStart w:name="_Toc344642588" w:id="42423827"/>
      <w:r w:rsidR="006942F5">
        <w:rPr/>
        <w:t>Technology Constraints</w:t>
      </w:r>
      <w:bookmarkEnd w:id="42423827"/>
    </w:p>
    <w:p w:rsidRPr="000108F3" w:rsidR="001E7C88" w:rsidRDefault="006942F5" w14:paraId="21E2F8C8" w14:textId="77777777">
      <w:pPr>
        <w:spacing w:after="120"/>
        <w:rPr>
          <w:rFonts w:ascii="Calibri" w:hAnsi="Calibri" w:cs="Calibri"/>
        </w:rPr>
      </w:pPr>
      <w:r w:rsidRPr="000108F3">
        <w:rPr>
          <w:rFonts w:ascii="Calibri" w:hAnsi="Calibri" w:cs="Calibri"/>
        </w:rPr>
        <w:t>T</w:t>
      </w:r>
      <w:r w:rsidRPr="000108F3">
        <w:rPr>
          <w:rFonts w:ascii="Calibri" w:hAnsi="Calibri" w:cs="Calibri"/>
        </w:rPr>
        <w:t>he system development is constrained by the following technology requirements:</w:t>
      </w:r>
    </w:p>
    <w:p w:rsidRPr="000108F3" w:rsidR="001E7C88" w:rsidP="008079AE" w:rsidRDefault="006942F5" w14:paraId="1B6EE374" w14:textId="77777777">
      <w:pPr>
        <w:spacing w:after="60"/>
        <w:ind w:left="720"/>
        <w:rPr>
          <w:rFonts w:ascii="Calibri" w:hAnsi="Calibri" w:cs="Calibri"/>
        </w:rPr>
      </w:pPr>
      <w:r w:rsidRPr="000108F3">
        <w:rPr>
          <w:rFonts w:ascii="Calibri" w:hAnsi="Calibri" w:cs="Calibri"/>
        </w:rPr>
        <w:t>• Backend must be implemented in Python</w:t>
      </w:r>
    </w:p>
    <w:p w:rsidRPr="000108F3" w:rsidR="001E7C88" w:rsidP="008079AE" w:rsidRDefault="006942F5" w14:paraId="0818A7F8" w14:textId="0CC016A4">
      <w:pPr>
        <w:spacing w:after="60"/>
        <w:ind w:left="720"/>
        <w:rPr>
          <w:rFonts w:ascii="Calibri" w:hAnsi="Calibri" w:cs="Calibri"/>
        </w:rPr>
      </w:pPr>
      <w:r w:rsidRPr="000108F3">
        <w:rPr>
          <w:rFonts w:ascii="Calibri" w:hAnsi="Calibri" w:cs="Calibri"/>
        </w:rPr>
        <w:t>• Agent orchestration must use LangGraph</w:t>
      </w:r>
    </w:p>
    <w:p w:rsidRPr="000108F3" w:rsidR="001E7C88" w:rsidP="008079AE" w:rsidRDefault="006942F5" w14:paraId="34F08BDE" w14:textId="40314C2C">
      <w:pPr>
        <w:spacing w:after="60"/>
        <w:ind w:left="720"/>
        <w:rPr>
          <w:rFonts w:ascii="Calibri" w:hAnsi="Calibri" w:cs="Calibri"/>
        </w:rPr>
      </w:pPr>
      <w:r w:rsidRPr="000108F3">
        <w:rPr>
          <w:rFonts w:ascii="Calibri" w:hAnsi="Calibri" w:cs="Calibri"/>
        </w:rPr>
        <w:t xml:space="preserve">• Frontend must use Streamlit </w:t>
      </w:r>
    </w:p>
    <w:p w:rsidRPr="000108F3" w:rsidR="001E7C88" w:rsidP="008079AE" w:rsidRDefault="006942F5" w14:paraId="0B329506" w14:textId="3E440F79">
      <w:pPr>
        <w:spacing w:after="240"/>
        <w:ind w:left="720"/>
        <w:rPr>
          <w:rFonts w:ascii="Calibri" w:hAnsi="Calibri" w:cs="Calibri"/>
        </w:rPr>
      </w:pPr>
      <w:r w:rsidRPr="000108F3">
        <w:rPr>
          <w:rFonts w:ascii="Calibri" w:hAnsi="Calibri" w:cs="Calibri"/>
        </w:rPr>
        <w:t>• Database must be MySQL</w:t>
      </w:r>
    </w:p>
    <w:p w:rsidRPr="000108F3" w:rsidR="001E7C88" w:rsidP="001E627C" w:rsidRDefault="006942F5" w14:paraId="2E8BC4B2" w14:textId="30D1301C">
      <w:pPr>
        <w:pStyle w:val="Heading2"/>
        <w:rPr/>
      </w:pPr>
      <w:bookmarkStart w:name="_Toc268896060" w:id="975605607"/>
      <w:r w:rsidR="006942F5">
        <w:rPr/>
        <w:t>Development Timeline</w:t>
      </w:r>
      <w:bookmarkEnd w:id="975605607"/>
    </w:p>
    <w:p w:rsidRPr="000108F3" w:rsidR="001E7C88" w:rsidRDefault="006942F5" w14:paraId="4305BF60" w14:textId="77777777">
      <w:pPr>
        <w:spacing w:after="120"/>
        <w:rPr>
          <w:rFonts w:ascii="Calibri" w:hAnsi="Calibri" w:cs="Calibri"/>
        </w:rPr>
      </w:pPr>
      <w:r w:rsidRPr="000108F3">
        <w:rPr>
          <w:rFonts w:ascii="Calibri" w:hAnsi="Calibri" w:cs="Calibri"/>
        </w:rPr>
        <w:t>T</w:t>
      </w:r>
      <w:r w:rsidRPr="000108F3">
        <w:rPr>
          <w:rFonts w:ascii="Calibri" w:hAnsi="Calibri" w:cs="Calibri"/>
        </w:rPr>
        <w:t>he project shall adhere to the following milestone schedule:</w:t>
      </w:r>
    </w:p>
    <w:p w:rsidRPr="000108F3" w:rsidR="001E7C88" w:rsidP="008079AE" w:rsidRDefault="006942F5" w14:paraId="4E8B9021" w14:textId="77777777">
      <w:pPr>
        <w:spacing w:after="60"/>
        <w:ind w:left="720"/>
        <w:rPr>
          <w:rFonts w:ascii="Calibri" w:hAnsi="Calibri" w:cs="Calibri"/>
        </w:rPr>
      </w:pPr>
      <w:r w:rsidRPr="000108F3">
        <w:rPr>
          <w:rFonts w:ascii="Calibri" w:hAnsi="Calibri" w:cs="Calibri"/>
        </w:rPr>
        <w:t>• Milestone 1: February 17, 2026 - Requirements and design documentation</w:t>
      </w:r>
    </w:p>
    <w:p w:rsidRPr="000108F3" w:rsidR="001E7C88" w:rsidP="008079AE" w:rsidRDefault="006942F5" w14:paraId="5B251C0D" w14:textId="77777777">
      <w:pPr>
        <w:spacing w:after="60"/>
        <w:ind w:left="720"/>
        <w:rPr>
          <w:rFonts w:ascii="Calibri" w:hAnsi="Calibri" w:cs="Calibri"/>
        </w:rPr>
      </w:pPr>
      <w:r w:rsidRPr="000108F3">
        <w:rPr>
          <w:rFonts w:ascii="Calibri" w:hAnsi="Calibri" w:cs="Calibri"/>
        </w:rPr>
        <w:t>• Milestone 2: March 17, 2026 - Core agent development and integration</w:t>
      </w:r>
    </w:p>
    <w:p w:rsidRPr="000108F3" w:rsidR="001E7C88" w:rsidP="008079AE" w:rsidRDefault="006942F5" w14:paraId="39B2054D" w14:textId="77777777">
      <w:pPr>
        <w:spacing w:after="240"/>
        <w:ind w:left="720"/>
        <w:rPr>
          <w:rFonts w:ascii="Calibri" w:hAnsi="Calibri" w:cs="Calibri"/>
        </w:rPr>
      </w:pPr>
      <w:r w:rsidRPr="000108F3">
        <w:rPr>
          <w:rFonts w:ascii="Calibri" w:hAnsi="Calibri" w:cs="Calibri"/>
        </w:rPr>
        <w:t>• Milestone 3: April 14, 2026 - Full system integration and final documentation</w:t>
      </w:r>
    </w:p>
    <w:p w:rsidRPr="000108F3" w:rsidR="001E7C88" w:rsidP="001E627C" w:rsidRDefault="006942F5" w14:paraId="7D8227FF" w14:textId="341C0FCF">
      <w:pPr>
        <w:pStyle w:val="Heading2"/>
        <w:rPr/>
      </w:pPr>
      <w:bookmarkStart w:name="_Toc1325821006" w:id="809361421"/>
      <w:r w:rsidR="006942F5">
        <w:rPr/>
        <w:t>Resource Constraints</w:t>
      </w:r>
      <w:bookmarkEnd w:id="809361421"/>
    </w:p>
    <w:p w:rsidRPr="000108F3" w:rsidR="001E7C88" w:rsidRDefault="006942F5" w14:paraId="0545575A" w14:textId="77777777">
      <w:pPr>
        <w:spacing w:after="120"/>
        <w:rPr>
          <w:rFonts w:ascii="Calibri" w:hAnsi="Calibri" w:cs="Calibri"/>
        </w:rPr>
      </w:pPr>
      <w:r w:rsidRPr="000108F3">
        <w:rPr>
          <w:rFonts w:ascii="Calibri" w:hAnsi="Calibri" w:cs="Calibri"/>
        </w:rPr>
        <w:t>T</w:t>
      </w:r>
      <w:r w:rsidRPr="000108F3">
        <w:rPr>
          <w:rFonts w:ascii="Calibri" w:hAnsi="Calibri" w:cs="Calibri"/>
        </w:rPr>
        <w:t>he project operates under the following resource constraints:</w:t>
      </w:r>
    </w:p>
    <w:p w:rsidRPr="000108F3" w:rsidR="001E7C88" w:rsidP="008079AE" w:rsidRDefault="006942F5" w14:paraId="5034D8F5" w14:textId="77777777">
      <w:pPr>
        <w:spacing w:after="60"/>
        <w:ind w:left="720"/>
        <w:rPr>
          <w:rFonts w:ascii="Calibri" w:hAnsi="Calibri" w:cs="Calibri"/>
        </w:rPr>
      </w:pPr>
      <w:r w:rsidRPr="000108F3">
        <w:rPr>
          <w:rFonts w:ascii="Calibri" w:hAnsi="Calibri" w:cs="Calibri"/>
        </w:rPr>
        <w:t>• Development team of 5 members (1 Project Manager, 4 Development Engineers)</w:t>
      </w:r>
    </w:p>
    <w:p w:rsidRPr="000108F3" w:rsidR="001E7C88" w:rsidP="008079AE" w:rsidRDefault="006942F5" w14:paraId="167410DD" w14:textId="77777777">
      <w:pPr>
        <w:spacing w:after="60"/>
        <w:ind w:left="720"/>
        <w:rPr>
          <w:rFonts w:ascii="Calibri" w:hAnsi="Calibri" w:cs="Calibri"/>
        </w:rPr>
      </w:pPr>
      <w:r w:rsidRPr="000108F3">
        <w:rPr>
          <w:rFonts w:ascii="Calibri" w:hAnsi="Calibri" w:cs="Calibri"/>
        </w:rPr>
        <w:t>• Bi-weekly mentor meetings for guidance and validation</w:t>
      </w:r>
    </w:p>
    <w:p w:rsidRPr="000108F3" w:rsidR="001E7C88" w:rsidP="008079AE" w:rsidRDefault="006942F5" w14:paraId="7DB7AA4D" w14:textId="5412667A">
      <w:pPr>
        <w:spacing w:after="240"/>
        <w:ind w:left="720"/>
        <w:rPr>
          <w:rFonts w:ascii="Calibri" w:hAnsi="Calibri" w:cs="Calibri"/>
        </w:rPr>
      </w:pPr>
      <w:r w:rsidRPr="000108F3">
        <w:rPr>
          <w:rFonts w:ascii="Calibri" w:hAnsi="Calibri" w:cs="Calibri"/>
        </w:rPr>
        <w:t xml:space="preserve">• Mock data only </w:t>
      </w:r>
    </w:p>
    <w:p w:rsidRPr="000108F3" w:rsidR="001E7C88" w:rsidRDefault="001E7C88" w14:paraId="0A0D38C6" w14:textId="60F24822">
      <w:pPr>
        <w:rPr>
          <w:rFonts w:ascii="Calibri" w:hAnsi="Calibri" w:cs="Calibri"/>
        </w:rPr>
      </w:pPr>
    </w:p>
    <w:p w:rsidRPr="000108F3" w:rsidR="001E7C88" w:rsidP="006E4D28" w:rsidRDefault="006942F5" w14:paraId="3847AD84" w14:textId="227D9478">
      <w:pPr>
        <w:pStyle w:val="Heading1"/>
        <w:rPr/>
      </w:pPr>
      <w:bookmarkStart w:name="_Toc514559107" w:id="1686019596"/>
      <w:r w:rsidR="006942F5">
        <w:rPr/>
        <w:t>Assumptions and Dependencies</w:t>
      </w:r>
      <w:bookmarkEnd w:id="1686019596"/>
    </w:p>
    <w:p w:rsidRPr="000108F3" w:rsidR="001E7C88" w:rsidP="001E627C" w:rsidRDefault="006942F5" w14:paraId="30D87386" w14:textId="0326DCCE">
      <w:pPr>
        <w:pStyle w:val="Heading2"/>
        <w:rPr/>
      </w:pPr>
      <w:bookmarkStart w:name="_Toc1468663068" w:id="1019877453"/>
      <w:r w:rsidR="006942F5">
        <w:rPr/>
        <w:t>Assumptions</w:t>
      </w:r>
      <w:bookmarkEnd w:id="1019877453"/>
    </w:p>
    <w:p w:rsidRPr="000108F3" w:rsidR="001E7C88" w:rsidRDefault="006942F5" w14:paraId="7AD4BBF6" w14:textId="77777777">
      <w:pPr>
        <w:spacing w:after="120"/>
        <w:rPr>
          <w:rFonts w:ascii="Calibri" w:hAnsi="Calibri" w:cs="Calibri"/>
        </w:rPr>
      </w:pPr>
      <w:r w:rsidRPr="000108F3">
        <w:rPr>
          <w:rFonts w:ascii="Calibri" w:hAnsi="Calibri" w:cs="Calibri"/>
        </w:rPr>
        <w:t>T</w:t>
      </w:r>
      <w:r w:rsidRPr="000108F3">
        <w:rPr>
          <w:rFonts w:ascii="Calibri" w:hAnsi="Calibri" w:cs="Calibri"/>
        </w:rPr>
        <w:t>he following assumptions are made regarding the system:</w:t>
      </w:r>
    </w:p>
    <w:p w:rsidR="009560C0" w:rsidP="009560C0" w:rsidRDefault="006942F5" w14:paraId="6A374B62" w14:textId="77777777">
      <w:pPr>
        <w:pStyle w:val="ListParagraph"/>
        <w:numPr>
          <w:ilvl w:val="0"/>
          <w:numId w:val="11"/>
        </w:numPr>
        <w:spacing w:after="60"/>
        <w:rPr>
          <w:rFonts w:ascii="Calibri" w:hAnsi="Calibri" w:cs="Calibri"/>
        </w:rPr>
      </w:pPr>
      <w:r w:rsidRPr="009560C0">
        <w:rPr>
          <w:rFonts w:ascii="Calibri" w:hAnsi="Calibri" w:cs="Calibri"/>
        </w:rPr>
        <w:t>Users will ask questions within the domain of Scrappy Market business operations</w:t>
      </w:r>
    </w:p>
    <w:p w:rsidR="009560C0" w:rsidP="009560C0" w:rsidRDefault="006942F5" w14:paraId="16ED5E48" w14:textId="77777777">
      <w:pPr>
        <w:pStyle w:val="ListParagraph"/>
        <w:numPr>
          <w:ilvl w:val="0"/>
          <w:numId w:val="11"/>
        </w:numPr>
        <w:spacing w:after="60"/>
        <w:rPr>
          <w:rFonts w:ascii="Calibri" w:hAnsi="Calibri" w:cs="Calibri"/>
        </w:rPr>
      </w:pPr>
      <w:r w:rsidRPr="009560C0">
        <w:rPr>
          <w:rFonts w:ascii="Calibri" w:hAnsi="Calibri" w:cs="Calibri"/>
        </w:rPr>
        <w:t>The database schema will remain stable during the development period</w:t>
      </w:r>
    </w:p>
    <w:p w:rsidR="009560C0" w:rsidP="009560C0" w:rsidRDefault="006942F5" w14:paraId="7D0800F0" w14:textId="77777777">
      <w:pPr>
        <w:pStyle w:val="ListParagraph"/>
        <w:numPr>
          <w:ilvl w:val="0"/>
          <w:numId w:val="11"/>
        </w:numPr>
        <w:spacing w:after="60"/>
        <w:rPr>
          <w:rFonts w:ascii="Calibri" w:hAnsi="Calibri" w:cs="Calibri"/>
        </w:rPr>
      </w:pPr>
      <w:r w:rsidRPr="009560C0">
        <w:rPr>
          <w:rFonts w:ascii="Calibri" w:hAnsi="Calibri" w:cs="Calibri"/>
        </w:rPr>
        <w:t xml:space="preserve">Users </w:t>
      </w:r>
      <w:r w:rsidRPr="009560C0" w:rsidR="008079AE">
        <w:rPr>
          <w:rFonts w:ascii="Calibri" w:hAnsi="Calibri" w:cs="Calibri"/>
        </w:rPr>
        <w:t xml:space="preserve">will </w:t>
      </w:r>
      <w:r w:rsidRPr="009560C0">
        <w:rPr>
          <w:rFonts w:ascii="Calibri" w:hAnsi="Calibri" w:cs="Calibri"/>
        </w:rPr>
        <w:t>have basic understanding of the business domain and can formulate clear questions</w:t>
      </w:r>
    </w:p>
    <w:p w:rsidR="009560C0" w:rsidP="009560C0" w:rsidRDefault="006942F5" w14:paraId="1C84BF3D" w14:textId="77777777">
      <w:pPr>
        <w:pStyle w:val="ListParagraph"/>
        <w:numPr>
          <w:ilvl w:val="0"/>
          <w:numId w:val="11"/>
        </w:numPr>
        <w:spacing w:after="60"/>
        <w:rPr>
          <w:rFonts w:ascii="Calibri" w:hAnsi="Calibri" w:cs="Calibri"/>
        </w:rPr>
      </w:pPr>
      <w:r w:rsidRPr="009560C0">
        <w:rPr>
          <w:rFonts w:ascii="Calibri" w:hAnsi="Calibri" w:cs="Calibri"/>
        </w:rPr>
        <w:t>The LLM used for natural language processing will have sufficient capabilities to understand business questions</w:t>
      </w:r>
    </w:p>
    <w:p w:rsidRPr="009560C0" w:rsidR="001E7C88" w:rsidP="009560C0" w:rsidRDefault="006942F5" w14:paraId="41562716" w14:textId="5D0B7B44">
      <w:pPr>
        <w:pStyle w:val="ListParagraph"/>
        <w:numPr>
          <w:ilvl w:val="0"/>
          <w:numId w:val="11"/>
        </w:numPr>
        <w:spacing w:after="60"/>
        <w:rPr>
          <w:rFonts w:ascii="Calibri" w:hAnsi="Calibri" w:cs="Calibri"/>
        </w:rPr>
      </w:pPr>
      <w:r w:rsidRPr="009560C0">
        <w:rPr>
          <w:rFonts w:ascii="Calibri" w:hAnsi="Calibri" w:cs="Calibri"/>
        </w:rPr>
        <w:t>Team members have access to necessary development tools and environments</w:t>
      </w:r>
    </w:p>
    <w:p w:rsidRPr="000108F3" w:rsidR="001E7C88" w:rsidP="001E627C" w:rsidRDefault="006942F5" w14:paraId="21265F85" w14:textId="5C11EE31">
      <w:pPr>
        <w:pStyle w:val="Heading2"/>
        <w:rPr/>
      </w:pPr>
      <w:bookmarkStart w:name="_Toc383987302" w:id="1429586662"/>
      <w:r w:rsidR="006942F5">
        <w:rPr/>
        <w:t>Dependencies</w:t>
      </w:r>
      <w:bookmarkEnd w:id="1429586662"/>
    </w:p>
    <w:p w:rsidRPr="000108F3" w:rsidR="001E7C88" w:rsidRDefault="006942F5" w14:paraId="582B33B4" w14:textId="77777777">
      <w:pPr>
        <w:spacing w:after="120"/>
        <w:rPr>
          <w:rFonts w:ascii="Calibri" w:hAnsi="Calibri" w:cs="Calibri"/>
        </w:rPr>
      </w:pPr>
      <w:r w:rsidRPr="000108F3">
        <w:rPr>
          <w:rFonts w:ascii="Calibri" w:hAnsi="Calibri" w:cs="Calibri"/>
        </w:rPr>
        <w:t>T</w:t>
      </w:r>
      <w:r w:rsidRPr="000108F3">
        <w:rPr>
          <w:rFonts w:ascii="Calibri" w:hAnsi="Calibri" w:cs="Calibri"/>
        </w:rPr>
        <w:t>he project has the following external dependencies:</w:t>
      </w:r>
    </w:p>
    <w:p w:rsidRPr="009560C0" w:rsidR="001E7C88" w:rsidP="009560C0" w:rsidRDefault="006942F5" w14:paraId="0C6B57B0" w14:textId="2A68F1FD">
      <w:pPr>
        <w:pStyle w:val="ListParagraph"/>
        <w:numPr>
          <w:ilvl w:val="0"/>
          <w:numId w:val="13"/>
        </w:numPr>
        <w:spacing w:after="60"/>
        <w:rPr>
          <w:rFonts w:ascii="Calibri" w:hAnsi="Calibri" w:cs="Calibri"/>
        </w:rPr>
      </w:pPr>
      <w:r w:rsidRPr="009560C0">
        <w:rPr>
          <w:rFonts w:ascii="Calibri" w:hAnsi="Calibri" w:cs="Calibri"/>
        </w:rPr>
        <w:lastRenderedPageBreak/>
        <w:t>LangGraph framework availability and stability</w:t>
      </w:r>
    </w:p>
    <w:p w:rsidRPr="009560C0" w:rsidR="001E7C88" w:rsidP="009560C0" w:rsidRDefault="006942F5" w14:paraId="0D0F9F82" w14:textId="0643E239">
      <w:pPr>
        <w:pStyle w:val="ListParagraph"/>
        <w:numPr>
          <w:ilvl w:val="0"/>
          <w:numId w:val="13"/>
        </w:numPr>
        <w:spacing w:after="60"/>
        <w:rPr>
          <w:rFonts w:ascii="Calibri" w:hAnsi="Calibri" w:cs="Calibri"/>
        </w:rPr>
      </w:pPr>
      <w:r w:rsidRPr="009560C0">
        <w:rPr>
          <w:rFonts w:ascii="Calibri" w:hAnsi="Calibri" w:cs="Calibri"/>
        </w:rPr>
        <w:t>Access to LLM API services for natural language processing</w:t>
      </w:r>
    </w:p>
    <w:p w:rsidRPr="000108F3" w:rsidR="001E7C88" w:rsidP="009560C0" w:rsidRDefault="006942F5" w14:paraId="2B66E3EB" w14:textId="0501EB1C">
      <w:pPr>
        <w:pStyle w:val="ListParagraph"/>
        <w:numPr>
          <w:ilvl w:val="0"/>
          <w:numId w:val="13"/>
        </w:numPr>
        <w:spacing w:after="60"/>
        <w:rPr>
          <w:rFonts w:ascii="Calibri" w:hAnsi="Calibri" w:cs="Calibri"/>
        </w:rPr>
      </w:pPr>
      <w:r w:rsidRPr="000108F3">
        <w:rPr>
          <w:rFonts w:ascii="Calibri" w:hAnsi="Calibri" w:cs="Calibri"/>
        </w:rPr>
        <w:t xml:space="preserve">Database server availability </w:t>
      </w:r>
      <w:r w:rsidR="008079AE">
        <w:rPr>
          <w:rFonts w:ascii="Calibri" w:hAnsi="Calibri" w:cs="Calibri"/>
        </w:rPr>
        <w:t xml:space="preserve">using </w:t>
      </w:r>
      <w:r w:rsidRPr="000108F3">
        <w:rPr>
          <w:rFonts w:ascii="Calibri" w:hAnsi="Calibri" w:cs="Calibri"/>
        </w:rPr>
        <w:t>MySQL</w:t>
      </w:r>
    </w:p>
    <w:p w:rsidRPr="000108F3" w:rsidR="001E7C88" w:rsidP="009560C0" w:rsidRDefault="006942F5" w14:paraId="25426FDC" w14:textId="218C375D">
      <w:pPr>
        <w:pStyle w:val="ListParagraph"/>
        <w:numPr>
          <w:ilvl w:val="0"/>
          <w:numId w:val="13"/>
        </w:numPr>
        <w:spacing w:after="60"/>
        <w:rPr>
          <w:rFonts w:ascii="Calibri" w:hAnsi="Calibri" w:cs="Calibri"/>
        </w:rPr>
      </w:pPr>
      <w:r w:rsidRPr="000108F3">
        <w:rPr>
          <w:rFonts w:ascii="Calibri" w:hAnsi="Calibri" w:cs="Calibri"/>
        </w:rPr>
        <w:t>Streamlit framework and its dependencies</w:t>
      </w:r>
    </w:p>
    <w:p w:rsidRPr="000108F3" w:rsidR="001E7C88" w:rsidP="009560C0" w:rsidRDefault="006942F5" w14:paraId="00CA1B53" w14:textId="518AA9C1">
      <w:pPr>
        <w:pStyle w:val="ListParagraph"/>
        <w:numPr>
          <w:ilvl w:val="0"/>
          <w:numId w:val="13"/>
        </w:numPr>
        <w:spacing w:after="60"/>
        <w:rPr>
          <w:rFonts w:ascii="Calibri" w:hAnsi="Calibri" w:cs="Calibri"/>
        </w:rPr>
      </w:pPr>
      <w:r w:rsidRPr="000108F3">
        <w:rPr>
          <w:rFonts w:ascii="Calibri" w:hAnsi="Calibri" w:cs="Calibri"/>
        </w:rPr>
        <w:t>Python libraries for database connectivity and agent orchestration</w:t>
      </w:r>
    </w:p>
    <w:p w:rsidRPr="000108F3" w:rsidR="001E7C88" w:rsidP="009560C0" w:rsidRDefault="006942F5" w14:paraId="6486EECE" w14:textId="29BDF31D">
      <w:pPr>
        <w:pStyle w:val="ListParagraph"/>
        <w:numPr>
          <w:ilvl w:val="0"/>
          <w:numId w:val="13"/>
        </w:numPr>
        <w:spacing w:after="60"/>
        <w:rPr>
          <w:rFonts w:ascii="Calibri" w:hAnsi="Calibri" w:cs="Calibri"/>
        </w:rPr>
      </w:pPr>
      <w:r w:rsidRPr="000108F3">
        <w:rPr>
          <w:rFonts w:ascii="Calibri" w:hAnsi="Calibri" w:cs="Calibri"/>
        </w:rPr>
        <w:t>GitHub repository access for version control and collaboration</w:t>
      </w:r>
    </w:p>
    <w:p w:rsidRPr="000108F3" w:rsidR="001E7C88" w:rsidRDefault="001E7C88" w14:paraId="278442C2" w14:textId="1D075B67">
      <w:pPr>
        <w:rPr>
          <w:rFonts w:ascii="Calibri" w:hAnsi="Calibri" w:cs="Calibri"/>
        </w:rPr>
      </w:pPr>
    </w:p>
    <w:p w:rsidRPr="000108F3" w:rsidR="001E7C88" w:rsidP="006E4D28" w:rsidRDefault="006942F5" w14:paraId="1801DD54" w14:textId="051FD204">
      <w:pPr>
        <w:pStyle w:val="Heading1"/>
        <w:rPr/>
      </w:pPr>
      <w:bookmarkStart w:name="_Toc1496808230" w:id="503827508"/>
      <w:r w:rsidR="006942F5">
        <w:rPr/>
        <w:t>Future Enhancements</w:t>
      </w:r>
      <w:bookmarkEnd w:id="503827508"/>
    </w:p>
    <w:p w:rsidRPr="000108F3" w:rsidR="001E7C88" w:rsidRDefault="006942F5" w14:paraId="1A94929F" w14:textId="77777777">
      <w:pPr>
        <w:spacing w:after="120"/>
        <w:rPr>
          <w:rFonts w:ascii="Calibri" w:hAnsi="Calibri" w:cs="Calibri"/>
        </w:rPr>
      </w:pPr>
      <w:r w:rsidRPr="000108F3">
        <w:rPr>
          <w:rFonts w:ascii="Calibri" w:hAnsi="Calibri" w:cs="Calibri"/>
        </w:rPr>
        <w:t>T</w:t>
      </w:r>
      <w:r w:rsidRPr="000108F3">
        <w:rPr>
          <w:rFonts w:ascii="Calibri" w:hAnsi="Calibri" w:cs="Calibri"/>
        </w:rPr>
        <w:t>he following features are identified as potential future enhancements beyond the current project scope:</w:t>
      </w:r>
    </w:p>
    <w:p w:rsidRPr="000108F3" w:rsidR="001E7C88" w:rsidP="009560C0" w:rsidRDefault="006942F5" w14:paraId="5F236AD9" w14:textId="2D28FFC0">
      <w:pPr>
        <w:pStyle w:val="ListParagraph"/>
        <w:numPr>
          <w:ilvl w:val="0"/>
          <w:numId w:val="14"/>
        </w:numPr>
        <w:spacing w:after="60"/>
        <w:rPr>
          <w:rFonts w:ascii="Calibri" w:hAnsi="Calibri" w:cs="Calibri"/>
        </w:rPr>
      </w:pPr>
      <w:r w:rsidRPr="000108F3">
        <w:rPr>
          <w:rFonts w:ascii="Calibri" w:hAnsi="Calibri" w:cs="Calibri"/>
        </w:rPr>
        <w:t>Query optimization agent to improve SQL query performance</w:t>
      </w:r>
    </w:p>
    <w:p w:rsidRPr="000108F3" w:rsidR="001E7C88" w:rsidP="009560C0" w:rsidRDefault="006942F5" w14:paraId="6CC6F98B" w14:textId="18E8291E">
      <w:pPr>
        <w:pStyle w:val="ListParagraph"/>
        <w:numPr>
          <w:ilvl w:val="0"/>
          <w:numId w:val="14"/>
        </w:numPr>
        <w:spacing w:after="60"/>
        <w:rPr>
          <w:rFonts w:ascii="Calibri" w:hAnsi="Calibri" w:cs="Calibri"/>
        </w:rPr>
      </w:pPr>
      <w:r w:rsidRPr="000108F3">
        <w:rPr>
          <w:rFonts w:ascii="Calibri" w:hAnsi="Calibri" w:cs="Calibri"/>
        </w:rPr>
        <w:t>Data visualization agent to automatically generate charts and graphs</w:t>
      </w:r>
    </w:p>
    <w:p w:rsidRPr="000108F3" w:rsidR="001E7C88" w:rsidP="009560C0" w:rsidRDefault="006942F5" w14:paraId="28604D39" w14:textId="1D7E1880">
      <w:pPr>
        <w:pStyle w:val="ListParagraph"/>
        <w:numPr>
          <w:ilvl w:val="0"/>
          <w:numId w:val="14"/>
        </w:numPr>
        <w:spacing w:after="60"/>
        <w:rPr>
          <w:rFonts w:ascii="Calibri" w:hAnsi="Calibri" w:cs="Calibri"/>
        </w:rPr>
      </w:pPr>
      <w:r w:rsidRPr="000108F3">
        <w:rPr>
          <w:rFonts w:ascii="Calibri" w:hAnsi="Calibri" w:cs="Calibri"/>
        </w:rPr>
        <w:t>User authentication and role-based access control</w:t>
      </w:r>
    </w:p>
    <w:p w:rsidRPr="000108F3" w:rsidR="001E7C88" w:rsidP="009560C0" w:rsidRDefault="006942F5" w14:paraId="117F43C6" w14:textId="097EAD9C">
      <w:pPr>
        <w:pStyle w:val="ListParagraph"/>
        <w:numPr>
          <w:ilvl w:val="0"/>
          <w:numId w:val="14"/>
        </w:numPr>
        <w:spacing w:after="60"/>
        <w:rPr>
          <w:rFonts w:ascii="Calibri" w:hAnsi="Calibri" w:cs="Calibri"/>
        </w:rPr>
      </w:pPr>
      <w:r w:rsidRPr="000108F3">
        <w:rPr>
          <w:rFonts w:ascii="Calibri" w:hAnsi="Calibri" w:cs="Calibri"/>
        </w:rPr>
        <w:t>Query result export functionality (CSV, Excel, PDF)</w:t>
      </w:r>
    </w:p>
    <w:p w:rsidRPr="000108F3" w:rsidR="001E7C88" w:rsidP="009560C0" w:rsidRDefault="006942F5" w14:paraId="5A57C205" w14:textId="5BD6FB9B">
      <w:pPr>
        <w:pStyle w:val="ListParagraph"/>
        <w:numPr>
          <w:ilvl w:val="0"/>
          <w:numId w:val="14"/>
        </w:numPr>
        <w:spacing w:after="60"/>
        <w:rPr>
          <w:rFonts w:ascii="Calibri" w:hAnsi="Calibri" w:cs="Calibri"/>
        </w:rPr>
      </w:pPr>
      <w:r w:rsidRPr="000108F3">
        <w:rPr>
          <w:rFonts w:ascii="Calibri" w:hAnsi="Calibri" w:cs="Calibri"/>
        </w:rPr>
        <w:t>Natural language generation for automated insights and summaries</w:t>
      </w:r>
    </w:p>
    <w:p w:rsidRPr="000108F3" w:rsidR="001E7C88" w:rsidP="009560C0" w:rsidRDefault="006942F5" w14:paraId="73BB1168" w14:textId="617F6384">
      <w:pPr>
        <w:pStyle w:val="ListParagraph"/>
        <w:numPr>
          <w:ilvl w:val="0"/>
          <w:numId w:val="14"/>
        </w:numPr>
        <w:spacing w:after="60"/>
        <w:rPr>
          <w:rFonts w:ascii="Calibri" w:hAnsi="Calibri" w:cs="Calibri"/>
        </w:rPr>
      </w:pPr>
      <w:r w:rsidRPr="000108F3">
        <w:rPr>
          <w:rFonts w:ascii="Calibri" w:hAnsi="Calibri" w:cs="Calibri"/>
        </w:rPr>
        <w:t>Integration with real-time data sources</w:t>
      </w:r>
    </w:p>
    <w:p w:rsidRPr="000108F3" w:rsidR="001E7C88" w:rsidP="009560C0" w:rsidRDefault="006942F5" w14:paraId="70B677CC" w14:textId="6F19A29B">
      <w:pPr>
        <w:pStyle w:val="ListParagraph"/>
        <w:numPr>
          <w:ilvl w:val="0"/>
          <w:numId w:val="14"/>
        </w:numPr>
        <w:spacing w:after="60"/>
        <w:rPr>
          <w:rFonts w:ascii="Calibri" w:hAnsi="Calibri" w:cs="Calibri"/>
        </w:rPr>
      </w:pPr>
      <w:r w:rsidRPr="000108F3">
        <w:rPr>
          <w:rFonts w:ascii="Calibri" w:hAnsi="Calibri" w:cs="Calibri"/>
        </w:rPr>
        <w:t>Machine learning model to learn from user query patterns and improve accuracy</w:t>
      </w:r>
    </w:p>
    <w:p w:rsidRPr="000108F3" w:rsidR="001E7C88" w:rsidRDefault="001E7C88" w14:paraId="231EB5C9" w14:textId="3E4A4095">
      <w:pPr>
        <w:rPr>
          <w:rFonts w:ascii="Calibri" w:hAnsi="Calibri" w:cs="Calibri"/>
        </w:rPr>
      </w:pPr>
    </w:p>
    <w:p w:rsidRPr="000108F3" w:rsidR="001E7C88" w:rsidP="006E4D28" w:rsidRDefault="006942F5" w14:paraId="6C30B06A" w14:textId="17EC257E">
      <w:pPr>
        <w:pStyle w:val="Heading1"/>
        <w:rPr/>
      </w:pPr>
      <w:bookmarkStart w:name="_Toc194655851" w:id="122236627"/>
      <w:r w:rsidR="006942F5">
        <w:rPr/>
        <w:t>Document Approval</w:t>
      </w:r>
      <w:bookmarkEnd w:id="122236627"/>
    </w:p>
    <w:p w:rsidRPr="000108F3" w:rsidR="001E7C88" w:rsidRDefault="006942F5" w14:paraId="22ECCEE4" w14:textId="77777777">
      <w:pPr>
        <w:spacing w:after="240"/>
        <w:rPr>
          <w:rFonts w:ascii="Calibri" w:hAnsi="Calibri" w:cs="Calibri"/>
        </w:rPr>
      </w:pPr>
      <w:r w:rsidRPr="000108F3">
        <w:rPr>
          <w:rFonts w:ascii="Calibri" w:hAnsi="Calibri" w:cs="Calibri"/>
        </w:rPr>
        <w:t>T</w:t>
      </w:r>
      <w:r w:rsidRPr="000108F3">
        <w:rPr>
          <w:rFonts w:ascii="Calibri" w:hAnsi="Calibri" w:cs="Calibri"/>
        </w:rPr>
        <w:t>his requirements specification document has been reviewed and approved by the project team:</w:t>
      </w:r>
    </w:p>
    <w:tbl>
      <w:tblPr>
        <w:tblStyle w:val="ListTable3"/>
        <w:tblW w:w="5000" w:type="pct"/>
        <w:tblLook w:val="04A0" w:firstRow="1" w:lastRow="0" w:firstColumn="1" w:lastColumn="0" w:noHBand="0" w:noVBand="1"/>
      </w:tblPr>
      <w:tblGrid>
        <w:gridCol w:w="2338"/>
        <w:gridCol w:w="3506"/>
        <w:gridCol w:w="3506"/>
      </w:tblGrid>
      <w:tr w:rsidRPr="000108F3" w:rsidR="001E7C88" w:rsidTr="3239CB50" w14:paraId="5C2E6734"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2340" w:type="dxa"/>
            <w:tcMar/>
          </w:tcPr>
          <w:p w:rsidRPr="000108F3" w:rsidR="001E7C88" w:rsidRDefault="006942F5" w14:paraId="71C9C862" w14:textId="77777777">
            <w:pPr>
              <w:rPr>
                <w:rFonts w:ascii="Calibri" w:hAnsi="Calibri" w:cs="Calibri"/>
              </w:rPr>
            </w:pPr>
            <w:r w:rsidRPr="000108F3">
              <w:rPr>
                <w:rFonts w:ascii="Calibri" w:hAnsi="Calibri" w:cs="Calibri"/>
              </w:rPr>
              <w:t>Role</w:t>
            </w:r>
          </w:p>
        </w:tc>
        <w:tc>
          <w:tcPr>
            <w:cnfStyle w:val="000000000000" w:firstRow="0" w:lastRow="0" w:firstColumn="0" w:lastColumn="0" w:oddVBand="0" w:evenVBand="0" w:oddHBand="0" w:evenHBand="0" w:firstRowFirstColumn="0" w:firstRowLastColumn="0" w:lastRowFirstColumn="0" w:lastRowLastColumn="0"/>
            <w:tcW w:w="3510" w:type="dxa"/>
            <w:tcMar/>
          </w:tcPr>
          <w:p w:rsidRPr="000108F3" w:rsidR="001E7C88" w:rsidRDefault="006942F5" w14:paraId="65194359"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108F3">
              <w:rPr>
                <w:rFonts w:ascii="Calibri" w:hAnsi="Calibri" w:cs="Calibri"/>
              </w:rPr>
              <w:t>Name</w:t>
            </w:r>
          </w:p>
        </w:tc>
        <w:tc>
          <w:tcPr>
            <w:cnfStyle w:val="000000000000" w:firstRow="0" w:lastRow="0" w:firstColumn="0" w:lastColumn="0" w:oddVBand="0" w:evenVBand="0" w:oddHBand="0" w:evenHBand="0" w:firstRowFirstColumn="0" w:firstRowLastColumn="0" w:lastRowFirstColumn="0" w:lastRowLastColumn="0"/>
            <w:tcW w:w="3510" w:type="dxa"/>
            <w:tcMar/>
          </w:tcPr>
          <w:p w:rsidRPr="000108F3" w:rsidR="001E7C88" w:rsidRDefault="006942F5" w14:paraId="15398EF7"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108F3">
              <w:rPr>
                <w:rFonts w:ascii="Calibri" w:hAnsi="Calibri" w:cs="Calibri"/>
              </w:rPr>
              <w:t>Date</w:t>
            </w:r>
          </w:p>
        </w:tc>
      </w:tr>
      <w:tr w:rsidRPr="000108F3" w:rsidR="001E7C88" w:rsidTr="3239CB50" w14:paraId="38559703"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Mar/>
          </w:tcPr>
          <w:p w:rsidRPr="000108F3" w:rsidR="001E7C88" w:rsidRDefault="006942F5" w14:paraId="7B3A2F0C" w14:textId="337BE62E">
            <w:pPr>
              <w:rPr>
                <w:rFonts w:ascii="Calibri" w:hAnsi="Calibri" w:cs="Calibri"/>
              </w:rPr>
            </w:pPr>
            <w:r w:rsidRPr="3239CB50" w:rsidR="006942F5">
              <w:rPr>
                <w:rFonts w:ascii="Calibri" w:hAnsi="Calibri" w:cs="Calibri"/>
              </w:rPr>
              <w:t>Team Leader</w:t>
            </w:r>
          </w:p>
        </w:tc>
        <w:tc>
          <w:tcPr>
            <w:cnfStyle w:val="000000000000" w:firstRow="0" w:lastRow="0" w:firstColumn="0" w:lastColumn="0" w:oddVBand="0" w:evenVBand="0" w:oddHBand="0" w:evenHBand="0" w:firstRowFirstColumn="0" w:firstRowLastColumn="0" w:lastRowFirstColumn="0" w:lastRowLastColumn="0"/>
            <w:tcW w:w="3510" w:type="dxa"/>
            <w:tcMar/>
          </w:tcPr>
          <w:p w:rsidRPr="000108F3" w:rsidR="001E7C88" w:rsidRDefault="006942F5" w14:paraId="022BD48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08F3">
              <w:rPr>
                <w:rFonts w:ascii="Calibri" w:hAnsi="Calibri" w:cs="Calibri"/>
              </w:rPr>
              <w:t>Matt Mackenny</w:t>
            </w:r>
          </w:p>
        </w:tc>
        <w:tc>
          <w:tcPr>
            <w:cnfStyle w:val="000000000000" w:firstRow="0" w:lastRow="0" w:firstColumn="0" w:lastColumn="0" w:oddVBand="0" w:evenVBand="0" w:oddHBand="0" w:evenHBand="0" w:firstRowFirstColumn="0" w:firstRowLastColumn="0" w:lastRowFirstColumn="0" w:lastRowLastColumn="0"/>
            <w:tcW w:w="3510" w:type="dxa"/>
            <w:tcMar/>
          </w:tcPr>
          <w:p w:rsidRPr="000108F3" w:rsidR="001E7C88" w:rsidRDefault="006942F5" w14:paraId="6685DBF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08F3">
              <w:rPr>
                <w:rFonts w:ascii="Calibri" w:hAnsi="Calibri" w:cs="Calibri"/>
              </w:rPr>
              <w:t>January 29, 2026</w:t>
            </w:r>
          </w:p>
        </w:tc>
      </w:tr>
      <w:tr w:rsidRPr="000108F3" w:rsidR="001E7C88" w:rsidTr="3239CB50" w14:paraId="352AB501" w14:textId="77777777">
        <w:trPr>
          <w:cantSplit/>
        </w:trPr>
        <w:tc>
          <w:tcPr>
            <w:cnfStyle w:val="001000000000" w:firstRow="0" w:lastRow="0" w:firstColumn="1" w:lastColumn="0" w:oddVBand="0" w:evenVBand="0" w:oddHBand="0" w:evenHBand="0" w:firstRowFirstColumn="0" w:firstRowLastColumn="0" w:lastRowFirstColumn="0" w:lastRowLastColumn="0"/>
            <w:tcW w:w="2340" w:type="dxa"/>
            <w:tcMar/>
          </w:tcPr>
          <w:p w:rsidRPr="000108F3" w:rsidR="001E7C88" w:rsidRDefault="006942F5" w14:paraId="468F229C" w14:textId="77777777">
            <w:pPr>
              <w:rPr>
                <w:rFonts w:ascii="Calibri" w:hAnsi="Calibri" w:cs="Calibri"/>
              </w:rPr>
            </w:pPr>
            <w:r w:rsidRPr="000108F3">
              <w:rPr>
                <w:rFonts w:ascii="Calibri" w:hAnsi="Calibri" w:cs="Calibri"/>
              </w:rPr>
              <w:t>Project Mentor</w:t>
            </w:r>
          </w:p>
        </w:tc>
        <w:tc>
          <w:tcPr>
            <w:cnfStyle w:val="000000000000" w:firstRow="0" w:lastRow="0" w:firstColumn="0" w:lastColumn="0" w:oddVBand="0" w:evenVBand="0" w:oddHBand="0" w:evenHBand="0" w:firstRowFirstColumn="0" w:firstRowLastColumn="0" w:lastRowFirstColumn="0" w:lastRowLastColumn="0"/>
            <w:tcW w:w="3510" w:type="dxa"/>
            <w:tcMar/>
          </w:tcPr>
          <w:p w:rsidRPr="000108F3" w:rsidR="001E7C88" w:rsidRDefault="006942F5" w14:paraId="7C2F905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08F3">
              <w:rPr>
                <w:rFonts w:ascii="Calibri" w:hAnsi="Calibri" w:cs="Calibri"/>
              </w:rPr>
              <w:t xml:space="preserve">Koteswara Rao </w:t>
            </w:r>
            <w:r w:rsidRPr="000108F3">
              <w:rPr>
                <w:rFonts w:ascii="Calibri" w:hAnsi="Calibri" w:cs="Calibri"/>
              </w:rPr>
              <w:t>Chirumamilla</w:t>
            </w:r>
          </w:p>
        </w:tc>
        <w:tc>
          <w:tcPr>
            <w:cnfStyle w:val="000000000000" w:firstRow="0" w:lastRow="0" w:firstColumn="0" w:lastColumn="0" w:oddVBand="0" w:evenVBand="0" w:oddHBand="0" w:evenHBand="0" w:firstRowFirstColumn="0" w:firstRowLastColumn="0" w:lastRowFirstColumn="0" w:lastRowLastColumn="0"/>
            <w:tcW w:w="3510" w:type="dxa"/>
            <w:tcMar/>
          </w:tcPr>
          <w:p w:rsidRPr="000108F3" w:rsidR="001E7C88" w:rsidRDefault="001E7C88" w14:paraId="47C03E8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Pr="000108F3" w:rsidR="001E7C88" w:rsidTr="3239CB50" w14:paraId="21E99F2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Mar/>
          </w:tcPr>
          <w:p w:rsidRPr="000108F3" w:rsidR="001E7C88" w:rsidRDefault="006942F5" w14:paraId="426EAE8C" w14:textId="77777777">
            <w:pPr>
              <w:rPr>
                <w:rFonts w:ascii="Calibri" w:hAnsi="Calibri" w:cs="Calibri"/>
              </w:rPr>
            </w:pPr>
            <w:r w:rsidRPr="000108F3">
              <w:rPr>
                <w:rFonts w:ascii="Calibri" w:hAnsi="Calibri" w:cs="Calibri"/>
              </w:rPr>
              <w:t>Instructor</w:t>
            </w:r>
          </w:p>
        </w:tc>
        <w:tc>
          <w:tcPr>
            <w:cnfStyle w:val="000000000000" w:firstRow="0" w:lastRow="0" w:firstColumn="0" w:lastColumn="0" w:oddVBand="0" w:evenVBand="0" w:oddHBand="0" w:evenHBand="0" w:firstRowFirstColumn="0" w:firstRowLastColumn="0" w:lastRowFirstColumn="0" w:lastRowLastColumn="0"/>
            <w:tcW w:w="3510" w:type="dxa"/>
            <w:tcMar/>
          </w:tcPr>
          <w:p w:rsidRPr="000108F3" w:rsidR="001E7C88" w:rsidP="3239CB50" w:rsidRDefault="006942F5" w14:paraId="2B2AF9C4" w14:textId="27EDD662">
            <w:pPr>
              <w:pStyle w:val="Normal"/>
              <w:suppressLineNumbers w:val="0"/>
              <w:bidi w:val="0"/>
              <w:spacing w:before="0" w:beforeAutospacing="off" w:after="0" w:afterAutospacing="off" w:line="259" w:lineRule="auto"/>
              <w:ind w:left="0" w:right="0"/>
              <w:jc w:val="left"/>
            </w:pPr>
            <w:r w:rsidRPr="3239CB50" w:rsidR="31211342">
              <w:rPr>
                <w:rFonts w:ascii="Calibri" w:hAnsi="Calibri" w:cs="Calibri"/>
              </w:rPr>
              <w:t>Ying Xie</w:t>
            </w:r>
          </w:p>
        </w:tc>
        <w:tc>
          <w:tcPr>
            <w:cnfStyle w:val="000000000000" w:firstRow="0" w:lastRow="0" w:firstColumn="0" w:lastColumn="0" w:oddVBand="0" w:evenVBand="0" w:oddHBand="0" w:evenHBand="0" w:firstRowFirstColumn="0" w:firstRowLastColumn="0" w:lastRowFirstColumn="0" w:lastRowLastColumn="0"/>
            <w:tcW w:w="3510" w:type="dxa"/>
            <w:tcMar/>
          </w:tcPr>
          <w:p w:rsidRPr="000108F3" w:rsidR="001E7C88" w:rsidRDefault="001E7C88" w14:paraId="2ABCA3E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rsidR="00CC1451" w:rsidRDefault="00CC1451" w14:paraId="1A8A7B46" w14:textId="77777777">
      <w:pPr>
        <w:rPr>
          <w:rFonts w:ascii="Calibri" w:hAnsi="Calibri" w:cs="Calibri"/>
        </w:rPr>
      </w:pPr>
    </w:p>
    <w:p w:rsidRPr="009C4D96" w:rsidR="009C4D96" w:rsidP="009C4D96" w:rsidRDefault="009C4D96" w14:paraId="35ECCFB5" w14:textId="0B04E714">
      <w:pPr>
        <w:pStyle w:val="Heading1"/>
        <w:rPr>
          <w:rFonts w:ascii="Calibri" w:hAnsi="Calibri" w:cs="Calibri"/>
        </w:rPr>
      </w:pPr>
      <w:bookmarkStart w:name="_Toc1348234935" w:id="646144325"/>
      <w:r w:rsidR="009C4D96">
        <w:rPr/>
        <w:t>Versioning</w:t>
      </w:r>
      <w:bookmarkEnd w:id="646144325"/>
    </w:p>
    <w:tbl>
      <w:tblPr>
        <w:tblStyle w:val="ListTable3"/>
        <w:tblW w:w="5001" w:type="pct"/>
        <w:tblLook w:val="04A0" w:firstRow="1" w:lastRow="0" w:firstColumn="1" w:lastColumn="0" w:noHBand="0" w:noVBand="1"/>
      </w:tblPr>
      <w:tblGrid>
        <w:gridCol w:w="1165"/>
        <w:gridCol w:w="2610"/>
        <w:gridCol w:w="3186"/>
        <w:gridCol w:w="2391"/>
      </w:tblGrid>
      <w:tr w:rsidRPr="0097501D" w:rsidR="0097501D" w:rsidTr="3239CB50" w14:paraId="026C37C8"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165" w:type="dxa"/>
            <w:tcMar/>
          </w:tcPr>
          <w:p w:rsidRPr="0097501D" w:rsidR="0097501D" w:rsidP="0097501D" w:rsidRDefault="0097501D" w14:paraId="720DE381" w14:textId="3734810C">
            <w:pPr>
              <w:rPr>
                <w:rFonts w:ascii="Calibri" w:hAnsi="Calibri" w:cs="Calibri"/>
              </w:rPr>
            </w:pPr>
            <w:r w:rsidRPr="0097501D">
              <w:rPr>
                <w:rFonts w:ascii="Calibri" w:hAnsi="Calibri" w:cs="Calibri"/>
              </w:rPr>
              <w:t>Version</w:t>
            </w:r>
          </w:p>
        </w:tc>
        <w:tc>
          <w:tcPr>
            <w:cnfStyle w:val="000000000000" w:firstRow="0" w:lastRow="0" w:firstColumn="0" w:lastColumn="0" w:oddVBand="0" w:evenVBand="0" w:oddHBand="0" w:evenHBand="0" w:firstRowFirstColumn="0" w:firstRowLastColumn="0" w:lastRowFirstColumn="0" w:lastRowLastColumn="0"/>
            <w:tcW w:w="2610" w:type="dxa"/>
            <w:tcMar/>
          </w:tcPr>
          <w:p w:rsidRPr="0097501D" w:rsidR="0097501D" w:rsidP="0097501D" w:rsidRDefault="0097501D" w14:paraId="55326370" w14:textId="3655ECFD">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97501D">
              <w:rPr>
                <w:rFonts w:ascii="Calibri" w:hAnsi="Calibri" w:cs="Calibri"/>
              </w:rPr>
              <w:t>Name</w:t>
            </w:r>
          </w:p>
        </w:tc>
        <w:tc>
          <w:tcPr>
            <w:cnfStyle w:val="000000000000" w:firstRow="0" w:lastRow="0" w:firstColumn="0" w:lastColumn="0" w:oddVBand="0" w:evenVBand="0" w:oddHBand="0" w:evenHBand="0" w:firstRowFirstColumn="0" w:firstRowLastColumn="0" w:lastRowFirstColumn="0" w:lastRowLastColumn="0"/>
            <w:tcW w:w="3186" w:type="dxa"/>
            <w:tcMar/>
          </w:tcPr>
          <w:p w:rsidRPr="0097501D" w:rsidR="0097501D" w:rsidP="0097501D" w:rsidRDefault="0097501D" w14:paraId="19DDC360" w14:textId="6665902D">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Changes</w:t>
            </w:r>
          </w:p>
        </w:tc>
        <w:tc>
          <w:tcPr>
            <w:cnfStyle w:val="000000000000" w:firstRow="0" w:lastRow="0" w:firstColumn="0" w:lastColumn="0" w:oddVBand="0" w:evenVBand="0" w:oddHBand="0" w:evenHBand="0" w:firstRowFirstColumn="0" w:firstRowLastColumn="0" w:lastRowFirstColumn="0" w:lastRowLastColumn="0"/>
            <w:tcW w:w="2391" w:type="dxa"/>
            <w:tcMar/>
          </w:tcPr>
          <w:p w:rsidRPr="0097501D" w:rsidR="0097501D" w:rsidP="0097501D" w:rsidRDefault="0097501D" w14:paraId="6B9D08EC" w14:textId="1CF955D2">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7501D">
              <w:rPr>
                <w:rFonts w:ascii="Calibri" w:hAnsi="Calibri" w:cs="Calibri"/>
              </w:rPr>
              <w:t>Date</w:t>
            </w:r>
          </w:p>
        </w:tc>
      </w:tr>
      <w:tr w:rsidRPr="000108F3" w:rsidR="0097501D" w:rsidTr="3239CB50" w14:paraId="0628B3A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65" w:type="dxa"/>
            <w:tcMar/>
          </w:tcPr>
          <w:p w:rsidRPr="000108F3" w:rsidR="0097501D" w:rsidP="0097501D" w:rsidRDefault="0097501D" w14:paraId="0CA49275" w14:textId="2DB02A01">
            <w:pPr>
              <w:rPr>
                <w:rFonts w:ascii="Calibri" w:hAnsi="Calibri" w:cs="Calibri"/>
              </w:rPr>
            </w:pPr>
            <w:r>
              <w:rPr>
                <w:rFonts w:ascii="Calibri" w:hAnsi="Calibri" w:cs="Calibri"/>
              </w:rPr>
              <w:t>1</w:t>
            </w:r>
          </w:p>
        </w:tc>
        <w:tc>
          <w:tcPr>
            <w:cnfStyle w:val="000000000000" w:firstRow="0" w:lastRow="0" w:firstColumn="0" w:lastColumn="0" w:oddVBand="0" w:evenVBand="0" w:oddHBand="0" w:evenHBand="0" w:firstRowFirstColumn="0" w:firstRowLastColumn="0" w:lastRowFirstColumn="0" w:lastRowLastColumn="0"/>
            <w:tcW w:w="2610" w:type="dxa"/>
            <w:tcMar/>
          </w:tcPr>
          <w:p w:rsidRPr="000108F3" w:rsidR="0097501D" w:rsidP="0097501D" w:rsidRDefault="002E59EB" w14:paraId="42F74E0F" w14:textId="589E981A">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Campbell Brothers</w:t>
            </w:r>
          </w:p>
        </w:tc>
        <w:tc>
          <w:tcPr>
            <w:cnfStyle w:val="000000000000" w:firstRow="0" w:lastRow="0" w:firstColumn="0" w:lastColumn="0" w:oddVBand="0" w:evenVBand="0" w:oddHBand="0" w:evenHBand="0" w:firstRowFirstColumn="0" w:firstRowLastColumn="0" w:lastRowFirstColumn="0" w:lastRowLastColumn="0"/>
            <w:tcW w:w="3186" w:type="dxa"/>
            <w:tcMar/>
          </w:tcPr>
          <w:p w:rsidRPr="000108F3" w:rsidR="0097501D" w:rsidP="0097501D" w:rsidRDefault="002E59EB" w14:paraId="209338B9" w14:textId="63FD195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3239CB50" w:rsidR="002E59EB">
              <w:rPr>
                <w:rFonts w:ascii="Calibri" w:hAnsi="Calibri" w:cs="Calibri"/>
              </w:rPr>
              <w:t>Created</w:t>
            </w:r>
            <w:r w:rsidRPr="3239CB50" w:rsidR="002E59EB">
              <w:rPr>
                <w:rFonts w:ascii="Calibri" w:hAnsi="Calibri" w:cs="Calibri"/>
              </w:rPr>
              <w:t xml:space="preserve"> the core document, flow, </w:t>
            </w:r>
            <w:r w:rsidRPr="3239CB50" w:rsidR="7E0028EB">
              <w:rPr>
                <w:rFonts w:ascii="Calibri" w:hAnsi="Calibri" w:cs="Calibri"/>
              </w:rPr>
              <w:t>outline,</w:t>
            </w:r>
            <w:r w:rsidRPr="3239CB50" w:rsidR="002E59EB">
              <w:rPr>
                <w:rFonts w:ascii="Calibri" w:hAnsi="Calibri" w:cs="Calibri"/>
              </w:rPr>
              <w:t xml:space="preserve"> and sections. Built core </w:t>
            </w:r>
            <w:r w:rsidRPr="3239CB50" w:rsidR="00B3178D">
              <w:rPr>
                <w:rFonts w:ascii="Calibri" w:hAnsi="Calibri" w:cs="Calibri"/>
              </w:rPr>
              <w:t>FRs and NFRs</w:t>
            </w:r>
          </w:p>
        </w:tc>
        <w:tc>
          <w:tcPr>
            <w:cnfStyle w:val="000000000000" w:firstRow="0" w:lastRow="0" w:firstColumn="0" w:lastColumn="0" w:oddVBand="0" w:evenVBand="0" w:oddHBand="0" w:evenHBand="0" w:firstRowFirstColumn="0" w:firstRowLastColumn="0" w:lastRowFirstColumn="0" w:lastRowLastColumn="0"/>
            <w:tcW w:w="2391" w:type="dxa"/>
            <w:tcMar/>
          </w:tcPr>
          <w:p w:rsidRPr="000108F3" w:rsidR="0097501D" w:rsidP="0097501D" w:rsidRDefault="0097501D" w14:paraId="4AF3CDBD" w14:textId="32F6327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08F3">
              <w:rPr>
                <w:rFonts w:ascii="Calibri" w:hAnsi="Calibri" w:cs="Calibri"/>
              </w:rPr>
              <w:t>Jan 29, 2026</w:t>
            </w:r>
          </w:p>
        </w:tc>
      </w:tr>
      <w:tr w:rsidRPr="000108F3" w:rsidR="0097501D" w:rsidTr="3239CB50" w14:paraId="11E25928" w14:textId="77777777">
        <w:trPr>
          <w:cantSplit/>
        </w:trPr>
        <w:tc>
          <w:tcPr>
            <w:cnfStyle w:val="001000000000" w:firstRow="0" w:lastRow="0" w:firstColumn="1" w:lastColumn="0" w:oddVBand="0" w:evenVBand="0" w:oddHBand="0" w:evenHBand="0" w:firstRowFirstColumn="0" w:firstRowLastColumn="0" w:lastRowFirstColumn="0" w:lastRowLastColumn="0"/>
            <w:tcW w:w="1165" w:type="dxa"/>
            <w:tcMar/>
          </w:tcPr>
          <w:p w:rsidRPr="000108F3" w:rsidR="0097501D" w:rsidP="0097501D" w:rsidRDefault="0097501D" w14:paraId="627FC8C1" w14:textId="1E2F7873">
            <w:pPr>
              <w:rPr>
                <w:rFonts w:ascii="Calibri" w:hAnsi="Calibri" w:cs="Calibri"/>
              </w:rPr>
            </w:pPr>
            <w:r>
              <w:rPr>
                <w:rFonts w:ascii="Calibri" w:hAnsi="Calibri" w:cs="Calibri"/>
              </w:rPr>
              <w:lastRenderedPageBreak/>
              <w:t>2</w:t>
            </w:r>
          </w:p>
        </w:tc>
        <w:tc>
          <w:tcPr>
            <w:cnfStyle w:val="000000000000" w:firstRow="0" w:lastRow="0" w:firstColumn="0" w:lastColumn="0" w:oddVBand="0" w:evenVBand="0" w:oddHBand="0" w:evenHBand="0" w:firstRowFirstColumn="0" w:firstRowLastColumn="0" w:lastRowFirstColumn="0" w:lastRowLastColumn="0"/>
            <w:tcW w:w="2610" w:type="dxa"/>
            <w:tcMar/>
          </w:tcPr>
          <w:p w:rsidRPr="000108F3" w:rsidR="0097501D" w:rsidP="0097501D" w:rsidRDefault="00B3178D" w14:paraId="5322FF4F" w14:textId="4A8031CB">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Matt Mackenny</w:t>
            </w:r>
          </w:p>
        </w:tc>
        <w:tc>
          <w:tcPr>
            <w:cnfStyle w:val="000000000000" w:firstRow="0" w:lastRow="0" w:firstColumn="0" w:lastColumn="0" w:oddVBand="0" w:evenVBand="0" w:oddHBand="0" w:evenHBand="0" w:firstRowFirstColumn="0" w:firstRowLastColumn="0" w:lastRowFirstColumn="0" w:lastRowLastColumn="0"/>
            <w:tcW w:w="3186" w:type="dxa"/>
            <w:tcMar/>
          </w:tcPr>
          <w:p w:rsidRPr="000108F3" w:rsidR="0097501D" w:rsidP="0097501D" w:rsidRDefault="00B3178D" w14:paraId="5B4586D4" w14:textId="649E9985">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Formatted Numbering, Tables, TOC and added business background, usage and direction required</w:t>
            </w:r>
          </w:p>
        </w:tc>
        <w:tc>
          <w:tcPr>
            <w:cnfStyle w:val="000000000000" w:firstRow="0" w:lastRow="0" w:firstColumn="0" w:lastColumn="0" w:oddVBand="0" w:evenVBand="0" w:oddHBand="0" w:evenHBand="0" w:firstRowFirstColumn="0" w:firstRowLastColumn="0" w:lastRowFirstColumn="0" w:lastRowLastColumn="0"/>
            <w:tcW w:w="2391" w:type="dxa"/>
            <w:tcMar/>
          </w:tcPr>
          <w:p w:rsidRPr="000108F3" w:rsidR="0097501D" w:rsidP="0097501D" w:rsidRDefault="00B3178D" w14:paraId="15525061" w14:textId="7544960B">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Feb 1, 2026</w:t>
            </w:r>
          </w:p>
        </w:tc>
      </w:tr>
      <w:tr w:rsidRPr="000108F3" w:rsidR="0097501D" w:rsidTr="3239CB50" w14:paraId="2D9E385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65" w:type="dxa"/>
            <w:tcMar/>
          </w:tcPr>
          <w:p w:rsidRPr="000108F3" w:rsidR="0097501D" w:rsidP="0097501D" w:rsidRDefault="0097501D" w14:paraId="338304AF" w14:textId="061C5BD2">
            <w:pPr>
              <w:rPr>
                <w:rFonts w:ascii="Calibri" w:hAnsi="Calibri" w:cs="Calibri"/>
              </w:rPr>
            </w:pPr>
            <w:r>
              <w:rPr>
                <w:rFonts w:ascii="Calibri" w:hAnsi="Calibri" w:cs="Calibri"/>
              </w:rPr>
              <w:t>3</w:t>
            </w:r>
          </w:p>
        </w:tc>
        <w:tc>
          <w:tcPr>
            <w:cnfStyle w:val="000000000000" w:firstRow="0" w:lastRow="0" w:firstColumn="0" w:lastColumn="0" w:oddVBand="0" w:evenVBand="0" w:oddHBand="0" w:evenHBand="0" w:firstRowFirstColumn="0" w:firstRowLastColumn="0" w:lastRowFirstColumn="0" w:lastRowLastColumn="0"/>
            <w:tcW w:w="2610" w:type="dxa"/>
            <w:tcMar/>
          </w:tcPr>
          <w:p w:rsidRPr="000108F3" w:rsidR="0097501D" w:rsidP="0097501D" w:rsidRDefault="0097501D" w14:paraId="59DAC778" w14:textId="06C961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3239CB50" w:rsidR="02C91EB0">
              <w:rPr>
                <w:rFonts w:ascii="Calibri" w:hAnsi="Calibri" w:cs="Calibri"/>
              </w:rPr>
              <w:t>Campbell Brothers</w:t>
            </w:r>
          </w:p>
        </w:tc>
        <w:tc>
          <w:tcPr>
            <w:cnfStyle w:val="000000000000" w:firstRow="0" w:lastRow="0" w:firstColumn="0" w:lastColumn="0" w:oddVBand="0" w:evenVBand="0" w:oddHBand="0" w:evenHBand="0" w:firstRowFirstColumn="0" w:firstRowLastColumn="0" w:lastRowFirstColumn="0" w:lastRowLastColumn="0"/>
            <w:tcW w:w="3186" w:type="dxa"/>
            <w:tcMar/>
          </w:tcPr>
          <w:p w:rsidRPr="000108F3" w:rsidR="0097501D" w:rsidP="0097501D" w:rsidRDefault="0097501D" w14:paraId="44578D68" w14:textId="349FC15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3239CB50" w:rsidR="02C91EB0">
              <w:rPr>
                <w:rFonts w:ascii="Calibri" w:hAnsi="Calibri" w:cs="Calibri"/>
              </w:rPr>
              <w:t>Small formatting and text adjustments</w:t>
            </w:r>
          </w:p>
        </w:tc>
        <w:tc>
          <w:tcPr>
            <w:cnfStyle w:val="000000000000" w:firstRow="0" w:lastRow="0" w:firstColumn="0" w:lastColumn="0" w:oddVBand="0" w:evenVBand="0" w:oddHBand="0" w:evenHBand="0" w:firstRowFirstColumn="0" w:firstRowLastColumn="0" w:lastRowFirstColumn="0" w:lastRowLastColumn="0"/>
            <w:tcW w:w="2391" w:type="dxa"/>
            <w:tcMar/>
          </w:tcPr>
          <w:p w:rsidRPr="000108F3" w:rsidR="0097501D" w:rsidP="0097501D" w:rsidRDefault="0097501D" w14:paraId="6DD8B4D5" w14:textId="5A64E22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3239CB50" w:rsidR="02C91EB0">
              <w:rPr>
                <w:rFonts w:ascii="Calibri" w:hAnsi="Calibri" w:cs="Calibri"/>
              </w:rPr>
              <w:t>Feb 15, 2026</w:t>
            </w:r>
          </w:p>
        </w:tc>
      </w:tr>
    </w:tbl>
    <w:p w:rsidRPr="009C4D96" w:rsidR="009C4D96" w:rsidP="009C4D96" w:rsidRDefault="009C4D96" w14:paraId="237C491F" w14:textId="77777777"/>
    <w:sectPr w:rsidRPr="009C4D96" w:rsidR="009C4D96">
      <w:pgSz w:w="12240" w:h="15840"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B" w:author="Campbell Brothers" w:date="2026-01-31T15:46:00Z" w:id="21">
    <w:p w:rsidR="00801F28" w:rsidP="00801F28" w:rsidRDefault="00801F28" w14:paraId="63FCEDA9" w14:textId="77777777">
      <w:pPr>
        <w:pStyle w:val="CommentText"/>
      </w:pPr>
      <w:r>
        <w:rPr>
          <w:rStyle w:val="CommentReference"/>
        </w:rPr>
        <w:annotationRef/>
      </w:r>
      <w:r>
        <w:t>Any suggestions for a reasonable amount of time</w:t>
      </w:r>
    </w:p>
  </w:comment>
  <w:comment w:initials="CB" w:author="Campbell Brothers" w:date="2026-01-31T15:50:00Z" w:id="25">
    <w:p w:rsidR="00801F28" w:rsidP="00801F28" w:rsidRDefault="00801F28" w14:paraId="7913DAFC" w14:textId="77777777">
      <w:pPr>
        <w:pStyle w:val="CommentText"/>
      </w:pPr>
      <w:r>
        <w:rPr>
          <w:rStyle w:val="CommentReference"/>
        </w:rPr>
        <w:annotationRef/>
      </w:r>
      <w:r>
        <w:t>Is something we plan on working on?</w:t>
      </w:r>
    </w:p>
  </w:comment>
</w:comments>
</file>

<file path=word/commentsExtended.xml><?xml version="1.0" encoding="utf-8"?>
<w15:commentsEx xmlns:mc="http://schemas.openxmlformats.org/markup-compatibility/2006" xmlns:w15="http://schemas.microsoft.com/office/word/2012/wordml" mc:Ignorable="w15">
  <w15:commentEx w15:done="0" w15:paraId="63FCEDA9"/>
  <w15:commentEx w15:done="0" w15:paraId="7913DAF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D038FB3" w16cex:dateUtc="2026-01-31T20:46:00Z"/>
  <w16cex:commentExtensible w16cex:durableId="51FD46E0" w16cex:dateUtc="2026-01-31T20:50:00Z"/>
</w16cex:commentsExtensible>
</file>

<file path=word/commentsIds.xml><?xml version="1.0" encoding="utf-8"?>
<w16cid:commentsIds xmlns:mc="http://schemas.openxmlformats.org/markup-compatibility/2006" xmlns:w16cid="http://schemas.microsoft.com/office/word/2016/wordml/cid" mc:Ignorable="w16cid">
  <w16cid:commentId w16cid:paraId="63FCEDA9" w16cid:durableId="7D038FB3"/>
  <w16cid:commentId w16cid:paraId="7913DAFC" w16cid:durableId="51FD46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pkCPJwbcZBOUVi" int2:id="Ii0SQGde">
      <int2:state int2:type="spell" int2:value="Rejected"/>
    </int2:textHash>
    <int2:textHash int2:hashCode="vT3ofXHF8UtY1j" int2:id="jgQZuyBL">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3E86"/>
    <w:multiLevelType w:val="hybridMultilevel"/>
    <w:tmpl w:val="588447B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207A15"/>
    <w:multiLevelType w:val="hybridMultilevel"/>
    <w:tmpl w:val="A428F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397753"/>
    <w:multiLevelType w:val="multilevel"/>
    <w:tmpl w:val="5DEA4EB6"/>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26680CBE"/>
    <w:multiLevelType w:val="hybridMultilevel"/>
    <w:tmpl w:val="A014A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5043E3"/>
    <w:multiLevelType w:val="hybridMultilevel"/>
    <w:tmpl w:val="6B8A2034"/>
    <w:lvl w:ilvl="0" w:tplc="0409000F">
      <w:start w:val="1"/>
      <w:numFmt w:val="decimal"/>
      <w:lvlText w:val="%1."/>
      <w:lvlJc w:val="left"/>
      <w:pPr>
        <w:ind w:left="720" w:hanging="360"/>
      </w:pPr>
      <w:rPr>
        <w:rFonts w:hint="default"/>
      </w:rPr>
    </w:lvl>
    <w:lvl w:ilvl="1" w:tplc="E81293F4">
      <w:start w:val="3"/>
      <w:numFmt w:val="bullet"/>
      <w:lvlText w:val=""/>
      <w:lvlJc w:val="left"/>
      <w:pPr>
        <w:ind w:left="1440" w:hanging="360"/>
      </w:pPr>
      <w:rPr>
        <w:rFonts w:hint="default" w:ascii="Symbol" w:hAnsi="Symbol" w:eastAsia="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01670E"/>
    <w:multiLevelType w:val="hybridMultilevel"/>
    <w:tmpl w:val="588447B0"/>
    <w:lvl w:ilvl="0" w:tplc="EF726E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2C72B6B"/>
    <w:multiLevelType w:val="hybridMultilevel"/>
    <w:tmpl w:val="BABE8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D6A59"/>
    <w:multiLevelType w:val="hybridMultilevel"/>
    <w:tmpl w:val="56684AA2"/>
    <w:lvl w:ilvl="0" w:tplc="B9B62F90">
      <w:start w:val="1"/>
      <w:numFmt w:val="decimal"/>
      <w:lvlText w:val="NFR-%1"/>
      <w:lvlJc w:val="left"/>
      <w:pPr>
        <w:ind w:left="720" w:hanging="360"/>
      </w:pPr>
    </w:lvl>
    <w:lvl w:ilvl="1" w:tplc="345635D2">
      <w:numFmt w:val="decimal"/>
      <w:lvlText w:val=""/>
      <w:lvlJc w:val="left"/>
    </w:lvl>
    <w:lvl w:ilvl="2" w:tplc="35DA437C">
      <w:numFmt w:val="decimal"/>
      <w:lvlText w:val=""/>
      <w:lvlJc w:val="left"/>
    </w:lvl>
    <w:lvl w:ilvl="3" w:tplc="6478A994">
      <w:numFmt w:val="decimal"/>
      <w:lvlText w:val=""/>
      <w:lvlJc w:val="left"/>
    </w:lvl>
    <w:lvl w:ilvl="4" w:tplc="2F009180">
      <w:numFmt w:val="decimal"/>
      <w:lvlText w:val=""/>
      <w:lvlJc w:val="left"/>
    </w:lvl>
    <w:lvl w:ilvl="5" w:tplc="7520F1FC">
      <w:numFmt w:val="decimal"/>
      <w:lvlText w:val=""/>
      <w:lvlJc w:val="left"/>
    </w:lvl>
    <w:lvl w:ilvl="6" w:tplc="05AAA5C6">
      <w:numFmt w:val="decimal"/>
      <w:lvlText w:val=""/>
      <w:lvlJc w:val="left"/>
    </w:lvl>
    <w:lvl w:ilvl="7" w:tplc="36D4AF5C">
      <w:numFmt w:val="decimal"/>
      <w:lvlText w:val=""/>
      <w:lvlJc w:val="left"/>
    </w:lvl>
    <w:lvl w:ilvl="8" w:tplc="EF96E262">
      <w:numFmt w:val="decimal"/>
      <w:lvlText w:val=""/>
      <w:lvlJc w:val="left"/>
    </w:lvl>
  </w:abstractNum>
  <w:abstractNum w:abstractNumId="8" w15:restartNumberingAfterBreak="0">
    <w:nsid w:val="6CCE6552"/>
    <w:multiLevelType w:val="hybridMultilevel"/>
    <w:tmpl w:val="C80C321E"/>
    <w:lvl w:ilvl="0" w:tplc="F07C8DCE">
      <w:start w:val="1"/>
      <w:numFmt w:val="bullet"/>
      <w:lvlText w:val="●"/>
      <w:lvlJc w:val="left"/>
      <w:pPr>
        <w:ind w:left="720" w:hanging="360"/>
      </w:pPr>
    </w:lvl>
    <w:lvl w:ilvl="1" w:tplc="C3C86212">
      <w:start w:val="1"/>
      <w:numFmt w:val="bullet"/>
      <w:lvlText w:val="○"/>
      <w:lvlJc w:val="left"/>
      <w:pPr>
        <w:ind w:left="1440" w:hanging="360"/>
      </w:pPr>
    </w:lvl>
    <w:lvl w:ilvl="2" w:tplc="D8C6C876">
      <w:start w:val="1"/>
      <w:numFmt w:val="bullet"/>
      <w:lvlText w:val="■"/>
      <w:lvlJc w:val="left"/>
      <w:pPr>
        <w:ind w:left="2160" w:hanging="360"/>
      </w:pPr>
    </w:lvl>
    <w:lvl w:ilvl="3" w:tplc="EF2E5434">
      <w:start w:val="1"/>
      <w:numFmt w:val="bullet"/>
      <w:lvlText w:val="●"/>
      <w:lvlJc w:val="left"/>
      <w:pPr>
        <w:ind w:left="2880" w:hanging="360"/>
      </w:pPr>
    </w:lvl>
    <w:lvl w:ilvl="4" w:tplc="C414B04C">
      <w:start w:val="1"/>
      <w:numFmt w:val="bullet"/>
      <w:lvlText w:val="○"/>
      <w:lvlJc w:val="left"/>
      <w:pPr>
        <w:ind w:left="3600" w:hanging="360"/>
      </w:pPr>
    </w:lvl>
    <w:lvl w:ilvl="5" w:tplc="DE7A98FC">
      <w:start w:val="1"/>
      <w:numFmt w:val="bullet"/>
      <w:lvlText w:val="■"/>
      <w:lvlJc w:val="left"/>
      <w:pPr>
        <w:ind w:left="4320" w:hanging="360"/>
      </w:pPr>
    </w:lvl>
    <w:lvl w:ilvl="6" w:tplc="8D0EB4CA">
      <w:start w:val="1"/>
      <w:numFmt w:val="bullet"/>
      <w:lvlText w:val="●"/>
      <w:lvlJc w:val="left"/>
      <w:pPr>
        <w:ind w:left="5040" w:hanging="360"/>
      </w:pPr>
    </w:lvl>
    <w:lvl w:ilvl="7" w:tplc="4FD061A8">
      <w:start w:val="1"/>
      <w:numFmt w:val="bullet"/>
      <w:lvlText w:val="●"/>
      <w:lvlJc w:val="left"/>
      <w:pPr>
        <w:ind w:left="5760" w:hanging="360"/>
      </w:pPr>
    </w:lvl>
    <w:lvl w:ilvl="8" w:tplc="0194C972">
      <w:start w:val="1"/>
      <w:numFmt w:val="bullet"/>
      <w:lvlText w:val="●"/>
      <w:lvlJc w:val="left"/>
      <w:pPr>
        <w:ind w:left="6480" w:hanging="360"/>
      </w:pPr>
    </w:lvl>
  </w:abstractNum>
  <w:abstractNum w:abstractNumId="9" w15:restartNumberingAfterBreak="0">
    <w:nsid w:val="715A5611"/>
    <w:multiLevelType w:val="hybridMultilevel"/>
    <w:tmpl w:val="588447B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727E1EEC"/>
    <w:multiLevelType w:val="hybridMultilevel"/>
    <w:tmpl w:val="0D8AB3E6"/>
    <w:lvl w:ilvl="0" w:tplc="F32A4C40">
      <w:start w:val="1"/>
      <w:numFmt w:val="decimal"/>
      <w:lvlText w:val="FR-%1"/>
      <w:lvlJc w:val="left"/>
      <w:pPr>
        <w:ind w:left="720" w:hanging="360"/>
      </w:pPr>
    </w:lvl>
    <w:lvl w:ilvl="1" w:tplc="9F9CCDF0">
      <w:numFmt w:val="decimal"/>
      <w:lvlText w:val=""/>
      <w:lvlJc w:val="left"/>
    </w:lvl>
    <w:lvl w:ilvl="2" w:tplc="167600E6">
      <w:numFmt w:val="decimal"/>
      <w:lvlText w:val=""/>
      <w:lvlJc w:val="left"/>
    </w:lvl>
    <w:lvl w:ilvl="3" w:tplc="C868EE78">
      <w:numFmt w:val="decimal"/>
      <w:lvlText w:val=""/>
      <w:lvlJc w:val="left"/>
    </w:lvl>
    <w:lvl w:ilvl="4" w:tplc="F806C4BC">
      <w:numFmt w:val="decimal"/>
      <w:lvlText w:val=""/>
      <w:lvlJc w:val="left"/>
    </w:lvl>
    <w:lvl w:ilvl="5" w:tplc="FA82DFF8">
      <w:numFmt w:val="decimal"/>
      <w:lvlText w:val=""/>
      <w:lvlJc w:val="left"/>
    </w:lvl>
    <w:lvl w:ilvl="6" w:tplc="DFD6C436">
      <w:numFmt w:val="decimal"/>
      <w:lvlText w:val=""/>
      <w:lvlJc w:val="left"/>
    </w:lvl>
    <w:lvl w:ilvl="7" w:tplc="C3341594">
      <w:numFmt w:val="decimal"/>
      <w:lvlText w:val=""/>
      <w:lvlJc w:val="left"/>
    </w:lvl>
    <w:lvl w:ilvl="8" w:tplc="263665E0">
      <w:numFmt w:val="decimal"/>
      <w:lvlText w:val=""/>
      <w:lvlJc w:val="left"/>
    </w:lvl>
  </w:abstractNum>
  <w:abstractNum w:abstractNumId="11" w15:restartNumberingAfterBreak="0">
    <w:nsid w:val="73D46501"/>
    <w:multiLevelType w:val="hybridMultilevel"/>
    <w:tmpl w:val="4190C4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8EB23E0"/>
    <w:multiLevelType w:val="hybridMultilevel"/>
    <w:tmpl w:val="0512E1D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F292472"/>
    <w:multiLevelType w:val="multilevel"/>
    <w:tmpl w:val="1A86E6B8"/>
    <w:lvl w:ilvl="0">
      <w:start w:val="1"/>
      <w:numFmt w:val="decimal"/>
      <w:pStyle w:val="Heading1"/>
      <w:lvlText w:val="%1."/>
      <w:lvlJc w:val="left"/>
      <w:pPr>
        <w:ind w:left="360" w:hanging="360"/>
      </w:pPr>
    </w:lvl>
    <w:lvl w:ilvl="1">
      <w:start w:val="1"/>
      <w:numFmt w:val="decimal"/>
      <w:pStyle w:val="Heading2"/>
      <w:lvlText w:val="%1.%2"/>
      <w:lvlJc w:val="left"/>
      <w:pPr>
        <w:ind w:left="420" w:hanging="420"/>
      </w:pPr>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545825995">
    <w:abstractNumId w:val="8"/>
    <w:lvlOverride w:ilvl="0">
      <w:startOverride w:val="1"/>
    </w:lvlOverride>
  </w:num>
  <w:num w:numId="2" w16cid:durableId="187765642">
    <w:abstractNumId w:val="10"/>
    <w:lvlOverride w:ilvl="0">
      <w:startOverride w:val="1"/>
    </w:lvlOverride>
  </w:num>
  <w:num w:numId="3" w16cid:durableId="1115296896">
    <w:abstractNumId w:val="7"/>
    <w:lvlOverride w:ilvl="0">
      <w:startOverride w:val="1"/>
    </w:lvlOverride>
  </w:num>
  <w:num w:numId="4" w16cid:durableId="343938419">
    <w:abstractNumId w:val="1"/>
  </w:num>
  <w:num w:numId="5" w16cid:durableId="497772798">
    <w:abstractNumId w:val="11"/>
  </w:num>
  <w:num w:numId="6" w16cid:durableId="1435248903">
    <w:abstractNumId w:val="2"/>
  </w:num>
  <w:num w:numId="7" w16cid:durableId="1418213535">
    <w:abstractNumId w:val="12"/>
  </w:num>
  <w:num w:numId="8" w16cid:durableId="1298803290">
    <w:abstractNumId w:val="13"/>
  </w:num>
  <w:num w:numId="9" w16cid:durableId="1116634550">
    <w:abstractNumId w:val="4"/>
  </w:num>
  <w:num w:numId="10" w16cid:durableId="1720936360">
    <w:abstractNumId w:val="6"/>
  </w:num>
  <w:num w:numId="11" w16cid:durableId="1505901377">
    <w:abstractNumId w:val="5"/>
  </w:num>
  <w:num w:numId="12" w16cid:durableId="1812094500">
    <w:abstractNumId w:val="3"/>
  </w:num>
  <w:num w:numId="13" w16cid:durableId="1399592581">
    <w:abstractNumId w:val="0"/>
  </w:num>
  <w:num w:numId="14" w16cid:durableId="50640354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pbell Brothers">
    <w15:presenceInfo w15:providerId="Windows Live" w15:userId="f7c8de582a461a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displayBackgroundShape/>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C88"/>
    <w:rsid w:val="000108F3"/>
    <w:rsid w:val="000C2A53"/>
    <w:rsid w:val="001A463C"/>
    <w:rsid w:val="001A7C9C"/>
    <w:rsid w:val="001D1B19"/>
    <w:rsid w:val="001E0972"/>
    <w:rsid w:val="001E627C"/>
    <w:rsid w:val="001E7C88"/>
    <w:rsid w:val="00277E39"/>
    <w:rsid w:val="002848AA"/>
    <w:rsid w:val="002E59EB"/>
    <w:rsid w:val="002F0812"/>
    <w:rsid w:val="0031400C"/>
    <w:rsid w:val="0034079E"/>
    <w:rsid w:val="003E0B6E"/>
    <w:rsid w:val="004A7441"/>
    <w:rsid w:val="004B5E1F"/>
    <w:rsid w:val="004C4F06"/>
    <w:rsid w:val="004E4DE8"/>
    <w:rsid w:val="00512A8F"/>
    <w:rsid w:val="00542C8D"/>
    <w:rsid w:val="00565117"/>
    <w:rsid w:val="00590611"/>
    <w:rsid w:val="005A4149"/>
    <w:rsid w:val="00692D64"/>
    <w:rsid w:val="006942F5"/>
    <w:rsid w:val="006B1BEF"/>
    <w:rsid w:val="006D45E0"/>
    <w:rsid w:val="006E4D28"/>
    <w:rsid w:val="007128B6"/>
    <w:rsid w:val="00740589"/>
    <w:rsid w:val="007411F8"/>
    <w:rsid w:val="007F0743"/>
    <w:rsid w:val="00801F28"/>
    <w:rsid w:val="008079AE"/>
    <w:rsid w:val="008362F5"/>
    <w:rsid w:val="0083759E"/>
    <w:rsid w:val="0084004A"/>
    <w:rsid w:val="00862518"/>
    <w:rsid w:val="00877C62"/>
    <w:rsid w:val="00920249"/>
    <w:rsid w:val="00921BB5"/>
    <w:rsid w:val="00935CBC"/>
    <w:rsid w:val="009560C0"/>
    <w:rsid w:val="0097501D"/>
    <w:rsid w:val="009C4D96"/>
    <w:rsid w:val="009F22EB"/>
    <w:rsid w:val="00A14B3D"/>
    <w:rsid w:val="00A543A0"/>
    <w:rsid w:val="00A928BB"/>
    <w:rsid w:val="00AB144E"/>
    <w:rsid w:val="00AB3080"/>
    <w:rsid w:val="00AB4AA3"/>
    <w:rsid w:val="00AC67E2"/>
    <w:rsid w:val="00B05F92"/>
    <w:rsid w:val="00B3178D"/>
    <w:rsid w:val="00B54D8E"/>
    <w:rsid w:val="00B656AD"/>
    <w:rsid w:val="00BD748D"/>
    <w:rsid w:val="00BE0E2D"/>
    <w:rsid w:val="00C354AF"/>
    <w:rsid w:val="00CC1451"/>
    <w:rsid w:val="00CC1B04"/>
    <w:rsid w:val="00CE7F51"/>
    <w:rsid w:val="00CF6268"/>
    <w:rsid w:val="00D17C40"/>
    <w:rsid w:val="00D46250"/>
    <w:rsid w:val="00D722A6"/>
    <w:rsid w:val="00D90B43"/>
    <w:rsid w:val="00DD3FE1"/>
    <w:rsid w:val="00EF34F7"/>
    <w:rsid w:val="00EF6F2E"/>
    <w:rsid w:val="00F17795"/>
    <w:rsid w:val="02C91EB0"/>
    <w:rsid w:val="08E65EA2"/>
    <w:rsid w:val="0EDB622D"/>
    <w:rsid w:val="10582E4E"/>
    <w:rsid w:val="1B9445D9"/>
    <w:rsid w:val="1D790C4D"/>
    <w:rsid w:val="24B58B18"/>
    <w:rsid w:val="28623EA4"/>
    <w:rsid w:val="2A5AE6E8"/>
    <w:rsid w:val="31211342"/>
    <w:rsid w:val="3239CB50"/>
    <w:rsid w:val="34B68E0D"/>
    <w:rsid w:val="36E80444"/>
    <w:rsid w:val="3F641616"/>
    <w:rsid w:val="45BD1E6F"/>
    <w:rsid w:val="46A5EFC6"/>
    <w:rsid w:val="4B1C425A"/>
    <w:rsid w:val="523C8723"/>
    <w:rsid w:val="5FAEE3C3"/>
    <w:rsid w:val="61DC309D"/>
    <w:rsid w:val="633CA4BE"/>
    <w:rsid w:val="65ECB991"/>
    <w:rsid w:val="6B07ABB4"/>
    <w:rsid w:val="6CE7B22E"/>
    <w:rsid w:val="6E133DC4"/>
    <w:rsid w:val="7E0028EB"/>
    <w:rsid w:val="7F050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EA277"/>
  <w15:docId w15:val="{A4B0A10B-499A-49EE-834F-550BAEA7F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rsid w:val="006E4D28"/>
    <w:pPr>
      <w:numPr>
        <w:numId w:val="8"/>
      </w:numPr>
      <w:spacing w:before="240" w:after="240"/>
      <w:outlineLvl w:val="0"/>
    </w:pPr>
    <w:rPr>
      <w:b/>
      <w:bCs/>
      <w:sz w:val="32"/>
      <w:szCs w:val="32"/>
    </w:rPr>
  </w:style>
  <w:style w:type="paragraph" w:styleId="Heading2">
    <w:name w:val="heading 2"/>
    <w:uiPriority w:val="9"/>
    <w:unhideWhenUsed/>
    <w:qFormat/>
    <w:rsid w:val="001E627C"/>
    <w:pPr>
      <w:numPr>
        <w:ilvl w:val="1"/>
        <w:numId w:val="8"/>
      </w:numPr>
      <w:spacing w:before="180" w:after="180"/>
      <w:outlineLvl w:val="1"/>
    </w:pPr>
    <w:rPr>
      <w:rFonts w:ascii="Calibri" w:hAnsi="Calibri" w:cs="Calibri"/>
      <w:b/>
      <w:bCs/>
      <w:sz w:val="28"/>
      <w:szCs w:val="28"/>
    </w:rPr>
  </w:style>
  <w:style w:type="paragraph" w:styleId="Heading3">
    <w:name w:val="heading 3"/>
    <w:uiPriority w:val="9"/>
    <w:semiHidden/>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801F28"/>
    <w:rPr>
      <w:sz w:val="16"/>
      <w:szCs w:val="16"/>
    </w:rPr>
  </w:style>
  <w:style w:type="paragraph" w:styleId="CommentText">
    <w:name w:val="annotation text"/>
    <w:basedOn w:val="Normal"/>
    <w:link w:val="CommentTextChar"/>
    <w:uiPriority w:val="99"/>
    <w:unhideWhenUsed/>
    <w:rsid w:val="00801F28"/>
    <w:rPr>
      <w:sz w:val="20"/>
      <w:szCs w:val="20"/>
    </w:rPr>
  </w:style>
  <w:style w:type="character" w:styleId="CommentTextChar" w:customStyle="1">
    <w:name w:val="Comment Text Char"/>
    <w:basedOn w:val="DefaultParagraphFont"/>
    <w:link w:val="CommentText"/>
    <w:uiPriority w:val="99"/>
    <w:rsid w:val="00801F28"/>
    <w:rPr>
      <w:sz w:val="20"/>
      <w:szCs w:val="20"/>
    </w:rPr>
  </w:style>
  <w:style w:type="paragraph" w:styleId="CommentSubject">
    <w:name w:val="annotation subject"/>
    <w:basedOn w:val="CommentText"/>
    <w:next w:val="CommentText"/>
    <w:link w:val="CommentSubjectChar"/>
    <w:uiPriority w:val="99"/>
    <w:semiHidden/>
    <w:unhideWhenUsed/>
    <w:rsid w:val="00801F28"/>
    <w:rPr>
      <w:b/>
      <w:bCs/>
    </w:rPr>
  </w:style>
  <w:style w:type="character" w:styleId="CommentSubjectChar" w:customStyle="1">
    <w:name w:val="Comment Subject Char"/>
    <w:basedOn w:val="CommentTextChar"/>
    <w:link w:val="CommentSubject"/>
    <w:uiPriority w:val="99"/>
    <w:semiHidden/>
    <w:rsid w:val="00801F28"/>
    <w:rPr>
      <w:b/>
      <w:bCs/>
      <w:sz w:val="20"/>
      <w:szCs w:val="20"/>
    </w:rPr>
  </w:style>
  <w:style w:type="paragraph" w:styleId="TOC1">
    <w:name w:val="toc 1"/>
    <w:basedOn w:val="Normal"/>
    <w:next w:val="Normal"/>
    <w:autoRedefine/>
    <w:uiPriority w:val="39"/>
    <w:unhideWhenUsed/>
    <w:rsid w:val="00CE7F51"/>
    <w:pPr>
      <w:spacing w:after="100"/>
    </w:pPr>
  </w:style>
  <w:style w:type="paragraph" w:styleId="TOC2">
    <w:name w:val="toc 2"/>
    <w:basedOn w:val="Normal"/>
    <w:next w:val="Normal"/>
    <w:autoRedefine/>
    <w:uiPriority w:val="39"/>
    <w:unhideWhenUsed/>
    <w:rsid w:val="00CE7F51"/>
    <w:pPr>
      <w:spacing w:after="100"/>
      <w:ind w:left="240"/>
    </w:pPr>
  </w:style>
  <w:style w:type="table" w:styleId="ListTable3">
    <w:name w:val="List Table 3"/>
    <w:basedOn w:val="TableNormal"/>
    <w:uiPriority w:val="48"/>
    <w:rsid w:val="0097501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omments" Target="comments.xml" Id="rId8" /><Relationship Type="http://schemas.microsoft.com/office/2011/relationships/people" Target="peop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microsoft.com/office/2018/08/relationships/commentsExtensible" Target="commentsExtensible.xml" Id="rId11" /><Relationship Type="http://schemas.openxmlformats.org/officeDocument/2006/relationships/styles" Target="styles.xml" Id="rId5" /><Relationship Type="http://schemas.microsoft.com/office/2016/09/relationships/commentsIds" Target="commentsIds.xml" Id="rId10"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theme" Target="theme/theme1.xml" Id="rId14" /><Relationship Type="http://schemas.microsoft.com/office/2020/10/relationships/intelligence" Target="intelligence2.xml" Id="R0fdb09cc6a93426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63A9CC57B1D04C88B232A0302D8CA3" ma:contentTypeVersion="3" ma:contentTypeDescription="Create a new document." ma:contentTypeScope="" ma:versionID="05b0d68458a83f2dceb9390af74df2d9">
  <xsd:schema xmlns:xsd="http://www.w3.org/2001/XMLSchema" xmlns:xs="http://www.w3.org/2001/XMLSchema" xmlns:p="http://schemas.microsoft.com/office/2006/metadata/properties" xmlns:ns2="065b4d7f-d8c6-44ec-a703-ccc78861ced7" targetNamespace="http://schemas.microsoft.com/office/2006/metadata/properties" ma:root="true" ma:fieldsID="60265b2f8f9a075f6caa8f93d374a713" ns2:_="">
    <xsd:import namespace="065b4d7f-d8c6-44ec-a703-ccc78861ced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b4d7f-d8c6-44ec-a703-ccc78861ce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6727B3-3961-407B-8160-50464DD2F1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b4d7f-d8c6-44ec-a703-ccc78861c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43A126-2213-4AA3-85C5-B8872849DBEE}">
  <ds:schemaRefs>
    <ds:schemaRef ds:uri="http://schemas.microsoft.com/sharepoint/v3/contenttype/forms"/>
  </ds:schemaRefs>
</ds:datastoreItem>
</file>

<file path=customXml/itemProps3.xml><?xml version="1.0" encoding="utf-8"?>
<ds:datastoreItem xmlns:ds="http://schemas.openxmlformats.org/officeDocument/2006/customXml" ds:itemID="{BFFB1049-4A6A-491B-A5A7-9A80D31F3678}">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Campbell Brothers</lastModifiedBy>
  <revision>57</revision>
  <dcterms:created xsi:type="dcterms:W3CDTF">2026-01-30T02:31:00.0000000Z</dcterms:created>
  <dcterms:modified xsi:type="dcterms:W3CDTF">2026-02-15T18:11:54.7787682Z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0x010100E363A9CC57B1D04C88B232A0302D8CA3</vt:lpwstr>
  </property>
</Properties>
</file>