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41A8C" w:rsidP="222C2A68" w:rsidRDefault="00D41A8C" w14:paraId="034FEF6C" w14:textId="72091FB5">
      <w:pPr>
        <w:spacing w:before="0" w:beforeAutospacing="off" w:after="0" w:afterAutospacing="off"/>
        <w:rPr>
          <w:b w:val="0"/>
          <w:bCs w:val="0"/>
          <w:color w:val="auto"/>
        </w:rPr>
      </w:pPr>
    </w:p>
    <w:p w:rsidR="00D41A8C" w:rsidP="222C2A68" w:rsidRDefault="00D41A8C" w14:paraId="45FF24DE" w14:textId="70CF90D4">
      <w:pPr>
        <w:pStyle w:val="Heading1"/>
        <w:spacing w:before="322" w:beforeAutospacing="off" w:after="322" w:afterAutospacing="off"/>
        <w:jc w:val="center"/>
        <w:rPr>
          <w:rFonts w:ascii="Aptos" w:hAnsi="Aptos" w:eastAsia="Aptos" w:cs="Aptos"/>
          <w:b w:val="0"/>
          <w:bCs w:val="0"/>
          <w:noProof w:val="0"/>
          <w:color w:val="auto"/>
          <w:sz w:val="48"/>
          <w:szCs w:val="48"/>
          <w:lang w:val="en-US"/>
        </w:rPr>
      </w:pPr>
      <w:r w:rsidRPr="222C2A68" w:rsidR="1E290EEB">
        <w:rPr>
          <w:rFonts w:ascii="Aptos" w:hAnsi="Aptos" w:eastAsia="Aptos" w:cs="Aptos"/>
          <w:b w:val="0"/>
          <w:bCs w:val="0"/>
          <w:noProof w:val="0"/>
          <w:color w:val="auto"/>
          <w:sz w:val="48"/>
          <w:szCs w:val="48"/>
          <w:lang w:val="en-US"/>
        </w:rPr>
        <w:t>Scrappy Market Agentic AI System</w:t>
      </w:r>
    </w:p>
    <w:p w:rsidR="00D41A8C" w:rsidP="222C2A68" w:rsidRDefault="00D41A8C" w14:paraId="59742BF0" w14:textId="2605607A">
      <w:pPr>
        <w:pStyle w:val="Heading2"/>
        <w:spacing w:before="299" w:beforeAutospacing="off" w:after="299" w:afterAutospacing="off"/>
        <w:jc w:val="center"/>
        <w:rPr>
          <w:rFonts w:ascii="Aptos" w:hAnsi="Aptos" w:eastAsia="Aptos" w:cs="Aptos"/>
          <w:b w:val="0"/>
          <w:bCs w:val="0"/>
          <w:noProof w:val="0"/>
          <w:color w:val="auto"/>
          <w:sz w:val="36"/>
          <w:szCs w:val="36"/>
          <w:lang w:val="en-US"/>
        </w:rPr>
      </w:pPr>
      <w:r w:rsidRPr="222C2A68" w:rsidR="1E290EEB">
        <w:rPr>
          <w:rFonts w:ascii="Aptos" w:hAnsi="Aptos" w:eastAsia="Aptos" w:cs="Aptos"/>
          <w:b w:val="0"/>
          <w:bCs w:val="0"/>
          <w:noProof w:val="0"/>
          <w:color w:val="auto"/>
          <w:sz w:val="36"/>
          <w:szCs w:val="36"/>
          <w:lang w:val="en-US"/>
        </w:rPr>
        <w:t>Mock Data Design Document</w:t>
      </w:r>
    </w:p>
    <w:p w:rsidR="00D41A8C" w:rsidP="222C2A68" w:rsidRDefault="00D41A8C" w14:paraId="5BC6E3FE" w14:textId="3924E29D">
      <w:pPr>
        <w:pStyle w:val="Heading3"/>
        <w:spacing w:before="281" w:beforeAutospacing="off" w:after="281" w:afterAutospacing="off"/>
        <w:jc w:val="center"/>
        <w:rPr>
          <w:rFonts w:ascii="Aptos" w:hAnsi="Aptos" w:eastAsia="Aptos" w:cs="Aptos"/>
          <w:b w:val="0"/>
          <w:bCs w:val="0"/>
          <w:noProof w:val="0"/>
          <w:color w:val="auto"/>
          <w:sz w:val="28"/>
          <w:szCs w:val="28"/>
          <w:lang w:val="en-US"/>
        </w:rPr>
      </w:pPr>
      <w:r w:rsidRPr="222C2A68" w:rsidR="1E290EEB">
        <w:rPr>
          <w:rFonts w:ascii="Aptos" w:hAnsi="Aptos" w:eastAsia="Aptos" w:cs="Aptos"/>
          <w:b w:val="0"/>
          <w:bCs w:val="0"/>
          <w:noProof w:val="0"/>
          <w:color w:val="auto"/>
          <w:sz w:val="28"/>
          <w:szCs w:val="28"/>
          <w:lang w:val="en-US"/>
        </w:rPr>
        <w:t>Version 1.0</w:t>
      </w:r>
    </w:p>
    <w:p w:rsidR="00D41A8C" w:rsidP="222C2A68" w:rsidRDefault="00D41A8C" w14:paraId="2B5535EA" w14:textId="2D3002A6">
      <w:pPr>
        <w:spacing w:before="0" w:beforeAutospacing="off" w:after="0" w:afterAutospacing="off"/>
        <w:rPr>
          <w:b w:val="0"/>
          <w:bCs w:val="0"/>
          <w:color w:val="auto"/>
        </w:rPr>
      </w:pPr>
    </w:p>
    <w:p w:rsidR="00D41A8C" w:rsidP="222C2A68" w:rsidRDefault="00D41A8C" w14:paraId="354EE482" w14:textId="4AB949F6">
      <w:pPr>
        <w:pStyle w:val="Heading2"/>
        <w:spacing w:before="299" w:beforeAutospacing="off" w:after="299" w:afterAutospacing="off"/>
        <w:rPr>
          <w:rFonts w:ascii="Aptos" w:hAnsi="Aptos" w:eastAsia="Aptos" w:cs="Aptos"/>
          <w:b w:val="0"/>
          <w:bCs w:val="0"/>
          <w:noProof w:val="0"/>
          <w:color w:val="auto"/>
          <w:sz w:val="36"/>
          <w:szCs w:val="36"/>
          <w:lang w:val="en-US"/>
        </w:rPr>
      </w:pPr>
      <w:r w:rsidRPr="222C2A68" w:rsidR="1E290EEB">
        <w:rPr>
          <w:rFonts w:ascii="Aptos" w:hAnsi="Aptos" w:eastAsia="Aptos" w:cs="Aptos"/>
          <w:b w:val="0"/>
          <w:bCs w:val="0"/>
          <w:noProof w:val="0"/>
          <w:color w:val="auto"/>
          <w:sz w:val="36"/>
          <w:szCs w:val="36"/>
          <w:lang w:val="en-US"/>
        </w:rPr>
        <w:t>1. Overview and Purpose</w:t>
      </w:r>
    </w:p>
    <w:p w:rsidR="00D41A8C" w:rsidP="222C2A68" w:rsidRDefault="00D41A8C" w14:paraId="4FB2D13F" w14:textId="472873E1">
      <w:pPr>
        <w:spacing w:before="240" w:beforeAutospacing="off" w:after="240" w:afterAutospacing="off"/>
        <w:rPr>
          <w:rFonts w:ascii="Aptos" w:hAnsi="Aptos" w:eastAsia="Aptos" w:cs="Aptos"/>
          <w:b w:val="0"/>
          <w:bCs w:val="0"/>
          <w:noProof w:val="0"/>
          <w:color w:val="auto"/>
          <w:sz w:val="24"/>
          <w:szCs w:val="24"/>
          <w:lang w:val="en-US"/>
        </w:rPr>
      </w:pPr>
      <w:r w:rsidRPr="222C2A68" w:rsidR="1E290EEB">
        <w:rPr>
          <w:rFonts w:ascii="Aptos" w:hAnsi="Aptos" w:eastAsia="Aptos" w:cs="Aptos"/>
          <w:b w:val="0"/>
          <w:bCs w:val="0"/>
          <w:noProof w:val="0"/>
          <w:color w:val="auto"/>
          <w:sz w:val="24"/>
          <w:szCs w:val="24"/>
          <w:lang w:val="en-US"/>
        </w:rPr>
        <w:t xml:space="preserve">This document outlines the approach for designing and generating mock data used within the Scrappy Market Agentic AI System. The purpose of the mock dataset is to simulate realistic business activity for the fictional Cycle Craft Georgia company </w:t>
      </w:r>
      <w:r w:rsidRPr="222C2A68" w:rsidR="7D8F458A">
        <w:rPr>
          <w:rFonts w:ascii="Aptos" w:hAnsi="Aptos" w:eastAsia="Aptos" w:cs="Aptos"/>
          <w:b w:val="0"/>
          <w:bCs w:val="0"/>
          <w:noProof w:val="0"/>
          <w:color w:val="auto"/>
          <w:sz w:val="24"/>
          <w:szCs w:val="24"/>
          <w:lang w:val="en-US"/>
        </w:rPr>
        <w:t xml:space="preserve">for this project </w:t>
      </w:r>
      <w:r w:rsidRPr="222C2A68" w:rsidR="1E290EEB">
        <w:rPr>
          <w:rFonts w:ascii="Aptos" w:hAnsi="Aptos" w:eastAsia="Aptos" w:cs="Aptos"/>
          <w:b w:val="0"/>
          <w:bCs w:val="0"/>
          <w:noProof w:val="0"/>
          <w:color w:val="auto"/>
          <w:sz w:val="24"/>
          <w:szCs w:val="24"/>
          <w:lang w:val="en-US"/>
        </w:rPr>
        <w:t>so that the system can be tested in a meaningful way.</w:t>
      </w:r>
    </w:p>
    <w:p w:rsidR="00D41A8C" w:rsidP="222C2A68" w:rsidRDefault="00D41A8C" w14:paraId="5E1240D1" w14:textId="4F71D458">
      <w:pPr>
        <w:spacing w:before="240" w:beforeAutospacing="off" w:after="240" w:afterAutospacing="off"/>
        <w:rPr>
          <w:rFonts w:ascii="Aptos" w:hAnsi="Aptos" w:eastAsia="Aptos" w:cs="Aptos"/>
          <w:b w:val="0"/>
          <w:bCs w:val="0"/>
          <w:noProof w:val="0"/>
          <w:color w:val="auto"/>
          <w:sz w:val="24"/>
          <w:szCs w:val="24"/>
          <w:lang w:val="en-US"/>
        </w:rPr>
      </w:pPr>
      <w:r w:rsidRPr="222C2A68" w:rsidR="1E290EEB">
        <w:rPr>
          <w:rFonts w:ascii="Aptos" w:hAnsi="Aptos" w:eastAsia="Aptos" w:cs="Aptos"/>
          <w:b w:val="0"/>
          <w:bCs w:val="0"/>
          <w:noProof w:val="0"/>
          <w:color w:val="auto"/>
          <w:sz w:val="24"/>
          <w:szCs w:val="24"/>
          <w:lang w:val="en-US"/>
        </w:rPr>
        <w:t xml:space="preserve">The system </w:t>
      </w:r>
      <w:r w:rsidRPr="222C2A68" w:rsidR="43DFF3C5">
        <w:rPr>
          <w:rFonts w:ascii="Aptos" w:hAnsi="Aptos" w:eastAsia="Aptos" w:cs="Aptos"/>
          <w:b w:val="0"/>
          <w:bCs w:val="0"/>
          <w:noProof w:val="0"/>
          <w:color w:val="auto"/>
          <w:sz w:val="24"/>
          <w:szCs w:val="24"/>
          <w:lang w:val="en-US"/>
        </w:rPr>
        <w:t>is dependent</w:t>
      </w:r>
      <w:r w:rsidRPr="222C2A68" w:rsidR="1E290EEB">
        <w:rPr>
          <w:rFonts w:ascii="Aptos" w:hAnsi="Aptos" w:eastAsia="Aptos" w:cs="Aptos"/>
          <w:b w:val="0"/>
          <w:bCs w:val="0"/>
          <w:noProof w:val="0"/>
          <w:color w:val="auto"/>
          <w:sz w:val="24"/>
          <w:szCs w:val="24"/>
          <w:lang w:val="en-US"/>
        </w:rPr>
        <w:t xml:space="preserve"> on structured data to translate natural language questions into SQL queries and investigation workflows. </w:t>
      </w:r>
      <w:r w:rsidRPr="222C2A68" w:rsidR="57D1A108">
        <w:rPr>
          <w:rFonts w:ascii="Aptos" w:hAnsi="Aptos" w:eastAsia="Aptos" w:cs="Aptos"/>
          <w:b w:val="0"/>
          <w:bCs w:val="0"/>
          <w:noProof w:val="0"/>
          <w:color w:val="auto"/>
          <w:sz w:val="24"/>
          <w:szCs w:val="24"/>
          <w:lang w:val="en-US"/>
        </w:rPr>
        <w:t>For</w:t>
      </w:r>
      <w:r w:rsidRPr="222C2A68" w:rsidR="1E290EEB">
        <w:rPr>
          <w:rFonts w:ascii="Aptos" w:hAnsi="Aptos" w:eastAsia="Aptos" w:cs="Aptos"/>
          <w:b w:val="0"/>
          <w:bCs w:val="0"/>
          <w:noProof w:val="0"/>
          <w:color w:val="auto"/>
          <w:sz w:val="24"/>
          <w:szCs w:val="24"/>
          <w:lang w:val="en-US"/>
        </w:rPr>
        <w:t xml:space="preserve"> this process to function correctly, a consistent and realistic dataset is </w:t>
      </w:r>
      <w:r w:rsidRPr="222C2A68" w:rsidR="1C9AAE09">
        <w:rPr>
          <w:rFonts w:ascii="Aptos" w:hAnsi="Aptos" w:eastAsia="Aptos" w:cs="Aptos"/>
          <w:b w:val="0"/>
          <w:bCs w:val="0"/>
          <w:noProof w:val="0"/>
          <w:color w:val="auto"/>
          <w:sz w:val="24"/>
          <w:szCs w:val="24"/>
          <w:lang w:val="en-US"/>
        </w:rPr>
        <w:t>a heavy requirement</w:t>
      </w:r>
      <w:r w:rsidRPr="222C2A68" w:rsidR="1E290EEB">
        <w:rPr>
          <w:rFonts w:ascii="Aptos" w:hAnsi="Aptos" w:eastAsia="Aptos" w:cs="Aptos"/>
          <w:b w:val="0"/>
          <w:bCs w:val="0"/>
          <w:noProof w:val="0"/>
          <w:color w:val="auto"/>
          <w:sz w:val="24"/>
          <w:szCs w:val="24"/>
          <w:lang w:val="en-US"/>
        </w:rPr>
        <w:t xml:space="preserve">. The mock data will </w:t>
      </w:r>
      <w:r w:rsidRPr="222C2A68" w:rsidR="1E290EEB">
        <w:rPr>
          <w:rFonts w:ascii="Aptos" w:hAnsi="Aptos" w:eastAsia="Aptos" w:cs="Aptos"/>
          <w:b w:val="0"/>
          <w:bCs w:val="0"/>
          <w:noProof w:val="0"/>
          <w:color w:val="auto"/>
          <w:sz w:val="24"/>
          <w:szCs w:val="24"/>
          <w:lang w:val="en-US"/>
        </w:rPr>
        <w:t>represent</w:t>
      </w:r>
      <w:r w:rsidRPr="222C2A68" w:rsidR="1E290EEB">
        <w:rPr>
          <w:rFonts w:ascii="Aptos" w:hAnsi="Aptos" w:eastAsia="Aptos" w:cs="Aptos"/>
          <w:b w:val="0"/>
          <w:bCs w:val="0"/>
          <w:noProof w:val="0"/>
          <w:color w:val="auto"/>
          <w:sz w:val="24"/>
          <w:szCs w:val="24"/>
          <w:lang w:val="en-US"/>
        </w:rPr>
        <w:t xml:space="preserve"> typical retail operations including product sales, store performance, promotional activity, and inventory levels.</w:t>
      </w:r>
    </w:p>
    <w:p w:rsidR="00D41A8C" w:rsidP="222C2A68" w:rsidRDefault="00D41A8C" w14:paraId="2A510A53" w14:textId="6A24F1F7">
      <w:pPr>
        <w:spacing w:before="240" w:beforeAutospacing="off" w:after="240" w:afterAutospacing="off"/>
        <w:rPr>
          <w:rFonts w:ascii="Aptos" w:hAnsi="Aptos" w:eastAsia="Aptos" w:cs="Aptos"/>
          <w:b w:val="0"/>
          <w:bCs w:val="0"/>
          <w:noProof w:val="0"/>
          <w:color w:val="auto"/>
          <w:sz w:val="24"/>
          <w:szCs w:val="24"/>
          <w:lang w:val="en-US"/>
        </w:rPr>
      </w:pPr>
      <w:r w:rsidRPr="222C2A68" w:rsidR="1E290EEB">
        <w:rPr>
          <w:rFonts w:ascii="Aptos" w:hAnsi="Aptos" w:eastAsia="Aptos" w:cs="Aptos"/>
          <w:b w:val="0"/>
          <w:bCs w:val="0"/>
          <w:noProof w:val="0"/>
          <w:color w:val="auto"/>
          <w:sz w:val="24"/>
          <w:szCs w:val="24"/>
          <w:lang w:val="en-US"/>
        </w:rPr>
        <w:t>By using structured synthetic data, the project team can evaluate how effectively the system generates queries, processes results, and explains investigation logic without relying on real enterprise data.</w:t>
      </w:r>
    </w:p>
    <w:p w:rsidR="00D41A8C" w:rsidP="222C2A68" w:rsidRDefault="00D41A8C" w14:paraId="74F2D8FF" w14:textId="29196FBC">
      <w:pPr>
        <w:spacing w:before="0" w:beforeAutospacing="off" w:after="0" w:afterAutospacing="off"/>
        <w:rPr>
          <w:b w:val="0"/>
          <w:bCs w:val="0"/>
          <w:color w:val="auto"/>
        </w:rPr>
      </w:pPr>
    </w:p>
    <w:p w:rsidR="00D41A8C" w:rsidP="222C2A68" w:rsidRDefault="00D41A8C" w14:paraId="10FB32FF" w14:textId="2B9A8EF2">
      <w:pPr>
        <w:pStyle w:val="Heading2"/>
        <w:spacing w:before="299" w:beforeAutospacing="off" w:after="299" w:afterAutospacing="off"/>
        <w:rPr>
          <w:rFonts w:ascii="Aptos" w:hAnsi="Aptos" w:eastAsia="Aptos" w:cs="Aptos"/>
          <w:b w:val="0"/>
          <w:bCs w:val="0"/>
          <w:noProof w:val="0"/>
          <w:color w:val="auto"/>
          <w:sz w:val="36"/>
          <w:szCs w:val="36"/>
          <w:lang w:val="en-US"/>
        </w:rPr>
      </w:pPr>
      <w:r w:rsidRPr="222C2A68" w:rsidR="1E290EEB">
        <w:rPr>
          <w:rFonts w:ascii="Aptos" w:hAnsi="Aptos" w:eastAsia="Aptos" w:cs="Aptos"/>
          <w:b w:val="0"/>
          <w:bCs w:val="0"/>
          <w:noProof w:val="0"/>
          <w:color w:val="auto"/>
          <w:sz w:val="36"/>
          <w:szCs w:val="36"/>
          <w:lang w:val="en-US"/>
        </w:rPr>
        <w:t xml:space="preserve">2. Data Environment </w:t>
      </w:r>
      <w:r w:rsidRPr="222C2A68" w:rsidR="09E9E5AC">
        <w:rPr>
          <w:rFonts w:ascii="Aptos" w:hAnsi="Aptos" w:eastAsia="Aptos" w:cs="Aptos"/>
          <w:b w:val="0"/>
          <w:bCs w:val="0"/>
          <w:noProof w:val="0"/>
          <w:color w:val="auto"/>
          <w:sz w:val="36"/>
          <w:szCs w:val="36"/>
          <w:lang w:val="en-US"/>
        </w:rPr>
        <w:t>Explained</w:t>
      </w:r>
    </w:p>
    <w:p w:rsidR="00D41A8C" w:rsidP="222C2A68" w:rsidRDefault="00D41A8C" w14:paraId="561E3C5E" w14:textId="017DAADC">
      <w:pPr>
        <w:spacing w:before="240" w:beforeAutospacing="off" w:after="240" w:afterAutospacing="off"/>
        <w:rPr>
          <w:rFonts w:ascii="Aptos" w:hAnsi="Aptos" w:eastAsia="Aptos" w:cs="Aptos"/>
          <w:b w:val="0"/>
          <w:bCs w:val="0"/>
          <w:noProof w:val="0"/>
          <w:color w:val="auto"/>
          <w:sz w:val="24"/>
          <w:szCs w:val="24"/>
          <w:lang w:val="en-US"/>
        </w:rPr>
      </w:pPr>
      <w:r w:rsidRPr="222C2A68" w:rsidR="1E290EEB">
        <w:rPr>
          <w:rFonts w:ascii="Aptos" w:hAnsi="Aptos" w:eastAsia="Aptos" w:cs="Aptos"/>
          <w:b w:val="0"/>
          <w:bCs w:val="0"/>
          <w:noProof w:val="0"/>
          <w:color w:val="auto"/>
          <w:sz w:val="24"/>
          <w:szCs w:val="24"/>
          <w:lang w:val="en-US"/>
        </w:rPr>
        <w:t xml:space="preserve">All mock data will be stored in a MySQL relational database designed specifically for the Scrappy Market system. The structure follows a simplified retail data model that supports sales and operational analysis while </w:t>
      </w:r>
      <w:r w:rsidRPr="222C2A68" w:rsidR="1E290EEB">
        <w:rPr>
          <w:rFonts w:ascii="Aptos" w:hAnsi="Aptos" w:eastAsia="Aptos" w:cs="Aptos"/>
          <w:b w:val="0"/>
          <w:bCs w:val="0"/>
          <w:noProof w:val="0"/>
          <w:color w:val="auto"/>
          <w:sz w:val="24"/>
          <w:szCs w:val="24"/>
          <w:lang w:val="en-US"/>
        </w:rPr>
        <w:t>remaining</w:t>
      </w:r>
      <w:r w:rsidRPr="222C2A68" w:rsidR="1E290EEB">
        <w:rPr>
          <w:rFonts w:ascii="Aptos" w:hAnsi="Aptos" w:eastAsia="Aptos" w:cs="Aptos"/>
          <w:b w:val="0"/>
          <w:bCs w:val="0"/>
          <w:noProof w:val="0"/>
          <w:color w:val="auto"/>
          <w:sz w:val="24"/>
          <w:szCs w:val="24"/>
          <w:lang w:val="en-US"/>
        </w:rPr>
        <w:t xml:space="preserve"> manageable for development and testing purposes.</w:t>
      </w:r>
    </w:p>
    <w:p w:rsidR="00D41A8C" w:rsidP="222C2A68" w:rsidRDefault="00D41A8C" w14:paraId="4BB695FC" w14:textId="17A9C0B0">
      <w:pPr>
        <w:spacing w:before="240" w:beforeAutospacing="off" w:after="240" w:afterAutospacing="off"/>
        <w:rPr>
          <w:rFonts w:ascii="Aptos" w:hAnsi="Aptos" w:eastAsia="Aptos" w:cs="Aptos"/>
          <w:b w:val="0"/>
          <w:bCs w:val="0"/>
          <w:noProof w:val="0"/>
          <w:color w:val="auto"/>
          <w:sz w:val="24"/>
          <w:szCs w:val="24"/>
          <w:lang w:val="en-US"/>
        </w:rPr>
      </w:pPr>
      <w:r w:rsidRPr="222C2A68" w:rsidR="1E290EEB">
        <w:rPr>
          <w:rFonts w:ascii="Aptos" w:hAnsi="Aptos" w:eastAsia="Aptos" w:cs="Aptos"/>
          <w:b w:val="0"/>
          <w:bCs w:val="0"/>
          <w:noProof w:val="0"/>
          <w:color w:val="auto"/>
          <w:sz w:val="24"/>
          <w:szCs w:val="24"/>
          <w:lang w:val="en-US"/>
        </w:rPr>
        <w:t xml:space="preserve">The dataset is intended to support several key </w:t>
      </w:r>
      <w:r w:rsidRPr="222C2A68" w:rsidR="1E290EEB">
        <w:rPr>
          <w:rFonts w:ascii="Aptos" w:hAnsi="Aptos" w:eastAsia="Aptos" w:cs="Aptos"/>
          <w:b w:val="0"/>
          <w:bCs w:val="0"/>
          <w:noProof w:val="0"/>
          <w:color w:val="auto"/>
          <w:sz w:val="24"/>
          <w:szCs w:val="24"/>
          <w:lang w:val="en-US"/>
        </w:rPr>
        <w:t>objectives</w:t>
      </w:r>
      <w:r w:rsidRPr="222C2A68" w:rsidR="1E290EEB">
        <w:rPr>
          <w:rFonts w:ascii="Aptos" w:hAnsi="Aptos" w:eastAsia="Aptos" w:cs="Aptos"/>
          <w:b w:val="0"/>
          <w:bCs w:val="0"/>
          <w:noProof w:val="0"/>
          <w:color w:val="auto"/>
          <w:sz w:val="24"/>
          <w:szCs w:val="24"/>
          <w:lang w:val="en-US"/>
        </w:rPr>
        <w:t>:</w:t>
      </w:r>
    </w:p>
    <w:p w:rsidR="00D41A8C" w:rsidP="222C2A68" w:rsidRDefault="00D41A8C" w14:paraId="7873AAFF" w14:textId="6A37395A">
      <w:pPr>
        <w:pStyle w:val="ListParagraph"/>
        <w:numPr>
          <w:ilvl w:val="0"/>
          <w:numId w:val="16"/>
        </w:numPr>
        <w:spacing w:before="240" w:beforeAutospacing="off" w:after="240" w:afterAutospacing="off"/>
        <w:rPr>
          <w:rFonts w:ascii="Aptos" w:hAnsi="Aptos" w:eastAsia="Aptos" w:cs="Aptos"/>
          <w:b w:val="0"/>
          <w:bCs w:val="0"/>
          <w:noProof w:val="0"/>
          <w:color w:val="auto"/>
          <w:sz w:val="24"/>
          <w:szCs w:val="24"/>
          <w:lang w:val="en-US"/>
        </w:rPr>
      </w:pPr>
      <w:r w:rsidRPr="222C2A68" w:rsidR="1E290EEB">
        <w:rPr>
          <w:rFonts w:ascii="Aptos" w:hAnsi="Aptos" w:eastAsia="Aptos" w:cs="Aptos"/>
          <w:b w:val="0"/>
          <w:bCs w:val="0"/>
          <w:noProof w:val="0"/>
          <w:color w:val="auto"/>
          <w:sz w:val="24"/>
          <w:szCs w:val="24"/>
          <w:lang w:val="en-US"/>
        </w:rPr>
        <w:t>Enable generation and execution of SQL queries</w:t>
      </w:r>
    </w:p>
    <w:p w:rsidR="00D41A8C" w:rsidP="222C2A68" w:rsidRDefault="00D41A8C" w14:paraId="7513511D" w14:textId="5385B55A">
      <w:pPr>
        <w:pStyle w:val="ListParagraph"/>
        <w:numPr>
          <w:ilvl w:val="0"/>
          <w:numId w:val="16"/>
        </w:numPr>
        <w:spacing w:before="240" w:beforeAutospacing="off" w:after="240" w:afterAutospacing="off"/>
        <w:rPr>
          <w:rFonts w:ascii="Aptos" w:hAnsi="Aptos" w:eastAsia="Aptos" w:cs="Aptos"/>
          <w:b w:val="0"/>
          <w:bCs w:val="0"/>
          <w:noProof w:val="0"/>
          <w:color w:val="auto"/>
          <w:sz w:val="24"/>
          <w:szCs w:val="24"/>
          <w:lang w:val="en-US"/>
        </w:rPr>
      </w:pPr>
      <w:r w:rsidRPr="222C2A68" w:rsidR="1E290EEB">
        <w:rPr>
          <w:rFonts w:ascii="Aptos" w:hAnsi="Aptos" w:eastAsia="Aptos" w:cs="Aptos"/>
          <w:b w:val="0"/>
          <w:bCs w:val="0"/>
          <w:noProof w:val="0"/>
          <w:color w:val="auto"/>
          <w:sz w:val="24"/>
          <w:szCs w:val="24"/>
          <w:lang w:val="en-US"/>
        </w:rPr>
        <w:t xml:space="preserve">Provide realistic business scenarios </w:t>
      </w:r>
      <w:r w:rsidRPr="222C2A68" w:rsidR="31D96AD1">
        <w:rPr>
          <w:rFonts w:ascii="Aptos" w:hAnsi="Aptos" w:eastAsia="Aptos" w:cs="Aptos"/>
          <w:b w:val="0"/>
          <w:bCs w:val="0"/>
          <w:noProof w:val="0"/>
          <w:color w:val="auto"/>
          <w:sz w:val="24"/>
          <w:szCs w:val="24"/>
          <w:lang w:val="en-US"/>
        </w:rPr>
        <w:t>to be tested</w:t>
      </w:r>
    </w:p>
    <w:p w:rsidR="00D41A8C" w:rsidP="222C2A68" w:rsidRDefault="00D41A8C" w14:paraId="2FBCB052" w14:textId="209C67DF">
      <w:pPr>
        <w:pStyle w:val="ListParagraph"/>
        <w:numPr>
          <w:ilvl w:val="0"/>
          <w:numId w:val="16"/>
        </w:numPr>
        <w:spacing w:before="240" w:beforeAutospacing="off" w:after="240" w:afterAutospacing="off"/>
        <w:rPr>
          <w:rFonts w:ascii="Aptos" w:hAnsi="Aptos" w:eastAsia="Aptos" w:cs="Aptos"/>
          <w:b w:val="0"/>
          <w:bCs w:val="0"/>
          <w:noProof w:val="0"/>
          <w:color w:val="auto"/>
          <w:sz w:val="24"/>
          <w:szCs w:val="24"/>
          <w:lang w:val="en-US"/>
        </w:rPr>
      </w:pPr>
      <w:r w:rsidRPr="222C2A68" w:rsidR="1E290EEB">
        <w:rPr>
          <w:rFonts w:ascii="Aptos" w:hAnsi="Aptos" w:eastAsia="Aptos" w:cs="Aptos"/>
          <w:b w:val="0"/>
          <w:bCs w:val="0"/>
          <w:noProof w:val="0"/>
          <w:color w:val="auto"/>
          <w:sz w:val="24"/>
          <w:szCs w:val="24"/>
          <w:lang w:val="en-US"/>
        </w:rPr>
        <w:t>Support agent reasoning and workflow validation</w:t>
      </w:r>
    </w:p>
    <w:p w:rsidR="00D41A8C" w:rsidP="222C2A68" w:rsidRDefault="00D41A8C" w14:paraId="0409AED7" w14:textId="548A9BC3">
      <w:pPr>
        <w:pStyle w:val="ListParagraph"/>
        <w:numPr>
          <w:ilvl w:val="0"/>
          <w:numId w:val="16"/>
        </w:numPr>
        <w:spacing w:before="240" w:beforeAutospacing="off" w:after="240" w:afterAutospacing="off"/>
        <w:rPr>
          <w:rFonts w:ascii="Aptos" w:hAnsi="Aptos" w:eastAsia="Aptos" w:cs="Aptos"/>
          <w:b w:val="0"/>
          <w:bCs w:val="0"/>
          <w:noProof w:val="0"/>
          <w:color w:val="auto"/>
          <w:sz w:val="24"/>
          <w:szCs w:val="24"/>
          <w:lang w:val="en-US"/>
        </w:rPr>
      </w:pPr>
      <w:r w:rsidRPr="222C2A68" w:rsidR="1E290EEB">
        <w:rPr>
          <w:rFonts w:ascii="Aptos" w:hAnsi="Aptos" w:eastAsia="Aptos" w:cs="Aptos"/>
          <w:b w:val="0"/>
          <w:bCs w:val="0"/>
          <w:noProof w:val="0"/>
          <w:color w:val="auto"/>
          <w:sz w:val="24"/>
          <w:szCs w:val="24"/>
          <w:lang w:val="en-US"/>
        </w:rPr>
        <w:t>Produce meaningful outputs for milestone demonstrations</w:t>
      </w:r>
      <w:r w:rsidRPr="222C2A68" w:rsidR="0A8D63A9">
        <w:rPr>
          <w:rFonts w:ascii="Aptos" w:hAnsi="Aptos" w:eastAsia="Aptos" w:cs="Aptos"/>
          <w:b w:val="0"/>
          <w:bCs w:val="0"/>
          <w:noProof w:val="0"/>
          <w:color w:val="auto"/>
          <w:sz w:val="24"/>
          <w:szCs w:val="24"/>
          <w:lang w:val="en-US"/>
        </w:rPr>
        <w:t xml:space="preserve"> for potential business decisions</w:t>
      </w:r>
    </w:p>
    <w:p w:rsidR="00D41A8C" w:rsidP="222C2A68" w:rsidRDefault="00D41A8C" w14:paraId="680C959E" w14:textId="555DD461">
      <w:pPr>
        <w:spacing w:before="240" w:beforeAutospacing="off" w:after="240" w:afterAutospacing="off"/>
        <w:rPr>
          <w:rFonts w:ascii="Aptos" w:hAnsi="Aptos" w:eastAsia="Aptos" w:cs="Aptos"/>
          <w:b w:val="0"/>
          <w:bCs w:val="0"/>
          <w:noProof w:val="0"/>
          <w:color w:val="auto"/>
          <w:sz w:val="24"/>
          <w:szCs w:val="24"/>
          <w:lang w:val="en-US"/>
        </w:rPr>
      </w:pPr>
      <w:r w:rsidRPr="222C2A68" w:rsidR="1E290EEB">
        <w:rPr>
          <w:rFonts w:ascii="Aptos" w:hAnsi="Aptos" w:eastAsia="Aptos" w:cs="Aptos"/>
          <w:b w:val="0"/>
          <w:bCs w:val="0"/>
          <w:noProof w:val="0"/>
          <w:color w:val="auto"/>
          <w:sz w:val="24"/>
          <w:szCs w:val="24"/>
          <w:lang w:val="en-US"/>
        </w:rPr>
        <w:t>The database includes the following primary tables:</w:t>
      </w:r>
    </w:p>
    <w:p w:rsidR="00D41A8C" w:rsidP="222C2A68" w:rsidRDefault="00D41A8C" w14:paraId="29F2D0A3" w14:textId="309AF309">
      <w:pPr>
        <w:pStyle w:val="ListParagraph"/>
        <w:numPr>
          <w:ilvl w:val="0"/>
          <w:numId w:val="17"/>
        </w:numPr>
        <w:spacing w:before="240" w:beforeAutospacing="off" w:after="240" w:afterAutospacing="off"/>
        <w:rPr>
          <w:rFonts w:ascii="Aptos" w:hAnsi="Aptos" w:eastAsia="Aptos" w:cs="Aptos"/>
          <w:b w:val="0"/>
          <w:bCs w:val="0"/>
          <w:noProof w:val="0"/>
          <w:color w:val="auto"/>
          <w:sz w:val="24"/>
          <w:szCs w:val="24"/>
          <w:lang w:val="en-US"/>
        </w:rPr>
      </w:pPr>
      <w:r w:rsidRPr="222C2A68" w:rsidR="1E290EEB">
        <w:rPr>
          <w:rFonts w:ascii="Aptos" w:hAnsi="Aptos" w:eastAsia="Aptos" w:cs="Aptos"/>
          <w:b w:val="0"/>
          <w:bCs w:val="0"/>
          <w:noProof w:val="0"/>
          <w:color w:val="auto"/>
          <w:sz w:val="24"/>
          <w:szCs w:val="24"/>
          <w:lang w:val="en-US"/>
        </w:rPr>
        <w:t>Stores</w:t>
      </w:r>
    </w:p>
    <w:p w:rsidR="00D41A8C" w:rsidP="222C2A68" w:rsidRDefault="00D41A8C" w14:paraId="6E6FF8C5" w14:textId="16A7E79A">
      <w:pPr>
        <w:pStyle w:val="ListParagraph"/>
        <w:numPr>
          <w:ilvl w:val="0"/>
          <w:numId w:val="17"/>
        </w:numPr>
        <w:spacing w:before="240" w:beforeAutospacing="off" w:after="240" w:afterAutospacing="off"/>
        <w:rPr>
          <w:rFonts w:ascii="Aptos" w:hAnsi="Aptos" w:eastAsia="Aptos" w:cs="Aptos"/>
          <w:b w:val="0"/>
          <w:bCs w:val="0"/>
          <w:noProof w:val="0"/>
          <w:color w:val="auto"/>
          <w:sz w:val="24"/>
          <w:szCs w:val="24"/>
          <w:lang w:val="en-US"/>
        </w:rPr>
      </w:pPr>
      <w:r w:rsidRPr="222C2A68" w:rsidR="1E290EEB">
        <w:rPr>
          <w:rFonts w:ascii="Aptos" w:hAnsi="Aptos" w:eastAsia="Aptos" w:cs="Aptos"/>
          <w:b w:val="0"/>
          <w:bCs w:val="0"/>
          <w:noProof w:val="0"/>
          <w:color w:val="auto"/>
          <w:sz w:val="24"/>
          <w:szCs w:val="24"/>
          <w:lang w:val="en-US"/>
        </w:rPr>
        <w:t>Products</w:t>
      </w:r>
    </w:p>
    <w:p w:rsidR="00D41A8C" w:rsidP="222C2A68" w:rsidRDefault="00D41A8C" w14:paraId="21B017F0" w14:textId="39E6D4D8">
      <w:pPr>
        <w:pStyle w:val="ListParagraph"/>
        <w:numPr>
          <w:ilvl w:val="0"/>
          <w:numId w:val="17"/>
        </w:numPr>
        <w:spacing w:before="240" w:beforeAutospacing="off" w:after="240" w:afterAutospacing="off"/>
        <w:rPr>
          <w:rFonts w:ascii="Aptos" w:hAnsi="Aptos" w:eastAsia="Aptos" w:cs="Aptos"/>
          <w:b w:val="0"/>
          <w:bCs w:val="0"/>
          <w:noProof w:val="0"/>
          <w:color w:val="auto"/>
          <w:sz w:val="24"/>
          <w:szCs w:val="24"/>
          <w:lang w:val="en-US"/>
        </w:rPr>
      </w:pPr>
      <w:r w:rsidRPr="222C2A68" w:rsidR="1E290EEB">
        <w:rPr>
          <w:rFonts w:ascii="Aptos" w:hAnsi="Aptos" w:eastAsia="Aptos" w:cs="Aptos"/>
          <w:b w:val="0"/>
          <w:bCs w:val="0"/>
          <w:noProof w:val="0"/>
          <w:color w:val="auto"/>
          <w:sz w:val="24"/>
          <w:szCs w:val="24"/>
          <w:lang w:val="en-US"/>
        </w:rPr>
        <w:t>Calendar Dimension</w:t>
      </w:r>
    </w:p>
    <w:p w:rsidR="00D41A8C" w:rsidP="222C2A68" w:rsidRDefault="00D41A8C" w14:paraId="342E6B60" w14:textId="2D1F0496">
      <w:pPr>
        <w:pStyle w:val="ListParagraph"/>
        <w:numPr>
          <w:ilvl w:val="0"/>
          <w:numId w:val="17"/>
        </w:numPr>
        <w:spacing w:before="240" w:beforeAutospacing="off" w:after="240" w:afterAutospacing="off"/>
        <w:rPr>
          <w:rFonts w:ascii="Aptos" w:hAnsi="Aptos" w:eastAsia="Aptos" w:cs="Aptos"/>
          <w:b w:val="0"/>
          <w:bCs w:val="0"/>
          <w:noProof w:val="0"/>
          <w:color w:val="auto"/>
          <w:sz w:val="24"/>
          <w:szCs w:val="24"/>
          <w:lang w:val="en-US"/>
        </w:rPr>
      </w:pPr>
      <w:r w:rsidRPr="222C2A68" w:rsidR="1E290EEB">
        <w:rPr>
          <w:rFonts w:ascii="Aptos" w:hAnsi="Aptos" w:eastAsia="Aptos" w:cs="Aptos"/>
          <w:b w:val="0"/>
          <w:bCs w:val="0"/>
          <w:noProof w:val="0"/>
          <w:color w:val="auto"/>
          <w:sz w:val="24"/>
          <w:szCs w:val="24"/>
          <w:lang w:val="en-US"/>
        </w:rPr>
        <w:t>Sales Fact</w:t>
      </w:r>
    </w:p>
    <w:p w:rsidR="00D41A8C" w:rsidP="222C2A68" w:rsidRDefault="00D41A8C" w14:paraId="37C35C3A" w14:textId="2EF087DE">
      <w:pPr>
        <w:pStyle w:val="ListParagraph"/>
        <w:numPr>
          <w:ilvl w:val="0"/>
          <w:numId w:val="17"/>
        </w:numPr>
        <w:spacing w:before="240" w:beforeAutospacing="off" w:after="240" w:afterAutospacing="off"/>
        <w:rPr>
          <w:rFonts w:ascii="Aptos" w:hAnsi="Aptos" w:eastAsia="Aptos" w:cs="Aptos"/>
          <w:b w:val="0"/>
          <w:bCs w:val="0"/>
          <w:noProof w:val="0"/>
          <w:color w:val="auto"/>
          <w:sz w:val="24"/>
          <w:szCs w:val="24"/>
          <w:lang w:val="en-US"/>
        </w:rPr>
      </w:pPr>
      <w:r w:rsidRPr="222C2A68" w:rsidR="1E290EEB">
        <w:rPr>
          <w:rFonts w:ascii="Aptos" w:hAnsi="Aptos" w:eastAsia="Aptos" w:cs="Aptos"/>
          <w:b w:val="0"/>
          <w:bCs w:val="0"/>
          <w:noProof w:val="0"/>
          <w:color w:val="auto"/>
          <w:sz w:val="24"/>
          <w:szCs w:val="24"/>
          <w:lang w:val="en-US"/>
        </w:rPr>
        <w:t>Promotions</w:t>
      </w:r>
    </w:p>
    <w:p w:rsidR="00D41A8C" w:rsidP="222C2A68" w:rsidRDefault="00D41A8C" w14:paraId="5EC46A50" w14:textId="3FFF2B85">
      <w:pPr>
        <w:pStyle w:val="ListParagraph"/>
        <w:numPr>
          <w:ilvl w:val="0"/>
          <w:numId w:val="17"/>
        </w:numPr>
        <w:spacing w:before="240" w:beforeAutospacing="off" w:after="240" w:afterAutospacing="off"/>
        <w:rPr>
          <w:rFonts w:ascii="Aptos" w:hAnsi="Aptos" w:eastAsia="Aptos" w:cs="Aptos"/>
          <w:b w:val="0"/>
          <w:bCs w:val="0"/>
          <w:noProof w:val="0"/>
          <w:color w:val="auto"/>
          <w:sz w:val="24"/>
          <w:szCs w:val="24"/>
          <w:lang w:val="en-US"/>
        </w:rPr>
      </w:pPr>
      <w:r w:rsidRPr="222C2A68" w:rsidR="1E290EEB">
        <w:rPr>
          <w:rFonts w:ascii="Aptos" w:hAnsi="Aptos" w:eastAsia="Aptos" w:cs="Aptos"/>
          <w:b w:val="0"/>
          <w:bCs w:val="0"/>
          <w:noProof w:val="0"/>
          <w:color w:val="auto"/>
          <w:sz w:val="24"/>
          <w:szCs w:val="24"/>
          <w:lang w:val="en-US"/>
        </w:rPr>
        <w:t>Inventory Snapshots</w:t>
      </w:r>
    </w:p>
    <w:p w:rsidR="00D41A8C" w:rsidP="222C2A68" w:rsidRDefault="00D41A8C" w14:paraId="5E4B190D" w14:textId="1738FB0A">
      <w:pPr>
        <w:spacing w:before="240" w:beforeAutospacing="off" w:after="240" w:afterAutospacing="off"/>
        <w:rPr>
          <w:rFonts w:ascii="Aptos" w:hAnsi="Aptos" w:eastAsia="Aptos" w:cs="Aptos"/>
          <w:b w:val="0"/>
          <w:bCs w:val="0"/>
          <w:noProof w:val="0"/>
          <w:color w:val="auto"/>
          <w:sz w:val="24"/>
          <w:szCs w:val="24"/>
          <w:lang w:val="en-US"/>
        </w:rPr>
      </w:pPr>
      <w:r w:rsidRPr="222C2A68" w:rsidR="1E290EEB">
        <w:rPr>
          <w:rFonts w:ascii="Aptos" w:hAnsi="Aptos" w:eastAsia="Aptos" w:cs="Aptos"/>
          <w:b w:val="0"/>
          <w:bCs w:val="0"/>
          <w:noProof w:val="0"/>
          <w:color w:val="auto"/>
          <w:sz w:val="24"/>
          <w:szCs w:val="24"/>
          <w:lang w:val="en-US"/>
        </w:rPr>
        <w:t>Together, these tables create a cohesive dataset capable of supporting a wide range of business investigation scenarios.</w:t>
      </w:r>
    </w:p>
    <w:p w:rsidR="00D41A8C" w:rsidP="222C2A68" w:rsidRDefault="00D41A8C" w14:paraId="4B1A2902" w14:textId="777B7489">
      <w:pPr>
        <w:spacing w:before="0" w:beforeAutospacing="off" w:after="0" w:afterAutospacing="off"/>
        <w:rPr>
          <w:b w:val="0"/>
          <w:bCs w:val="0"/>
          <w:color w:val="auto"/>
        </w:rPr>
      </w:pPr>
    </w:p>
    <w:p w:rsidR="00D41A8C" w:rsidP="222C2A68" w:rsidRDefault="00D41A8C" w14:paraId="6514515B" w14:textId="1388838F">
      <w:pPr>
        <w:pStyle w:val="Heading2"/>
        <w:spacing w:before="299" w:beforeAutospacing="off" w:after="299" w:afterAutospacing="off"/>
        <w:rPr>
          <w:rFonts w:ascii="Aptos" w:hAnsi="Aptos" w:eastAsia="Aptos" w:cs="Aptos"/>
          <w:b w:val="0"/>
          <w:bCs w:val="0"/>
          <w:noProof w:val="0"/>
          <w:color w:val="auto"/>
          <w:sz w:val="36"/>
          <w:szCs w:val="36"/>
          <w:lang w:val="en-US"/>
        </w:rPr>
      </w:pPr>
      <w:r w:rsidRPr="222C2A68" w:rsidR="1E290EEB">
        <w:rPr>
          <w:rFonts w:ascii="Aptos" w:hAnsi="Aptos" w:eastAsia="Aptos" w:cs="Aptos"/>
          <w:b w:val="0"/>
          <w:bCs w:val="0"/>
          <w:noProof w:val="0"/>
          <w:color w:val="auto"/>
          <w:sz w:val="36"/>
          <w:szCs w:val="36"/>
          <w:lang w:val="en-US"/>
        </w:rPr>
        <w:t>3. Table-Level Data Design</w:t>
      </w:r>
    </w:p>
    <w:p w:rsidR="00D41A8C" w:rsidP="222C2A68" w:rsidRDefault="00D41A8C" w14:paraId="2526FC79" w14:textId="67202FD0">
      <w:pPr>
        <w:pStyle w:val="Heading3"/>
        <w:spacing w:before="281" w:beforeAutospacing="off" w:after="281" w:afterAutospacing="off"/>
        <w:rPr>
          <w:rFonts w:ascii="Aptos" w:hAnsi="Aptos" w:eastAsia="Aptos" w:cs="Aptos"/>
          <w:b w:val="0"/>
          <w:bCs w:val="0"/>
          <w:noProof w:val="0"/>
          <w:color w:val="auto"/>
          <w:sz w:val="28"/>
          <w:szCs w:val="28"/>
          <w:lang w:val="en-US"/>
        </w:rPr>
      </w:pPr>
      <w:r w:rsidRPr="222C2A68" w:rsidR="1E290EEB">
        <w:rPr>
          <w:rFonts w:ascii="Aptos" w:hAnsi="Aptos" w:eastAsia="Aptos" w:cs="Aptos"/>
          <w:b w:val="0"/>
          <w:bCs w:val="0"/>
          <w:noProof w:val="0"/>
          <w:color w:val="auto"/>
          <w:sz w:val="28"/>
          <w:szCs w:val="28"/>
          <w:lang w:val="en-US"/>
        </w:rPr>
        <w:t>3.1 Stores</w:t>
      </w:r>
    </w:p>
    <w:p w:rsidR="00D41A8C" w:rsidP="222C2A68" w:rsidRDefault="00D41A8C" w14:paraId="62FA4D61" w14:textId="6E1021D7">
      <w:pPr>
        <w:spacing w:before="240" w:beforeAutospacing="off" w:after="240" w:afterAutospacing="off"/>
        <w:rPr>
          <w:rFonts w:ascii="Aptos" w:hAnsi="Aptos" w:eastAsia="Aptos" w:cs="Aptos"/>
          <w:b w:val="0"/>
          <w:bCs w:val="0"/>
          <w:noProof w:val="0"/>
          <w:color w:val="auto"/>
          <w:sz w:val="24"/>
          <w:szCs w:val="24"/>
          <w:lang w:val="en-US"/>
        </w:rPr>
      </w:pPr>
      <w:r w:rsidRPr="222C2A68" w:rsidR="1E290EEB">
        <w:rPr>
          <w:rFonts w:ascii="Aptos" w:hAnsi="Aptos" w:eastAsia="Aptos" w:cs="Aptos"/>
          <w:b w:val="0"/>
          <w:bCs w:val="0"/>
          <w:noProof w:val="0"/>
          <w:color w:val="auto"/>
          <w:sz w:val="24"/>
          <w:szCs w:val="24"/>
          <w:lang w:val="en-US"/>
        </w:rPr>
        <w:t xml:space="preserve">The stores table </w:t>
      </w:r>
      <w:r w:rsidRPr="222C2A68" w:rsidR="1E290EEB">
        <w:rPr>
          <w:rFonts w:ascii="Aptos" w:hAnsi="Aptos" w:eastAsia="Aptos" w:cs="Aptos"/>
          <w:b w:val="0"/>
          <w:bCs w:val="0"/>
          <w:noProof w:val="0"/>
          <w:color w:val="auto"/>
          <w:sz w:val="24"/>
          <w:szCs w:val="24"/>
          <w:lang w:val="en-US"/>
        </w:rPr>
        <w:t>represents</w:t>
      </w:r>
      <w:r w:rsidRPr="222C2A68" w:rsidR="1E290EEB">
        <w:rPr>
          <w:rFonts w:ascii="Aptos" w:hAnsi="Aptos" w:eastAsia="Aptos" w:cs="Aptos"/>
          <w:b w:val="0"/>
          <w:bCs w:val="0"/>
          <w:noProof w:val="0"/>
          <w:color w:val="auto"/>
          <w:sz w:val="24"/>
          <w:szCs w:val="24"/>
          <w:lang w:val="en-US"/>
        </w:rPr>
        <w:t xml:space="preserve"> Cycle Craft Georgia retail locations.</w:t>
      </w:r>
      <w:r>
        <w:br/>
      </w:r>
      <w:r w:rsidRPr="222C2A68" w:rsidR="1E290EEB">
        <w:rPr>
          <w:rFonts w:ascii="Aptos" w:hAnsi="Aptos" w:eastAsia="Aptos" w:cs="Aptos"/>
          <w:b w:val="0"/>
          <w:bCs w:val="0"/>
          <w:noProof w:val="0"/>
          <w:color w:val="auto"/>
          <w:sz w:val="24"/>
          <w:szCs w:val="24"/>
          <w:lang w:val="en-US"/>
        </w:rPr>
        <w:t xml:space="preserve"> This data will include major store locations such as Atlanta, Athens, and Savannah, along with several </w:t>
      </w:r>
      <w:r w:rsidRPr="222C2A68" w:rsidR="1E290EEB">
        <w:rPr>
          <w:rFonts w:ascii="Aptos" w:hAnsi="Aptos" w:eastAsia="Aptos" w:cs="Aptos"/>
          <w:b w:val="0"/>
          <w:bCs w:val="0"/>
          <w:noProof w:val="0"/>
          <w:color w:val="auto"/>
          <w:sz w:val="24"/>
          <w:szCs w:val="24"/>
          <w:lang w:val="en-US"/>
        </w:rPr>
        <w:t>additional</w:t>
      </w:r>
      <w:r w:rsidRPr="222C2A68" w:rsidR="1E290EEB">
        <w:rPr>
          <w:rFonts w:ascii="Aptos" w:hAnsi="Aptos" w:eastAsia="Aptos" w:cs="Aptos"/>
          <w:b w:val="0"/>
          <w:bCs w:val="0"/>
          <w:noProof w:val="0"/>
          <w:color w:val="auto"/>
          <w:sz w:val="24"/>
          <w:szCs w:val="24"/>
          <w:lang w:val="en-US"/>
        </w:rPr>
        <w:t xml:space="preserve"> regional stores to create realistic comparison scenarios.</w:t>
      </w:r>
    </w:p>
    <w:p w:rsidR="00D41A8C" w:rsidP="222C2A68" w:rsidRDefault="00D41A8C" w14:paraId="30396100" w14:textId="4D6078A5">
      <w:pPr>
        <w:spacing w:before="240" w:beforeAutospacing="off" w:after="240" w:afterAutospacing="off"/>
        <w:rPr>
          <w:rFonts w:ascii="Aptos" w:hAnsi="Aptos" w:eastAsia="Aptos" w:cs="Aptos"/>
          <w:b w:val="0"/>
          <w:bCs w:val="0"/>
          <w:noProof w:val="0"/>
          <w:color w:val="auto"/>
          <w:sz w:val="24"/>
          <w:szCs w:val="24"/>
          <w:lang w:val="en-US"/>
        </w:rPr>
      </w:pPr>
      <w:r w:rsidRPr="222C2A68" w:rsidR="1E290EEB">
        <w:rPr>
          <w:rFonts w:ascii="Aptos" w:hAnsi="Aptos" w:eastAsia="Aptos" w:cs="Aptos"/>
          <w:b w:val="0"/>
          <w:bCs w:val="0"/>
          <w:noProof w:val="0"/>
          <w:color w:val="auto"/>
          <w:sz w:val="24"/>
          <w:szCs w:val="24"/>
          <w:lang w:val="en-US"/>
        </w:rPr>
        <w:t xml:space="preserve">Each store record will </w:t>
      </w:r>
      <w:r w:rsidRPr="222C2A68" w:rsidR="1E290EEB">
        <w:rPr>
          <w:rFonts w:ascii="Aptos" w:hAnsi="Aptos" w:eastAsia="Aptos" w:cs="Aptos"/>
          <w:b w:val="0"/>
          <w:bCs w:val="0"/>
          <w:noProof w:val="0"/>
          <w:color w:val="auto"/>
          <w:sz w:val="24"/>
          <w:szCs w:val="24"/>
          <w:lang w:val="en-US"/>
        </w:rPr>
        <w:t>contain</w:t>
      </w:r>
      <w:r w:rsidRPr="222C2A68" w:rsidR="1E290EEB">
        <w:rPr>
          <w:rFonts w:ascii="Aptos" w:hAnsi="Aptos" w:eastAsia="Aptos" w:cs="Aptos"/>
          <w:b w:val="0"/>
          <w:bCs w:val="0"/>
          <w:noProof w:val="0"/>
          <w:color w:val="auto"/>
          <w:sz w:val="24"/>
          <w:szCs w:val="24"/>
          <w:lang w:val="en-US"/>
        </w:rPr>
        <w:t xml:space="preserve"> identifying and geographic information such as store name, city, state, and region.</w:t>
      </w:r>
      <w:r>
        <w:br/>
      </w:r>
      <w:r w:rsidRPr="222C2A68" w:rsidR="1E290EEB">
        <w:rPr>
          <w:rFonts w:ascii="Aptos" w:hAnsi="Aptos" w:eastAsia="Aptos" w:cs="Aptos"/>
          <w:b w:val="0"/>
          <w:bCs w:val="0"/>
          <w:noProof w:val="0"/>
          <w:color w:val="auto"/>
          <w:sz w:val="24"/>
          <w:szCs w:val="24"/>
          <w:lang w:val="en-US"/>
        </w:rPr>
        <w:t xml:space="preserve"> </w:t>
      </w:r>
      <w:r w:rsidRPr="222C2A68" w:rsidR="1E290EEB">
        <w:rPr>
          <w:rFonts w:ascii="Aptos" w:hAnsi="Aptos" w:eastAsia="Aptos" w:cs="Aptos"/>
          <w:b w:val="0"/>
          <w:bCs w:val="0"/>
          <w:noProof w:val="0"/>
          <w:color w:val="auto"/>
          <w:sz w:val="24"/>
          <w:szCs w:val="24"/>
          <w:lang w:val="en-US"/>
        </w:rPr>
        <w:t>Approximately five</w:t>
      </w:r>
      <w:r w:rsidRPr="222C2A68" w:rsidR="1E290EEB">
        <w:rPr>
          <w:rFonts w:ascii="Aptos" w:hAnsi="Aptos" w:eastAsia="Aptos" w:cs="Aptos"/>
          <w:b w:val="0"/>
          <w:bCs w:val="0"/>
          <w:noProof w:val="0"/>
          <w:color w:val="auto"/>
          <w:sz w:val="24"/>
          <w:szCs w:val="24"/>
          <w:lang w:val="en-US"/>
        </w:rPr>
        <w:t xml:space="preserve"> to eight store records will be created to provide enough variety for performance comparisons without overcomplicating the dataset.</w:t>
      </w:r>
    </w:p>
    <w:p w:rsidR="00D41A8C" w:rsidP="222C2A68" w:rsidRDefault="00D41A8C" w14:paraId="764FDAAB" w14:textId="1D1BF18E">
      <w:pPr>
        <w:spacing w:before="240" w:beforeAutospacing="off" w:after="240" w:afterAutospacing="off"/>
        <w:rPr>
          <w:rFonts w:ascii="Aptos" w:hAnsi="Aptos" w:eastAsia="Aptos" w:cs="Aptos"/>
          <w:b w:val="0"/>
          <w:bCs w:val="0"/>
          <w:noProof w:val="0"/>
          <w:color w:val="auto"/>
          <w:sz w:val="24"/>
          <w:szCs w:val="24"/>
          <w:lang w:val="en-US"/>
        </w:rPr>
      </w:pPr>
      <w:r w:rsidRPr="222C2A68" w:rsidR="1E290EEB">
        <w:rPr>
          <w:rFonts w:ascii="Aptos" w:hAnsi="Aptos" w:eastAsia="Aptos" w:cs="Aptos"/>
          <w:b w:val="0"/>
          <w:bCs w:val="0"/>
          <w:noProof w:val="0"/>
          <w:color w:val="auto"/>
          <w:sz w:val="24"/>
          <w:szCs w:val="24"/>
          <w:lang w:val="en-US"/>
        </w:rPr>
        <w:t>This table allows the system to evaluate differences in performance across locations and regions.</w:t>
      </w:r>
    </w:p>
    <w:p w:rsidR="00D41A8C" w:rsidP="222C2A68" w:rsidRDefault="00D41A8C" w14:paraId="4FF7DF1E" w14:textId="7EAAC168">
      <w:pPr>
        <w:spacing w:before="0" w:beforeAutospacing="off" w:after="0" w:afterAutospacing="off"/>
        <w:rPr>
          <w:b w:val="0"/>
          <w:bCs w:val="0"/>
          <w:color w:val="auto"/>
        </w:rPr>
      </w:pPr>
    </w:p>
    <w:p w:rsidR="00D41A8C" w:rsidP="222C2A68" w:rsidRDefault="00D41A8C" w14:paraId="2D691246" w14:textId="5BF35AC8">
      <w:pPr>
        <w:pStyle w:val="Heading3"/>
        <w:spacing w:before="281" w:beforeAutospacing="off" w:after="281" w:afterAutospacing="off"/>
        <w:rPr>
          <w:rFonts w:ascii="Aptos" w:hAnsi="Aptos" w:eastAsia="Aptos" w:cs="Aptos"/>
          <w:b w:val="0"/>
          <w:bCs w:val="0"/>
          <w:noProof w:val="0"/>
          <w:color w:val="auto"/>
          <w:sz w:val="28"/>
          <w:szCs w:val="28"/>
          <w:lang w:val="en-US"/>
        </w:rPr>
      </w:pPr>
      <w:r w:rsidRPr="222C2A68" w:rsidR="1E290EEB">
        <w:rPr>
          <w:rFonts w:ascii="Aptos" w:hAnsi="Aptos" w:eastAsia="Aptos" w:cs="Aptos"/>
          <w:b w:val="0"/>
          <w:bCs w:val="0"/>
          <w:noProof w:val="0"/>
          <w:color w:val="auto"/>
          <w:sz w:val="28"/>
          <w:szCs w:val="28"/>
          <w:lang w:val="en-US"/>
        </w:rPr>
        <w:t>3.2 Products</w:t>
      </w:r>
    </w:p>
    <w:p w:rsidR="00D41A8C" w:rsidP="222C2A68" w:rsidRDefault="00D41A8C" w14:paraId="75BEF239" w14:textId="67BE4644">
      <w:pPr>
        <w:spacing w:before="240" w:beforeAutospacing="off" w:after="240" w:afterAutospacing="off"/>
        <w:rPr>
          <w:rFonts w:ascii="Aptos" w:hAnsi="Aptos" w:eastAsia="Aptos" w:cs="Aptos"/>
          <w:b w:val="0"/>
          <w:bCs w:val="0"/>
          <w:noProof w:val="0"/>
          <w:color w:val="auto"/>
          <w:sz w:val="24"/>
          <w:szCs w:val="24"/>
          <w:lang w:val="en-US"/>
        </w:rPr>
      </w:pPr>
      <w:r w:rsidRPr="222C2A68" w:rsidR="1E290EEB">
        <w:rPr>
          <w:rFonts w:ascii="Aptos" w:hAnsi="Aptos" w:eastAsia="Aptos" w:cs="Aptos"/>
          <w:b w:val="0"/>
          <w:bCs w:val="0"/>
          <w:noProof w:val="0"/>
          <w:color w:val="auto"/>
          <w:sz w:val="24"/>
          <w:szCs w:val="24"/>
          <w:lang w:val="en-US"/>
        </w:rPr>
        <w:t xml:space="preserve">The products table </w:t>
      </w:r>
      <w:r w:rsidRPr="222C2A68" w:rsidR="1E290EEB">
        <w:rPr>
          <w:rFonts w:ascii="Aptos" w:hAnsi="Aptos" w:eastAsia="Aptos" w:cs="Aptos"/>
          <w:b w:val="0"/>
          <w:bCs w:val="0"/>
          <w:noProof w:val="0"/>
          <w:color w:val="auto"/>
          <w:sz w:val="24"/>
          <w:szCs w:val="24"/>
          <w:lang w:val="en-US"/>
        </w:rPr>
        <w:t>represents</w:t>
      </w:r>
      <w:r w:rsidRPr="222C2A68" w:rsidR="1E290EEB">
        <w:rPr>
          <w:rFonts w:ascii="Aptos" w:hAnsi="Aptos" w:eastAsia="Aptos" w:cs="Aptos"/>
          <w:b w:val="0"/>
          <w:bCs w:val="0"/>
          <w:noProof w:val="0"/>
          <w:color w:val="auto"/>
          <w:sz w:val="24"/>
          <w:szCs w:val="24"/>
          <w:lang w:val="en-US"/>
        </w:rPr>
        <w:t xml:space="preserve"> the items sold by Cycle Craft Georgia.</w:t>
      </w:r>
      <w:r>
        <w:br/>
      </w:r>
      <w:r w:rsidRPr="222C2A68" w:rsidR="1E290EEB">
        <w:rPr>
          <w:rFonts w:ascii="Aptos" w:hAnsi="Aptos" w:eastAsia="Aptos" w:cs="Aptos"/>
          <w:b w:val="0"/>
          <w:bCs w:val="0"/>
          <w:noProof w:val="0"/>
          <w:color w:val="auto"/>
          <w:sz w:val="24"/>
          <w:szCs w:val="24"/>
          <w:lang w:val="en-US"/>
        </w:rPr>
        <w:t xml:space="preserve"> The dataset will include bicycles and related accessories across multiple categories such as e-bikes, road bikes, mountain bikes, and general accessories.</w:t>
      </w:r>
    </w:p>
    <w:p w:rsidR="00D41A8C" w:rsidP="222C2A68" w:rsidRDefault="00D41A8C" w14:paraId="71DC0445" w14:textId="3ADAFF5B">
      <w:pPr>
        <w:spacing w:before="240" w:beforeAutospacing="off" w:after="240" w:afterAutospacing="off"/>
        <w:rPr>
          <w:rFonts w:ascii="Aptos" w:hAnsi="Aptos" w:eastAsia="Aptos" w:cs="Aptos"/>
          <w:b w:val="0"/>
          <w:bCs w:val="0"/>
          <w:noProof w:val="0"/>
          <w:color w:val="auto"/>
          <w:sz w:val="24"/>
          <w:szCs w:val="24"/>
          <w:lang w:val="en-US"/>
        </w:rPr>
      </w:pPr>
      <w:r w:rsidRPr="222C2A68" w:rsidR="1E290EEB">
        <w:rPr>
          <w:rFonts w:ascii="Aptos" w:hAnsi="Aptos" w:eastAsia="Aptos" w:cs="Aptos"/>
          <w:b w:val="0"/>
          <w:bCs w:val="0"/>
          <w:noProof w:val="0"/>
          <w:color w:val="auto"/>
          <w:sz w:val="24"/>
          <w:szCs w:val="24"/>
          <w:lang w:val="en-US"/>
        </w:rPr>
        <w:t>Between twenty-five and forty product records will be generated. Each record will include product category, brand, and pricing information to support revenue-based analysis and product comparisons.</w:t>
      </w:r>
    </w:p>
    <w:p w:rsidR="00D41A8C" w:rsidP="222C2A68" w:rsidRDefault="00D41A8C" w14:paraId="5A290012" w14:textId="5749E644">
      <w:pPr>
        <w:spacing w:before="240" w:beforeAutospacing="off" w:after="240" w:afterAutospacing="off"/>
        <w:rPr>
          <w:rFonts w:ascii="Aptos" w:hAnsi="Aptos" w:eastAsia="Aptos" w:cs="Aptos"/>
          <w:b w:val="0"/>
          <w:bCs w:val="0"/>
          <w:noProof w:val="0"/>
          <w:color w:val="auto"/>
          <w:sz w:val="24"/>
          <w:szCs w:val="24"/>
          <w:lang w:val="en-US"/>
        </w:rPr>
      </w:pPr>
      <w:r w:rsidRPr="222C2A68" w:rsidR="1E290EEB">
        <w:rPr>
          <w:rFonts w:ascii="Aptos" w:hAnsi="Aptos" w:eastAsia="Aptos" w:cs="Aptos"/>
          <w:b w:val="0"/>
          <w:bCs w:val="0"/>
          <w:noProof w:val="0"/>
          <w:color w:val="auto"/>
          <w:sz w:val="24"/>
          <w:szCs w:val="24"/>
          <w:lang w:val="en-US"/>
        </w:rPr>
        <w:t xml:space="preserve">This structure enables the system to analyze product performance and </w:t>
      </w:r>
      <w:r w:rsidRPr="222C2A68" w:rsidR="1E290EEB">
        <w:rPr>
          <w:rFonts w:ascii="Aptos" w:hAnsi="Aptos" w:eastAsia="Aptos" w:cs="Aptos"/>
          <w:b w:val="0"/>
          <w:bCs w:val="0"/>
          <w:noProof w:val="0"/>
          <w:color w:val="auto"/>
          <w:sz w:val="24"/>
          <w:szCs w:val="24"/>
          <w:lang w:val="en-US"/>
        </w:rPr>
        <w:t>identify</w:t>
      </w:r>
      <w:r w:rsidRPr="222C2A68" w:rsidR="1E290EEB">
        <w:rPr>
          <w:rFonts w:ascii="Aptos" w:hAnsi="Aptos" w:eastAsia="Aptos" w:cs="Aptos"/>
          <w:b w:val="0"/>
          <w:bCs w:val="0"/>
          <w:noProof w:val="0"/>
          <w:color w:val="auto"/>
          <w:sz w:val="24"/>
          <w:szCs w:val="24"/>
          <w:lang w:val="en-US"/>
        </w:rPr>
        <w:t xml:space="preserve"> trends across categories and brands.</w:t>
      </w:r>
    </w:p>
    <w:p w:rsidR="00D41A8C" w:rsidP="222C2A68" w:rsidRDefault="00D41A8C" w14:paraId="2D7C31D2" w14:textId="5DD514EF">
      <w:pPr>
        <w:spacing w:before="0" w:beforeAutospacing="off" w:after="0" w:afterAutospacing="off"/>
        <w:rPr>
          <w:b w:val="0"/>
          <w:bCs w:val="0"/>
          <w:color w:val="auto"/>
        </w:rPr>
      </w:pPr>
    </w:p>
    <w:p w:rsidR="00D41A8C" w:rsidP="222C2A68" w:rsidRDefault="00D41A8C" w14:paraId="5EB70B70" w14:textId="7275DDBD">
      <w:pPr>
        <w:pStyle w:val="Heading3"/>
        <w:spacing w:before="281" w:beforeAutospacing="off" w:after="281" w:afterAutospacing="off"/>
        <w:rPr>
          <w:rFonts w:ascii="Aptos" w:hAnsi="Aptos" w:eastAsia="Aptos" w:cs="Aptos"/>
          <w:b w:val="0"/>
          <w:bCs w:val="0"/>
          <w:noProof w:val="0"/>
          <w:color w:val="auto"/>
          <w:sz w:val="28"/>
          <w:szCs w:val="28"/>
          <w:lang w:val="en-US"/>
        </w:rPr>
      </w:pPr>
      <w:r w:rsidRPr="222C2A68" w:rsidR="1E290EEB">
        <w:rPr>
          <w:rFonts w:ascii="Aptos" w:hAnsi="Aptos" w:eastAsia="Aptos" w:cs="Aptos"/>
          <w:b w:val="0"/>
          <w:bCs w:val="0"/>
          <w:noProof w:val="0"/>
          <w:color w:val="auto"/>
          <w:sz w:val="28"/>
          <w:szCs w:val="28"/>
          <w:lang w:val="en-US"/>
        </w:rPr>
        <w:t>3.3 Calendar Dimension</w:t>
      </w:r>
    </w:p>
    <w:p w:rsidR="00D41A8C" w:rsidP="222C2A68" w:rsidRDefault="00D41A8C" w14:paraId="1889858E" w14:textId="7CBFD0EC">
      <w:pPr>
        <w:spacing w:before="240" w:beforeAutospacing="off" w:after="240" w:afterAutospacing="off"/>
        <w:rPr>
          <w:rFonts w:ascii="Aptos" w:hAnsi="Aptos" w:eastAsia="Aptos" w:cs="Aptos"/>
          <w:b w:val="0"/>
          <w:bCs w:val="0"/>
          <w:noProof w:val="0"/>
          <w:color w:val="auto"/>
          <w:sz w:val="24"/>
          <w:szCs w:val="24"/>
          <w:lang w:val="en-US"/>
        </w:rPr>
      </w:pPr>
      <w:r w:rsidRPr="222C2A68" w:rsidR="1E290EEB">
        <w:rPr>
          <w:rFonts w:ascii="Aptos" w:hAnsi="Aptos" w:eastAsia="Aptos" w:cs="Aptos"/>
          <w:b w:val="0"/>
          <w:bCs w:val="0"/>
          <w:noProof w:val="0"/>
          <w:color w:val="auto"/>
          <w:sz w:val="24"/>
          <w:szCs w:val="24"/>
          <w:lang w:val="en-US"/>
        </w:rPr>
        <w:t>The calendar dimension table provides the time-based structure needed for trend analysis.</w:t>
      </w:r>
      <w:r>
        <w:br/>
      </w:r>
      <w:r w:rsidRPr="222C2A68" w:rsidR="1E290EEB">
        <w:rPr>
          <w:rFonts w:ascii="Aptos" w:hAnsi="Aptos" w:eastAsia="Aptos" w:cs="Aptos"/>
          <w:b w:val="0"/>
          <w:bCs w:val="0"/>
          <w:noProof w:val="0"/>
          <w:color w:val="auto"/>
          <w:sz w:val="24"/>
          <w:szCs w:val="24"/>
          <w:lang w:val="en-US"/>
        </w:rPr>
        <w:t xml:space="preserve"> A full year of daily records will be created to allow for meaningful time-based queries.</w:t>
      </w:r>
    </w:p>
    <w:p w:rsidR="00D41A8C" w:rsidP="222C2A68" w:rsidRDefault="00D41A8C" w14:paraId="5599A5E8" w14:textId="3082327F">
      <w:pPr>
        <w:spacing w:before="240" w:beforeAutospacing="off" w:after="240" w:afterAutospacing="off"/>
        <w:rPr>
          <w:rFonts w:ascii="Aptos" w:hAnsi="Aptos" w:eastAsia="Aptos" w:cs="Aptos"/>
          <w:b w:val="0"/>
          <w:bCs w:val="0"/>
          <w:noProof w:val="0"/>
          <w:color w:val="auto"/>
          <w:sz w:val="24"/>
          <w:szCs w:val="24"/>
          <w:lang w:val="en-US"/>
        </w:rPr>
      </w:pPr>
      <w:r w:rsidRPr="222C2A68" w:rsidR="1E290EEB">
        <w:rPr>
          <w:rFonts w:ascii="Aptos" w:hAnsi="Aptos" w:eastAsia="Aptos" w:cs="Aptos"/>
          <w:b w:val="0"/>
          <w:bCs w:val="0"/>
          <w:noProof w:val="0"/>
          <w:color w:val="auto"/>
          <w:sz w:val="24"/>
          <w:szCs w:val="24"/>
          <w:lang w:val="en-US"/>
        </w:rPr>
        <w:t>Each record will include attributes such as date, day of week, month, quarter, and year.</w:t>
      </w:r>
      <w:r>
        <w:br/>
      </w:r>
      <w:r w:rsidRPr="222C2A68" w:rsidR="1E290EEB">
        <w:rPr>
          <w:rFonts w:ascii="Aptos" w:hAnsi="Aptos" w:eastAsia="Aptos" w:cs="Aptos"/>
          <w:b w:val="0"/>
          <w:bCs w:val="0"/>
          <w:noProof w:val="0"/>
          <w:color w:val="auto"/>
          <w:sz w:val="24"/>
          <w:szCs w:val="24"/>
          <w:lang w:val="en-US"/>
        </w:rPr>
        <w:t xml:space="preserve"> This structure supports analysis such as monthly trends, last 90-day performance, and week-over-week comparisons.</w:t>
      </w:r>
    </w:p>
    <w:p w:rsidR="00D41A8C" w:rsidP="222C2A68" w:rsidRDefault="00D41A8C" w14:paraId="6B3ABA47" w14:textId="4ECF5882">
      <w:pPr>
        <w:spacing w:before="240" w:beforeAutospacing="off" w:after="240" w:afterAutospacing="off"/>
        <w:rPr>
          <w:rFonts w:ascii="Aptos" w:hAnsi="Aptos" w:eastAsia="Aptos" w:cs="Aptos"/>
          <w:b w:val="0"/>
          <w:bCs w:val="0"/>
          <w:noProof w:val="0"/>
          <w:color w:val="auto"/>
          <w:sz w:val="24"/>
          <w:szCs w:val="24"/>
          <w:lang w:val="en-US"/>
        </w:rPr>
      </w:pPr>
      <w:r w:rsidRPr="222C2A68" w:rsidR="1E290EEB">
        <w:rPr>
          <w:rFonts w:ascii="Aptos" w:hAnsi="Aptos" w:eastAsia="Aptos" w:cs="Aptos"/>
          <w:b w:val="0"/>
          <w:bCs w:val="0"/>
          <w:noProof w:val="0"/>
          <w:color w:val="auto"/>
          <w:sz w:val="24"/>
          <w:szCs w:val="24"/>
          <w:lang w:val="en-US"/>
        </w:rPr>
        <w:t>A consistent time dimension ensures that all sales and inventory records can be accurately linked across time periods.</w:t>
      </w:r>
    </w:p>
    <w:p w:rsidR="00D41A8C" w:rsidP="222C2A68" w:rsidRDefault="00D41A8C" w14:paraId="5B4182CC" w14:textId="55FD7CD0">
      <w:pPr>
        <w:spacing w:before="0" w:beforeAutospacing="off" w:after="0" w:afterAutospacing="off"/>
        <w:rPr>
          <w:b w:val="0"/>
          <w:bCs w:val="0"/>
          <w:color w:val="auto"/>
        </w:rPr>
      </w:pPr>
    </w:p>
    <w:p w:rsidR="00D41A8C" w:rsidP="222C2A68" w:rsidRDefault="00D41A8C" w14:paraId="3584C14C" w14:textId="1808B804">
      <w:pPr>
        <w:pStyle w:val="Heading3"/>
        <w:spacing w:before="281" w:beforeAutospacing="off" w:after="281" w:afterAutospacing="off"/>
        <w:rPr>
          <w:rFonts w:ascii="Aptos" w:hAnsi="Aptos" w:eastAsia="Aptos" w:cs="Aptos"/>
          <w:b w:val="0"/>
          <w:bCs w:val="0"/>
          <w:noProof w:val="0"/>
          <w:color w:val="auto"/>
          <w:sz w:val="28"/>
          <w:szCs w:val="28"/>
          <w:lang w:val="en-US"/>
        </w:rPr>
      </w:pPr>
      <w:r w:rsidRPr="222C2A68" w:rsidR="1E290EEB">
        <w:rPr>
          <w:rFonts w:ascii="Aptos" w:hAnsi="Aptos" w:eastAsia="Aptos" w:cs="Aptos"/>
          <w:b w:val="0"/>
          <w:bCs w:val="0"/>
          <w:noProof w:val="0"/>
          <w:color w:val="auto"/>
          <w:sz w:val="28"/>
          <w:szCs w:val="28"/>
          <w:lang w:val="en-US"/>
        </w:rPr>
        <w:t>3.4 Sales Fact</w:t>
      </w:r>
    </w:p>
    <w:p w:rsidR="00D41A8C" w:rsidP="222C2A68" w:rsidRDefault="00D41A8C" w14:paraId="00299C45" w14:textId="38848B8C">
      <w:pPr>
        <w:spacing w:before="240" w:beforeAutospacing="off" w:after="240" w:afterAutospacing="off"/>
        <w:rPr>
          <w:rFonts w:ascii="Aptos" w:hAnsi="Aptos" w:eastAsia="Aptos" w:cs="Aptos"/>
          <w:b w:val="0"/>
          <w:bCs w:val="0"/>
          <w:noProof w:val="0"/>
          <w:color w:val="auto"/>
          <w:sz w:val="24"/>
          <w:szCs w:val="24"/>
          <w:lang w:val="en-US"/>
        </w:rPr>
      </w:pPr>
      <w:r w:rsidRPr="222C2A68" w:rsidR="1E290EEB">
        <w:rPr>
          <w:rFonts w:ascii="Aptos" w:hAnsi="Aptos" w:eastAsia="Aptos" w:cs="Aptos"/>
          <w:b w:val="0"/>
          <w:bCs w:val="0"/>
          <w:noProof w:val="0"/>
          <w:color w:val="auto"/>
          <w:sz w:val="24"/>
          <w:szCs w:val="24"/>
          <w:lang w:val="en-US"/>
        </w:rPr>
        <w:t xml:space="preserve">The sales fact table serves as the primary transactional dataset and </w:t>
      </w:r>
      <w:r w:rsidRPr="222C2A68" w:rsidR="1E290EEB">
        <w:rPr>
          <w:rFonts w:ascii="Aptos" w:hAnsi="Aptos" w:eastAsia="Aptos" w:cs="Aptos"/>
          <w:b w:val="0"/>
          <w:bCs w:val="0"/>
          <w:noProof w:val="0"/>
          <w:color w:val="auto"/>
          <w:sz w:val="24"/>
          <w:szCs w:val="24"/>
          <w:lang w:val="en-US"/>
        </w:rPr>
        <w:t>represents</w:t>
      </w:r>
      <w:r w:rsidRPr="222C2A68" w:rsidR="1E290EEB">
        <w:rPr>
          <w:rFonts w:ascii="Aptos" w:hAnsi="Aptos" w:eastAsia="Aptos" w:cs="Aptos"/>
          <w:b w:val="0"/>
          <w:bCs w:val="0"/>
          <w:noProof w:val="0"/>
          <w:color w:val="auto"/>
          <w:sz w:val="24"/>
          <w:szCs w:val="24"/>
          <w:lang w:val="en-US"/>
        </w:rPr>
        <w:t xml:space="preserve"> daily sales activity.</w:t>
      </w:r>
      <w:r>
        <w:br/>
      </w:r>
      <w:r w:rsidRPr="222C2A68" w:rsidR="1E290EEB">
        <w:rPr>
          <w:rFonts w:ascii="Aptos" w:hAnsi="Aptos" w:eastAsia="Aptos" w:cs="Aptos"/>
          <w:b w:val="0"/>
          <w:bCs w:val="0"/>
          <w:noProof w:val="0"/>
          <w:color w:val="auto"/>
          <w:sz w:val="24"/>
          <w:szCs w:val="24"/>
          <w:lang w:val="en-US"/>
        </w:rPr>
        <w:t xml:space="preserve"> Each record will connect a product, store, and date to a specific transaction summary that includes quantity sold, revenue, cost, and profit.</w:t>
      </w:r>
    </w:p>
    <w:p w:rsidR="00D41A8C" w:rsidP="222C2A68" w:rsidRDefault="00D41A8C" w14:paraId="72FE14A0" w14:textId="423379EE">
      <w:pPr>
        <w:spacing w:before="240" w:beforeAutospacing="off" w:after="240" w:afterAutospacing="off"/>
        <w:rPr>
          <w:rFonts w:ascii="Aptos" w:hAnsi="Aptos" w:eastAsia="Aptos" w:cs="Aptos"/>
          <w:b w:val="0"/>
          <w:bCs w:val="0"/>
          <w:noProof w:val="0"/>
          <w:color w:val="auto"/>
          <w:sz w:val="24"/>
          <w:szCs w:val="24"/>
          <w:lang w:val="en-US"/>
        </w:rPr>
      </w:pPr>
      <w:r w:rsidRPr="222C2A68" w:rsidR="1E290EEB">
        <w:rPr>
          <w:rFonts w:ascii="Aptos" w:hAnsi="Aptos" w:eastAsia="Aptos" w:cs="Aptos"/>
          <w:b w:val="0"/>
          <w:bCs w:val="0"/>
          <w:noProof w:val="0"/>
          <w:color w:val="auto"/>
          <w:sz w:val="24"/>
          <w:szCs w:val="24"/>
          <w:lang w:val="en-US"/>
        </w:rPr>
        <w:t>Between three thousand and eight thousand sales records will be generated to simulate realistic transaction volume.</w:t>
      </w:r>
      <w:r>
        <w:br/>
      </w:r>
      <w:r w:rsidRPr="222C2A68" w:rsidR="1E290EEB">
        <w:rPr>
          <w:rFonts w:ascii="Aptos" w:hAnsi="Aptos" w:eastAsia="Aptos" w:cs="Aptos"/>
          <w:b w:val="0"/>
          <w:bCs w:val="0"/>
          <w:noProof w:val="0"/>
          <w:color w:val="auto"/>
          <w:sz w:val="24"/>
          <w:szCs w:val="24"/>
          <w:lang w:val="en-US"/>
        </w:rPr>
        <w:t xml:space="preserve"> This table will be the central source for most business investigation queries, including store performance, product comparisons, and revenue trends.</w:t>
      </w:r>
    </w:p>
    <w:p w:rsidR="00D41A8C" w:rsidP="222C2A68" w:rsidRDefault="00D41A8C" w14:paraId="3C0CCEAF" w14:textId="09A6D021">
      <w:pPr>
        <w:spacing w:before="0" w:beforeAutospacing="off" w:after="0" w:afterAutospacing="off"/>
        <w:rPr>
          <w:b w:val="0"/>
          <w:bCs w:val="0"/>
          <w:color w:val="auto"/>
        </w:rPr>
      </w:pPr>
    </w:p>
    <w:p w:rsidR="00D41A8C" w:rsidP="222C2A68" w:rsidRDefault="00D41A8C" w14:paraId="04729695" w14:textId="3A6494D8">
      <w:pPr>
        <w:pStyle w:val="Heading3"/>
        <w:spacing w:before="281" w:beforeAutospacing="off" w:after="281" w:afterAutospacing="off"/>
        <w:rPr>
          <w:rFonts w:ascii="Aptos" w:hAnsi="Aptos" w:eastAsia="Aptos" w:cs="Aptos"/>
          <w:b w:val="0"/>
          <w:bCs w:val="0"/>
          <w:noProof w:val="0"/>
          <w:color w:val="auto"/>
          <w:sz w:val="28"/>
          <w:szCs w:val="28"/>
          <w:lang w:val="en-US"/>
        </w:rPr>
      </w:pPr>
      <w:r w:rsidRPr="222C2A68" w:rsidR="1E290EEB">
        <w:rPr>
          <w:rFonts w:ascii="Aptos" w:hAnsi="Aptos" w:eastAsia="Aptos" w:cs="Aptos"/>
          <w:b w:val="0"/>
          <w:bCs w:val="0"/>
          <w:noProof w:val="0"/>
          <w:color w:val="auto"/>
          <w:sz w:val="28"/>
          <w:szCs w:val="28"/>
          <w:lang w:val="en-US"/>
        </w:rPr>
        <w:t>3.5 Promotions</w:t>
      </w:r>
    </w:p>
    <w:p w:rsidR="00D41A8C" w:rsidP="222C2A68" w:rsidRDefault="00D41A8C" w14:paraId="587DB644" w14:textId="01553783">
      <w:pPr>
        <w:spacing w:before="240" w:beforeAutospacing="off" w:after="240" w:afterAutospacing="off"/>
        <w:rPr>
          <w:rFonts w:ascii="Aptos" w:hAnsi="Aptos" w:eastAsia="Aptos" w:cs="Aptos"/>
          <w:b w:val="0"/>
          <w:bCs w:val="0"/>
          <w:noProof w:val="0"/>
          <w:color w:val="auto"/>
          <w:sz w:val="24"/>
          <w:szCs w:val="24"/>
          <w:lang w:val="en-US"/>
        </w:rPr>
      </w:pPr>
      <w:r w:rsidRPr="222C2A68" w:rsidR="1E290EEB">
        <w:rPr>
          <w:rFonts w:ascii="Aptos" w:hAnsi="Aptos" w:eastAsia="Aptos" w:cs="Aptos"/>
          <w:b w:val="0"/>
          <w:bCs w:val="0"/>
          <w:noProof w:val="0"/>
          <w:color w:val="auto"/>
          <w:sz w:val="24"/>
          <w:szCs w:val="24"/>
          <w:lang w:val="en-US"/>
        </w:rPr>
        <w:t xml:space="preserve">The promotions table </w:t>
      </w:r>
      <w:r w:rsidRPr="222C2A68" w:rsidR="1E290EEB">
        <w:rPr>
          <w:rFonts w:ascii="Aptos" w:hAnsi="Aptos" w:eastAsia="Aptos" w:cs="Aptos"/>
          <w:b w:val="0"/>
          <w:bCs w:val="0"/>
          <w:noProof w:val="0"/>
          <w:color w:val="auto"/>
          <w:sz w:val="24"/>
          <w:szCs w:val="24"/>
          <w:lang w:val="en-US"/>
        </w:rPr>
        <w:t>represents</w:t>
      </w:r>
      <w:r w:rsidRPr="222C2A68" w:rsidR="1E290EEB">
        <w:rPr>
          <w:rFonts w:ascii="Aptos" w:hAnsi="Aptos" w:eastAsia="Aptos" w:cs="Aptos"/>
          <w:b w:val="0"/>
          <w:bCs w:val="0"/>
          <w:noProof w:val="0"/>
          <w:color w:val="auto"/>
          <w:sz w:val="24"/>
          <w:szCs w:val="24"/>
          <w:lang w:val="en-US"/>
        </w:rPr>
        <w:t xml:space="preserve"> marketing campaigns and discount events associated with specific products.</w:t>
      </w:r>
      <w:r>
        <w:br/>
      </w:r>
      <w:r w:rsidRPr="222C2A68" w:rsidR="1E290EEB">
        <w:rPr>
          <w:rFonts w:ascii="Aptos" w:hAnsi="Aptos" w:eastAsia="Aptos" w:cs="Aptos"/>
          <w:b w:val="0"/>
          <w:bCs w:val="0"/>
          <w:noProof w:val="0"/>
          <w:color w:val="auto"/>
          <w:sz w:val="24"/>
          <w:szCs w:val="24"/>
          <w:lang w:val="en-US"/>
        </w:rPr>
        <w:t xml:space="preserve"> </w:t>
      </w:r>
      <w:r w:rsidRPr="222C2A68" w:rsidR="1E290EEB">
        <w:rPr>
          <w:rFonts w:ascii="Aptos" w:hAnsi="Aptos" w:eastAsia="Aptos" w:cs="Aptos"/>
          <w:b w:val="0"/>
          <w:bCs w:val="0"/>
          <w:noProof w:val="0"/>
          <w:color w:val="auto"/>
          <w:sz w:val="24"/>
          <w:szCs w:val="24"/>
          <w:lang w:val="en-US"/>
        </w:rPr>
        <w:t>Approximately fifteen</w:t>
      </w:r>
      <w:r w:rsidRPr="222C2A68" w:rsidR="1E290EEB">
        <w:rPr>
          <w:rFonts w:ascii="Aptos" w:hAnsi="Aptos" w:eastAsia="Aptos" w:cs="Aptos"/>
          <w:b w:val="0"/>
          <w:bCs w:val="0"/>
          <w:noProof w:val="0"/>
          <w:color w:val="auto"/>
          <w:sz w:val="24"/>
          <w:szCs w:val="24"/>
          <w:lang w:val="en-US"/>
        </w:rPr>
        <w:t xml:space="preserve"> to twenty-five promotion records will be created, each </w:t>
      </w:r>
      <w:r w:rsidRPr="222C2A68" w:rsidR="1E290EEB">
        <w:rPr>
          <w:rFonts w:ascii="Aptos" w:hAnsi="Aptos" w:eastAsia="Aptos" w:cs="Aptos"/>
          <w:b w:val="0"/>
          <w:bCs w:val="0"/>
          <w:noProof w:val="0"/>
          <w:color w:val="auto"/>
          <w:sz w:val="24"/>
          <w:szCs w:val="24"/>
          <w:lang w:val="en-US"/>
        </w:rPr>
        <w:t>containing</w:t>
      </w:r>
      <w:r w:rsidRPr="222C2A68" w:rsidR="1E290EEB">
        <w:rPr>
          <w:rFonts w:ascii="Aptos" w:hAnsi="Aptos" w:eastAsia="Aptos" w:cs="Aptos"/>
          <w:b w:val="0"/>
          <w:bCs w:val="0"/>
          <w:noProof w:val="0"/>
          <w:color w:val="auto"/>
          <w:sz w:val="24"/>
          <w:szCs w:val="24"/>
          <w:lang w:val="en-US"/>
        </w:rPr>
        <w:t xml:space="preserve"> discount percentages and date ranges.</w:t>
      </w:r>
    </w:p>
    <w:p w:rsidR="00D41A8C" w:rsidP="222C2A68" w:rsidRDefault="00D41A8C" w14:paraId="60EC70AF" w14:textId="6C350B66">
      <w:pPr>
        <w:spacing w:before="240" w:beforeAutospacing="off" w:after="240" w:afterAutospacing="off"/>
        <w:rPr>
          <w:rFonts w:ascii="Aptos" w:hAnsi="Aptos" w:eastAsia="Aptos" w:cs="Aptos"/>
          <w:b w:val="0"/>
          <w:bCs w:val="0"/>
          <w:noProof w:val="0"/>
          <w:color w:val="auto"/>
          <w:sz w:val="24"/>
          <w:szCs w:val="24"/>
          <w:lang w:val="en-US"/>
        </w:rPr>
      </w:pPr>
      <w:r w:rsidRPr="222C2A68" w:rsidR="1E290EEB">
        <w:rPr>
          <w:rFonts w:ascii="Aptos" w:hAnsi="Aptos" w:eastAsia="Aptos" w:cs="Aptos"/>
          <w:b w:val="0"/>
          <w:bCs w:val="0"/>
          <w:noProof w:val="0"/>
          <w:color w:val="auto"/>
          <w:sz w:val="24"/>
          <w:szCs w:val="24"/>
          <w:lang w:val="en-US"/>
        </w:rPr>
        <w:t>These records allow the system to evaluate how promotional activity may influence sales performance over time.</w:t>
      </w:r>
    </w:p>
    <w:p w:rsidR="00D41A8C" w:rsidP="222C2A68" w:rsidRDefault="00D41A8C" w14:paraId="5731E7CA" w14:textId="1F749F79">
      <w:pPr>
        <w:spacing w:before="0" w:beforeAutospacing="off" w:after="0" w:afterAutospacing="off"/>
        <w:rPr>
          <w:b w:val="0"/>
          <w:bCs w:val="0"/>
          <w:color w:val="auto"/>
        </w:rPr>
      </w:pPr>
    </w:p>
    <w:p w:rsidR="00D41A8C" w:rsidP="222C2A68" w:rsidRDefault="00D41A8C" w14:paraId="234931E6" w14:textId="45F29DED">
      <w:pPr>
        <w:pStyle w:val="Heading3"/>
        <w:spacing w:before="281" w:beforeAutospacing="off" w:after="281" w:afterAutospacing="off"/>
        <w:rPr>
          <w:rFonts w:ascii="Aptos" w:hAnsi="Aptos" w:eastAsia="Aptos" w:cs="Aptos"/>
          <w:b w:val="0"/>
          <w:bCs w:val="0"/>
          <w:noProof w:val="0"/>
          <w:color w:val="auto"/>
          <w:sz w:val="28"/>
          <w:szCs w:val="28"/>
          <w:lang w:val="en-US"/>
        </w:rPr>
      </w:pPr>
      <w:r w:rsidRPr="222C2A68" w:rsidR="1E290EEB">
        <w:rPr>
          <w:rFonts w:ascii="Aptos" w:hAnsi="Aptos" w:eastAsia="Aptos" w:cs="Aptos"/>
          <w:b w:val="0"/>
          <w:bCs w:val="0"/>
          <w:noProof w:val="0"/>
          <w:color w:val="auto"/>
          <w:sz w:val="28"/>
          <w:szCs w:val="28"/>
          <w:lang w:val="en-US"/>
        </w:rPr>
        <w:t>3.6 Inventory Snapshots</w:t>
      </w:r>
    </w:p>
    <w:p w:rsidR="00D41A8C" w:rsidP="222C2A68" w:rsidRDefault="00D41A8C" w14:paraId="298D2167" w14:textId="6E919E23">
      <w:pPr>
        <w:spacing w:before="240" w:beforeAutospacing="off" w:after="240" w:afterAutospacing="off"/>
        <w:rPr>
          <w:rFonts w:ascii="Aptos" w:hAnsi="Aptos" w:eastAsia="Aptos" w:cs="Aptos"/>
          <w:b w:val="0"/>
          <w:bCs w:val="0"/>
          <w:noProof w:val="0"/>
          <w:color w:val="auto"/>
          <w:sz w:val="24"/>
          <w:szCs w:val="24"/>
          <w:lang w:val="en-US"/>
        </w:rPr>
      </w:pPr>
      <w:r w:rsidRPr="222C2A68" w:rsidR="1E290EEB">
        <w:rPr>
          <w:rFonts w:ascii="Aptos" w:hAnsi="Aptos" w:eastAsia="Aptos" w:cs="Aptos"/>
          <w:b w:val="0"/>
          <w:bCs w:val="0"/>
          <w:noProof w:val="0"/>
          <w:color w:val="auto"/>
          <w:sz w:val="24"/>
          <w:szCs w:val="24"/>
          <w:lang w:val="en-US"/>
        </w:rPr>
        <w:t>The inventory snapshots table captures product inventory levels across stores and dates.</w:t>
      </w:r>
      <w:r>
        <w:br/>
      </w:r>
      <w:r w:rsidRPr="222C2A68" w:rsidR="1E290EEB">
        <w:rPr>
          <w:rFonts w:ascii="Aptos" w:hAnsi="Aptos" w:eastAsia="Aptos" w:cs="Aptos"/>
          <w:b w:val="0"/>
          <w:bCs w:val="0"/>
          <w:noProof w:val="0"/>
          <w:color w:val="auto"/>
          <w:sz w:val="24"/>
          <w:szCs w:val="24"/>
          <w:lang w:val="en-US"/>
        </w:rPr>
        <w:t xml:space="preserve"> Several thousand records will be generated to simulate periodic inventory tracking.</w:t>
      </w:r>
    </w:p>
    <w:p w:rsidR="00D41A8C" w:rsidP="222C2A68" w:rsidRDefault="00D41A8C" w14:paraId="2B054F1A" w14:textId="30963539">
      <w:pPr>
        <w:spacing w:before="240" w:beforeAutospacing="off" w:after="240" w:afterAutospacing="off"/>
        <w:rPr>
          <w:rFonts w:ascii="Aptos" w:hAnsi="Aptos" w:eastAsia="Aptos" w:cs="Aptos"/>
          <w:b w:val="0"/>
          <w:bCs w:val="0"/>
          <w:noProof w:val="0"/>
          <w:color w:val="auto"/>
          <w:sz w:val="24"/>
          <w:szCs w:val="24"/>
          <w:lang w:val="en-US"/>
        </w:rPr>
      </w:pPr>
      <w:r w:rsidRPr="222C2A68" w:rsidR="1E290EEB">
        <w:rPr>
          <w:rFonts w:ascii="Aptos" w:hAnsi="Aptos" w:eastAsia="Aptos" w:cs="Aptos"/>
          <w:b w:val="0"/>
          <w:bCs w:val="0"/>
          <w:noProof w:val="0"/>
          <w:color w:val="auto"/>
          <w:sz w:val="24"/>
          <w:szCs w:val="24"/>
          <w:lang w:val="en-US"/>
        </w:rPr>
        <w:t>This table enables investigation into whether inventory shortages or overstock situations impact sales performance.</w:t>
      </w:r>
      <w:r>
        <w:br/>
      </w:r>
      <w:r w:rsidRPr="222C2A68" w:rsidR="1E290EEB">
        <w:rPr>
          <w:rFonts w:ascii="Aptos" w:hAnsi="Aptos" w:eastAsia="Aptos" w:cs="Aptos"/>
          <w:b w:val="0"/>
          <w:bCs w:val="0"/>
          <w:noProof w:val="0"/>
          <w:color w:val="auto"/>
          <w:sz w:val="24"/>
          <w:szCs w:val="24"/>
          <w:lang w:val="en-US"/>
        </w:rPr>
        <w:t xml:space="preserve"> </w:t>
      </w:r>
      <w:r w:rsidRPr="222C2A68" w:rsidR="1E290EEB">
        <w:rPr>
          <w:rFonts w:ascii="Aptos" w:hAnsi="Aptos" w:eastAsia="Aptos" w:cs="Aptos"/>
          <w:b w:val="0"/>
          <w:bCs w:val="0"/>
          <w:noProof w:val="0"/>
          <w:color w:val="auto"/>
          <w:sz w:val="24"/>
          <w:szCs w:val="24"/>
          <w:lang w:val="en-US"/>
        </w:rPr>
        <w:t>It also provides additional context for understanding fluctuations in product availability.</w:t>
      </w:r>
    </w:p>
    <w:p w:rsidR="00D41A8C" w:rsidP="222C2A68" w:rsidRDefault="00D41A8C" w14:paraId="4C383DC7" w14:textId="51A67B94">
      <w:pPr>
        <w:spacing w:before="0" w:beforeAutospacing="off" w:after="0" w:afterAutospacing="off"/>
        <w:rPr>
          <w:b w:val="0"/>
          <w:bCs w:val="0"/>
          <w:color w:val="auto"/>
        </w:rPr>
      </w:pPr>
    </w:p>
    <w:p w:rsidR="00D41A8C" w:rsidP="222C2A68" w:rsidRDefault="00D41A8C" w14:paraId="2FEA3E3D" w14:textId="4C50DB24">
      <w:pPr>
        <w:pStyle w:val="Heading2"/>
        <w:spacing w:before="299" w:beforeAutospacing="off" w:after="299" w:afterAutospacing="off"/>
        <w:rPr>
          <w:rFonts w:ascii="Aptos" w:hAnsi="Aptos" w:eastAsia="Aptos" w:cs="Aptos"/>
          <w:b w:val="0"/>
          <w:bCs w:val="0"/>
          <w:noProof w:val="0"/>
          <w:color w:val="auto"/>
          <w:sz w:val="36"/>
          <w:szCs w:val="36"/>
          <w:lang w:val="en-US"/>
        </w:rPr>
      </w:pPr>
      <w:r w:rsidRPr="222C2A68" w:rsidR="1E290EEB">
        <w:rPr>
          <w:rFonts w:ascii="Aptos" w:hAnsi="Aptos" w:eastAsia="Aptos" w:cs="Aptos"/>
          <w:b w:val="0"/>
          <w:bCs w:val="0"/>
          <w:noProof w:val="0"/>
          <w:color w:val="auto"/>
          <w:sz w:val="36"/>
          <w:szCs w:val="36"/>
          <w:lang w:val="en-US"/>
        </w:rPr>
        <w:t>4. Data Volume Considerations</w:t>
      </w:r>
    </w:p>
    <w:p w:rsidR="00D41A8C" w:rsidP="222C2A68" w:rsidRDefault="00D41A8C" w14:paraId="71FBE9A5" w14:textId="02D59E37">
      <w:pPr>
        <w:spacing w:before="240" w:beforeAutospacing="off" w:after="240" w:afterAutospacing="off"/>
        <w:rPr>
          <w:rFonts w:ascii="Aptos" w:hAnsi="Aptos" w:eastAsia="Aptos" w:cs="Aptos"/>
          <w:b w:val="0"/>
          <w:bCs w:val="0"/>
          <w:noProof w:val="0"/>
          <w:color w:val="auto"/>
          <w:sz w:val="24"/>
          <w:szCs w:val="24"/>
          <w:lang w:val="en-US"/>
        </w:rPr>
      </w:pPr>
      <w:r w:rsidRPr="222C2A68" w:rsidR="1E290EEB">
        <w:rPr>
          <w:rFonts w:ascii="Aptos" w:hAnsi="Aptos" w:eastAsia="Aptos" w:cs="Aptos"/>
          <w:b w:val="0"/>
          <w:bCs w:val="0"/>
          <w:noProof w:val="0"/>
          <w:color w:val="auto"/>
          <w:sz w:val="24"/>
          <w:szCs w:val="24"/>
          <w:lang w:val="en-US"/>
        </w:rPr>
        <w:t>The dataset will remain moderate in size to ensure efficient query performance during development and demonstrations.</w:t>
      </w:r>
      <w:r>
        <w:br/>
      </w:r>
      <w:r w:rsidRPr="222C2A68" w:rsidR="1E290EEB">
        <w:rPr>
          <w:rFonts w:ascii="Aptos" w:hAnsi="Aptos" w:eastAsia="Aptos" w:cs="Aptos"/>
          <w:b w:val="0"/>
          <w:bCs w:val="0"/>
          <w:noProof w:val="0"/>
          <w:color w:val="auto"/>
          <w:sz w:val="24"/>
          <w:szCs w:val="24"/>
          <w:lang w:val="en-US"/>
        </w:rPr>
        <w:t xml:space="preserve"> The total dataset is expected to include between six thousand and fifteen thousand records across all tables.</w:t>
      </w:r>
    </w:p>
    <w:p w:rsidR="00D41A8C" w:rsidP="222C2A68" w:rsidRDefault="00D41A8C" w14:paraId="2B54ACF8" w14:textId="6B079BEE">
      <w:pPr>
        <w:spacing w:before="240" w:beforeAutospacing="off" w:after="240" w:afterAutospacing="off"/>
        <w:rPr>
          <w:rFonts w:ascii="Aptos" w:hAnsi="Aptos" w:eastAsia="Aptos" w:cs="Aptos"/>
          <w:b w:val="0"/>
          <w:bCs w:val="0"/>
          <w:noProof w:val="0"/>
          <w:color w:val="auto"/>
          <w:sz w:val="24"/>
          <w:szCs w:val="24"/>
          <w:lang w:val="en-US"/>
        </w:rPr>
      </w:pPr>
      <w:r w:rsidRPr="222C2A68" w:rsidR="1E290EEB">
        <w:rPr>
          <w:rFonts w:ascii="Aptos" w:hAnsi="Aptos" w:eastAsia="Aptos" w:cs="Aptos"/>
          <w:b w:val="0"/>
          <w:bCs w:val="0"/>
          <w:noProof w:val="0"/>
          <w:color w:val="auto"/>
          <w:sz w:val="24"/>
          <w:szCs w:val="24"/>
          <w:lang w:val="en-US"/>
        </w:rPr>
        <w:t xml:space="preserve">This volume provides enough complexity to simulate realistic operations while </w:t>
      </w:r>
      <w:r w:rsidRPr="222C2A68" w:rsidR="1E290EEB">
        <w:rPr>
          <w:rFonts w:ascii="Aptos" w:hAnsi="Aptos" w:eastAsia="Aptos" w:cs="Aptos"/>
          <w:b w:val="0"/>
          <w:bCs w:val="0"/>
          <w:noProof w:val="0"/>
          <w:color w:val="auto"/>
          <w:sz w:val="24"/>
          <w:szCs w:val="24"/>
          <w:lang w:val="en-US"/>
        </w:rPr>
        <w:t>maintaining</w:t>
      </w:r>
      <w:r w:rsidRPr="222C2A68" w:rsidR="1E290EEB">
        <w:rPr>
          <w:rFonts w:ascii="Aptos" w:hAnsi="Aptos" w:eastAsia="Aptos" w:cs="Aptos"/>
          <w:b w:val="0"/>
          <w:bCs w:val="0"/>
          <w:noProof w:val="0"/>
          <w:color w:val="auto"/>
          <w:sz w:val="24"/>
          <w:szCs w:val="24"/>
          <w:lang w:val="en-US"/>
        </w:rPr>
        <w:t xml:space="preserve"> fast query execution within a local development environment.</w:t>
      </w:r>
    </w:p>
    <w:p w:rsidR="00D41A8C" w:rsidP="222C2A68" w:rsidRDefault="00D41A8C" w14:paraId="78092CA7" w14:textId="6F6B32BB">
      <w:pPr>
        <w:spacing w:before="0" w:beforeAutospacing="off" w:after="0" w:afterAutospacing="off"/>
        <w:rPr>
          <w:b w:val="0"/>
          <w:bCs w:val="0"/>
          <w:color w:val="auto"/>
        </w:rPr>
      </w:pPr>
    </w:p>
    <w:p w:rsidR="00D41A8C" w:rsidP="222C2A68" w:rsidRDefault="00D41A8C" w14:paraId="70AD15A0" w14:textId="64F32F69">
      <w:pPr>
        <w:pStyle w:val="Heading2"/>
        <w:spacing w:before="299" w:beforeAutospacing="off" w:after="299" w:afterAutospacing="off"/>
        <w:rPr>
          <w:rFonts w:ascii="Aptos" w:hAnsi="Aptos" w:eastAsia="Aptos" w:cs="Aptos"/>
          <w:b w:val="0"/>
          <w:bCs w:val="0"/>
          <w:noProof w:val="0"/>
          <w:color w:val="auto"/>
          <w:sz w:val="36"/>
          <w:szCs w:val="36"/>
          <w:lang w:val="en-US"/>
        </w:rPr>
      </w:pPr>
      <w:r w:rsidRPr="222C2A68" w:rsidR="1E290EEB">
        <w:rPr>
          <w:rFonts w:ascii="Aptos" w:hAnsi="Aptos" w:eastAsia="Aptos" w:cs="Aptos"/>
          <w:b w:val="0"/>
          <w:bCs w:val="0"/>
          <w:noProof w:val="0"/>
          <w:color w:val="auto"/>
          <w:sz w:val="36"/>
          <w:szCs w:val="36"/>
          <w:lang w:val="en-US"/>
        </w:rPr>
        <w:t>5. Data Creation Method</w:t>
      </w:r>
    </w:p>
    <w:p w:rsidR="00D41A8C" w:rsidP="222C2A68" w:rsidRDefault="00D41A8C" w14:paraId="68819083" w14:textId="606E7413">
      <w:pPr>
        <w:spacing w:before="240" w:beforeAutospacing="off" w:after="240" w:afterAutospacing="off"/>
        <w:rPr>
          <w:rFonts w:ascii="Aptos" w:hAnsi="Aptos" w:eastAsia="Aptos" w:cs="Aptos"/>
          <w:b w:val="0"/>
          <w:bCs w:val="0"/>
          <w:noProof w:val="0"/>
          <w:color w:val="auto"/>
          <w:sz w:val="24"/>
          <w:szCs w:val="24"/>
          <w:lang w:val="en-US"/>
        </w:rPr>
      </w:pPr>
      <w:r w:rsidRPr="222C2A68" w:rsidR="1E290EEB">
        <w:rPr>
          <w:rFonts w:ascii="Aptos" w:hAnsi="Aptos" w:eastAsia="Aptos" w:cs="Aptos"/>
          <w:b w:val="0"/>
          <w:bCs w:val="0"/>
          <w:noProof w:val="0"/>
          <w:color w:val="auto"/>
          <w:sz w:val="24"/>
          <w:szCs w:val="24"/>
          <w:lang w:val="en-US"/>
        </w:rPr>
        <w:t>Mock data will be generated using a combination of manual entry and automated scripts.</w:t>
      </w:r>
      <w:r>
        <w:br/>
      </w:r>
      <w:r w:rsidRPr="222C2A68" w:rsidR="1E290EEB">
        <w:rPr>
          <w:rFonts w:ascii="Aptos" w:hAnsi="Aptos" w:eastAsia="Aptos" w:cs="Aptos"/>
          <w:b w:val="0"/>
          <w:bCs w:val="0"/>
          <w:noProof w:val="0"/>
          <w:color w:val="auto"/>
          <w:sz w:val="24"/>
          <w:szCs w:val="24"/>
          <w:lang w:val="en-US"/>
        </w:rPr>
        <w:t xml:space="preserve"> Store and product information will be manually defined to ensure consistency and realism.</w:t>
      </w:r>
    </w:p>
    <w:p w:rsidR="00D41A8C" w:rsidP="222C2A68" w:rsidRDefault="00D41A8C" w14:paraId="29DF2F99" w14:textId="32227CE8">
      <w:pPr>
        <w:spacing w:before="240" w:beforeAutospacing="off" w:after="240" w:afterAutospacing="off"/>
        <w:rPr>
          <w:rFonts w:ascii="Aptos" w:hAnsi="Aptos" w:eastAsia="Aptos" w:cs="Aptos"/>
          <w:b w:val="0"/>
          <w:bCs w:val="0"/>
          <w:noProof w:val="0"/>
          <w:color w:val="auto"/>
          <w:sz w:val="24"/>
          <w:szCs w:val="24"/>
          <w:lang w:val="en-US"/>
        </w:rPr>
      </w:pPr>
      <w:r w:rsidRPr="222C2A68" w:rsidR="1E290EEB">
        <w:rPr>
          <w:rFonts w:ascii="Aptos" w:hAnsi="Aptos" w:eastAsia="Aptos" w:cs="Aptos"/>
          <w:b w:val="0"/>
          <w:bCs w:val="0"/>
          <w:noProof w:val="0"/>
          <w:color w:val="auto"/>
          <w:sz w:val="24"/>
          <w:szCs w:val="24"/>
          <w:lang w:val="en-US"/>
        </w:rPr>
        <w:t>Sales and inventory records will be generated programmatically using structured scripts that produce randomized but logical values for quantities, revenue, and inventory levels.</w:t>
      </w:r>
      <w:r>
        <w:br/>
      </w:r>
      <w:r w:rsidRPr="222C2A68" w:rsidR="1E290EEB">
        <w:rPr>
          <w:rFonts w:ascii="Aptos" w:hAnsi="Aptos" w:eastAsia="Aptos" w:cs="Aptos"/>
          <w:b w:val="0"/>
          <w:bCs w:val="0"/>
          <w:noProof w:val="0"/>
          <w:color w:val="auto"/>
          <w:sz w:val="24"/>
          <w:szCs w:val="24"/>
          <w:lang w:val="en-US"/>
        </w:rPr>
        <w:t xml:space="preserve">Date-based logic will be applied to </w:t>
      </w:r>
      <w:r w:rsidRPr="222C2A68" w:rsidR="1E290EEB">
        <w:rPr>
          <w:rFonts w:ascii="Aptos" w:hAnsi="Aptos" w:eastAsia="Aptos" w:cs="Aptos"/>
          <w:b w:val="0"/>
          <w:bCs w:val="0"/>
          <w:noProof w:val="0"/>
          <w:color w:val="auto"/>
          <w:sz w:val="24"/>
          <w:szCs w:val="24"/>
          <w:lang w:val="en-US"/>
        </w:rPr>
        <w:t>maintain</w:t>
      </w:r>
      <w:r w:rsidRPr="222C2A68" w:rsidR="1E290EEB">
        <w:rPr>
          <w:rFonts w:ascii="Aptos" w:hAnsi="Aptos" w:eastAsia="Aptos" w:cs="Aptos"/>
          <w:b w:val="0"/>
          <w:bCs w:val="0"/>
          <w:noProof w:val="0"/>
          <w:color w:val="auto"/>
          <w:sz w:val="24"/>
          <w:szCs w:val="24"/>
          <w:lang w:val="en-US"/>
        </w:rPr>
        <w:t xml:space="preserve"> consistency across all time-related records.</w:t>
      </w:r>
    </w:p>
    <w:p w:rsidR="00D41A8C" w:rsidP="222C2A68" w:rsidRDefault="00D41A8C" w14:paraId="170FC15C" w14:textId="71642D37">
      <w:pPr>
        <w:spacing w:before="240" w:beforeAutospacing="off" w:after="240" w:afterAutospacing="off"/>
        <w:rPr>
          <w:rFonts w:ascii="Aptos" w:hAnsi="Aptos" w:eastAsia="Aptos" w:cs="Aptos"/>
          <w:b w:val="0"/>
          <w:bCs w:val="0"/>
          <w:noProof w:val="0"/>
          <w:color w:val="auto"/>
          <w:sz w:val="24"/>
          <w:szCs w:val="24"/>
          <w:lang w:val="en-US"/>
        </w:rPr>
      </w:pPr>
      <w:r w:rsidRPr="222C2A68" w:rsidR="1E290EEB">
        <w:rPr>
          <w:rFonts w:ascii="Aptos" w:hAnsi="Aptos" w:eastAsia="Aptos" w:cs="Aptos"/>
          <w:b w:val="0"/>
          <w:bCs w:val="0"/>
          <w:noProof w:val="0"/>
          <w:color w:val="auto"/>
          <w:sz w:val="24"/>
          <w:szCs w:val="24"/>
          <w:lang w:val="en-US"/>
        </w:rPr>
        <w:t xml:space="preserve">All generated data will </w:t>
      </w:r>
      <w:r w:rsidRPr="222C2A68" w:rsidR="1E290EEB">
        <w:rPr>
          <w:rFonts w:ascii="Aptos" w:hAnsi="Aptos" w:eastAsia="Aptos" w:cs="Aptos"/>
          <w:b w:val="0"/>
          <w:bCs w:val="0"/>
          <w:noProof w:val="0"/>
          <w:color w:val="auto"/>
          <w:sz w:val="24"/>
          <w:szCs w:val="24"/>
          <w:lang w:val="en-US"/>
        </w:rPr>
        <w:t>maintain</w:t>
      </w:r>
      <w:r w:rsidRPr="222C2A68" w:rsidR="1E290EEB">
        <w:rPr>
          <w:rFonts w:ascii="Aptos" w:hAnsi="Aptos" w:eastAsia="Aptos" w:cs="Aptos"/>
          <w:b w:val="0"/>
          <w:bCs w:val="0"/>
          <w:noProof w:val="0"/>
          <w:color w:val="auto"/>
          <w:sz w:val="24"/>
          <w:szCs w:val="24"/>
          <w:lang w:val="en-US"/>
        </w:rPr>
        <w:t xml:space="preserve"> proper relationships across tables to ensure referential integrity.</w:t>
      </w:r>
    </w:p>
    <w:p w:rsidR="00D41A8C" w:rsidP="222C2A68" w:rsidRDefault="00D41A8C" w14:paraId="600346D4" w14:textId="32803078">
      <w:pPr>
        <w:spacing w:before="0" w:beforeAutospacing="off" w:after="0" w:afterAutospacing="off"/>
        <w:rPr>
          <w:b w:val="0"/>
          <w:bCs w:val="0"/>
          <w:color w:val="auto"/>
        </w:rPr>
      </w:pPr>
    </w:p>
    <w:p w:rsidR="00D41A8C" w:rsidP="222C2A68" w:rsidRDefault="00D41A8C" w14:paraId="4AA3FABD" w14:textId="6130A9C4">
      <w:pPr>
        <w:pStyle w:val="Heading2"/>
        <w:spacing w:before="299" w:beforeAutospacing="off" w:after="299" w:afterAutospacing="off"/>
        <w:rPr>
          <w:rFonts w:ascii="Aptos" w:hAnsi="Aptos" w:eastAsia="Aptos" w:cs="Aptos"/>
          <w:b w:val="0"/>
          <w:bCs w:val="0"/>
          <w:noProof w:val="0"/>
          <w:color w:val="auto"/>
          <w:sz w:val="36"/>
          <w:szCs w:val="36"/>
          <w:lang w:val="en-US"/>
        </w:rPr>
      </w:pPr>
      <w:r w:rsidRPr="222C2A68" w:rsidR="1E290EEB">
        <w:rPr>
          <w:rFonts w:ascii="Aptos" w:hAnsi="Aptos" w:eastAsia="Aptos" w:cs="Aptos"/>
          <w:b w:val="0"/>
          <w:bCs w:val="0"/>
          <w:noProof w:val="0"/>
          <w:color w:val="auto"/>
          <w:sz w:val="36"/>
          <w:szCs w:val="36"/>
          <w:lang w:val="en-US"/>
        </w:rPr>
        <w:t>6. Data Quality Considerations</w:t>
      </w:r>
    </w:p>
    <w:p w:rsidR="00D41A8C" w:rsidP="222C2A68" w:rsidRDefault="00D41A8C" w14:paraId="2A575E52" w14:textId="66AB370E">
      <w:pPr>
        <w:spacing w:before="240" w:beforeAutospacing="off" w:after="240" w:afterAutospacing="off"/>
        <w:rPr>
          <w:rFonts w:ascii="Aptos" w:hAnsi="Aptos" w:eastAsia="Aptos" w:cs="Aptos"/>
          <w:b w:val="0"/>
          <w:bCs w:val="0"/>
          <w:noProof w:val="0"/>
          <w:color w:val="auto"/>
          <w:sz w:val="24"/>
          <w:szCs w:val="24"/>
          <w:lang w:val="en-US"/>
        </w:rPr>
      </w:pPr>
      <w:r w:rsidRPr="222C2A68" w:rsidR="1E290EEB">
        <w:rPr>
          <w:rFonts w:ascii="Aptos" w:hAnsi="Aptos" w:eastAsia="Aptos" w:cs="Aptos"/>
          <w:b w:val="0"/>
          <w:bCs w:val="0"/>
          <w:noProof w:val="0"/>
          <w:color w:val="auto"/>
          <w:sz w:val="24"/>
          <w:szCs w:val="24"/>
          <w:lang w:val="en-US"/>
        </w:rPr>
        <w:t xml:space="preserve">To ensure the dataset functions properly within the system, several quality standards will be </w:t>
      </w:r>
      <w:r w:rsidRPr="222C2A68" w:rsidR="1E290EEB">
        <w:rPr>
          <w:rFonts w:ascii="Aptos" w:hAnsi="Aptos" w:eastAsia="Aptos" w:cs="Aptos"/>
          <w:b w:val="0"/>
          <w:bCs w:val="0"/>
          <w:noProof w:val="0"/>
          <w:color w:val="auto"/>
          <w:sz w:val="24"/>
          <w:szCs w:val="24"/>
          <w:lang w:val="en-US"/>
        </w:rPr>
        <w:t>maintained</w:t>
      </w:r>
      <w:r w:rsidRPr="222C2A68" w:rsidR="1E290EEB">
        <w:rPr>
          <w:rFonts w:ascii="Aptos" w:hAnsi="Aptos" w:eastAsia="Aptos" w:cs="Aptos"/>
          <w:b w:val="0"/>
          <w:bCs w:val="0"/>
          <w:noProof w:val="0"/>
          <w:color w:val="auto"/>
          <w:sz w:val="24"/>
          <w:szCs w:val="24"/>
          <w:lang w:val="en-US"/>
        </w:rPr>
        <w:t>:</w:t>
      </w:r>
    </w:p>
    <w:p w:rsidR="00D41A8C" w:rsidP="222C2A68" w:rsidRDefault="00D41A8C" w14:paraId="15BA8382" w14:textId="33980860">
      <w:pPr>
        <w:pStyle w:val="ListParagraph"/>
        <w:numPr>
          <w:ilvl w:val="0"/>
          <w:numId w:val="18"/>
        </w:numPr>
        <w:spacing w:before="240" w:beforeAutospacing="off" w:after="240" w:afterAutospacing="off"/>
        <w:rPr>
          <w:rFonts w:ascii="Aptos" w:hAnsi="Aptos" w:eastAsia="Aptos" w:cs="Aptos"/>
          <w:b w:val="0"/>
          <w:bCs w:val="0"/>
          <w:noProof w:val="0"/>
          <w:color w:val="auto"/>
          <w:sz w:val="24"/>
          <w:szCs w:val="24"/>
          <w:lang w:val="en-US"/>
        </w:rPr>
      </w:pPr>
      <w:r w:rsidRPr="222C2A68" w:rsidR="1E290EEB">
        <w:rPr>
          <w:rFonts w:ascii="Aptos" w:hAnsi="Aptos" w:eastAsia="Aptos" w:cs="Aptos"/>
          <w:b w:val="0"/>
          <w:bCs w:val="0"/>
          <w:noProof w:val="0"/>
          <w:color w:val="auto"/>
          <w:sz w:val="24"/>
          <w:szCs w:val="24"/>
          <w:lang w:val="en-US"/>
        </w:rPr>
        <w:t>All foreign key relationships will remain valid</w:t>
      </w:r>
    </w:p>
    <w:p w:rsidR="00D41A8C" w:rsidP="222C2A68" w:rsidRDefault="00D41A8C" w14:paraId="670F1F8D" w14:textId="4ED9F1AF">
      <w:pPr>
        <w:pStyle w:val="ListParagraph"/>
        <w:numPr>
          <w:ilvl w:val="0"/>
          <w:numId w:val="18"/>
        </w:numPr>
        <w:spacing w:before="240" w:beforeAutospacing="off" w:after="240" w:afterAutospacing="off"/>
        <w:rPr>
          <w:rFonts w:ascii="Aptos" w:hAnsi="Aptos" w:eastAsia="Aptos" w:cs="Aptos"/>
          <w:b w:val="0"/>
          <w:bCs w:val="0"/>
          <w:noProof w:val="0"/>
          <w:color w:val="auto"/>
          <w:sz w:val="24"/>
          <w:szCs w:val="24"/>
          <w:lang w:val="en-US"/>
        </w:rPr>
      </w:pPr>
      <w:r w:rsidRPr="222C2A68" w:rsidR="1E290EEB">
        <w:rPr>
          <w:rFonts w:ascii="Aptos" w:hAnsi="Aptos" w:eastAsia="Aptos" w:cs="Aptos"/>
          <w:b w:val="0"/>
          <w:bCs w:val="0"/>
          <w:noProof w:val="0"/>
          <w:color w:val="auto"/>
          <w:sz w:val="24"/>
          <w:szCs w:val="24"/>
          <w:lang w:val="en-US"/>
        </w:rPr>
        <w:t xml:space="preserve">Required fields will not </w:t>
      </w:r>
      <w:r w:rsidRPr="222C2A68" w:rsidR="1E290EEB">
        <w:rPr>
          <w:rFonts w:ascii="Aptos" w:hAnsi="Aptos" w:eastAsia="Aptos" w:cs="Aptos"/>
          <w:b w:val="0"/>
          <w:bCs w:val="0"/>
          <w:noProof w:val="0"/>
          <w:color w:val="auto"/>
          <w:sz w:val="24"/>
          <w:szCs w:val="24"/>
          <w:lang w:val="en-US"/>
        </w:rPr>
        <w:t>contain</w:t>
      </w:r>
      <w:r w:rsidRPr="222C2A68" w:rsidR="1E290EEB">
        <w:rPr>
          <w:rFonts w:ascii="Aptos" w:hAnsi="Aptos" w:eastAsia="Aptos" w:cs="Aptos"/>
          <w:b w:val="0"/>
          <w:bCs w:val="0"/>
          <w:noProof w:val="0"/>
          <w:color w:val="auto"/>
          <w:sz w:val="24"/>
          <w:szCs w:val="24"/>
          <w:lang w:val="en-US"/>
        </w:rPr>
        <w:t xml:space="preserve"> null values</w:t>
      </w:r>
    </w:p>
    <w:p w:rsidR="00D41A8C" w:rsidP="222C2A68" w:rsidRDefault="00D41A8C" w14:paraId="2DA7AC91" w14:textId="517C6049">
      <w:pPr>
        <w:pStyle w:val="ListParagraph"/>
        <w:numPr>
          <w:ilvl w:val="0"/>
          <w:numId w:val="18"/>
        </w:numPr>
        <w:spacing w:before="240" w:beforeAutospacing="off" w:after="240" w:afterAutospacing="off"/>
        <w:rPr>
          <w:rFonts w:ascii="Aptos" w:hAnsi="Aptos" w:eastAsia="Aptos" w:cs="Aptos"/>
          <w:b w:val="0"/>
          <w:bCs w:val="0"/>
          <w:noProof w:val="0"/>
          <w:color w:val="auto"/>
          <w:sz w:val="24"/>
          <w:szCs w:val="24"/>
          <w:lang w:val="en-US"/>
        </w:rPr>
      </w:pPr>
      <w:r w:rsidRPr="222C2A68" w:rsidR="1E290EEB">
        <w:rPr>
          <w:rFonts w:ascii="Aptos" w:hAnsi="Aptos" w:eastAsia="Aptos" w:cs="Aptos"/>
          <w:b w:val="0"/>
          <w:bCs w:val="0"/>
          <w:noProof w:val="0"/>
          <w:color w:val="auto"/>
          <w:sz w:val="24"/>
          <w:szCs w:val="24"/>
          <w:lang w:val="en-US"/>
        </w:rPr>
        <w:t>Data patterns will reflect realistic retail behavior</w:t>
      </w:r>
    </w:p>
    <w:p w:rsidR="00D41A8C" w:rsidP="222C2A68" w:rsidRDefault="00D41A8C" w14:paraId="0066FA95" w14:textId="195C2151">
      <w:pPr>
        <w:pStyle w:val="ListParagraph"/>
        <w:numPr>
          <w:ilvl w:val="0"/>
          <w:numId w:val="18"/>
        </w:numPr>
        <w:spacing w:before="240" w:beforeAutospacing="off" w:after="240" w:afterAutospacing="off"/>
        <w:rPr>
          <w:rFonts w:ascii="Aptos" w:hAnsi="Aptos" w:eastAsia="Aptos" w:cs="Aptos"/>
          <w:b w:val="0"/>
          <w:bCs w:val="0"/>
          <w:noProof w:val="0"/>
          <w:color w:val="auto"/>
          <w:sz w:val="24"/>
          <w:szCs w:val="24"/>
          <w:lang w:val="en-US"/>
        </w:rPr>
      </w:pPr>
      <w:r w:rsidRPr="222C2A68" w:rsidR="1E290EEB">
        <w:rPr>
          <w:rFonts w:ascii="Aptos" w:hAnsi="Aptos" w:eastAsia="Aptos" w:cs="Aptos"/>
          <w:b w:val="0"/>
          <w:bCs w:val="0"/>
          <w:noProof w:val="0"/>
          <w:color w:val="auto"/>
          <w:sz w:val="24"/>
          <w:szCs w:val="24"/>
          <w:lang w:val="en-US"/>
        </w:rPr>
        <w:t>Date relationships will remain consistent across tables</w:t>
      </w:r>
    </w:p>
    <w:p w:rsidR="00D41A8C" w:rsidP="222C2A68" w:rsidRDefault="00D41A8C" w14:paraId="571761AD" w14:textId="7D73E72D">
      <w:pPr>
        <w:spacing w:before="240" w:beforeAutospacing="off" w:after="240" w:afterAutospacing="off"/>
        <w:rPr>
          <w:rFonts w:ascii="Aptos" w:hAnsi="Aptos" w:eastAsia="Aptos" w:cs="Aptos"/>
          <w:b w:val="0"/>
          <w:bCs w:val="0"/>
          <w:noProof w:val="0"/>
          <w:color w:val="auto"/>
          <w:sz w:val="24"/>
          <w:szCs w:val="24"/>
          <w:lang w:val="en-US"/>
        </w:rPr>
      </w:pPr>
      <w:r w:rsidRPr="222C2A68" w:rsidR="1E290EEB">
        <w:rPr>
          <w:rFonts w:ascii="Aptos" w:hAnsi="Aptos" w:eastAsia="Aptos" w:cs="Aptos"/>
          <w:b w:val="0"/>
          <w:bCs w:val="0"/>
          <w:noProof w:val="0"/>
          <w:color w:val="auto"/>
          <w:sz w:val="24"/>
          <w:szCs w:val="24"/>
          <w:lang w:val="en-US"/>
        </w:rPr>
        <w:t xml:space="preserve">Maintaining clean and consistent data ensures that generated SQL queries return meaningful </w:t>
      </w:r>
      <w:r w:rsidRPr="222C2A68" w:rsidR="1E290EEB">
        <w:rPr>
          <w:rFonts w:ascii="Aptos" w:hAnsi="Aptos" w:eastAsia="Aptos" w:cs="Aptos"/>
          <w:b w:val="0"/>
          <w:bCs w:val="0"/>
          <w:noProof w:val="0"/>
          <w:color w:val="auto"/>
          <w:sz w:val="24"/>
          <w:szCs w:val="24"/>
          <w:lang w:val="en-US"/>
        </w:rPr>
        <w:t>results</w:t>
      </w:r>
      <w:r w:rsidRPr="222C2A68" w:rsidR="1E290EEB">
        <w:rPr>
          <w:rFonts w:ascii="Aptos" w:hAnsi="Aptos" w:eastAsia="Aptos" w:cs="Aptos"/>
          <w:b w:val="0"/>
          <w:bCs w:val="0"/>
          <w:noProof w:val="0"/>
          <w:color w:val="auto"/>
          <w:sz w:val="24"/>
          <w:szCs w:val="24"/>
          <w:lang w:val="en-US"/>
        </w:rPr>
        <w:t xml:space="preserve"> and that agent reasoning can be </w:t>
      </w:r>
      <w:r w:rsidRPr="222C2A68" w:rsidR="1E290EEB">
        <w:rPr>
          <w:rFonts w:ascii="Aptos" w:hAnsi="Aptos" w:eastAsia="Aptos" w:cs="Aptos"/>
          <w:b w:val="0"/>
          <w:bCs w:val="0"/>
          <w:noProof w:val="0"/>
          <w:color w:val="auto"/>
          <w:sz w:val="24"/>
          <w:szCs w:val="24"/>
          <w:lang w:val="en-US"/>
        </w:rPr>
        <w:t>validated</w:t>
      </w:r>
      <w:r w:rsidRPr="222C2A68" w:rsidR="1E290EEB">
        <w:rPr>
          <w:rFonts w:ascii="Aptos" w:hAnsi="Aptos" w:eastAsia="Aptos" w:cs="Aptos"/>
          <w:b w:val="0"/>
          <w:bCs w:val="0"/>
          <w:noProof w:val="0"/>
          <w:color w:val="auto"/>
          <w:sz w:val="24"/>
          <w:szCs w:val="24"/>
          <w:lang w:val="en-US"/>
        </w:rPr>
        <w:t xml:space="preserve"> accurately.</w:t>
      </w:r>
    </w:p>
    <w:p w:rsidR="00D41A8C" w:rsidP="222C2A68" w:rsidRDefault="00D41A8C" w14:paraId="7535D824" w14:textId="66F37960">
      <w:pPr>
        <w:spacing w:before="0" w:beforeAutospacing="off" w:after="0" w:afterAutospacing="off"/>
        <w:rPr>
          <w:b w:val="0"/>
          <w:bCs w:val="0"/>
          <w:color w:val="auto"/>
        </w:rPr>
      </w:pPr>
    </w:p>
    <w:p w:rsidR="00D41A8C" w:rsidP="222C2A68" w:rsidRDefault="00D41A8C" w14:paraId="69AF7B0C" w14:textId="637FB53B">
      <w:pPr>
        <w:pStyle w:val="Heading2"/>
        <w:spacing w:before="299" w:beforeAutospacing="off" w:after="299" w:afterAutospacing="off"/>
        <w:rPr>
          <w:rFonts w:ascii="Aptos" w:hAnsi="Aptos" w:eastAsia="Aptos" w:cs="Aptos"/>
          <w:b w:val="0"/>
          <w:bCs w:val="0"/>
          <w:noProof w:val="0"/>
          <w:color w:val="auto"/>
          <w:sz w:val="36"/>
          <w:szCs w:val="36"/>
          <w:lang w:val="en-US"/>
        </w:rPr>
      </w:pPr>
      <w:r w:rsidRPr="222C2A68" w:rsidR="1E290EEB">
        <w:rPr>
          <w:rFonts w:ascii="Aptos" w:hAnsi="Aptos" w:eastAsia="Aptos" w:cs="Aptos"/>
          <w:b w:val="0"/>
          <w:bCs w:val="0"/>
          <w:noProof w:val="0"/>
          <w:color w:val="auto"/>
          <w:sz w:val="36"/>
          <w:szCs w:val="36"/>
          <w:lang w:val="en-US"/>
        </w:rPr>
        <w:t>7. Use of Mock Data Within the System</w:t>
      </w:r>
    </w:p>
    <w:p w:rsidR="00D41A8C" w:rsidP="222C2A68" w:rsidRDefault="00D41A8C" w14:paraId="0803FE1A" w14:textId="41B23BFF">
      <w:pPr>
        <w:spacing w:before="240" w:beforeAutospacing="off" w:after="240" w:afterAutospacing="off"/>
        <w:rPr>
          <w:rFonts w:ascii="Aptos" w:hAnsi="Aptos" w:eastAsia="Aptos" w:cs="Aptos"/>
          <w:b w:val="0"/>
          <w:bCs w:val="0"/>
          <w:noProof w:val="0"/>
          <w:color w:val="auto"/>
          <w:sz w:val="24"/>
          <w:szCs w:val="24"/>
          <w:lang w:val="en-US"/>
        </w:rPr>
      </w:pPr>
      <w:r w:rsidRPr="222C2A68" w:rsidR="1E290EEB">
        <w:rPr>
          <w:rFonts w:ascii="Aptos" w:hAnsi="Aptos" w:eastAsia="Aptos" w:cs="Aptos"/>
          <w:b w:val="0"/>
          <w:bCs w:val="0"/>
          <w:noProof w:val="0"/>
          <w:color w:val="auto"/>
          <w:sz w:val="24"/>
          <w:szCs w:val="24"/>
          <w:lang w:val="en-US"/>
        </w:rPr>
        <w:t xml:space="preserve">The mock dataset will play </w:t>
      </w:r>
      <w:r w:rsidRPr="222C2A68" w:rsidR="1E290EEB">
        <w:rPr>
          <w:rFonts w:ascii="Aptos" w:hAnsi="Aptos" w:eastAsia="Aptos" w:cs="Aptos"/>
          <w:b w:val="0"/>
          <w:bCs w:val="0"/>
          <w:noProof w:val="0"/>
          <w:color w:val="auto"/>
          <w:sz w:val="24"/>
          <w:szCs w:val="24"/>
          <w:lang w:val="en-US"/>
        </w:rPr>
        <w:t>a central role</w:t>
      </w:r>
      <w:r w:rsidRPr="222C2A68" w:rsidR="1E290EEB">
        <w:rPr>
          <w:rFonts w:ascii="Aptos" w:hAnsi="Aptos" w:eastAsia="Aptos" w:cs="Aptos"/>
          <w:b w:val="0"/>
          <w:bCs w:val="0"/>
          <w:noProof w:val="0"/>
          <w:color w:val="auto"/>
          <w:sz w:val="24"/>
          <w:szCs w:val="24"/>
          <w:lang w:val="en-US"/>
        </w:rPr>
        <w:t xml:space="preserve"> in testing and </w:t>
      </w:r>
      <w:r w:rsidRPr="222C2A68" w:rsidR="1E290EEB">
        <w:rPr>
          <w:rFonts w:ascii="Aptos" w:hAnsi="Aptos" w:eastAsia="Aptos" w:cs="Aptos"/>
          <w:b w:val="0"/>
          <w:bCs w:val="0"/>
          <w:noProof w:val="0"/>
          <w:color w:val="auto"/>
          <w:sz w:val="24"/>
          <w:szCs w:val="24"/>
          <w:lang w:val="en-US"/>
        </w:rPr>
        <w:t>demonstrating</w:t>
      </w:r>
      <w:r w:rsidRPr="222C2A68" w:rsidR="1E290EEB">
        <w:rPr>
          <w:rFonts w:ascii="Aptos" w:hAnsi="Aptos" w:eastAsia="Aptos" w:cs="Aptos"/>
          <w:b w:val="0"/>
          <w:bCs w:val="0"/>
          <w:noProof w:val="0"/>
          <w:color w:val="auto"/>
          <w:sz w:val="24"/>
          <w:szCs w:val="24"/>
          <w:lang w:val="en-US"/>
        </w:rPr>
        <w:t xml:space="preserve"> the Scrappy Market Agentic AI System.</w:t>
      </w:r>
      <w:r>
        <w:br/>
      </w:r>
      <w:r w:rsidRPr="222C2A68" w:rsidR="1E290EEB">
        <w:rPr>
          <w:rFonts w:ascii="Aptos" w:hAnsi="Aptos" w:eastAsia="Aptos" w:cs="Aptos"/>
          <w:b w:val="0"/>
          <w:bCs w:val="0"/>
          <w:noProof w:val="0"/>
          <w:color w:val="auto"/>
          <w:sz w:val="24"/>
          <w:szCs w:val="24"/>
          <w:lang w:val="en-US"/>
        </w:rPr>
        <w:t xml:space="preserve"> It will be used to evaluate SQL query generation, </w:t>
      </w:r>
      <w:r w:rsidRPr="222C2A68" w:rsidR="1E290EEB">
        <w:rPr>
          <w:rFonts w:ascii="Aptos" w:hAnsi="Aptos" w:eastAsia="Aptos" w:cs="Aptos"/>
          <w:b w:val="0"/>
          <w:bCs w:val="0"/>
          <w:noProof w:val="0"/>
          <w:color w:val="auto"/>
          <w:sz w:val="24"/>
          <w:szCs w:val="24"/>
          <w:lang w:val="en-US"/>
        </w:rPr>
        <w:t>validate</w:t>
      </w:r>
      <w:r w:rsidRPr="222C2A68" w:rsidR="1E290EEB">
        <w:rPr>
          <w:rFonts w:ascii="Aptos" w:hAnsi="Aptos" w:eastAsia="Aptos" w:cs="Aptos"/>
          <w:b w:val="0"/>
          <w:bCs w:val="0"/>
          <w:noProof w:val="0"/>
          <w:color w:val="auto"/>
          <w:sz w:val="24"/>
          <w:szCs w:val="24"/>
          <w:lang w:val="en-US"/>
        </w:rPr>
        <w:t xml:space="preserve"> agent reasoning workflows, and support milestone presentations.</w:t>
      </w:r>
    </w:p>
    <w:p w:rsidR="00D41A8C" w:rsidP="222C2A68" w:rsidRDefault="00D41A8C" w14:paraId="5C712982" w14:textId="12EF368F">
      <w:pPr>
        <w:spacing w:before="240" w:beforeAutospacing="off" w:after="240" w:afterAutospacing="off"/>
        <w:rPr>
          <w:rFonts w:ascii="Aptos" w:hAnsi="Aptos" w:eastAsia="Aptos" w:cs="Aptos"/>
          <w:b w:val="0"/>
          <w:bCs w:val="0"/>
          <w:noProof w:val="0"/>
          <w:color w:val="auto"/>
          <w:sz w:val="24"/>
          <w:szCs w:val="24"/>
          <w:lang w:val="en-US"/>
        </w:rPr>
      </w:pPr>
      <w:r w:rsidRPr="222C2A68" w:rsidR="1E290EEB">
        <w:rPr>
          <w:rFonts w:ascii="Aptos" w:hAnsi="Aptos" w:eastAsia="Aptos" w:cs="Aptos"/>
          <w:b w:val="0"/>
          <w:bCs w:val="0"/>
          <w:noProof w:val="0"/>
          <w:color w:val="auto"/>
          <w:sz w:val="24"/>
          <w:szCs w:val="24"/>
          <w:lang w:val="en-US"/>
        </w:rPr>
        <w:t xml:space="preserve">By simulating </w:t>
      </w:r>
      <w:r w:rsidRPr="222C2A68" w:rsidR="1E290EEB">
        <w:rPr>
          <w:rFonts w:ascii="Aptos" w:hAnsi="Aptos" w:eastAsia="Aptos" w:cs="Aptos"/>
          <w:b w:val="0"/>
          <w:bCs w:val="0"/>
          <w:noProof w:val="0"/>
          <w:color w:val="auto"/>
          <w:sz w:val="24"/>
          <w:szCs w:val="24"/>
          <w:lang w:val="en-US"/>
        </w:rPr>
        <w:t>real business</w:t>
      </w:r>
      <w:r w:rsidRPr="222C2A68" w:rsidR="1E290EEB">
        <w:rPr>
          <w:rFonts w:ascii="Aptos" w:hAnsi="Aptos" w:eastAsia="Aptos" w:cs="Aptos"/>
          <w:b w:val="0"/>
          <w:bCs w:val="0"/>
          <w:noProof w:val="0"/>
          <w:color w:val="auto"/>
          <w:sz w:val="24"/>
          <w:szCs w:val="24"/>
          <w:lang w:val="en-US"/>
        </w:rPr>
        <w:t xml:space="preserve"> investigation scenarios, the dataset allows the team to </w:t>
      </w:r>
      <w:r w:rsidRPr="222C2A68" w:rsidR="1E290EEB">
        <w:rPr>
          <w:rFonts w:ascii="Aptos" w:hAnsi="Aptos" w:eastAsia="Aptos" w:cs="Aptos"/>
          <w:b w:val="0"/>
          <w:bCs w:val="0"/>
          <w:noProof w:val="0"/>
          <w:color w:val="auto"/>
          <w:sz w:val="24"/>
          <w:szCs w:val="24"/>
          <w:lang w:val="en-US"/>
        </w:rPr>
        <w:t>demonstrate</w:t>
      </w:r>
      <w:r w:rsidRPr="222C2A68" w:rsidR="1E290EEB">
        <w:rPr>
          <w:rFonts w:ascii="Aptos" w:hAnsi="Aptos" w:eastAsia="Aptos" w:cs="Aptos"/>
          <w:b w:val="0"/>
          <w:bCs w:val="0"/>
          <w:noProof w:val="0"/>
          <w:color w:val="auto"/>
          <w:sz w:val="24"/>
          <w:szCs w:val="24"/>
          <w:lang w:val="en-US"/>
        </w:rPr>
        <w:t xml:space="preserve"> how the system translates natural language questions into structured data analysis processes.</w:t>
      </w:r>
    </w:p>
    <w:p w:rsidR="00D41A8C" w:rsidP="222C2A68" w:rsidRDefault="00D41A8C" w14:paraId="10096E97" w14:textId="12E1077A">
      <w:pPr>
        <w:spacing w:before="240" w:beforeAutospacing="off" w:after="240" w:afterAutospacing="off"/>
        <w:rPr>
          <w:rFonts w:ascii="Aptos" w:hAnsi="Aptos" w:eastAsia="Aptos" w:cs="Aptos"/>
          <w:b w:val="0"/>
          <w:bCs w:val="0"/>
          <w:noProof w:val="0"/>
          <w:color w:val="auto"/>
          <w:sz w:val="24"/>
          <w:szCs w:val="24"/>
          <w:lang w:val="en-US"/>
        </w:rPr>
      </w:pPr>
      <w:r w:rsidRPr="222C2A68" w:rsidR="1E290EEB">
        <w:rPr>
          <w:rFonts w:ascii="Aptos" w:hAnsi="Aptos" w:eastAsia="Aptos" w:cs="Aptos"/>
          <w:b w:val="0"/>
          <w:bCs w:val="0"/>
          <w:noProof w:val="0"/>
          <w:color w:val="auto"/>
          <w:sz w:val="24"/>
          <w:szCs w:val="24"/>
          <w:lang w:val="en-US"/>
        </w:rPr>
        <w:t xml:space="preserve">This approach </w:t>
      </w:r>
      <w:r w:rsidRPr="222C2A68" w:rsidR="1E290EEB">
        <w:rPr>
          <w:rFonts w:ascii="Aptos" w:hAnsi="Aptos" w:eastAsia="Aptos" w:cs="Aptos"/>
          <w:b w:val="0"/>
          <w:bCs w:val="0"/>
          <w:noProof w:val="0"/>
          <w:color w:val="auto"/>
          <w:sz w:val="24"/>
          <w:szCs w:val="24"/>
          <w:lang w:val="en-US"/>
        </w:rPr>
        <w:t>ensures</w:t>
      </w:r>
      <w:r w:rsidRPr="222C2A68" w:rsidR="1E290EEB">
        <w:rPr>
          <w:rFonts w:ascii="Aptos" w:hAnsi="Aptos" w:eastAsia="Aptos" w:cs="Aptos"/>
          <w:b w:val="0"/>
          <w:bCs w:val="0"/>
          <w:noProof w:val="0"/>
          <w:color w:val="auto"/>
          <w:sz w:val="24"/>
          <w:szCs w:val="24"/>
          <w:lang w:val="en-US"/>
        </w:rPr>
        <w:t xml:space="preserve"> the project can be tested and </w:t>
      </w:r>
      <w:r w:rsidRPr="222C2A68" w:rsidR="1E290EEB">
        <w:rPr>
          <w:rFonts w:ascii="Aptos" w:hAnsi="Aptos" w:eastAsia="Aptos" w:cs="Aptos"/>
          <w:b w:val="0"/>
          <w:bCs w:val="0"/>
          <w:noProof w:val="0"/>
          <w:color w:val="auto"/>
          <w:sz w:val="24"/>
          <w:szCs w:val="24"/>
          <w:lang w:val="en-US"/>
        </w:rPr>
        <w:t>demonstrated</w:t>
      </w:r>
      <w:r w:rsidRPr="222C2A68" w:rsidR="1E290EEB">
        <w:rPr>
          <w:rFonts w:ascii="Aptos" w:hAnsi="Aptos" w:eastAsia="Aptos" w:cs="Aptos"/>
          <w:b w:val="0"/>
          <w:bCs w:val="0"/>
          <w:noProof w:val="0"/>
          <w:color w:val="auto"/>
          <w:sz w:val="24"/>
          <w:szCs w:val="24"/>
          <w:lang w:val="en-US"/>
        </w:rPr>
        <w:t xml:space="preserve"> effectively without relying on real organizational data.</w:t>
      </w:r>
    </w:p>
    <w:p w:rsidR="00D41A8C" w:rsidRDefault="00D41A8C" w14:paraId="14660C8C" w14:textId="2603E14D"/>
    <w:sectPr w:rsidR="00D41A8C">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7">
    <w:nsid w:val="161df8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57202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a029d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6C90D12"/>
    <w:multiLevelType w:val="multilevel"/>
    <w:tmpl w:val="5A0CF8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79D506F"/>
    <w:multiLevelType w:val="multilevel"/>
    <w:tmpl w:val="D75A48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FC103A6"/>
    <w:multiLevelType w:val="multilevel"/>
    <w:tmpl w:val="424255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B8E4356"/>
    <w:multiLevelType w:val="multilevel"/>
    <w:tmpl w:val="F95839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C5B687A"/>
    <w:multiLevelType w:val="multilevel"/>
    <w:tmpl w:val="D1A0A6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37DE09BB"/>
    <w:multiLevelType w:val="multilevel"/>
    <w:tmpl w:val="EC4844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41325119"/>
    <w:multiLevelType w:val="multilevel"/>
    <w:tmpl w:val="E3249A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524E4C15"/>
    <w:multiLevelType w:val="multilevel"/>
    <w:tmpl w:val="FED26A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56456BF8"/>
    <w:multiLevelType w:val="multilevel"/>
    <w:tmpl w:val="BBD425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61151F41"/>
    <w:multiLevelType w:val="multilevel"/>
    <w:tmpl w:val="839A18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69A649F9"/>
    <w:multiLevelType w:val="multilevel"/>
    <w:tmpl w:val="42D8D4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6E421C83"/>
    <w:multiLevelType w:val="multilevel"/>
    <w:tmpl w:val="FD56897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6FAD0299"/>
    <w:multiLevelType w:val="multilevel"/>
    <w:tmpl w:val="D164915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72933D56"/>
    <w:multiLevelType w:val="multilevel"/>
    <w:tmpl w:val="BDC25B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7CCE4512"/>
    <w:multiLevelType w:val="multilevel"/>
    <w:tmpl w:val="FCC4A4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8">
    <w:abstractNumId w:val="17"/>
  </w:num>
  <w:num w:numId="17">
    <w:abstractNumId w:val="16"/>
  </w:num>
  <w:num w:numId="16">
    <w:abstractNumId w:val="15"/>
  </w:num>
  <w:num w:numId="1" w16cid:durableId="1464926870">
    <w:abstractNumId w:val="6"/>
  </w:num>
  <w:num w:numId="2" w16cid:durableId="1325544944">
    <w:abstractNumId w:val="8"/>
  </w:num>
  <w:num w:numId="3" w16cid:durableId="241183276">
    <w:abstractNumId w:val="14"/>
  </w:num>
  <w:num w:numId="4" w16cid:durableId="1110974114">
    <w:abstractNumId w:val="3"/>
  </w:num>
  <w:num w:numId="5" w16cid:durableId="772555198">
    <w:abstractNumId w:val="12"/>
  </w:num>
  <w:num w:numId="6" w16cid:durableId="473645312">
    <w:abstractNumId w:val="10"/>
  </w:num>
  <w:num w:numId="7" w16cid:durableId="363167541">
    <w:abstractNumId w:val="11"/>
  </w:num>
  <w:num w:numId="8" w16cid:durableId="1899512812">
    <w:abstractNumId w:val="9"/>
  </w:num>
  <w:num w:numId="9" w16cid:durableId="201017749">
    <w:abstractNumId w:val="13"/>
  </w:num>
  <w:num w:numId="10" w16cid:durableId="885415593">
    <w:abstractNumId w:val="2"/>
  </w:num>
  <w:num w:numId="11" w16cid:durableId="517159933">
    <w:abstractNumId w:val="5"/>
  </w:num>
  <w:num w:numId="12" w16cid:durableId="994140515">
    <w:abstractNumId w:val="1"/>
  </w:num>
  <w:num w:numId="13" w16cid:durableId="1809397810">
    <w:abstractNumId w:val="7"/>
  </w:num>
  <w:num w:numId="14" w16cid:durableId="720403742">
    <w:abstractNumId w:val="0"/>
  </w:num>
  <w:num w:numId="15" w16cid:durableId="549801236">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A8C"/>
    <w:rsid w:val="009F7E37"/>
    <w:rsid w:val="00D41A8C"/>
    <w:rsid w:val="00D81E92"/>
    <w:rsid w:val="00DF3FB1"/>
    <w:rsid w:val="09E9E5AC"/>
    <w:rsid w:val="0A8D63A9"/>
    <w:rsid w:val="1C9AAE09"/>
    <w:rsid w:val="1E290EEB"/>
    <w:rsid w:val="222C2A68"/>
    <w:rsid w:val="25806643"/>
    <w:rsid w:val="29632DEF"/>
    <w:rsid w:val="31D96AD1"/>
    <w:rsid w:val="43DFF3C5"/>
    <w:rsid w:val="57D1A108"/>
    <w:rsid w:val="5D648FD1"/>
    <w:rsid w:val="6134EBDB"/>
    <w:rsid w:val="654A0339"/>
    <w:rsid w:val="6A423136"/>
    <w:rsid w:val="73BA2A67"/>
    <w:rsid w:val="7D8F45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421A"/>
  <w15:chartTrackingRefBased/>
  <w15:docId w15:val="{6AFEF30C-2AE3-4A12-8BD6-790676B9786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D41A8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1A8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1A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1A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1A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1A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1A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1A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1A8C"/>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41A8C"/>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D41A8C"/>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D41A8C"/>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D41A8C"/>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D41A8C"/>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D41A8C"/>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41A8C"/>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41A8C"/>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41A8C"/>
    <w:rPr>
      <w:rFonts w:eastAsiaTheme="majorEastAsia" w:cstheme="majorBidi"/>
      <w:color w:val="272727" w:themeColor="text1" w:themeTint="D8"/>
    </w:rPr>
  </w:style>
  <w:style w:type="paragraph" w:styleId="Title">
    <w:name w:val="Title"/>
    <w:basedOn w:val="Normal"/>
    <w:next w:val="Normal"/>
    <w:link w:val="TitleChar"/>
    <w:uiPriority w:val="10"/>
    <w:qFormat/>
    <w:rsid w:val="00D41A8C"/>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41A8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41A8C"/>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41A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1A8C"/>
    <w:pPr>
      <w:spacing w:before="160"/>
      <w:jc w:val="center"/>
    </w:pPr>
    <w:rPr>
      <w:i/>
      <w:iCs/>
      <w:color w:val="404040" w:themeColor="text1" w:themeTint="BF"/>
    </w:rPr>
  </w:style>
  <w:style w:type="character" w:styleId="QuoteChar" w:customStyle="1">
    <w:name w:val="Quote Char"/>
    <w:basedOn w:val="DefaultParagraphFont"/>
    <w:link w:val="Quote"/>
    <w:uiPriority w:val="29"/>
    <w:rsid w:val="00D41A8C"/>
    <w:rPr>
      <w:i/>
      <w:iCs/>
      <w:color w:val="404040" w:themeColor="text1" w:themeTint="BF"/>
    </w:rPr>
  </w:style>
  <w:style w:type="paragraph" w:styleId="ListParagraph">
    <w:name w:val="List Paragraph"/>
    <w:basedOn w:val="Normal"/>
    <w:uiPriority w:val="34"/>
    <w:qFormat/>
    <w:rsid w:val="00D41A8C"/>
    <w:pPr>
      <w:ind w:left="720"/>
      <w:contextualSpacing/>
    </w:pPr>
  </w:style>
  <w:style w:type="character" w:styleId="IntenseEmphasis">
    <w:name w:val="Intense Emphasis"/>
    <w:basedOn w:val="DefaultParagraphFont"/>
    <w:uiPriority w:val="21"/>
    <w:qFormat/>
    <w:rsid w:val="00D41A8C"/>
    <w:rPr>
      <w:i/>
      <w:iCs/>
      <w:color w:val="0F4761" w:themeColor="accent1" w:themeShade="BF"/>
    </w:rPr>
  </w:style>
  <w:style w:type="paragraph" w:styleId="IntenseQuote">
    <w:name w:val="Intense Quote"/>
    <w:basedOn w:val="Normal"/>
    <w:next w:val="Normal"/>
    <w:link w:val="IntenseQuoteChar"/>
    <w:uiPriority w:val="30"/>
    <w:qFormat/>
    <w:rsid w:val="00D41A8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D41A8C"/>
    <w:rPr>
      <w:i/>
      <w:iCs/>
      <w:color w:val="0F4761" w:themeColor="accent1" w:themeShade="BF"/>
    </w:rPr>
  </w:style>
  <w:style w:type="character" w:styleId="IntenseReference">
    <w:name w:val="Intense Reference"/>
    <w:basedOn w:val="DefaultParagraphFont"/>
    <w:uiPriority w:val="32"/>
    <w:qFormat/>
    <w:rsid w:val="00D41A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363A9CC57B1D04C88B232A0302D8CA3" ma:contentTypeVersion="3" ma:contentTypeDescription="Create a new document." ma:contentTypeScope="" ma:versionID="05b0d68458a83f2dceb9390af74df2d9">
  <xsd:schema xmlns:xsd="http://www.w3.org/2001/XMLSchema" xmlns:xs="http://www.w3.org/2001/XMLSchema" xmlns:p="http://schemas.microsoft.com/office/2006/metadata/properties" xmlns:ns2="065b4d7f-d8c6-44ec-a703-ccc78861ced7" targetNamespace="http://schemas.microsoft.com/office/2006/metadata/properties" ma:root="true" ma:fieldsID="60265b2f8f9a075f6caa8f93d374a713" ns2:_="">
    <xsd:import namespace="065b4d7f-d8c6-44ec-a703-ccc78861ced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5b4d7f-d8c6-44ec-a703-ccc78861ced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EBB243B-71E0-4085-8680-F51A20D27C3D}"/>
</file>

<file path=customXml/itemProps2.xml><?xml version="1.0" encoding="utf-8"?>
<ds:datastoreItem xmlns:ds="http://schemas.openxmlformats.org/officeDocument/2006/customXml" ds:itemID="{A541C265-EB6F-4735-A819-E00B031488F4}"/>
</file>

<file path=customXml/itemProps3.xml><?xml version="1.0" encoding="utf-8"?>
<ds:datastoreItem xmlns:ds="http://schemas.openxmlformats.org/officeDocument/2006/customXml" ds:itemID="{85AF4CD5-6113-4B4D-B7C1-87FA1E65027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Kamran Hall</dc:creator>
  <keywords/>
  <dc:description/>
  <lastModifiedBy>Kamran Hall</lastModifiedBy>
  <revision>4</revision>
  <dcterms:created xsi:type="dcterms:W3CDTF">2026-02-12T03:44:00.0000000Z</dcterms:created>
  <dcterms:modified xsi:type="dcterms:W3CDTF">2026-02-16T00:15:43.4633153Z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0x010100E363A9CC57B1D04C88B232A0302D8CA3</vt:lpwstr>
  </property>
</Properties>
</file>