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tbl>
      <w:tblPr>
        <w:tblStyle w:val="Table1"/>
        <w:tblW w:w="499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tblGridChange w:id="0">
          <w:tblGrid>
            <w:gridCol w:w="4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abstract class Product</w:t>
            </w:r>
          </w:p>
        </w:tc>
      </w:tr>
      <w:tr>
        <w:trPr>
          <w:trHeight w:val="5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private double price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String[]tags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String brand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String name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public Product(double newPrice, String[]newTags, StringnewBrand, String newName)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int getPrice()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setPrice(int)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String [] getTags()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setTags(String [])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String getBrand()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setBrand(String)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String getName()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setName(String)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void printTags()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abstract changeProductInfo()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abstract printSpecifications()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String toString()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tbl>
      <w:tblPr>
        <w:tblStyle w:val="Table2"/>
        <w:tblW w:w="499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95"/>
        <w:tblGridChange w:id="0">
          <w:tblGrid>
            <w:gridCol w:w="499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Laptop Class extends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double screenSize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storage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double batteryLife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double processorSpeed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int ram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 Laptop(double newPrice, String[]newTags, String newBrand, String newName,double screenSize, int storage, double batteryLife, double processorSpeed, int ram)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getScreenSize()</w:t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setScreenSize(double)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getStorage()</w:t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setStorage(int)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getBatteryLife()</w:t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setBatteryLife(double)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getProcessorSpeed()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setProcessorSpeed(double)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changeProductInfo()</w:t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toString()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4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tblGridChange w:id="0">
          <w:tblGrid>
            <w:gridCol w:w="5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Computer Class extends Product</w:t>
            </w:r>
          </w:p>
        </w:tc>
      </w:tr>
      <w:tr>
        <w:trPr>
          <w:trHeight w:val="32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int storage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double processorSpeed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int ram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public Computer (double, String[], String, String, int, double, int)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getStorage()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setStorage(int)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getProcessorSpeed()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setProcessorSpeed(double)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changeProductInfo()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toString()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4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15"/>
        <w:tblGridChange w:id="0">
          <w:tblGrid>
            <w:gridCol w:w="5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Keyboard Class extends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boolean wireless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int cordLengthRange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boolean design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Keyboard(boolean,int,boolean)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getWireless()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setWireless(boolean)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getCordLengthRange()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setCordLengthRange(int)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 getDesign()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setDesign(boolean)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changeProductInfo()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printSpecifications()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toString()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4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tblGridChange w:id="0">
          <w:tblGrid>
            <w:gridCol w:w="54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Printer Class extends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String type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Boolean colourType 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double height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double width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double length 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public Printer(double, String[], String, String,boolean, double, double, double 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changeProductInfo()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printSpecifications()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toString()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20"/>
        <w:tblGridChange w:id="0">
          <w:tblGrid>
            <w:gridCol w:w="55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Mouse Class extends Product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String type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int cordLengthRange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int dpi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int buttons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double width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double height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private double length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public class Mouse( String type, int,  int , int, double, double , double 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changeProductInfo()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void printSpecifications()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toString()</w:t>
            </w:r>
          </w:p>
        </w:tc>
      </w:tr>
    </w:tbl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tblGridChange w:id="0">
          <w:tblGrid>
            <w:gridCol w:w="5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Inventory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 Product[] Inventory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loadFile(String)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saveFile(String)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searchTags(String)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searchPrice(double)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searchName(String)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 searchType()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sortHighToLow() 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sortLowToHigh() 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sortBrand()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sortName()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addNewProduct(String)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removeNewProduct(String)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 printAllProducts()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tblGridChange w:id="0">
          <w:tblGrid>
            <w:gridCol w:w="5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ProductRunner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main(String[]args)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276225</wp:posOffset>
            </wp:positionV>
            <wp:extent cx="5629275" cy="15811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81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                                    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