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練琴寶 / MusicMate</w:t>
      </w:r>
    </w:p>
    <w:p>
      <w:pPr>
        <w:pStyle w:val="Heading1"/>
        <w:jc w:val="center"/>
      </w:pPr>
      <w:r>
        <w:t>Windows 版 UI 規格書</w:t>
      </w:r>
    </w:p>
    <w:p>
      <w:r>
        <w:t>版本：v0.1 Draft</w:t>
      </w:r>
    </w:p>
    <w:p>
      <w:r>
        <w:t>日期：2026-04-19</w:t>
      </w:r>
    </w:p>
    <w:p>
      <w:r>
        <w:t>負責：產品經理（AI 代理）</w:t>
      </w:r>
    </w:p>
    <w:p/>
    <w:p>
      <w:pPr>
        <w:pStyle w:val="Heading2"/>
      </w:pPr>
      <w:r>
        <w:t>1. 整體架構</w:t>
      </w:r>
    </w:p>
    <w:p>
      <w:r>
        <w:t>採用單一主視窗設計，底部以 Tab 導航切換三大核心功能。</w:t>
      </w:r>
    </w:p>
    <w:p/>
    <w:p>
      <w:r>
        <w:rPr>
          <w:b/>
        </w:rPr>
        <w:t>視窗屬性：</w:t>
      </w:r>
    </w:p>
    <w:p>
      <w:pPr>
        <w:pStyle w:val="ListBullet"/>
      </w:pPr>
      <w:r>
        <w:t>• 最小尺寸：800 × 600 px</w:t>
      </w:r>
    </w:p>
    <w:p>
      <w:pPr>
        <w:pStyle w:val="ListBullet"/>
      </w:pPr>
      <w:r>
        <w:t>• 預設尺寸：1200 × 800 px</w:t>
      </w:r>
    </w:p>
    <w:p>
      <w:pPr>
        <w:pStyle w:val="ListBullet"/>
      </w:pPr>
      <w:r>
        <w:t>• 可縮放：是（響應式佈局）</w:t>
      </w:r>
    </w:p>
    <w:p>
      <w:pPr>
        <w:pStyle w:val="ListBullet"/>
      </w:pPr>
      <w:r>
        <w:t>• 標題列：標準 Windows 標題列</w:t>
      </w:r>
    </w:p>
    <w:p>
      <w:pPr>
        <w:pStyle w:val="ListBullet"/>
      </w:pPr>
      <w:r>
        <w:t>• 主題：跟隨 Windows 系統深色/淺色設定</w:t>
      </w:r>
    </w:p>
    <w:p>
      <w:pPr>
        <w:pStyle w:val="Heading2"/>
      </w:pPr>
      <w:r>
        <w:t>2. 主要功能區塊佈局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t>┌─────────────────────────────────────────────────┐</w:t>
              <w:br/>
              <w:t>│  標題列（系統標準）                              │</w:t>
              <w:br/>
              <w:t>├─────────────────────────────────────────────────┤</w:t>
              <w:br/>
              <w:t>│  頂部列：App 名稱 + 設定齒輪圖示                │</w:t>
              <w:br/>
              <w:t>├─────────────────────────────────────────────────┤</w:t>
              <w:br/>
              <w:t>│              主內容區（切換區）                  │</w:t>
              <w:br/>
              <w:t>│   ┌─────────────────────────────────────────┐  │</w:t>
              <w:br/>
              <w:t>│   │  自動翻譜  │  節拍器  │  調音器          │  │</w:t>
              <w:br/>
              <w:t>│   └─────────────────────────────────────────┘  │</w:t>
              <w:br/>
              <w:t>├─────────────────────────────────────────────────┤</w:t>
              <w:br/>
              <w:t>│  底部 Tab 導航列（3 個 Tab 圖示 + 標籤）        │</w:t>
              <w:br/>
              <w:t>└─────────────────────────────────────────────────┘</w:t>
              <w:br/>
            </w:r>
          </w:p>
        </w:tc>
      </w:tr>
    </w:tbl>
    <w:p/>
    <w:p>
      <w:pPr>
        <w:pStyle w:val="Heading2"/>
      </w:pPr>
      <w:r>
        <w:t>3. 自動翻譜頁（Sheet Music Auto-Scroll）</w:t>
      </w:r>
    </w:p>
    <w:p>
      <w:r>
        <w:t>用途：顯示樂譜 PDF/圖片，自動向上滾動，充當虛擬樂譜架。</w:t>
      </w:r>
    </w:p>
    <w:p>
      <w:pPr>
        <w:pStyle w:val="Heading3"/>
      </w:pPr>
      <w:r>
        <w:t>子區塊</w:t>
      </w:r>
    </w:p>
    <w:p>
      <w:r>
        <w:rPr>
          <w:b/>
        </w:rPr>
        <w:t>• 樂譜顯示區：</w:t>
      </w:r>
      <w:r>
        <w:t>顯示目前載入的 PDF 或圖片樂譜，支援滑鼠滾輪手動滾動，雙擊全螢幕模式</w:t>
      </w:r>
    </w:p>
    <w:p>
      <w:r>
        <w:rPr>
          <w:b/>
        </w:rPr>
        <w:t>• 控制工具列：</w:t>
      </w:r>
      <w:r>
        <w:t>開啟樂譜、播放/暫停按鈕、速度滑桿（0.5x ~ 3.0x）、當前頁/總頁數</w:t>
      </w:r>
    </w:p>
    <w:p>
      <w:r>
        <w:rPr>
          <w:b/>
        </w:rPr>
        <w:t>• 頁面導航：</w:t>
      </w:r>
      <w:r>
        <w:t>上一頁/下一頁 按鈕</w:t>
      </w:r>
    </w:p>
    <w:p>
      <w:r>
        <w:rPr>
          <w:b/>
        </w:rPr>
        <w:t>• 快捷鍵提示：</w:t>
      </w:r>
      <w:r>
        <w:t>Space=播放/暫停、←→=上一頁/下一頁、F=全螢幕</w:t>
      </w:r>
    </w:p>
    <w:p/>
    <w:p>
      <w:pPr>
        <w:pStyle w:val="Heading2"/>
      </w:pPr>
      <w:r>
        <w:t>4. 節拍器頁（Metronome）</w:t>
      </w:r>
    </w:p>
    <w:p>
      <w:r>
        <w:t>用途：精準節拍器，協助練琴時維持穩定速度。</w:t>
      </w:r>
    </w:p>
    <w:p>
      <w:r>
        <w:rPr>
          <w:b/>
        </w:rPr>
        <w:t>• 節拍顯示區：</w:t>
      </w:r>
      <w:r>
        <w:t>BPM 大字體、拍號、當前拍點閃爍動畫</w:t>
      </w:r>
    </w:p>
    <w:p>
      <w:r>
        <w:rPr>
          <w:b/>
        </w:rPr>
        <w:t>• BPM 控制：</w:t>
      </w:r>
      <w:r>
        <w:t>40~240 BPM、-10/-1/+1/+10 微調、快捷60/80/100/120</w:t>
      </w:r>
    </w:p>
    <w:p>
      <w:r>
        <w:rPr>
          <w:b/>
        </w:rPr>
        <w:t>• 拍號選擇：</w:t>
      </w:r>
      <w:r>
        <w:t>2/4、3/4、4/4、5/4、6/8、7/8、12/8</w:t>
      </w:r>
    </w:p>
    <w:p>
      <w:r>
        <w:rPr>
          <w:b/>
        </w:rPr>
        <w:t>• 節拍音效：</w:t>
      </w:r>
      <w:r>
        <w:t>Click/Woodblock/Digital、音量控制</w:t>
      </w:r>
    </w:p>
    <w:p>
      <w:r>
        <w:rPr>
          <w:b/>
        </w:rPr>
        <w:t>• 計時器：</w:t>
      </w:r>
      <w:r>
        <w:t>5/10/15/30/45/60 分鐘，倒數結束提醒</w:t>
      </w:r>
    </w:p>
    <w:p/>
    <w:p>
      <w:pPr>
        <w:pStyle w:val="Heading2"/>
      </w:pPr>
      <w:r>
        <w:t>5. 調音器頁（Tuner）</w:t>
      </w:r>
    </w:p>
    <w:p>
      <w:r>
        <w:t>用途：收音麥克風偵測音高，協助樂器對音。</w:t>
      </w:r>
    </w:p>
    <w:p>
      <w:r>
        <w:rPr>
          <w:b/>
        </w:rPr>
        <w:t>• 指針顯示：</w:t>
      </w:r>
      <w:r>
        <w:t>半圓弧形指針、綠色=準確（±5 cents）、紅色=需調整</w:t>
      </w:r>
    </w:p>
    <w:p>
      <w:r>
        <w:rPr>
          <w:b/>
        </w:rPr>
        <w:t>• 音高顯示：</w:t>
      </w:r>
      <w:r>
        <w:t>音名、Cents 偏差值、Hz 頻率</w:t>
      </w:r>
    </w:p>
    <w:p>
      <w:r>
        <w:rPr>
          <w:b/>
        </w:rPr>
        <w:t>• 麥克風控制：</w:t>
      </w:r>
      <w:r>
        <w:t>啟動/停用，收音時圖示發綠光</w:t>
      </w:r>
    </w:p>
    <w:p>
      <w:r>
        <w:rPr>
          <w:b/>
        </w:rPr>
        <w:t>• 參考音設定：</w:t>
      </w:r>
      <w:r>
        <w:t>A4 頻率（預設 440 Hz，可調 430~450）、快捷432/440/442 Hz</w:t>
      </w:r>
    </w:p>
    <w:p>
      <w:r>
        <w:rPr>
          <w:b/>
        </w:rPr>
        <w:t>• 樂器預設：</w:t>
      </w:r>
      <w:r>
        <w:t>吉他/烏克麗麗/小提琴/大提琴/長笛等</w:t>
      </w:r>
    </w:p>
    <w:p/>
    <w:p>
      <w:pPr>
        <w:pStyle w:val="Heading2"/>
      </w:pPr>
      <w:r>
        <w:t>6. 設計語言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主色調</w:t>
            </w:r>
          </w:p>
        </w:tc>
        <w:tc>
          <w:tcPr>
            <w:tcW w:type="dxa" w:w="4320"/>
          </w:tcPr>
          <w:p>
            <w:r>
              <w:t>深藍 #0078D4（Fluent 藍）</w:t>
            </w:r>
          </w:p>
        </w:tc>
      </w:tr>
      <w:tr>
        <w:tc>
          <w:tcPr>
            <w:tcW w:type="dxa" w:w="4320"/>
          </w:tcPr>
          <w:p>
            <w:r>
              <w:t>字體</w:t>
            </w:r>
          </w:p>
        </w:tc>
        <w:tc>
          <w:tcPr>
            <w:tcW w:type="dxa" w:w="4320"/>
          </w:tcPr>
          <w:p>
            <w:r>
              <w:t>Segoe UI Variable</w:t>
            </w:r>
          </w:p>
        </w:tc>
      </w:tr>
      <w:tr>
        <w:tc>
          <w:tcPr>
            <w:tcW w:type="dxa" w:w="4320"/>
          </w:tcPr>
          <w:p>
            <w:r>
              <w:t>間距</w:t>
            </w:r>
          </w:p>
        </w:tc>
        <w:tc>
          <w:tcPr>
            <w:tcW w:type="dxa" w:w="4320"/>
          </w:tcPr>
          <w:p>
            <w:r>
              <w:t>8px 基礎單位</w:t>
            </w:r>
          </w:p>
        </w:tc>
      </w:tr>
      <w:tr>
        <w:tc>
          <w:tcPr>
            <w:tcW w:type="dxa" w:w="4320"/>
          </w:tcPr>
          <w:p>
            <w:r>
              <w:t>圓角</w:t>
            </w:r>
          </w:p>
        </w:tc>
        <w:tc>
          <w:tcPr>
            <w:tcW w:type="dxa" w:w="4320"/>
          </w:tcPr>
          <w:p>
            <w:r>
              <w:t>4px（按鈕）、8px（卡片）、12px（面板）</w:t>
            </w:r>
          </w:p>
        </w:tc>
      </w:tr>
      <w:tr>
        <w:tc>
          <w:tcPr>
            <w:tcW w:type="dxa" w:w="4320"/>
          </w:tcPr>
          <w:p>
            <w:r>
              <w:t>響應式</w:t>
            </w:r>
          </w:p>
        </w:tc>
        <w:tc>
          <w:tcPr>
            <w:tcW w:type="dxa" w:w="4320"/>
          </w:tcPr>
          <w:p>
            <w:r>
              <w:t>主內容區採用彈性佈局</w:t>
            </w:r>
          </w:p>
        </w:tc>
      </w:tr>
    </w:tbl>
    <w:p/>
    <w:p>
      <w:pPr>
        <w:pStyle w:val="Heading2"/>
      </w:pPr>
      <w:r>
        <w:t>7. 預留未來功能</w:t>
      </w:r>
    </w:p>
    <w:p>
      <w:pPr>
        <w:pStyle w:val="ListBullet"/>
      </w:pPr>
      <w:r>
        <w:t>• 音軌錄音</w:t>
      </w:r>
    </w:p>
    <w:p>
      <w:pPr>
        <w:pStyle w:val="ListBullet"/>
      </w:pPr>
      <w:r>
        <w:t>• 練習日誌</w:t>
      </w:r>
    </w:p>
    <w:p>
      <w:pPr>
        <w:pStyle w:val="ListBullet"/>
      </w:pPr>
      <w:r>
        <w:t>• 樂譜庫</w:t>
      </w:r>
    </w:p>
    <w:p>
      <w:pPr>
        <w:pStyle w:val="ListBullet"/>
      </w:pPr>
      <w:r>
        <w:t>• 多視窗支援</w:t>
      </w:r>
    </w:p>
    <w:p/>
    <w:p>
      <w:r>
        <w:rPr>
          <w:i/>
        </w:rPr>
        <w:t>本文件為 UI 規格初版，待 William 確認後可進入 Wireframe / Prototype 階段。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