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05FDC" w14:textId="15335536" w:rsidR="00D84CBE" w:rsidRDefault="00EA46FB" w:rsidP="00EA46FB">
      <w:pPr>
        <w:pStyle w:val="ListParagraph"/>
        <w:numPr>
          <w:ilvl w:val="0"/>
          <w:numId w:val="1"/>
        </w:numPr>
      </w:pPr>
      <w:r w:rsidRPr="00EA46FB">
        <w:t>Why is Django so popular among web developers</w:t>
      </w:r>
      <w:r>
        <w:t>?</w:t>
      </w:r>
    </w:p>
    <w:p w14:paraId="7D1C445B" w14:textId="5D4A521E" w:rsidR="00EA46FB" w:rsidRDefault="00EA46FB" w:rsidP="00EA46FB">
      <w:pPr>
        <w:ind w:firstLine="720"/>
      </w:pPr>
      <w:r w:rsidRPr="00EA46FB">
        <w:t>Django is popular because it is a high-level, open-source Python framework that provides many built-in components (database ORM, authentication, templating, admin interface, routing, security</w:t>
      </w:r>
      <w:r>
        <w:t>, etc.), allowing developers to avoid boilerplate and focus on what is unique to</w:t>
      </w:r>
      <w:r w:rsidRPr="00EA46FB">
        <w:t xml:space="preserve"> their application. </w:t>
      </w:r>
      <w:r>
        <w:t xml:space="preserve"> </w:t>
      </w:r>
      <w:r w:rsidRPr="00EA46FB">
        <w:t>Because Django supports rapid development and clean</w:t>
      </w:r>
      <w:r>
        <w:t xml:space="preserve"> </w:t>
      </w:r>
      <w:r w:rsidRPr="00EA46FB">
        <w:t>design</w:t>
      </w:r>
      <w:r>
        <w:t>,</w:t>
      </w:r>
      <w:r w:rsidRPr="00EA46FB">
        <w:t xml:space="preserve"> many teams appreciate its productivity and maintainability benefits.</w:t>
      </w:r>
    </w:p>
    <w:p w14:paraId="0DE0F6FE" w14:textId="5D85B020" w:rsidR="00EA46FB" w:rsidRDefault="00EA46FB" w:rsidP="00EA46FB">
      <w:pPr>
        <w:pStyle w:val="ListParagraph"/>
        <w:numPr>
          <w:ilvl w:val="0"/>
          <w:numId w:val="1"/>
        </w:numPr>
      </w:pPr>
      <w:r w:rsidRPr="00EA46FB">
        <w:t>Five large companies that use Django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4165"/>
        <w:gridCol w:w="4053"/>
      </w:tblGrid>
      <w:tr w:rsidR="00EA46FB" w:rsidRPr="00EA46FB" w14:paraId="608BB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8DA9A" w14:textId="77777777" w:rsidR="00EA46FB" w:rsidRPr="00EA46FB" w:rsidRDefault="00EA46FB" w:rsidP="00EA4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70F7282D" w14:textId="77777777" w:rsidR="00EA46FB" w:rsidRPr="00EA46FB" w:rsidRDefault="00EA46FB" w:rsidP="00EA4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they do (product/service)</w:t>
            </w:r>
          </w:p>
        </w:tc>
        <w:tc>
          <w:tcPr>
            <w:tcW w:w="0" w:type="auto"/>
            <w:vAlign w:val="center"/>
            <w:hideMark/>
          </w:tcPr>
          <w:p w14:paraId="54CD3C35" w14:textId="77777777" w:rsidR="00EA46FB" w:rsidRPr="00EA46FB" w:rsidRDefault="00EA46FB" w:rsidP="00EA4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What </w:t>
            </w:r>
            <w:proofErr w:type="gramStart"/>
            <w:r w:rsidRPr="00EA46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they</w:t>
            </w:r>
            <w:proofErr w:type="gramEnd"/>
            <w:r w:rsidRPr="00EA46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use Django for</w:t>
            </w:r>
          </w:p>
        </w:tc>
      </w:tr>
      <w:tr w:rsidR="00EA46FB" w:rsidRPr="00EA46FB" w14:paraId="5F8C9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D58A" w14:textId="77777777" w:rsidR="00EA46FB" w:rsidRPr="00EA46FB" w:rsidRDefault="00EA46FB" w:rsidP="00E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46A7F243" w14:textId="77777777" w:rsidR="00EA46FB" w:rsidRPr="00EA46FB" w:rsidRDefault="00EA46FB" w:rsidP="00E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social media platform for photo/video sharing and social networking</w:t>
            </w:r>
          </w:p>
        </w:tc>
        <w:tc>
          <w:tcPr>
            <w:tcW w:w="0" w:type="auto"/>
            <w:vAlign w:val="center"/>
            <w:hideMark/>
          </w:tcPr>
          <w:p w14:paraId="3405DA18" w14:textId="03BD308B" w:rsidR="00EA46FB" w:rsidRPr="00EA46FB" w:rsidRDefault="00EA46FB" w:rsidP="00E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Instagram’s backend was built using Django — handling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massive</w:t>
            </w: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user traffic, user accounts, posts, comments, likes, etc. </w:t>
            </w:r>
          </w:p>
        </w:tc>
      </w:tr>
      <w:tr w:rsidR="00EA46FB" w:rsidRPr="00EA46FB" w14:paraId="12ED2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299C" w14:textId="77777777" w:rsidR="00EA46FB" w:rsidRPr="00EA46FB" w:rsidRDefault="00EA46FB" w:rsidP="00E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Mozilla</w:t>
            </w:r>
          </w:p>
        </w:tc>
        <w:tc>
          <w:tcPr>
            <w:tcW w:w="0" w:type="auto"/>
            <w:vAlign w:val="center"/>
            <w:hideMark/>
          </w:tcPr>
          <w:p w14:paraId="07AE02BE" w14:textId="38515939" w:rsidR="00EA46FB" w:rsidRPr="00EA46FB" w:rsidRDefault="00EA46FB" w:rsidP="00E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Web-browser </w:t>
            </w: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publishers</w:t>
            </w: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(among other </w:t>
            </w: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products)</w:t>
            </w: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also </w:t>
            </w: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</w:t>
            </w: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documentation/help sites and support resources (e.g.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MDN Web Docs)</w:t>
            </w:r>
          </w:p>
        </w:tc>
        <w:tc>
          <w:tcPr>
            <w:tcW w:w="0" w:type="auto"/>
            <w:vAlign w:val="center"/>
            <w:hideMark/>
          </w:tcPr>
          <w:p w14:paraId="39ABE7EC" w14:textId="530052A4" w:rsidR="00EA46FB" w:rsidRPr="00EA46FB" w:rsidRDefault="00EA46FB" w:rsidP="00E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Mozilla uses Django for some of its services, including </w:t>
            </w: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</w:t>
            </w: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support websites. </w:t>
            </w:r>
          </w:p>
        </w:tc>
      </w:tr>
      <w:tr w:rsidR="00EA46FB" w:rsidRPr="00EA46FB" w14:paraId="095D5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E34C" w14:textId="77777777" w:rsidR="00EA46FB" w:rsidRPr="00EA46FB" w:rsidRDefault="00EA46FB" w:rsidP="00E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Pinterest</w:t>
            </w:r>
          </w:p>
        </w:tc>
        <w:tc>
          <w:tcPr>
            <w:tcW w:w="0" w:type="auto"/>
            <w:vAlign w:val="center"/>
            <w:hideMark/>
          </w:tcPr>
          <w:p w14:paraId="7CC6AFF3" w14:textId="77777777" w:rsidR="00EA46FB" w:rsidRPr="00EA46FB" w:rsidRDefault="00EA46FB" w:rsidP="00E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 online service for discovering and saving ideas, images — a visual social/interest network</w:t>
            </w:r>
          </w:p>
        </w:tc>
        <w:tc>
          <w:tcPr>
            <w:tcW w:w="0" w:type="auto"/>
            <w:vAlign w:val="center"/>
            <w:hideMark/>
          </w:tcPr>
          <w:p w14:paraId="6D58F935" w14:textId="112B564B" w:rsidR="00EA46FB" w:rsidRPr="00EA46FB" w:rsidRDefault="00EA46FB" w:rsidP="00E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Pinterest has used Django for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its</w:t>
            </w: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backend to support data storage, user interactions, content serving, etc. </w:t>
            </w:r>
          </w:p>
        </w:tc>
      </w:tr>
      <w:tr w:rsidR="00EA46FB" w:rsidRPr="00EA46FB" w14:paraId="69480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8D7F" w14:textId="77777777" w:rsidR="00EA46FB" w:rsidRPr="00EA46FB" w:rsidRDefault="00EA46FB" w:rsidP="00E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Disqus</w:t>
            </w:r>
          </w:p>
        </w:tc>
        <w:tc>
          <w:tcPr>
            <w:tcW w:w="0" w:type="auto"/>
            <w:vAlign w:val="center"/>
            <w:hideMark/>
          </w:tcPr>
          <w:p w14:paraId="4FE51F19" w14:textId="77777777" w:rsidR="00EA46FB" w:rsidRPr="00EA46FB" w:rsidRDefault="00EA46FB" w:rsidP="00E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comment-hosting/discussion system used by many websites</w:t>
            </w:r>
          </w:p>
        </w:tc>
        <w:tc>
          <w:tcPr>
            <w:tcW w:w="0" w:type="auto"/>
            <w:vAlign w:val="center"/>
            <w:hideMark/>
          </w:tcPr>
          <w:p w14:paraId="23E6D362" w14:textId="2D200879" w:rsidR="00EA46FB" w:rsidRPr="00EA46FB" w:rsidRDefault="00EA46FB" w:rsidP="00E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Disqus uses Django for its backend to manage user accounts, comments, threading, moderation, and serve high-volume traffic. </w:t>
            </w:r>
          </w:p>
        </w:tc>
      </w:tr>
      <w:tr w:rsidR="00EA46FB" w:rsidRPr="00EA46FB" w14:paraId="4C751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4DA3" w14:textId="77777777" w:rsidR="00EA46FB" w:rsidRPr="00EA46FB" w:rsidRDefault="00EA46FB" w:rsidP="00E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NASA</w:t>
            </w:r>
          </w:p>
        </w:tc>
        <w:tc>
          <w:tcPr>
            <w:tcW w:w="0" w:type="auto"/>
            <w:vAlign w:val="center"/>
            <w:hideMark/>
          </w:tcPr>
          <w:p w14:paraId="41083018" w14:textId="28FA41AC" w:rsidR="00EA46FB" w:rsidRPr="00EA46FB" w:rsidRDefault="00EA46FB" w:rsidP="00E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U.S. civil space and aeronautics research agency runs many public data portals and project websites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29E64D" w14:textId="08D39EF9" w:rsidR="00EA46FB" w:rsidRPr="00EA46FB" w:rsidRDefault="00EA46FB" w:rsidP="00E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NASA uses Django to manage several data-heavy portals and websites, leveraging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its ability to handle complex content and data and to scale</w:t>
            </w:r>
            <w:r w:rsidRPr="00EA46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</w:p>
        </w:tc>
      </w:tr>
    </w:tbl>
    <w:p w14:paraId="77976518" w14:textId="77777777" w:rsidR="00EA46FB" w:rsidRDefault="00EA46FB" w:rsidP="00EA46FB">
      <w:pPr>
        <w:ind w:left="360"/>
      </w:pPr>
    </w:p>
    <w:p w14:paraId="0A95A966" w14:textId="5246B6AB" w:rsidR="00EA46FB" w:rsidRDefault="00EA46FB" w:rsidP="00EA46FB">
      <w:pPr>
        <w:pStyle w:val="ListParagraph"/>
        <w:numPr>
          <w:ilvl w:val="0"/>
          <w:numId w:val="1"/>
        </w:numPr>
      </w:pPr>
      <w:r w:rsidRPr="00EA46FB">
        <w:t>For each scenario: would you use Django (and why / why not</w:t>
      </w:r>
    </w:p>
    <w:p w14:paraId="10C27963" w14:textId="5EC675F0" w:rsidR="00EA46FB" w:rsidRDefault="00EA46FB" w:rsidP="00EA46FB">
      <w:pPr>
        <w:pStyle w:val="NormalWeb"/>
        <w:ind w:left="720"/>
      </w:pPr>
      <w:r>
        <w:rPr>
          <w:rStyle w:val="Strong"/>
          <w:rFonts w:eastAsiaTheme="majorEastAsia"/>
        </w:rPr>
        <w:t>You need to develop a web application with multiple users.</w:t>
      </w:r>
      <w:r>
        <w:br/>
        <w:t xml:space="preserve">Yes — Django is a good fit because it offers built-in support for user authentication, session management, and a robust ORM. This makes it relatively straightforward to build a multi-user web application without reinventing </w:t>
      </w:r>
      <w:r>
        <w:t>standard</w:t>
      </w:r>
      <w:r>
        <w:t xml:space="preserve"> functionality.</w:t>
      </w:r>
    </w:p>
    <w:p w14:paraId="0FB77394" w14:textId="556EE521" w:rsidR="00EA46FB" w:rsidRDefault="00EA46FB" w:rsidP="00EA46FB">
      <w:pPr>
        <w:pStyle w:val="NormalWeb"/>
        <w:ind w:left="720"/>
      </w:pPr>
      <w:r>
        <w:rPr>
          <w:rStyle w:val="Strong"/>
          <w:rFonts w:eastAsiaTheme="majorEastAsia"/>
        </w:rPr>
        <w:t>You need fast deployment and the ability to make changes as you proceed.</w:t>
      </w:r>
      <w:r>
        <w:br/>
        <w:t>Yes — one of Django’s biggest strengths is rapid development: it comes with many ready-to-use components and lets you go from concept to working application quickly. That flexibility makes it ideal when you expect to iterate and refine features as you go.</w:t>
      </w:r>
    </w:p>
    <w:p w14:paraId="0BD9B97A" w14:textId="13C26401" w:rsidR="00EA46FB" w:rsidRDefault="00EA46FB" w:rsidP="00EA46FB">
      <w:pPr>
        <w:pStyle w:val="NormalWeb"/>
        <w:ind w:left="720"/>
      </w:pPr>
      <w:r>
        <w:rPr>
          <w:rStyle w:val="Strong"/>
          <w:rFonts w:eastAsiaTheme="majorEastAsia"/>
        </w:rPr>
        <w:lastRenderedPageBreak/>
        <w:t>You need to build a very basic application, which doesn’t require any database access or file operations.</w:t>
      </w:r>
      <w:r>
        <w:br/>
        <w:t xml:space="preserve">Probably not — if the app is </w:t>
      </w:r>
      <w:r>
        <w:t>straightforward</w:t>
      </w:r>
      <w:r>
        <w:t xml:space="preserve"> (static content or minimal dynamic behavior) and doesn’t need a database or other server-side resources, Django might be overkill. A lighter-weight framework (or even </w:t>
      </w:r>
      <w:r>
        <w:t xml:space="preserve">a </w:t>
      </w:r>
      <w:r>
        <w:t>plain static site) could be more appropriate.</w:t>
      </w:r>
    </w:p>
    <w:p w14:paraId="3AAD4673" w14:textId="79CAC07E" w:rsidR="00EA46FB" w:rsidRDefault="00EA46FB" w:rsidP="00EA46FB">
      <w:pPr>
        <w:pStyle w:val="NormalWeb"/>
        <w:ind w:left="720"/>
      </w:pPr>
      <w:r>
        <w:rPr>
          <w:rStyle w:val="Strong"/>
          <w:rFonts w:eastAsiaTheme="majorEastAsia"/>
        </w:rPr>
        <w:t>You want to build an application from scratch and want a lot of control over how it works.</w:t>
      </w:r>
      <w:r>
        <w:br/>
        <w:t xml:space="preserve">Maybe Django gives you a lot of built-in structure, which helps and speeds up development, but that structure could feel limiting if you need very </w:t>
      </w:r>
      <w:r w:rsidR="002001D7">
        <w:t>custom</w:t>
      </w:r>
      <w:r>
        <w:t xml:space="preserve"> or low-level control. If you need maximal flexibility or custom architecture, a more minimal framework might give more freedom.</w:t>
      </w:r>
    </w:p>
    <w:p w14:paraId="24748E68" w14:textId="40BC0EAC" w:rsidR="00EA46FB" w:rsidRDefault="00EA46FB" w:rsidP="00EA46FB">
      <w:pPr>
        <w:pStyle w:val="NormalWeb"/>
        <w:ind w:left="720"/>
      </w:pPr>
      <w:r>
        <w:rPr>
          <w:rStyle w:val="Strong"/>
          <w:rFonts w:eastAsiaTheme="majorEastAsia"/>
        </w:rPr>
        <w:t>You’re about to start working on a big project and are afraid of getting stuck and needing additional support.</w:t>
      </w:r>
      <w:r>
        <w:br/>
        <w:t>Yes — Django has a large community, rich documentation, and many existing third-party packages and extensions. That support ecosystem can be reassuring when working on large, complex projects with many moving parts.</w:t>
      </w:r>
    </w:p>
    <w:p w14:paraId="58E271F9" w14:textId="73EC41D2" w:rsidR="002001D7" w:rsidRDefault="002001D7" w:rsidP="002001D7">
      <w:pPr>
        <w:pStyle w:val="NormalWeb"/>
        <w:numPr>
          <w:ilvl w:val="0"/>
          <w:numId w:val="1"/>
        </w:numPr>
      </w:pPr>
      <w:r w:rsidRPr="002001D7">
        <w:t>Download and install Python (if you haven’t done so already)</w:t>
      </w:r>
    </w:p>
    <w:p w14:paraId="21055055" w14:textId="7E182AF6" w:rsidR="002001D7" w:rsidRDefault="002001D7" w:rsidP="002001D7">
      <w:pPr>
        <w:pStyle w:val="NormalWeb"/>
        <w:ind w:left="720"/>
      </w:pPr>
      <w:r w:rsidRPr="002001D7">
        <w:drawing>
          <wp:inline distT="0" distB="0" distL="0" distR="0" wp14:anchorId="6BCEFD7D" wp14:editId="63E78B71">
            <wp:extent cx="5943600" cy="1437640"/>
            <wp:effectExtent l="0" t="0" r="0" b="0"/>
            <wp:docPr id="181590086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00863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283B" w14:textId="2820F052" w:rsidR="002001D7" w:rsidRDefault="002001D7" w:rsidP="002001D7">
      <w:pPr>
        <w:pStyle w:val="ListParagraph"/>
        <w:numPr>
          <w:ilvl w:val="0"/>
          <w:numId w:val="1"/>
        </w:numPr>
      </w:pPr>
    </w:p>
    <w:p w14:paraId="455531EE" w14:textId="50F3C436" w:rsidR="00EA46FB" w:rsidRDefault="002001D7" w:rsidP="002001D7">
      <w:pPr>
        <w:pStyle w:val="ListParagraph"/>
      </w:pPr>
      <w:r w:rsidRPr="002001D7">
        <w:drawing>
          <wp:inline distT="0" distB="0" distL="0" distR="0" wp14:anchorId="3A12F184" wp14:editId="46BCB836">
            <wp:extent cx="5943600" cy="2021205"/>
            <wp:effectExtent l="0" t="0" r="0" b="0"/>
            <wp:docPr id="3274203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20304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D386" w14:textId="253F4B46" w:rsidR="002001D7" w:rsidRDefault="002001D7" w:rsidP="002001D7">
      <w:pPr>
        <w:pStyle w:val="ListParagraph"/>
        <w:numPr>
          <w:ilvl w:val="0"/>
          <w:numId w:val="1"/>
        </w:numPr>
      </w:pPr>
      <w:r w:rsidRPr="002001D7">
        <w:lastRenderedPageBreak/>
        <w:drawing>
          <wp:inline distT="0" distB="0" distL="0" distR="0" wp14:anchorId="08378B8F" wp14:editId="309053B0">
            <wp:extent cx="5344271" cy="714475"/>
            <wp:effectExtent l="0" t="0" r="0" b="9525"/>
            <wp:docPr id="4311678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67828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31539"/>
    <w:multiLevelType w:val="multilevel"/>
    <w:tmpl w:val="9F0E5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0F09AE"/>
    <w:multiLevelType w:val="hybridMultilevel"/>
    <w:tmpl w:val="0B507E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416547">
    <w:abstractNumId w:val="1"/>
  </w:num>
  <w:num w:numId="2" w16cid:durableId="72097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FB"/>
    <w:rsid w:val="002001D7"/>
    <w:rsid w:val="00370FAE"/>
    <w:rsid w:val="00381AA4"/>
    <w:rsid w:val="00D84CBE"/>
    <w:rsid w:val="00EA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7000"/>
  <w15:chartTrackingRefBased/>
  <w15:docId w15:val="{D507F42E-FDDF-4EB0-8265-F68E8B80A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6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46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6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A4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46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Pirolli</dc:creator>
  <cp:keywords/>
  <dc:description/>
  <cp:lastModifiedBy>Anthony Pirolli</cp:lastModifiedBy>
  <cp:revision>2</cp:revision>
  <cp:lastPrinted>2025-12-10T00:25:00Z</cp:lastPrinted>
  <dcterms:created xsi:type="dcterms:W3CDTF">2025-12-10T00:00:00Z</dcterms:created>
  <dcterms:modified xsi:type="dcterms:W3CDTF">2025-12-10T00:25:00Z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c98df5cf-9089-49ac-9a52-39b58ce46bdd</vt:lpwstr>
  </property>
</Properties>
</file>