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23E88" w14:textId="723E6EAC" w:rsidR="00411757" w:rsidRPr="00D51E5E" w:rsidRDefault="0099196A" w:rsidP="00ED2A84">
      <w:pPr>
        <w:pStyle w:val="Cover-Subtitle"/>
        <w:keepNext/>
        <w:rPr>
          <w:rFonts w:ascii="IBM Plex Sans" w:hAnsi="IBM Plex Sans"/>
          <w:b/>
          <w:i w:val="0"/>
        </w:rPr>
      </w:pPr>
      <w:r w:rsidRPr="00822722">
        <w:rPr>
          <w:rFonts w:ascii="IBM Plex Sans Text" w:hAnsi="IBM Plex Sans Text"/>
          <w:i w:val="0"/>
          <w:noProof/>
          <w:sz w:val="22"/>
          <w:szCs w:val="22"/>
        </w:rPr>
        <w:drawing>
          <wp:anchor distT="0" distB="0" distL="114300" distR="114300" simplePos="0" relativeHeight="251661312" behindDoc="0" locked="0" layoutInCell="1" allowOverlap="1" wp14:anchorId="031560AC" wp14:editId="0AB9FAF5">
            <wp:simplePos x="0" y="0"/>
            <wp:positionH relativeFrom="column">
              <wp:posOffset>1327785</wp:posOffset>
            </wp:positionH>
            <wp:positionV relativeFrom="paragraph">
              <wp:posOffset>386443</wp:posOffset>
            </wp:positionV>
            <wp:extent cx="8742771" cy="852183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BM_Cloud_Icon_BlueTeal_Pos_RG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742771" cy="8521835"/>
                    </a:xfrm>
                    <a:prstGeom prst="rect">
                      <a:avLst/>
                    </a:prstGeom>
                  </pic:spPr>
                </pic:pic>
              </a:graphicData>
            </a:graphic>
            <wp14:sizeRelH relativeFrom="page">
              <wp14:pctWidth>0</wp14:pctWidth>
            </wp14:sizeRelH>
            <wp14:sizeRelV relativeFrom="page">
              <wp14:pctHeight>0</wp14:pctHeight>
            </wp14:sizeRelV>
          </wp:anchor>
        </w:drawing>
      </w:r>
    </w:p>
    <w:p w14:paraId="3415B2DC" w14:textId="2FE2195F" w:rsidR="001378CC" w:rsidRPr="00D51E5E" w:rsidRDefault="005064C8" w:rsidP="00ED2A84">
      <w:pPr>
        <w:pStyle w:val="Cover-Title-Rational"/>
        <w:keepNext/>
        <w:ind w:right="2007"/>
        <w:rPr>
          <w:rFonts w:ascii="IBM Plex Sans" w:hAnsi="IBM Plex Sans"/>
          <w:color w:val="0530AD"/>
        </w:rPr>
      </w:pPr>
      <w:r>
        <w:rPr>
          <w:rFonts w:ascii="IBM Plex Sans Text" w:hAnsi="IBM Plex Sans Text"/>
          <w:color w:val="0432FF"/>
          <w:szCs w:val="44"/>
        </w:rPr>
        <w:t>Lab</w:t>
      </w:r>
      <w:r w:rsidR="00233AE9" w:rsidRPr="00822722">
        <w:rPr>
          <w:rFonts w:ascii="IBM Plex Sans Text" w:hAnsi="IBM Plex Sans Text"/>
          <w:color w:val="0432FF"/>
          <w:szCs w:val="44"/>
        </w:rPr>
        <w:t xml:space="preserve"> Guide</w:t>
      </w:r>
    </w:p>
    <w:p w14:paraId="3F7B7864" w14:textId="28DD6D1F" w:rsidR="007F2515" w:rsidRPr="002A273E" w:rsidRDefault="009725B7" w:rsidP="00ED2A84">
      <w:pPr>
        <w:pStyle w:val="Cover-Subtitle"/>
        <w:keepNext/>
        <w:rPr>
          <w:rFonts w:ascii="IBM Plex Sans" w:hAnsi="IBM Plex Sans"/>
        </w:rPr>
      </w:pPr>
      <w:r>
        <w:rPr>
          <w:rFonts w:ascii="IBM Plex Sans" w:hAnsi="IBM Plex Sans"/>
        </w:rPr>
        <w:t>How well Can</w:t>
      </w:r>
      <w:bookmarkStart w:id="0" w:name="_GoBack"/>
      <w:bookmarkEnd w:id="0"/>
      <w:r>
        <w:rPr>
          <w:rFonts w:ascii="IBM Plex Sans" w:hAnsi="IBM Plex Sans"/>
        </w:rPr>
        <w:t xml:space="preserve"> AI Tell Your Age from your Pic?</w:t>
      </w:r>
    </w:p>
    <w:p w14:paraId="7EC65F54" w14:textId="23936A77" w:rsidR="007F2515" w:rsidRPr="000A311B" w:rsidRDefault="007F2515" w:rsidP="00ED2A84">
      <w:pPr>
        <w:pStyle w:val="Cover-Subtitle"/>
        <w:keepNext/>
        <w:rPr>
          <w:rFonts w:ascii="IBM Plex Sans Condensed" w:hAnsi="IBM Plex Sans Condensed"/>
          <w:i w:val="0"/>
        </w:rPr>
      </w:pPr>
    </w:p>
    <w:p w14:paraId="1B4412E7" w14:textId="5F79F960" w:rsidR="007F2515" w:rsidRPr="000A311B" w:rsidRDefault="007F2515" w:rsidP="00ED2A84">
      <w:pPr>
        <w:pStyle w:val="Cover-Subtitle"/>
        <w:keepNext/>
        <w:rPr>
          <w:rFonts w:ascii="IBM Plex Sans Condensed" w:hAnsi="IBM Plex Sans Condensed"/>
          <w:i w:val="0"/>
        </w:rPr>
      </w:pPr>
    </w:p>
    <w:p w14:paraId="1A89F24B" w14:textId="77777777" w:rsidR="007F2515" w:rsidRPr="000A311B" w:rsidRDefault="007F2515" w:rsidP="00ED2A84">
      <w:pPr>
        <w:pStyle w:val="Cover-Subtitle"/>
        <w:keepNext/>
        <w:rPr>
          <w:rFonts w:ascii="IBM Plex Sans Condensed" w:hAnsi="IBM Plex Sans Condensed"/>
          <w:i w:val="0"/>
        </w:rPr>
        <w:sectPr w:rsidR="007F2515" w:rsidRPr="000A311B" w:rsidSect="00CC1C09">
          <w:headerReference w:type="default" r:id="rId9"/>
          <w:footerReference w:type="even" r:id="rId10"/>
          <w:footerReference w:type="default" r:id="rId11"/>
          <w:type w:val="continuous"/>
          <w:pgSz w:w="12240" w:h="15840" w:code="1"/>
          <w:pgMar w:top="850" w:right="1008" w:bottom="3542" w:left="720" w:header="662" w:footer="2016" w:gutter="0"/>
          <w:cols w:space="720"/>
          <w:docGrid w:linePitch="360"/>
        </w:sectPr>
      </w:pPr>
      <w:bookmarkStart w:id="1" w:name="_Toc136939318"/>
      <w:bookmarkStart w:id="2" w:name="_Toc136943188"/>
      <w:bookmarkStart w:id="3" w:name="_Toc141180386"/>
      <w:bookmarkStart w:id="4" w:name="_Toc136939313"/>
      <w:bookmarkStart w:id="5" w:name="_Toc138735469"/>
      <w:bookmarkStart w:id="6" w:name="_Toc141180381"/>
    </w:p>
    <w:bookmarkEnd w:id="1"/>
    <w:bookmarkEnd w:id="2"/>
    <w:bookmarkEnd w:id="3"/>
    <w:bookmarkEnd w:id="4"/>
    <w:bookmarkEnd w:id="5"/>
    <w:bookmarkEnd w:id="6"/>
    <w:p w14:paraId="3920F9BE" w14:textId="6543E4FD" w:rsidR="00647ADF" w:rsidRPr="000A311B" w:rsidRDefault="0099196A" w:rsidP="00ED2A84">
      <w:pPr>
        <w:pStyle w:val="Cover-Subtitle"/>
        <w:keepNext/>
        <w:rPr>
          <w:rFonts w:ascii="IBM Plex Sans Condensed" w:hAnsi="IBM Plex Sans Condensed"/>
          <w:i w:val="0"/>
        </w:rPr>
        <w:sectPr w:rsidR="00647ADF" w:rsidRPr="000A311B" w:rsidSect="00C7114A">
          <w:headerReference w:type="default" r:id="rId12"/>
          <w:type w:val="continuous"/>
          <w:pgSz w:w="12240" w:h="15840" w:code="1"/>
          <w:pgMar w:top="2880" w:right="720" w:bottom="8640" w:left="720" w:header="662" w:footer="2016" w:gutter="0"/>
          <w:pgNumType w:start="1"/>
          <w:cols w:space="720"/>
          <w:docGrid w:linePitch="360"/>
        </w:sectPr>
      </w:pPr>
      <w:r w:rsidRPr="00822722">
        <w:rPr>
          <w:rFonts w:ascii="IBM Plex Sans Text" w:hAnsi="IBM Plex Sans Text"/>
          <w:i w:val="0"/>
          <w:noProof/>
          <w:sz w:val="22"/>
          <w:szCs w:val="22"/>
        </w:rPr>
        <w:drawing>
          <wp:anchor distT="0" distB="0" distL="114300" distR="114300" simplePos="0" relativeHeight="251663360" behindDoc="0" locked="0" layoutInCell="1" allowOverlap="1" wp14:anchorId="78B4AC34" wp14:editId="2F66507F">
            <wp:simplePos x="0" y="0"/>
            <wp:positionH relativeFrom="column">
              <wp:posOffset>185057</wp:posOffset>
            </wp:positionH>
            <wp:positionV relativeFrom="page">
              <wp:posOffset>9152527</wp:posOffset>
            </wp:positionV>
            <wp:extent cx="937260" cy="365760"/>
            <wp:effectExtent l="0" t="0" r="2540" b="254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bmpos_black.eps"/>
                    <pic:cNvPicPr/>
                  </pic:nvPicPr>
                  <pic:blipFill>
                    <a:blip r:embed="rId13">
                      <a:extLst>
                        <a:ext uri="{28A0092B-C50C-407E-A947-70E740481C1C}">
                          <a14:useLocalDpi xmlns:a14="http://schemas.microsoft.com/office/drawing/2010/main" val="0"/>
                        </a:ext>
                      </a:extLst>
                    </a:blip>
                    <a:stretch>
                      <a:fillRect/>
                    </a:stretch>
                  </pic:blipFill>
                  <pic:spPr>
                    <a:xfrm>
                      <a:off x="0" y="0"/>
                      <a:ext cx="937260" cy="365760"/>
                    </a:xfrm>
                    <a:prstGeom prst="rect">
                      <a:avLst/>
                    </a:prstGeom>
                  </pic:spPr>
                </pic:pic>
              </a:graphicData>
            </a:graphic>
            <wp14:sizeRelH relativeFrom="page">
              <wp14:pctWidth>0</wp14:pctWidth>
            </wp14:sizeRelH>
            <wp14:sizeRelV relativeFrom="page">
              <wp14:pctHeight>0</wp14:pctHeight>
            </wp14:sizeRelV>
          </wp:anchor>
        </w:drawing>
      </w:r>
    </w:p>
    <w:p w14:paraId="79A38A3E" w14:textId="77777777" w:rsidR="005064C8" w:rsidRDefault="005064C8" w:rsidP="00233AE9">
      <w:pPr>
        <w:spacing w:before="100" w:beforeAutospacing="1" w:after="100" w:afterAutospacing="1"/>
        <w:rPr>
          <w:rFonts w:ascii="IBM Plex Sans Text" w:hAnsi="IBM Plex Sans Text"/>
          <w:sz w:val="22"/>
          <w:szCs w:val="22"/>
        </w:rPr>
      </w:pPr>
    </w:p>
    <w:p w14:paraId="742B1D0A" w14:textId="77777777" w:rsidR="005064C8" w:rsidRDefault="005064C8" w:rsidP="00233AE9">
      <w:pPr>
        <w:spacing w:before="100" w:beforeAutospacing="1" w:after="100" w:afterAutospacing="1"/>
        <w:rPr>
          <w:rFonts w:ascii="IBM Plex Sans Text" w:hAnsi="IBM Plex Sans Text"/>
          <w:sz w:val="22"/>
          <w:szCs w:val="22"/>
        </w:rPr>
      </w:pPr>
    </w:p>
    <w:p w14:paraId="3FD096A1" w14:textId="77777777" w:rsidR="005064C8" w:rsidRDefault="005064C8" w:rsidP="00233AE9">
      <w:pPr>
        <w:spacing w:before="100" w:beforeAutospacing="1" w:after="100" w:afterAutospacing="1"/>
        <w:rPr>
          <w:rFonts w:ascii="IBM Plex Sans Text" w:hAnsi="IBM Plex Sans Text"/>
          <w:sz w:val="22"/>
          <w:szCs w:val="22"/>
        </w:rPr>
      </w:pPr>
    </w:p>
    <w:p w14:paraId="78DD1809" w14:textId="77777777" w:rsidR="005064C8" w:rsidRDefault="005064C8" w:rsidP="00233AE9">
      <w:pPr>
        <w:spacing w:before="100" w:beforeAutospacing="1" w:after="100" w:afterAutospacing="1"/>
        <w:rPr>
          <w:rFonts w:ascii="IBM Plex Sans Text" w:hAnsi="IBM Plex Sans Text"/>
          <w:sz w:val="22"/>
          <w:szCs w:val="22"/>
        </w:rPr>
      </w:pPr>
    </w:p>
    <w:p w14:paraId="1A1FF205" w14:textId="77777777" w:rsidR="005064C8" w:rsidRDefault="005064C8" w:rsidP="00233AE9">
      <w:pPr>
        <w:spacing w:before="100" w:beforeAutospacing="1" w:after="100" w:afterAutospacing="1"/>
        <w:rPr>
          <w:rFonts w:ascii="IBM Plex Sans Text" w:hAnsi="IBM Plex Sans Text"/>
          <w:sz w:val="22"/>
          <w:szCs w:val="22"/>
        </w:rPr>
      </w:pPr>
    </w:p>
    <w:p w14:paraId="13EE81E1" w14:textId="77777777" w:rsidR="005064C8" w:rsidRDefault="005064C8" w:rsidP="00233AE9">
      <w:pPr>
        <w:spacing w:before="100" w:beforeAutospacing="1" w:after="100" w:afterAutospacing="1"/>
        <w:rPr>
          <w:rFonts w:ascii="IBM Plex Sans Text" w:hAnsi="IBM Plex Sans Text"/>
          <w:sz w:val="22"/>
          <w:szCs w:val="22"/>
        </w:rPr>
      </w:pPr>
    </w:p>
    <w:p w14:paraId="5AD28673" w14:textId="77777777" w:rsidR="005064C8" w:rsidRDefault="005064C8" w:rsidP="00233AE9">
      <w:pPr>
        <w:spacing w:before="100" w:beforeAutospacing="1" w:after="100" w:afterAutospacing="1"/>
        <w:rPr>
          <w:rFonts w:ascii="IBM Plex Sans Text" w:hAnsi="IBM Plex Sans Text"/>
          <w:sz w:val="22"/>
          <w:szCs w:val="22"/>
        </w:rPr>
      </w:pPr>
    </w:p>
    <w:p w14:paraId="267147A5" w14:textId="77777777" w:rsidR="005064C8" w:rsidRDefault="005064C8" w:rsidP="00233AE9">
      <w:pPr>
        <w:spacing w:before="100" w:beforeAutospacing="1" w:after="100" w:afterAutospacing="1"/>
        <w:rPr>
          <w:rFonts w:ascii="IBM Plex Sans Text" w:hAnsi="IBM Plex Sans Text"/>
          <w:sz w:val="22"/>
          <w:szCs w:val="22"/>
        </w:rPr>
      </w:pPr>
    </w:p>
    <w:p w14:paraId="51AEF67A" w14:textId="77777777" w:rsidR="005064C8" w:rsidRDefault="005064C8" w:rsidP="00233AE9">
      <w:pPr>
        <w:spacing w:before="100" w:beforeAutospacing="1" w:after="100" w:afterAutospacing="1"/>
        <w:rPr>
          <w:rFonts w:ascii="IBM Plex Sans Text" w:hAnsi="IBM Plex Sans Text"/>
          <w:sz w:val="22"/>
          <w:szCs w:val="22"/>
        </w:rPr>
      </w:pPr>
    </w:p>
    <w:p w14:paraId="7050E9B0" w14:textId="77777777" w:rsidR="005064C8" w:rsidRDefault="005064C8" w:rsidP="00233AE9">
      <w:pPr>
        <w:spacing w:before="100" w:beforeAutospacing="1" w:after="100" w:afterAutospacing="1"/>
        <w:rPr>
          <w:rFonts w:ascii="IBM Plex Sans Text" w:hAnsi="IBM Plex Sans Text"/>
          <w:sz w:val="22"/>
          <w:szCs w:val="22"/>
        </w:rPr>
      </w:pPr>
    </w:p>
    <w:p w14:paraId="11857AC4" w14:textId="77777777" w:rsidR="005064C8" w:rsidRDefault="005064C8" w:rsidP="00233AE9">
      <w:pPr>
        <w:spacing w:before="100" w:beforeAutospacing="1" w:after="100" w:afterAutospacing="1"/>
        <w:rPr>
          <w:rFonts w:ascii="IBM Plex Sans Text" w:hAnsi="IBM Plex Sans Text"/>
          <w:sz w:val="22"/>
          <w:szCs w:val="22"/>
        </w:rPr>
      </w:pPr>
    </w:p>
    <w:p w14:paraId="4002F8F6" w14:textId="7D96BBBC" w:rsidR="00233AE9" w:rsidRPr="00233AE9" w:rsidRDefault="00233AE9" w:rsidP="00233AE9">
      <w:pPr>
        <w:spacing w:before="100" w:beforeAutospacing="1" w:after="100" w:afterAutospacing="1"/>
        <w:rPr>
          <w:rFonts w:ascii="IBM Plex Sans Text" w:hAnsi="IBM Plex Sans Text"/>
          <w:sz w:val="22"/>
          <w:szCs w:val="22"/>
        </w:rPr>
      </w:pPr>
      <w:r w:rsidRPr="00233AE9">
        <w:rPr>
          <w:rFonts w:ascii="IBM Plex Sans Text" w:hAnsi="IBM Plex Sans Text"/>
          <w:sz w:val="22"/>
          <w:szCs w:val="22"/>
        </w:rPr>
        <w:lastRenderedPageBreak/>
        <w:t xml:space="preserve">The information contained in this document has not been submitted to any formal IBM test and is distributed on an “as is” basis without any warranty either express or implied. The use of this information or the implementation of any of these techniques is a customer responsibility and depends on the customer’s ability to evaluate and integrate them into the customer’s operational environment. While each item may have been reviewed by IBM for accuracy in a specific situation, there is no guarantee that the same or similar results will result elsewhere. Customers attempting to adapt these techniques to their own environments do so at their own risk. </w:t>
      </w:r>
    </w:p>
    <w:p w14:paraId="2657A675" w14:textId="4D15D6A0" w:rsidR="002A273E" w:rsidRPr="003073C4" w:rsidRDefault="00233AE9" w:rsidP="00233AE9">
      <w:pPr>
        <w:spacing w:before="100" w:beforeAutospacing="1" w:after="100" w:afterAutospacing="1"/>
        <w:rPr>
          <w:rFonts w:ascii="IBM Plex Sans" w:hAnsi="IBM Plex Sans"/>
          <w:szCs w:val="22"/>
        </w:rPr>
      </w:pPr>
      <w:r w:rsidRPr="00233AE9">
        <w:rPr>
          <w:rFonts w:ascii="IBM Plex Sans Text" w:hAnsi="IBM Plex Sans Text" w:cs="Arial"/>
          <w:bCs/>
          <w:sz w:val="22"/>
          <w:szCs w:val="22"/>
        </w:rPr>
        <w:t>© Copyright International Business Machines Corporation 2018.</w:t>
      </w:r>
      <w:r w:rsidRPr="00233AE9">
        <w:rPr>
          <w:rFonts w:ascii="IBM Plex Sans Text" w:hAnsi="IBM Plex Sans Text" w:cs="Arial"/>
          <w:bCs/>
          <w:sz w:val="22"/>
          <w:szCs w:val="22"/>
        </w:rPr>
        <w:br/>
        <w:t>This document may not be reproduced in whole or in part without the prior written permission of IBM.</w:t>
      </w:r>
      <w:r w:rsidRPr="00233AE9">
        <w:rPr>
          <w:rFonts w:ascii="IBM Plex Sans Text" w:hAnsi="IBM Plex Sans Text" w:cs="Arial"/>
          <w:bCs/>
          <w:sz w:val="22"/>
          <w:szCs w:val="22"/>
        </w:rPr>
        <w:br/>
      </w:r>
      <w:r w:rsidRPr="00233AE9">
        <w:rPr>
          <w:rFonts w:ascii="IBM Plex Sans Text" w:hAnsi="IBM Plex Sans Text"/>
          <w:sz w:val="22"/>
          <w:szCs w:val="22"/>
        </w:rPr>
        <w:t>US Government Users Restricted Rights - Use, duplication or disclosure restricted by GSA ADP Schedule Contract with IBM Corp.</w:t>
      </w:r>
      <w:r w:rsidR="002A273E" w:rsidRPr="00233AE9">
        <w:rPr>
          <w:rFonts w:ascii="IBM Plex Sans" w:hAnsi="IBM Plex Sans"/>
          <w:sz w:val="22"/>
          <w:szCs w:val="22"/>
        </w:rPr>
        <w:t xml:space="preserve"> </w:t>
      </w:r>
    </w:p>
    <w:p w14:paraId="5ED0640D" w14:textId="77F3006F" w:rsidR="005064C8" w:rsidRDefault="005064C8" w:rsidP="00ED2A84">
      <w:pPr>
        <w:keepNext/>
        <w:rPr>
          <w:rFonts w:ascii="IBM Plex Sans Condensed" w:hAnsi="IBM Plex Sans Condensed"/>
        </w:rPr>
      </w:pPr>
    </w:p>
    <w:p w14:paraId="4064ACCB" w14:textId="1AAD0C4B" w:rsidR="005064C8" w:rsidRDefault="005064C8" w:rsidP="00ED2A84">
      <w:pPr>
        <w:keepNext/>
        <w:rPr>
          <w:rFonts w:ascii="IBM Plex Sans Condensed" w:hAnsi="IBM Plex Sans Condensed"/>
        </w:rPr>
      </w:pPr>
    </w:p>
    <w:p w14:paraId="7BBD496C" w14:textId="27B6AC92" w:rsidR="005064C8" w:rsidRDefault="005064C8" w:rsidP="00ED2A84">
      <w:pPr>
        <w:keepNext/>
        <w:rPr>
          <w:rFonts w:ascii="IBM Plex Sans Condensed" w:hAnsi="IBM Plex Sans Condensed"/>
        </w:rPr>
      </w:pPr>
    </w:p>
    <w:p w14:paraId="26072C17" w14:textId="7C333A08" w:rsidR="005064C8" w:rsidRDefault="005064C8" w:rsidP="00ED2A84">
      <w:pPr>
        <w:keepNext/>
        <w:rPr>
          <w:rFonts w:ascii="IBM Plex Sans Condensed" w:hAnsi="IBM Plex Sans Condensed"/>
        </w:rPr>
      </w:pPr>
    </w:p>
    <w:p w14:paraId="161976C5" w14:textId="69EE2520" w:rsidR="005064C8" w:rsidRDefault="005064C8" w:rsidP="00ED2A84">
      <w:pPr>
        <w:keepNext/>
        <w:rPr>
          <w:rFonts w:ascii="IBM Plex Sans Condensed" w:hAnsi="IBM Plex Sans Condensed"/>
        </w:rPr>
      </w:pPr>
    </w:p>
    <w:p w14:paraId="70133A5A" w14:textId="2CB286F5" w:rsidR="005064C8" w:rsidRDefault="005064C8" w:rsidP="00ED2A84">
      <w:pPr>
        <w:keepNext/>
        <w:rPr>
          <w:rFonts w:ascii="IBM Plex Sans Condensed" w:hAnsi="IBM Plex Sans Condensed"/>
        </w:rPr>
      </w:pPr>
    </w:p>
    <w:p w14:paraId="57F02D02" w14:textId="33FB94EC" w:rsidR="005064C8" w:rsidRDefault="005064C8" w:rsidP="00ED2A84">
      <w:pPr>
        <w:keepNext/>
        <w:rPr>
          <w:rFonts w:ascii="IBM Plex Sans Condensed" w:hAnsi="IBM Plex Sans Condensed"/>
        </w:rPr>
      </w:pPr>
    </w:p>
    <w:p w14:paraId="558CEA7D" w14:textId="1A0CA590" w:rsidR="005064C8" w:rsidRDefault="005064C8" w:rsidP="00ED2A84">
      <w:pPr>
        <w:keepNext/>
        <w:rPr>
          <w:rFonts w:ascii="IBM Plex Sans Condensed" w:hAnsi="IBM Plex Sans Condensed"/>
        </w:rPr>
      </w:pPr>
    </w:p>
    <w:p w14:paraId="72384B38" w14:textId="74AA8F3D" w:rsidR="005064C8" w:rsidRDefault="005064C8" w:rsidP="00ED2A84">
      <w:pPr>
        <w:keepNext/>
        <w:rPr>
          <w:rFonts w:ascii="IBM Plex Sans Condensed" w:hAnsi="IBM Plex Sans Condensed"/>
        </w:rPr>
      </w:pPr>
    </w:p>
    <w:p w14:paraId="4E460694" w14:textId="6F773980" w:rsidR="005064C8" w:rsidRDefault="005064C8" w:rsidP="00ED2A84">
      <w:pPr>
        <w:keepNext/>
        <w:rPr>
          <w:rFonts w:ascii="IBM Plex Sans Condensed" w:hAnsi="IBM Plex Sans Condensed"/>
        </w:rPr>
      </w:pPr>
    </w:p>
    <w:p w14:paraId="4BE5C641" w14:textId="48F3950A" w:rsidR="005064C8" w:rsidRDefault="005064C8" w:rsidP="00ED2A84">
      <w:pPr>
        <w:keepNext/>
        <w:rPr>
          <w:rFonts w:ascii="IBM Plex Sans Condensed" w:hAnsi="IBM Plex Sans Condensed"/>
        </w:rPr>
      </w:pPr>
    </w:p>
    <w:p w14:paraId="43A969EA" w14:textId="55510235" w:rsidR="005064C8" w:rsidRDefault="005064C8" w:rsidP="00ED2A84">
      <w:pPr>
        <w:keepNext/>
        <w:rPr>
          <w:rFonts w:ascii="IBM Plex Sans Condensed" w:hAnsi="IBM Plex Sans Condensed"/>
        </w:rPr>
      </w:pPr>
    </w:p>
    <w:p w14:paraId="1FCEA10B" w14:textId="5504EB27" w:rsidR="005064C8" w:rsidRDefault="005064C8" w:rsidP="00ED2A84">
      <w:pPr>
        <w:keepNext/>
        <w:rPr>
          <w:rFonts w:ascii="IBM Plex Sans Condensed" w:hAnsi="IBM Plex Sans Condensed"/>
        </w:rPr>
      </w:pPr>
    </w:p>
    <w:p w14:paraId="38BE0DF0" w14:textId="77777777" w:rsidR="005064C8" w:rsidRDefault="005064C8" w:rsidP="00ED2A84">
      <w:pPr>
        <w:keepNext/>
        <w:rPr>
          <w:rFonts w:ascii="IBM Plex Sans Condensed" w:hAnsi="IBM Plex Sans Condensed"/>
        </w:rPr>
      </w:pPr>
    </w:p>
    <w:p w14:paraId="30B35D09" w14:textId="277A6EF7" w:rsidR="005064C8" w:rsidRDefault="005064C8" w:rsidP="005064C8">
      <w:pPr>
        <w:keepNext/>
        <w:spacing w:before="120" w:line="276" w:lineRule="auto"/>
        <w:jc w:val="both"/>
        <w:outlineLvl w:val="1"/>
        <w:rPr>
          <w:rFonts w:ascii="Arial Bold" w:eastAsia="Arial Unicode MS" w:hAnsi="Arial Bold" w:cs="Arial Bold"/>
          <w:b/>
          <w:bCs/>
          <w:iCs/>
          <w:kern w:val="32"/>
          <w:sz w:val="28"/>
          <w:szCs w:val="28"/>
          <w:lang w:val="en-GB" w:eastAsia="zh-CN"/>
        </w:rPr>
      </w:pPr>
      <w:bookmarkStart w:id="7" w:name="_Toc136939315"/>
      <w:bookmarkStart w:id="8" w:name="_Toc138735471"/>
      <w:bookmarkStart w:id="9" w:name="_Toc141180383"/>
    </w:p>
    <w:p w14:paraId="1EFFCE8D" w14:textId="56A3C260" w:rsidR="005064C8" w:rsidRDefault="005064C8" w:rsidP="005064C8">
      <w:pPr>
        <w:keepNext/>
        <w:spacing w:before="120" w:line="276" w:lineRule="auto"/>
        <w:jc w:val="both"/>
        <w:outlineLvl w:val="1"/>
        <w:rPr>
          <w:rFonts w:ascii="Arial Bold" w:eastAsia="Arial Unicode MS" w:hAnsi="Arial Bold" w:cs="Arial Bold"/>
          <w:b/>
          <w:bCs/>
          <w:iCs/>
          <w:kern w:val="32"/>
          <w:sz w:val="28"/>
          <w:szCs w:val="28"/>
          <w:lang w:val="en-GB" w:eastAsia="zh-CN"/>
        </w:rPr>
      </w:pPr>
    </w:p>
    <w:p w14:paraId="6364BDD5" w14:textId="2AD36FDE" w:rsidR="005064C8" w:rsidRDefault="005064C8" w:rsidP="005064C8">
      <w:pPr>
        <w:keepNext/>
        <w:spacing w:before="120" w:line="276" w:lineRule="auto"/>
        <w:jc w:val="both"/>
        <w:outlineLvl w:val="1"/>
        <w:rPr>
          <w:rFonts w:ascii="Arial Bold" w:eastAsia="Arial Unicode MS" w:hAnsi="Arial Bold" w:cs="Arial Bold"/>
          <w:b/>
          <w:bCs/>
          <w:iCs/>
          <w:kern w:val="32"/>
          <w:sz w:val="28"/>
          <w:szCs w:val="28"/>
          <w:lang w:val="en-GB" w:eastAsia="zh-CN"/>
        </w:rPr>
      </w:pPr>
    </w:p>
    <w:p w14:paraId="0C77692D" w14:textId="5C0A8870" w:rsidR="005064C8" w:rsidRDefault="005064C8" w:rsidP="005064C8">
      <w:pPr>
        <w:keepNext/>
        <w:spacing w:before="120" w:line="276" w:lineRule="auto"/>
        <w:jc w:val="both"/>
        <w:outlineLvl w:val="1"/>
        <w:rPr>
          <w:rFonts w:ascii="Arial Bold" w:eastAsia="Arial Unicode MS" w:hAnsi="Arial Bold" w:cs="Arial Bold"/>
          <w:b/>
          <w:bCs/>
          <w:iCs/>
          <w:kern w:val="32"/>
          <w:sz w:val="28"/>
          <w:szCs w:val="28"/>
          <w:lang w:val="en-GB" w:eastAsia="zh-CN"/>
        </w:rPr>
      </w:pPr>
    </w:p>
    <w:p w14:paraId="1B210728" w14:textId="5D1C5488" w:rsidR="005064C8" w:rsidRDefault="005064C8" w:rsidP="005064C8">
      <w:pPr>
        <w:keepNext/>
        <w:spacing w:before="120" w:line="276" w:lineRule="auto"/>
        <w:jc w:val="both"/>
        <w:outlineLvl w:val="1"/>
        <w:rPr>
          <w:rFonts w:ascii="Arial Bold" w:eastAsia="Arial Unicode MS" w:hAnsi="Arial Bold" w:cs="Arial Bold"/>
          <w:b/>
          <w:bCs/>
          <w:iCs/>
          <w:kern w:val="32"/>
          <w:sz w:val="28"/>
          <w:szCs w:val="28"/>
          <w:lang w:val="en-GB" w:eastAsia="zh-CN"/>
        </w:rPr>
      </w:pPr>
    </w:p>
    <w:p w14:paraId="22E3DECB" w14:textId="1AE6CF1D" w:rsidR="005064C8" w:rsidRDefault="005064C8" w:rsidP="005064C8">
      <w:pPr>
        <w:keepNext/>
        <w:spacing w:before="120" w:line="276" w:lineRule="auto"/>
        <w:jc w:val="both"/>
        <w:outlineLvl w:val="1"/>
        <w:rPr>
          <w:rFonts w:ascii="Arial Bold" w:eastAsia="Arial Unicode MS" w:hAnsi="Arial Bold" w:cs="Arial Bold"/>
          <w:b/>
          <w:bCs/>
          <w:iCs/>
          <w:kern w:val="32"/>
          <w:sz w:val="28"/>
          <w:szCs w:val="28"/>
          <w:lang w:val="en-GB" w:eastAsia="zh-CN"/>
        </w:rPr>
      </w:pPr>
    </w:p>
    <w:p w14:paraId="23A45C4F" w14:textId="73761531" w:rsidR="005064C8" w:rsidRDefault="005064C8" w:rsidP="005064C8">
      <w:pPr>
        <w:keepNext/>
        <w:spacing w:before="120" w:line="276" w:lineRule="auto"/>
        <w:jc w:val="both"/>
        <w:outlineLvl w:val="1"/>
        <w:rPr>
          <w:rFonts w:ascii="Arial Bold" w:eastAsia="Arial Unicode MS" w:hAnsi="Arial Bold" w:cs="Arial Bold"/>
          <w:b/>
          <w:bCs/>
          <w:iCs/>
          <w:kern w:val="32"/>
          <w:sz w:val="28"/>
          <w:szCs w:val="28"/>
          <w:lang w:val="en-GB" w:eastAsia="zh-CN"/>
        </w:rPr>
      </w:pPr>
    </w:p>
    <w:p w14:paraId="1417F87B" w14:textId="25EAAF5A" w:rsidR="005064C8" w:rsidRDefault="005064C8" w:rsidP="005064C8">
      <w:pPr>
        <w:keepNext/>
        <w:spacing w:before="120" w:line="276" w:lineRule="auto"/>
        <w:jc w:val="both"/>
        <w:outlineLvl w:val="1"/>
        <w:rPr>
          <w:rFonts w:ascii="Arial Bold" w:eastAsia="Arial Unicode MS" w:hAnsi="Arial Bold" w:cs="Arial Bold"/>
          <w:b/>
          <w:bCs/>
          <w:iCs/>
          <w:kern w:val="32"/>
          <w:sz w:val="28"/>
          <w:szCs w:val="28"/>
          <w:lang w:val="en-GB" w:eastAsia="zh-CN"/>
        </w:rPr>
      </w:pPr>
    </w:p>
    <w:p w14:paraId="3755DBAC" w14:textId="73D9365D" w:rsidR="005064C8" w:rsidRDefault="005064C8" w:rsidP="005064C8">
      <w:pPr>
        <w:keepNext/>
        <w:spacing w:before="120" w:line="276" w:lineRule="auto"/>
        <w:jc w:val="both"/>
        <w:outlineLvl w:val="1"/>
        <w:rPr>
          <w:rFonts w:ascii="Arial Bold" w:eastAsia="Arial Unicode MS" w:hAnsi="Arial Bold" w:cs="Arial Bold"/>
          <w:b/>
          <w:bCs/>
          <w:iCs/>
          <w:kern w:val="32"/>
          <w:sz w:val="28"/>
          <w:szCs w:val="28"/>
          <w:lang w:val="en-GB" w:eastAsia="zh-CN"/>
        </w:rPr>
      </w:pPr>
    </w:p>
    <w:p w14:paraId="61D2735B" w14:textId="61A04B04" w:rsidR="005064C8" w:rsidRPr="005064C8" w:rsidRDefault="005064C8" w:rsidP="005064C8">
      <w:pPr>
        <w:keepNext/>
        <w:spacing w:before="120" w:line="276" w:lineRule="auto"/>
        <w:jc w:val="both"/>
        <w:outlineLvl w:val="1"/>
        <w:rPr>
          <w:rFonts w:ascii="Arial Bold" w:eastAsia="Arial Unicode MS" w:hAnsi="Arial Bold" w:cs="Arial Bold"/>
          <w:b/>
          <w:bCs/>
          <w:iCs/>
          <w:kern w:val="32"/>
          <w:sz w:val="28"/>
          <w:szCs w:val="28"/>
          <w:lang w:val="en-GB" w:eastAsia="zh-CN"/>
        </w:rPr>
      </w:pPr>
    </w:p>
    <w:bookmarkEnd w:id="7"/>
    <w:bookmarkEnd w:id="8"/>
    <w:bookmarkEnd w:id="9"/>
    <w:p w14:paraId="6185F612" w14:textId="77777777" w:rsidR="005064C8" w:rsidRDefault="005064C8" w:rsidP="005064C8">
      <w:pPr>
        <w:rPr>
          <w:rFonts w:ascii="IBM Plex Sans Condensed" w:hAnsi="IBM Plex Sans Condensed"/>
          <w:sz w:val="22"/>
          <w:lang w:val="en-GB"/>
        </w:rPr>
      </w:pPr>
    </w:p>
    <w:p w14:paraId="160A4A12" w14:textId="5F1CC7F2" w:rsidR="005064C8" w:rsidRDefault="005064C8" w:rsidP="005064C8">
      <w:pPr>
        <w:rPr>
          <w:rFonts w:ascii="IBM Plex Sans Condensed" w:hAnsi="IBM Plex Sans Condensed"/>
          <w:sz w:val="22"/>
          <w:lang w:val="en-GB"/>
        </w:rPr>
      </w:pPr>
    </w:p>
    <w:p w14:paraId="70FDC713" w14:textId="5317CB8F" w:rsidR="00C13D7E" w:rsidRPr="005064C8" w:rsidRDefault="00C13D7E" w:rsidP="00C13D7E">
      <w:pPr>
        <w:rPr>
          <w:rFonts w:ascii="IBM Plex Sans Condensed" w:hAnsi="IBM Plex Sans Condensed"/>
          <w:b/>
          <w:sz w:val="28"/>
          <w:lang w:val="en-GB"/>
        </w:rPr>
      </w:pPr>
      <w:r>
        <w:rPr>
          <w:rFonts w:ascii="IBM Plex Sans Condensed" w:hAnsi="IBM Plex Sans Condensed"/>
          <w:b/>
          <w:sz w:val="28"/>
          <w:lang w:val="en-GB"/>
        </w:rPr>
        <w:t>Industry Use-case</w:t>
      </w:r>
    </w:p>
    <w:p w14:paraId="7886E1EE" w14:textId="77777777" w:rsidR="00252826" w:rsidRDefault="00252826" w:rsidP="00252826">
      <w:r>
        <w:t>F</w:t>
      </w:r>
      <w:r>
        <w:t>ace scanners that log employee work hours or smart billboards that tailor their advertisements to audience gender</w:t>
      </w:r>
      <w:r>
        <w:t xml:space="preserve">, how about intelligent education. </w:t>
      </w:r>
      <w:r>
        <w:t>In July 2017, China’s highest governmental body, the State Council, released an ambitious policy initiative called the Next Generation Artificial Intelligence Development Plan (NGAIDP).</w:t>
      </w:r>
    </w:p>
    <w:p w14:paraId="7F62436B" w14:textId="62E4453F" w:rsidR="00C32343" w:rsidRDefault="00C32343" w:rsidP="00C32343">
      <w:r>
        <w:t>Class Care System</w:t>
      </w:r>
      <w:r>
        <w:t xml:space="preserve"> (</w:t>
      </w:r>
      <w:r>
        <w:t>CCS</w:t>
      </w:r>
      <w:r>
        <w:t>)</w:t>
      </w:r>
      <w:r>
        <w:t xml:space="preserve"> is one of the flagship products of </w:t>
      </w:r>
      <w:proofErr w:type="spellStart"/>
      <w:r>
        <w:t>Hanwang</w:t>
      </w:r>
      <w:proofErr w:type="spellEnd"/>
      <w:r>
        <w:t xml:space="preserve"> Education, a subsidiary of </w:t>
      </w:r>
      <w:proofErr w:type="spellStart"/>
      <w:r>
        <w:t>Hanwang</w:t>
      </w:r>
      <w:proofErr w:type="spellEnd"/>
      <w:r>
        <w:t xml:space="preserve"> Technology. </w:t>
      </w:r>
      <w:proofErr w:type="spellStart"/>
      <w:r>
        <w:t>Hanwang</w:t>
      </w:r>
      <w:proofErr w:type="spellEnd"/>
      <w:r>
        <w:t xml:space="preserve"> is a household name for China’s younger generation. Growing up, they watched catchy commercials for the company’s text-to-speech reading pen on television. Today, </w:t>
      </w:r>
      <w:proofErr w:type="spellStart"/>
      <w:r>
        <w:t>Hanwang</w:t>
      </w:r>
      <w:proofErr w:type="spellEnd"/>
      <w:r>
        <w:t xml:space="preserve"> builds hardware and software products that provide facial and biometric recognition services and optical character recognition, as well as air quality monitors and purifiers. </w:t>
      </w:r>
      <w:proofErr w:type="spellStart"/>
      <w:r>
        <w:t>Hanwang</w:t>
      </w:r>
      <w:proofErr w:type="spellEnd"/>
      <w:r>
        <w:t xml:space="preserve"> Education was founded in 2014 as part of an initiative to expand the company’s market into China’s education sector.</w:t>
      </w:r>
    </w:p>
    <w:p w14:paraId="54B63774" w14:textId="22EBA1D2" w:rsidR="00252826" w:rsidRDefault="00252826" w:rsidP="00252826"/>
    <w:p w14:paraId="5270F123" w14:textId="51DFB6A3" w:rsidR="00C13D7E" w:rsidRDefault="00C13D7E" w:rsidP="00C13D7E">
      <w:pPr>
        <w:rPr>
          <w:rFonts w:ascii="IBM Plex Sans Condensed" w:hAnsi="IBM Plex Sans Condensed"/>
          <w:sz w:val="22"/>
          <w:lang w:val="en-GB"/>
        </w:rPr>
      </w:pPr>
    </w:p>
    <w:p w14:paraId="5D794848" w14:textId="69EC3926" w:rsidR="005A37E8" w:rsidRDefault="005A37E8" w:rsidP="005A37E8">
      <w:r>
        <w:fldChar w:fldCharType="begin"/>
      </w:r>
      <w:r>
        <w:instrText xml:space="preserve"> INCLUDEPICTURE "http://image5.sixthtone.com/image/5/16/983.png" \* MERGEFORMATINET </w:instrText>
      </w:r>
      <w:r>
        <w:fldChar w:fldCharType="separate"/>
      </w:r>
      <w:r>
        <w:rPr>
          <w:noProof/>
        </w:rPr>
        <w:drawing>
          <wp:inline distT="0" distB="0" distL="0" distR="0" wp14:anchorId="777BA517" wp14:editId="19993B51">
            <wp:extent cx="4923693" cy="5527596"/>
            <wp:effectExtent l="0" t="0" r="4445" b="0"/>
            <wp:docPr id="24" name="Picture 24" descr="http://image5.sixthtone.com/image/5/16/9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5.sixthtone.com/image/5/16/98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9107" cy="5556127"/>
                    </a:xfrm>
                    <a:prstGeom prst="rect">
                      <a:avLst/>
                    </a:prstGeom>
                    <a:noFill/>
                    <a:ln>
                      <a:noFill/>
                    </a:ln>
                  </pic:spPr>
                </pic:pic>
              </a:graphicData>
            </a:graphic>
          </wp:inline>
        </w:drawing>
      </w:r>
      <w:r>
        <w:fldChar w:fldCharType="end"/>
      </w:r>
    </w:p>
    <w:p w14:paraId="0E6E6CC6" w14:textId="21474DA0" w:rsidR="00C13D7E" w:rsidRPr="00252826" w:rsidRDefault="00252826" w:rsidP="00C13D7E">
      <w:pPr>
        <w:rPr>
          <w:rFonts w:ascii="IBM Plex Sans Condensed" w:hAnsi="IBM Plex Sans Condensed"/>
          <w:sz w:val="16"/>
          <w:szCs w:val="16"/>
          <w:lang w:val="en-GB"/>
        </w:rPr>
      </w:pPr>
      <w:r w:rsidRPr="00252826">
        <w:rPr>
          <w:rFonts w:ascii="IBM Plex Sans Condensed" w:hAnsi="IBM Plex Sans Condensed"/>
          <w:sz w:val="16"/>
          <w:szCs w:val="16"/>
          <w:lang w:val="en-GB"/>
        </w:rPr>
        <w:t>http://www.sixthtone.com/news/1003759/camera-above-the-classroom?_branch_match_id=443791358268277735#_=_</w:t>
      </w:r>
    </w:p>
    <w:p w14:paraId="5C2D0EF6" w14:textId="1A850410" w:rsidR="008353E7" w:rsidRDefault="009725B7" w:rsidP="008353E7">
      <w:r>
        <w:lastRenderedPageBreak/>
        <w:t xml:space="preserve">John R. Smith an IBM Fellow, in his </w:t>
      </w:r>
      <w:hyperlink r:id="rId15" w:history="1">
        <w:r w:rsidRPr="009725B7">
          <w:rPr>
            <w:rStyle w:val="Hyperlink"/>
            <w:rFonts w:ascii="Times New Roman" w:hAnsi="Times New Roman"/>
            <w:sz w:val="24"/>
          </w:rPr>
          <w:t>January 29 publication</w:t>
        </w:r>
      </w:hyperlink>
      <w:r>
        <w:t>, wrote that m</w:t>
      </w:r>
      <w:r w:rsidR="008353E7">
        <w:t xml:space="preserve">uch of the power of AI today comes from the use of data-driven deep learning to train increasingly accurate models by using growing amounts of data. However, the strength of these techniques can also be a weakness. The AI systems learn what they’re taught, and if they are not taught with robust and diverse datasets, accuracy and fairness could be at risk. For that reason, IBM, along with AI developers and the research community, need to be thoughtful about what data we use for training. IBM remains committed to developing AI systems to make the world </w:t>
      </w:r>
      <w:proofErr w:type="gramStart"/>
      <w:r w:rsidR="008353E7">
        <w:t>more fair</w:t>
      </w:r>
      <w:proofErr w:type="gramEnd"/>
      <w:r w:rsidR="008353E7">
        <w:t>.</w:t>
      </w:r>
    </w:p>
    <w:p w14:paraId="7BF9AA95" w14:textId="77777777" w:rsidR="009725B7" w:rsidRDefault="009725B7" w:rsidP="008353E7"/>
    <w:p w14:paraId="0C170DF9" w14:textId="6147BC9F" w:rsidR="009725B7" w:rsidRDefault="009725B7" w:rsidP="009725B7">
      <w:pPr>
        <w:jc w:val="center"/>
      </w:pPr>
      <w:r>
        <w:fldChar w:fldCharType="begin"/>
      </w:r>
      <w:r>
        <w:instrText xml:space="preserve"> INCLUDEPICTURE "https://www.ibm.com/blogs/research/wp-content/uploads/2019/02/DiF-cropped2-300x287.jpg" \* MERGEFORMATINET </w:instrText>
      </w:r>
      <w:r>
        <w:fldChar w:fldCharType="separate"/>
      </w:r>
      <w:r>
        <w:rPr>
          <w:noProof/>
        </w:rPr>
        <w:drawing>
          <wp:inline distT="0" distB="0" distL="0" distR="0" wp14:anchorId="58E9600F" wp14:editId="35BAFB4E">
            <wp:extent cx="3810000" cy="3646170"/>
            <wp:effectExtent l="0" t="0" r="0" b="0"/>
            <wp:docPr id="25" name="Picture 25" descr="Diversity in 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versity in Fac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3646170"/>
                    </a:xfrm>
                    <a:prstGeom prst="rect">
                      <a:avLst/>
                    </a:prstGeom>
                    <a:noFill/>
                    <a:ln>
                      <a:noFill/>
                    </a:ln>
                  </pic:spPr>
                </pic:pic>
              </a:graphicData>
            </a:graphic>
          </wp:inline>
        </w:drawing>
      </w:r>
      <w:r>
        <w:fldChar w:fldCharType="end"/>
      </w:r>
    </w:p>
    <w:p w14:paraId="275924B5" w14:textId="3F48538F" w:rsidR="009725B7" w:rsidRDefault="009725B7" w:rsidP="008353E7"/>
    <w:p w14:paraId="0A65AC21" w14:textId="77777777" w:rsidR="009725B7" w:rsidRPr="009725B7" w:rsidRDefault="009725B7" w:rsidP="009725B7">
      <w:pPr>
        <w:spacing w:before="100" w:beforeAutospacing="1" w:after="100" w:afterAutospacing="1"/>
      </w:pPr>
      <w:r w:rsidRPr="009725B7">
        <w:t>Today, IBM Research is releasing a new large and diverse dataset called Diversity in Faces (</w:t>
      </w:r>
      <w:proofErr w:type="spellStart"/>
      <w:r w:rsidRPr="009725B7">
        <w:t>DiF</w:t>
      </w:r>
      <w:proofErr w:type="spellEnd"/>
      <w:r w:rsidRPr="009725B7">
        <w:t xml:space="preserve">) to advance the study of fairness and accuracy in facial recognition technology. The first of its kind available to the global research community, </w:t>
      </w:r>
      <w:proofErr w:type="spellStart"/>
      <w:r w:rsidRPr="009725B7">
        <w:t>DiF</w:t>
      </w:r>
      <w:proofErr w:type="spellEnd"/>
      <w:r w:rsidRPr="009725B7">
        <w:t xml:space="preserve"> provides a dataset of annotations of 1 million human facial images. Using publicly available images from the YFCC-100M Creative Commons data set, we annotated the faces using 10 well-established and independent coding schemes from the scientific literature [3-12]. The coding schemes principally include objective measures of human faces, such as craniofacial features, as well as more subjective annotations, such as human-labeled predictions of age and gender. We believe by extracting and releasing these facial coding scheme annotations on a large dataset of 1 million images of faces, we will accelerate the study of diversity and coverage of data for AI facial recognition systems to ensure more fair and accurate AI systems. Today’s release is simply the first step.</w:t>
      </w:r>
    </w:p>
    <w:p w14:paraId="79891313" w14:textId="77777777" w:rsidR="009725B7" w:rsidRPr="009725B7" w:rsidRDefault="009725B7" w:rsidP="009725B7">
      <w:pPr>
        <w:spacing w:before="100" w:beforeAutospacing="1" w:after="100" w:afterAutospacing="1"/>
      </w:pPr>
      <w:r w:rsidRPr="009725B7">
        <w:t xml:space="preserve">We believe the </w:t>
      </w:r>
      <w:proofErr w:type="spellStart"/>
      <w:r w:rsidRPr="009725B7">
        <w:t>DiF</w:t>
      </w:r>
      <w:proofErr w:type="spellEnd"/>
      <w:r w:rsidRPr="009725B7">
        <w:t xml:space="preserve"> dataset and its 10 coding schemes offer a jumping-off point for researchers around the globe studying the facial recognition technology. The 10 facial coding methods include craniofacial (e.g., head length, nose length, forehead height), facial ratios (symmetry), visual attributes (age, gender), and pose and resolution, among others. These schemes are some of the strongest identified by the scientific literature, building a solid foundation to our collective knowledge.</w:t>
      </w:r>
    </w:p>
    <w:p w14:paraId="1AADBCBC" w14:textId="2B95525A" w:rsidR="009725B7" w:rsidRPr="009725B7" w:rsidRDefault="009725B7" w:rsidP="009725B7">
      <w:pPr>
        <w:spacing w:before="100" w:beforeAutospacing="1" w:after="100" w:afterAutospacing="1"/>
      </w:pPr>
      <w:r w:rsidRPr="009725B7">
        <w:lastRenderedPageBreak/>
        <w:fldChar w:fldCharType="begin"/>
      </w:r>
      <w:r w:rsidRPr="009725B7">
        <w:instrText xml:space="preserve"> INCLUDEPICTURE "https://www.ibm.com/blogs/research/wp-content/uploads/2019/02/DiFFace-300x223.png" \* MERGEFORMATINET </w:instrText>
      </w:r>
      <w:r w:rsidRPr="009725B7">
        <w:fldChar w:fldCharType="separate"/>
      </w:r>
      <w:r w:rsidRPr="009725B7">
        <w:rPr>
          <w:noProof/>
        </w:rPr>
        <w:drawing>
          <wp:inline distT="0" distB="0" distL="0" distR="0" wp14:anchorId="541A2762" wp14:editId="4D615F64">
            <wp:extent cx="6492240" cy="4834255"/>
            <wp:effectExtent l="0" t="0" r="0" b="4445"/>
            <wp:docPr id="26" name="Picture 26" descr="https://www.ibm.com/blogs/research/wp-content/uploads/2019/02/DiFFace-300x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ibm.com/blogs/research/wp-content/uploads/2019/02/DiFFace-300x22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92240" cy="4834255"/>
                    </a:xfrm>
                    <a:prstGeom prst="rect">
                      <a:avLst/>
                    </a:prstGeom>
                    <a:noFill/>
                    <a:ln>
                      <a:noFill/>
                    </a:ln>
                  </pic:spPr>
                </pic:pic>
              </a:graphicData>
            </a:graphic>
          </wp:inline>
        </w:drawing>
      </w:r>
      <w:r w:rsidRPr="009725B7">
        <w:fldChar w:fldCharType="end"/>
      </w:r>
    </w:p>
    <w:p w14:paraId="162E4374" w14:textId="77777777" w:rsidR="009725B7" w:rsidRPr="009725B7" w:rsidRDefault="009725B7" w:rsidP="009725B7">
      <w:pPr>
        <w:spacing w:before="100" w:beforeAutospacing="1" w:after="100" w:afterAutospacing="1"/>
      </w:pPr>
      <w:r w:rsidRPr="009725B7">
        <w:t xml:space="preserve">Our initial analysis has shown that the </w:t>
      </w:r>
      <w:proofErr w:type="spellStart"/>
      <w:r w:rsidRPr="009725B7">
        <w:t>DiF</w:t>
      </w:r>
      <w:proofErr w:type="spellEnd"/>
      <w:r w:rsidRPr="009725B7">
        <w:t xml:space="preserve"> dataset provides a more balanced distribution and broader coverage of facial images compared to previous datasets. Furthermore, the insights obtained from the statistical analysis of the 10 initial coding schemes on the </w:t>
      </w:r>
      <w:proofErr w:type="spellStart"/>
      <w:r w:rsidRPr="009725B7">
        <w:t>DiF</w:t>
      </w:r>
      <w:proofErr w:type="spellEnd"/>
      <w:r w:rsidRPr="009725B7">
        <w:t xml:space="preserve"> dataset has furthered our own understanding of what is important for characterizing human faces and enabled us to continue important research into ways to improve facial recognition technology.</w:t>
      </w:r>
    </w:p>
    <w:p w14:paraId="54BA7C6D" w14:textId="34120EFD" w:rsidR="009725B7" w:rsidRDefault="009725B7" w:rsidP="008353E7"/>
    <w:p w14:paraId="33D5D94D" w14:textId="2DFE2D33" w:rsidR="009725B7" w:rsidRDefault="009725B7" w:rsidP="008353E7"/>
    <w:p w14:paraId="0B18C949" w14:textId="50EE9B22" w:rsidR="009725B7" w:rsidRDefault="009725B7" w:rsidP="008353E7"/>
    <w:p w14:paraId="6CC2483B" w14:textId="7459FA50" w:rsidR="009725B7" w:rsidRDefault="009725B7" w:rsidP="008353E7"/>
    <w:p w14:paraId="3AE4CB12" w14:textId="764F3CB0" w:rsidR="009725B7" w:rsidRDefault="009725B7" w:rsidP="008353E7"/>
    <w:p w14:paraId="58D83342" w14:textId="7933469C" w:rsidR="009725B7" w:rsidRDefault="009725B7" w:rsidP="008353E7"/>
    <w:p w14:paraId="3F28D47F" w14:textId="1C6CCF80" w:rsidR="009725B7" w:rsidRDefault="009725B7" w:rsidP="008353E7"/>
    <w:p w14:paraId="1561204B" w14:textId="4A2098F7" w:rsidR="009725B7" w:rsidRDefault="009725B7" w:rsidP="008353E7"/>
    <w:p w14:paraId="5F990CA7" w14:textId="0D87431B" w:rsidR="009725B7" w:rsidRDefault="009725B7" w:rsidP="008353E7"/>
    <w:p w14:paraId="19260D85" w14:textId="63E16F52" w:rsidR="009725B7" w:rsidRDefault="009725B7" w:rsidP="008353E7"/>
    <w:p w14:paraId="5A788BFB" w14:textId="77777777" w:rsidR="009725B7" w:rsidRDefault="009725B7" w:rsidP="008353E7"/>
    <w:p w14:paraId="34E3D59B" w14:textId="0E6E30B8" w:rsidR="00C13D7E" w:rsidRDefault="00C13D7E" w:rsidP="008353E7">
      <w:pPr>
        <w:rPr>
          <w:lang w:val="en-GB"/>
        </w:rPr>
      </w:pPr>
    </w:p>
    <w:p w14:paraId="5D419C37" w14:textId="513E3540" w:rsidR="005A37E8" w:rsidRDefault="005A37E8" w:rsidP="00C13D7E">
      <w:pPr>
        <w:rPr>
          <w:rFonts w:ascii="IBM Plex Sans Condensed" w:hAnsi="IBM Plex Sans Condensed"/>
          <w:b/>
          <w:sz w:val="28"/>
          <w:lang w:val="en-GB"/>
        </w:rPr>
      </w:pPr>
    </w:p>
    <w:p w14:paraId="2F6BAA72" w14:textId="51C1DEB9" w:rsidR="005064C8" w:rsidRPr="005064C8" w:rsidRDefault="005064C8" w:rsidP="005064C8">
      <w:pPr>
        <w:rPr>
          <w:rFonts w:ascii="IBM Plex Sans Condensed" w:hAnsi="IBM Plex Sans Condensed"/>
          <w:b/>
          <w:sz w:val="28"/>
          <w:lang w:val="en-GB"/>
        </w:rPr>
      </w:pPr>
      <w:r w:rsidRPr="005064C8">
        <w:rPr>
          <w:rFonts w:ascii="IBM Plex Sans Condensed" w:hAnsi="IBM Plex Sans Condensed"/>
          <w:b/>
          <w:sz w:val="28"/>
          <w:lang w:val="en-GB"/>
        </w:rPr>
        <w:lastRenderedPageBreak/>
        <w:t>Preface</w:t>
      </w:r>
    </w:p>
    <w:p w14:paraId="6C04FA28" w14:textId="6862BFF9" w:rsidR="005064C8" w:rsidRPr="005064C8" w:rsidRDefault="005064C8" w:rsidP="005064C8">
      <w:pPr>
        <w:rPr>
          <w:rFonts w:ascii="IBM Plex Sans Condensed" w:hAnsi="IBM Plex Sans Condensed"/>
          <w:sz w:val="22"/>
          <w:lang w:val="en-GB"/>
        </w:rPr>
      </w:pPr>
      <w:r w:rsidRPr="005064C8">
        <w:rPr>
          <w:rFonts w:ascii="IBM Plex Sans Condensed" w:hAnsi="IBM Plex Sans Condensed"/>
          <w:sz w:val="22"/>
          <w:lang w:val="en-GB"/>
        </w:rPr>
        <w:t xml:space="preserve">The IBM Watson™ Visual Recognition service uses deep learning algorithms to </w:t>
      </w:r>
      <w:proofErr w:type="spellStart"/>
      <w:r w:rsidRPr="005064C8">
        <w:rPr>
          <w:rFonts w:ascii="IBM Plex Sans Condensed" w:hAnsi="IBM Plex Sans Condensed"/>
          <w:sz w:val="22"/>
          <w:lang w:val="en-GB"/>
        </w:rPr>
        <w:t>analyze</w:t>
      </w:r>
      <w:proofErr w:type="spellEnd"/>
      <w:r w:rsidRPr="005064C8">
        <w:rPr>
          <w:rFonts w:ascii="IBM Plex Sans Condensed" w:hAnsi="IBM Plex Sans Condensed"/>
          <w:sz w:val="22"/>
          <w:lang w:val="en-GB"/>
        </w:rPr>
        <w:t xml:space="preserve"> images for scenes, objects, faces, and other content. The response includes keywords that provide information about the content.</w:t>
      </w:r>
    </w:p>
    <w:p w14:paraId="15FDD336" w14:textId="5B8C928B" w:rsidR="005064C8" w:rsidRPr="005064C8" w:rsidRDefault="005064C8" w:rsidP="005064C8">
      <w:pPr>
        <w:rPr>
          <w:rFonts w:ascii="IBM Plex Sans Condensed" w:hAnsi="IBM Plex Sans Condensed"/>
          <w:sz w:val="22"/>
          <w:lang w:val="en-GB"/>
        </w:rPr>
      </w:pPr>
      <w:r w:rsidRPr="005064C8">
        <w:rPr>
          <w:rFonts w:ascii="IBM Plex Sans Condensed" w:hAnsi="IBM Plex Sans Condensed"/>
          <w:sz w:val="22"/>
          <w:lang w:val="en-GB"/>
        </w:rPr>
        <w:t xml:space="preserve">This lab will show you how to build an application that uses the Visual Recognition service </w:t>
      </w:r>
      <w:proofErr w:type="spellStart"/>
      <w:r w:rsidRPr="005064C8">
        <w:rPr>
          <w:rFonts w:ascii="IBM Plex Sans Condensed" w:hAnsi="IBM Plex Sans Condensed"/>
          <w:sz w:val="22"/>
          <w:lang w:val="en-GB"/>
        </w:rPr>
        <w:t>analyzing</w:t>
      </w:r>
      <w:proofErr w:type="spellEnd"/>
      <w:r w:rsidRPr="005064C8">
        <w:rPr>
          <w:rFonts w:ascii="IBM Plex Sans Condensed" w:hAnsi="IBM Plex Sans Condensed"/>
          <w:sz w:val="22"/>
          <w:lang w:val="en-GB"/>
        </w:rPr>
        <w:t xml:space="preserve"> the contents of an image and extract features from it. The Face Detection service can identify multiple faces within the image and determine their gender and age with a confidence score. The application will be built using an Open Source tool called Node-RED.</w:t>
      </w:r>
    </w:p>
    <w:p w14:paraId="459C69B3" w14:textId="77777777" w:rsidR="005064C8" w:rsidRPr="005064C8" w:rsidRDefault="005064C8" w:rsidP="005064C8">
      <w:pPr>
        <w:rPr>
          <w:rFonts w:ascii="IBM Plex Sans Condensed" w:hAnsi="IBM Plex Sans Condensed"/>
          <w:sz w:val="22"/>
          <w:lang w:val="en-GB"/>
        </w:rPr>
      </w:pPr>
    </w:p>
    <w:p w14:paraId="1C8FE2E1" w14:textId="77777777" w:rsidR="005064C8" w:rsidRPr="005064C8" w:rsidRDefault="005064C8" w:rsidP="005064C8">
      <w:pPr>
        <w:rPr>
          <w:rFonts w:ascii="IBM Plex Sans Condensed" w:hAnsi="IBM Plex Sans Condensed"/>
          <w:sz w:val="22"/>
          <w:lang w:val="en-GB"/>
        </w:rPr>
      </w:pPr>
      <w:r w:rsidRPr="005064C8">
        <w:rPr>
          <w:rFonts w:ascii="IBM Plex Sans Condensed" w:hAnsi="IBM Plex Sans Condensed"/>
          <w:sz w:val="22"/>
          <w:lang w:val="en-GB"/>
        </w:rPr>
        <w:t xml:space="preserve">You can find more labs to perform by referring to </w:t>
      </w:r>
      <w:proofErr w:type="spellStart"/>
      <w:r w:rsidRPr="005064C8">
        <w:rPr>
          <w:rFonts w:ascii="IBM Plex Sans Condensed" w:hAnsi="IBM Plex Sans Condensed"/>
          <w:sz w:val="22"/>
          <w:lang w:val="en-GB"/>
        </w:rPr>
        <w:t>Github</w:t>
      </w:r>
      <w:proofErr w:type="spellEnd"/>
      <w:r w:rsidRPr="005064C8">
        <w:rPr>
          <w:rFonts w:ascii="IBM Plex Sans Condensed" w:hAnsi="IBM Plex Sans Condensed"/>
          <w:sz w:val="22"/>
          <w:lang w:val="en-GB"/>
        </w:rPr>
        <w:t>:</w:t>
      </w:r>
      <w:r w:rsidRPr="005064C8">
        <w:rPr>
          <w:rFonts w:ascii="IBM Plex Sans Condensed" w:hAnsi="IBM Plex Sans Condensed"/>
          <w:sz w:val="22"/>
          <w:lang w:val="en-GB"/>
        </w:rPr>
        <w:br/>
        <w:t xml:space="preserve"> </w:t>
      </w:r>
      <w:hyperlink r:id="rId18" w:history="1">
        <w:r w:rsidRPr="005064C8">
          <w:rPr>
            <w:rFonts w:ascii="IBM Plex Sans Condensed" w:hAnsi="IBM Plex Sans Condensed"/>
            <w:color w:val="0000FF"/>
            <w:sz w:val="22"/>
            <w:u w:val="single"/>
            <w:lang w:val="en-GB"/>
          </w:rPr>
          <w:t>https://github.com/watson-developer-cloud/node-red-la</w:t>
        </w:r>
        <w:r w:rsidRPr="005064C8">
          <w:rPr>
            <w:rFonts w:ascii="IBM Plex Sans Condensed" w:hAnsi="IBM Plex Sans Condensed"/>
            <w:color w:val="0000FF"/>
            <w:sz w:val="22"/>
            <w:u w:val="single"/>
            <w:lang w:val="en-GB"/>
          </w:rPr>
          <w:t>b</w:t>
        </w:r>
        <w:r w:rsidRPr="005064C8">
          <w:rPr>
            <w:rFonts w:ascii="IBM Plex Sans Condensed" w:hAnsi="IBM Plex Sans Condensed"/>
            <w:color w:val="0000FF"/>
            <w:sz w:val="22"/>
            <w:u w:val="single"/>
            <w:lang w:val="en-GB"/>
          </w:rPr>
          <w:t>s</w:t>
        </w:r>
      </w:hyperlink>
    </w:p>
    <w:p w14:paraId="56FF85F6" w14:textId="77777777" w:rsidR="005064C8" w:rsidRPr="005064C8" w:rsidRDefault="005064C8" w:rsidP="005064C8">
      <w:pPr>
        <w:keepNext/>
        <w:numPr>
          <w:ilvl w:val="1"/>
          <w:numId w:val="0"/>
        </w:numPr>
        <w:tabs>
          <w:tab w:val="num" w:pos="0"/>
        </w:tabs>
        <w:suppressAutoHyphens/>
        <w:spacing w:before="240" w:after="120" w:line="276" w:lineRule="auto"/>
        <w:ind w:left="576" w:hanging="576"/>
        <w:outlineLvl w:val="1"/>
        <w:rPr>
          <w:rFonts w:ascii="IBM Plex Sans Condensed" w:eastAsia="Arial Unicode MS" w:hAnsi="IBM Plex Sans Condensed" w:cs="Arial Bold"/>
          <w:bCs/>
          <w:iCs/>
          <w:kern w:val="32"/>
          <w:sz w:val="28"/>
          <w:szCs w:val="28"/>
          <w:lang w:val="en-GB" w:eastAsia="zh-CN"/>
        </w:rPr>
      </w:pPr>
      <w:r w:rsidRPr="005064C8">
        <w:rPr>
          <w:rFonts w:ascii="IBM Plex Sans Condensed" w:eastAsia="Arial Unicode MS" w:hAnsi="IBM Plex Sans Condensed" w:cs="Arial Bold"/>
          <w:bCs/>
          <w:iCs/>
          <w:kern w:val="32"/>
          <w:sz w:val="28"/>
          <w:szCs w:val="28"/>
          <w:lang w:val="en-GB" w:eastAsia="zh-CN"/>
        </w:rPr>
        <w:t>About Node-RED</w:t>
      </w:r>
    </w:p>
    <w:p w14:paraId="23C31F5C" w14:textId="77777777" w:rsidR="005064C8" w:rsidRPr="005064C8" w:rsidRDefault="00A031A4" w:rsidP="005064C8">
      <w:pPr>
        <w:rPr>
          <w:rFonts w:ascii="IBM Plex Sans Condensed" w:hAnsi="IBM Plex Sans Condensed"/>
          <w:sz w:val="22"/>
          <w:lang w:val="en-GB"/>
        </w:rPr>
      </w:pPr>
      <w:hyperlink r:id="rId19" w:history="1">
        <w:r w:rsidR="005064C8" w:rsidRPr="005064C8">
          <w:rPr>
            <w:rFonts w:ascii="IBM Plex Sans Condensed" w:hAnsi="IBM Plex Sans Condensed"/>
            <w:color w:val="0000FF"/>
            <w:sz w:val="22"/>
            <w:u w:val="single"/>
            <w:lang w:val="en-GB"/>
          </w:rPr>
          <w:t>Node-RED</w:t>
        </w:r>
      </w:hyperlink>
      <w:r w:rsidR="005064C8" w:rsidRPr="005064C8">
        <w:rPr>
          <w:rFonts w:ascii="IBM Plex Sans Condensed" w:hAnsi="IBM Plex Sans Condensed"/>
          <w:sz w:val="22"/>
          <w:lang w:val="en-GB"/>
        </w:rPr>
        <w:t xml:space="preserve"> is a visual tool for wiring the Internet of Things. It is easy to connect devices, data and APIs (services). It can also be used for other types of applications to quickly assemble flows of services. Node-RED is available as open source and has been implemented by the IBM Emerging Technology organization. Node-RED provides a browser-based flow editor that makes it easy to wire together flows using the wide range of nodes in the palette. Flows can be then deployed to the runtime in a single-click. While Node-Red is based on Node.js, JavaScript functions can be created within the editor using a rich text editor. A built-in library allows you to save useful functions, templates or flows for re-use. </w:t>
      </w:r>
    </w:p>
    <w:p w14:paraId="0F96E2F8" w14:textId="77777777" w:rsidR="005064C8" w:rsidRPr="005064C8" w:rsidRDefault="005064C8" w:rsidP="005064C8">
      <w:pPr>
        <w:rPr>
          <w:rFonts w:ascii="IBM Plex Sans Condensed" w:hAnsi="IBM Plex Sans Condensed"/>
          <w:sz w:val="22"/>
          <w:lang w:val="en-GB"/>
        </w:rPr>
      </w:pPr>
      <w:r w:rsidRPr="005064C8">
        <w:rPr>
          <w:rFonts w:ascii="IBM Plex Sans Condensed" w:hAnsi="IBM Plex Sans Condensed"/>
          <w:sz w:val="22"/>
          <w:lang w:val="en-GB"/>
        </w:rPr>
        <w:t xml:space="preserve">Node-RED is included in the Node-RED starter application in </w:t>
      </w:r>
      <w:hyperlink r:id="rId20" w:history="1">
        <w:r w:rsidRPr="005064C8">
          <w:rPr>
            <w:rFonts w:ascii="IBM Plex Sans Condensed" w:hAnsi="IBM Plex Sans Condensed"/>
            <w:color w:val="0000FF"/>
            <w:sz w:val="22"/>
            <w:u w:val="single"/>
            <w:lang w:val="en-GB"/>
          </w:rPr>
          <w:t>IBM Cloud</w:t>
        </w:r>
      </w:hyperlink>
      <w:r w:rsidRPr="005064C8">
        <w:rPr>
          <w:rFonts w:ascii="IBM Plex Sans Condensed" w:hAnsi="IBM Plex Sans Condensed"/>
          <w:sz w:val="22"/>
          <w:lang w:val="en-GB"/>
        </w:rPr>
        <w:t xml:space="preserve"> but you can also deploy it as a stand-alone Node.js application. Node-RED is not just used for IoT applications, but it is a generic event-processing engine. For example, you can use it to listen to events from http, web sockets, TCP, Twitter and more and store this data in databases without having to program much if at all. You can also use it for example to implement simple REST APIs. </w:t>
      </w:r>
    </w:p>
    <w:p w14:paraId="2A8DEFB4" w14:textId="77777777" w:rsidR="005064C8" w:rsidRPr="005064C8" w:rsidRDefault="005064C8" w:rsidP="005064C8">
      <w:pPr>
        <w:rPr>
          <w:rFonts w:ascii="IBM Plex Sans Condensed" w:hAnsi="IBM Plex Sans Condensed"/>
          <w:sz w:val="22"/>
          <w:lang w:val="en-GB"/>
        </w:rPr>
      </w:pPr>
      <w:r w:rsidRPr="005064C8">
        <w:rPr>
          <w:rFonts w:ascii="IBM Plex Sans Condensed" w:hAnsi="IBM Plex Sans Condensed"/>
          <w:sz w:val="22"/>
          <w:lang w:val="en-GB"/>
        </w:rPr>
        <w:t>The following table explains the nodes that you will use in this lab.</w:t>
      </w:r>
    </w:p>
    <w:tbl>
      <w:tblPr>
        <w:tblW w:w="106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3"/>
        <w:gridCol w:w="8375"/>
      </w:tblGrid>
      <w:tr w:rsidR="005064C8" w:rsidRPr="005064C8" w14:paraId="1F663C2A" w14:textId="77777777" w:rsidTr="00E9228A">
        <w:trPr>
          <w:tblHeader/>
        </w:trPr>
        <w:tc>
          <w:tcPr>
            <w:tcW w:w="2243" w:type="dxa"/>
            <w:shd w:val="clear" w:color="auto" w:fill="auto"/>
          </w:tcPr>
          <w:p w14:paraId="22319B4B" w14:textId="77777777" w:rsidR="005064C8" w:rsidRPr="005064C8" w:rsidRDefault="005064C8" w:rsidP="005064C8">
            <w:pPr>
              <w:keepNext/>
              <w:suppressAutoHyphens/>
              <w:spacing w:before="240" w:after="120" w:line="276" w:lineRule="auto"/>
              <w:ind w:left="720"/>
              <w:jc w:val="both"/>
              <w:outlineLvl w:val="2"/>
              <w:rPr>
                <w:rFonts w:ascii="IBM Plex Sans Condensed" w:eastAsia="Arial Unicode MS" w:hAnsi="IBM Plex Sans Condensed" w:cs="Arial Bold"/>
                <w:b/>
                <w:kern w:val="32"/>
                <w:szCs w:val="28"/>
                <w:lang w:val="en-GB" w:eastAsia="zh-CN"/>
              </w:rPr>
            </w:pPr>
            <w:r w:rsidRPr="005064C8">
              <w:rPr>
                <w:rFonts w:ascii="IBM Plex Sans Condensed" w:eastAsia="Arial Unicode MS" w:hAnsi="IBM Plex Sans Condensed" w:cs="Arial Bold"/>
                <w:b/>
                <w:kern w:val="32"/>
                <w:szCs w:val="28"/>
                <w:lang w:val="en-GB" w:eastAsia="zh-CN"/>
              </w:rPr>
              <w:lastRenderedPageBreak/>
              <w:t>Node name</w:t>
            </w:r>
          </w:p>
        </w:tc>
        <w:tc>
          <w:tcPr>
            <w:tcW w:w="8375" w:type="dxa"/>
            <w:shd w:val="clear" w:color="auto" w:fill="auto"/>
          </w:tcPr>
          <w:p w14:paraId="641F49FC" w14:textId="77777777" w:rsidR="005064C8" w:rsidRPr="005064C8" w:rsidRDefault="005064C8" w:rsidP="005064C8">
            <w:pPr>
              <w:keepNext/>
              <w:suppressAutoHyphens/>
              <w:spacing w:before="240" w:after="120" w:line="276" w:lineRule="auto"/>
              <w:ind w:left="720"/>
              <w:jc w:val="both"/>
              <w:outlineLvl w:val="2"/>
              <w:rPr>
                <w:rFonts w:ascii="IBM Plex Sans Condensed" w:eastAsia="Arial Unicode MS" w:hAnsi="IBM Plex Sans Condensed" w:cs="Arial Bold"/>
                <w:b/>
                <w:kern w:val="32"/>
                <w:szCs w:val="28"/>
                <w:lang w:val="en-GB" w:eastAsia="zh-CN"/>
              </w:rPr>
            </w:pPr>
            <w:r w:rsidRPr="005064C8">
              <w:rPr>
                <w:rFonts w:ascii="IBM Plex Sans Condensed" w:eastAsia="Arial Unicode MS" w:hAnsi="IBM Plex Sans Condensed" w:cs="Arial Bold"/>
                <w:b/>
                <w:kern w:val="32"/>
                <w:szCs w:val="28"/>
                <w:lang w:val="en-GB" w:eastAsia="zh-CN"/>
              </w:rPr>
              <w:t>Description</w:t>
            </w:r>
          </w:p>
        </w:tc>
      </w:tr>
      <w:tr w:rsidR="005064C8" w:rsidRPr="005064C8" w14:paraId="603639CC" w14:textId="77777777" w:rsidTr="00E9228A">
        <w:trPr>
          <w:tblHeader/>
        </w:trPr>
        <w:tc>
          <w:tcPr>
            <w:tcW w:w="2243" w:type="dxa"/>
            <w:shd w:val="clear" w:color="auto" w:fill="auto"/>
          </w:tcPr>
          <w:p w14:paraId="301ED526" w14:textId="77777777" w:rsidR="005064C8" w:rsidRPr="005064C8" w:rsidRDefault="005064C8" w:rsidP="005064C8">
            <w:pPr>
              <w:keepNext/>
              <w:suppressAutoHyphens/>
              <w:spacing w:before="240" w:after="120" w:line="276" w:lineRule="auto"/>
              <w:ind w:left="720"/>
              <w:outlineLvl w:val="2"/>
              <w:rPr>
                <w:rFonts w:ascii="IBM Plex Sans Condensed" w:eastAsia="Arial Unicode MS" w:hAnsi="IBM Plex Sans Condensed" w:cs="Arial Bold"/>
                <w:kern w:val="32"/>
                <w:szCs w:val="28"/>
                <w:lang w:val="en-GB" w:eastAsia="zh-CN"/>
              </w:rPr>
            </w:pPr>
          </w:p>
          <w:p w14:paraId="29E3EDFE" w14:textId="77777777" w:rsidR="005064C8" w:rsidRPr="005064C8" w:rsidRDefault="00A031A4" w:rsidP="005064C8">
            <w:pPr>
              <w:rPr>
                <w:rFonts w:ascii="IBM Plex Sans Condensed" w:hAnsi="IBM Plex Sans Condensed"/>
                <w:lang w:val="en-GB"/>
              </w:rPr>
            </w:pPr>
            <w:hyperlink r:id="rId21" w:tgtFrame="_blank" w:history="1">
              <w:hyperlink r:id="rId22" w:tgtFrame="_blank" w:history="1">
                <w:hyperlink r:id="rId23" w:tgtFrame="_blank" w:history="1">
                  <w:hyperlink r:id="rId24" w:tgtFrame="_blank" w:history="1">
                    <w:r w:rsidRPr="005064C8">
                      <w:rPr>
                        <w:rFonts w:ascii="IBM Plex Sans Condensed" w:hAnsi="IBM Plex Sans Condensed"/>
                        <w:color w:val="0000FF"/>
                        <w:lang w:val="en-GB"/>
                      </w:rPr>
                      <w:fldChar w:fldCharType="begin" w:fldLock="1"/>
                    </w:r>
                    <w:r w:rsidRPr="005064C8">
                      <w:rPr>
                        <w:rFonts w:ascii="IBM Plex Sans Condensed" w:hAnsi="IBM Plex Sans Condensed"/>
                        <w:color w:val="0000FF"/>
                        <w:lang w:val="en-GB"/>
                      </w:rPr>
                      <w:instrText xml:space="preserve"> INCLUDEPICTURE "https://github.com/watson-developer-cloud/node-red-labs/raw/master/introduction_to_node_red/images/node_red_httpinput.png" \* MERGEFORMATINET </w:instrText>
                    </w:r>
                    <w:r w:rsidRPr="005064C8">
                      <w:rPr>
                        <w:rFonts w:ascii="IBM Plex Sans Condensed" w:hAnsi="IBM Plex Sans Condensed"/>
                        <w:color w:val="0000FF"/>
                        <w:lang w:val="en-GB"/>
                      </w:rPr>
                      <w:fldChar w:fldCharType="separate"/>
                    </w:r>
                    <w:r w:rsidRPr="005064C8">
                      <w:rPr>
                        <w:rFonts w:ascii="IBM Plex Sans Condensed" w:hAnsi="IBM Plex Sans Condensed"/>
                        <w:color w:val="0000FF"/>
                        <w:lang w:val="en-GB"/>
                      </w:rPr>
                      <w:fldChar w:fldCharType="begin"/>
                    </w:r>
                    <w:r w:rsidRPr="005064C8">
                      <w:rPr>
                        <w:rFonts w:ascii="IBM Plex Sans Condensed" w:hAnsi="IBM Plex Sans Condensed"/>
                        <w:color w:val="0000FF"/>
                        <w:lang w:val="en-GB"/>
                      </w:rPr>
                      <w:instrText xml:space="preserve"> INCLUDEPICTURE  "https://github.com/watson-developer-cloud/node-red-labs/raw/master/introduction_to_node_red/images/node_red_httpinput.png" \* MERGEFORMATINET </w:instrText>
                    </w:r>
                    <w:r w:rsidRPr="005064C8">
                      <w:rPr>
                        <w:rFonts w:ascii="IBM Plex Sans Condensed" w:hAnsi="IBM Plex Sans Condensed"/>
                        <w:color w:val="0000FF"/>
                        <w:lang w:val="en-GB"/>
                      </w:rPr>
                      <w:fldChar w:fldCharType="separate"/>
                    </w:r>
                    <w:r w:rsidRPr="005064C8">
                      <w:rPr>
                        <w:rFonts w:ascii="IBM Plex Sans Condensed" w:hAnsi="IBM Plex Sans Condensed"/>
                        <w:color w:val="0000FF"/>
                        <w:lang w:val="en-GB"/>
                      </w:rPr>
                      <w:fldChar w:fldCharType="begin"/>
                    </w:r>
                    <w:r w:rsidRPr="005064C8">
                      <w:rPr>
                        <w:rFonts w:ascii="IBM Plex Sans Condensed" w:hAnsi="IBM Plex Sans Condensed"/>
                        <w:color w:val="0000FF"/>
                        <w:lang w:val="en-GB"/>
                      </w:rPr>
                      <w:instrText xml:space="preserve"> INCLUDEPICTURE  "https://github.com/watson-developer-cloud/node-red-labs/raw/master/introduction_to_node_red/images/node_red_httpinput.png" \* MERGEFORMATINET </w:instrText>
                    </w:r>
                    <w:r w:rsidRPr="005064C8">
                      <w:rPr>
                        <w:rFonts w:ascii="IBM Plex Sans Condensed" w:hAnsi="IBM Plex Sans Condensed"/>
                        <w:color w:val="0000FF"/>
                        <w:lang w:val="en-GB"/>
                      </w:rPr>
                      <w:fldChar w:fldCharType="separate"/>
                    </w:r>
                    <w:r w:rsidRPr="005064C8">
                      <w:rPr>
                        <w:rFonts w:ascii="IBM Plex Sans Condensed" w:hAnsi="IBM Plex Sans Condensed"/>
                        <w:color w:val="0000FF"/>
                        <w:lang w:val="en-GB"/>
                      </w:rPr>
                      <w:fldChar w:fldCharType="begin"/>
                    </w:r>
                    <w:r w:rsidRPr="005064C8">
                      <w:rPr>
                        <w:rFonts w:ascii="IBM Plex Sans Condensed" w:hAnsi="IBM Plex Sans Condensed"/>
                        <w:color w:val="0000FF"/>
                        <w:lang w:val="en-GB"/>
                      </w:rPr>
                      <w:instrText xml:space="preserve"> INCLUDEPICTURE  "https://github.com/watson-developer-cloud/node-red-labs/raw/master/introduction_to_node_red/images/node_red_httpinput.png" \* MERGEFORMATINET </w:instrText>
                    </w:r>
                    <w:r w:rsidRPr="005064C8">
                      <w:rPr>
                        <w:rFonts w:ascii="IBM Plex Sans Condensed" w:hAnsi="IBM Plex Sans Condensed"/>
                        <w:color w:val="0000FF"/>
                        <w:lang w:val="en-GB"/>
                      </w:rPr>
                      <w:fldChar w:fldCharType="separate"/>
                    </w:r>
                    <w:r w:rsidRPr="005064C8">
                      <w:rPr>
                        <w:rFonts w:ascii="IBM Plex Sans Condensed" w:hAnsi="IBM Plex Sans Condensed"/>
                        <w:noProof/>
                        <w:color w:val="0000FF"/>
                        <w:lang w:val="en-GB"/>
                      </w:rPr>
                      <w:fldChar w:fldCharType="begin"/>
                    </w:r>
                    <w:r w:rsidRPr="005064C8">
                      <w:rPr>
                        <w:rFonts w:ascii="IBM Plex Sans Condensed" w:hAnsi="IBM Plex Sans Condensed"/>
                        <w:noProof/>
                        <w:color w:val="0000FF"/>
                        <w:lang w:val="en-GB"/>
                      </w:rPr>
                      <w:instrText xml:space="preserve"> INCLUDEPICTURE  "https://github.com/watson-developer-cloud/node-red-labs/raw/master/introduction_to_node_red/images/node_red_httpinput.png" \* MERGEFORMATINET </w:instrText>
                    </w:r>
                    <w:r w:rsidRPr="005064C8">
                      <w:rPr>
                        <w:rFonts w:ascii="IBM Plex Sans Condensed" w:hAnsi="IBM Plex Sans Condensed"/>
                        <w:noProof/>
                        <w:color w:val="0000FF"/>
                        <w:lang w:val="en-GB"/>
                      </w:rPr>
                      <w:fldChar w:fldCharType="separate"/>
                    </w:r>
                    <w:r w:rsidRPr="005064C8">
                      <w:rPr>
                        <w:rFonts w:ascii="IBM Plex Sans Condensed" w:hAnsi="IBM Plex Sans Condensed"/>
                        <w:noProof/>
                        <w:color w:val="0000FF"/>
                        <w:lang w:val="en-GB"/>
                      </w:rPr>
                      <w:fldChar w:fldCharType="begin"/>
                    </w:r>
                    <w:r w:rsidRPr="005064C8">
                      <w:rPr>
                        <w:rFonts w:ascii="IBM Plex Sans Condensed" w:hAnsi="IBM Plex Sans Condensed"/>
                        <w:noProof/>
                        <w:color w:val="0000FF"/>
                        <w:lang w:val="en-GB"/>
                      </w:rPr>
                      <w:instrText xml:space="preserve"> INCLUDEPICTURE  "https://github.com/watson-developer-cloud/node-red-labs/raw/master/introduction_to_node_red/images/node_red_httpinput.png" \* MERGEFORMATINET </w:instrText>
                    </w:r>
                    <w:r w:rsidRPr="005064C8">
                      <w:rPr>
                        <w:rFonts w:ascii="IBM Plex Sans Condensed" w:hAnsi="IBM Plex Sans Condensed"/>
                        <w:noProof/>
                        <w:color w:val="0000FF"/>
                        <w:lang w:val="en-GB"/>
                      </w:rPr>
                      <w:fldChar w:fldCharType="separate"/>
                    </w:r>
                    <w:r>
                      <w:rPr>
                        <w:rFonts w:ascii="IBM Plex Sans Condensed" w:hAnsi="IBM Plex Sans Condensed"/>
                        <w:noProof/>
                        <w:color w:val="0000FF"/>
                        <w:lang w:val="en-GB"/>
                      </w:rPr>
                      <w:fldChar w:fldCharType="begin"/>
                    </w:r>
                    <w:r>
                      <w:rPr>
                        <w:rFonts w:ascii="IBM Plex Sans Condensed" w:hAnsi="IBM Plex Sans Condensed"/>
                        <w:noProof/>
                        <w:color w:val="0000FF"/>
                        <w:lang w:val="en-GB"/>
                      </w:rPr>
                      <w:instrText xml:space="preserve"> INCLUDEPICTURE  "https://github.com/watson-developer-cloud/node-red-labs/raw/master/introduction_to_node_red/images/node_red_httpinput.png" \* MERGEFORMATINET </w:instrText>
                    </w:r>
                    <w:r>
                      <w:rPr>
                        <w:rFonts w:ascii="IBM Plex Sans Condensed" w:hAnsi="IBM Plex Sans Condensed"/>
                        <w:noProof/>
                        <w:color w:val="0000FF"/>
                        <w:lang w:val="en-GB"/>
                      </w:rPr>
                      <w:fldChar w:fldCharType="separate"/>
                    </w:r>
                    <w:r>
                      <w:rPr>
                        <w:rFonts w:ascii="IBM Plex Sans Condensed" w:hAnsi="IBM Plex Sans Condensed"/>
                        <w:noProof/>
                        <w:color w:val="0000FF"/>
                        <w:lang w:val="en-GB"/>
                      </w:rPr>
                      <w:fldChar w:fldCharType="begin"/>
                    </w:r>
                    <w:r>
                      <w:rPr>
                        <w:rFonts w:ascii="IBM Plex Sans Condensed" w:hAnsi="IBM Plex Sans Condensed"/>
                        <w:noProof/>
                        <w:color w:val="0000FF"/>
                        <w:lang w:val="en-GB"/>
                      </w:rPr>
                      <w:instrText xml:space="preserve"> INCLUDEPICTURE  "https://github.com/watson-developer-cloud/node-red-labs/raw/master/introduction_to_node_red/images/node_red_httpinput.png" \* MERGEFORMATINET </w:instrText>
                    </w:r>
                    <w:r>
                      <w:rPr>
                        <w:rFonts w:ascii="IBM Plex Sans Condensed" w:hAnsi="IBM Plex Sans Condensed"/>
                        <w:noProof/>
                        <w:color w:val="0000FF"/>
                        <w:lang w:val="en-GB"/>
                      </w:rPr>
                      <w:fldChar w:fldCharType="separate"/>
                    </w:r>
                    <w:r>
                      <w:rPr>
                        <w:rFonts w:ascii="IBM Plex Sans Condensed" w:hAnsi="IBM Plex Sans Condensed"/>
                        <w:noProof/>
                        <w:color w:val="0000FF"/>
                        <w:lang w:val="en-GB"/>
                      </w:rPr>
                      <w:pict w14:anchorId="371422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ttpin" style="width:97.85pt;height:25.85pt;mso-width-percent:0;mso-height-percent:0;mso-width-percent:0;mso-height-percent:0" o:button="t">
                          <v:imagedata r:id="rId25" r:href="rId26"/>
                        </v:shape>
                      </w:pict>
                    </w:r>
                    <w:r>
                      <w:rPr>
                        <w:rFonts w:ascii="IBM Plex Sans Condensed" w:hAnsi="IBM Plex Sans Condensed"/>
                        <w:noProof/>
                        <w:color w:val="0000FF"/>
                        <w:lang w:val="en-GB"/>
                      </w:rPr>
                      <w:fldChar w:fldCharType="end"/>
                    </w:r>
                    <w:r>
                      <w:rPr>
                        <w:rFonts w:ascii="IBM Plex Sans Condensed" w:hAnsi="IBM Plex Sans Condensed"/>
                        <w:noProof/>
                        <w:color w:val="0000FF"/>
                        <w:lang w:val="en-GB"/>
                      </w:rPr>
                      <w:fldChar w:fldCharType="end"/>
                    </w:r>
                    <w:r w:rsidRPr="005064C8">
                      <w:rPr>
                        <w:rFonts w:ascii="IBM Plex Sans Condensed" w:hAnsi="IBM Plex Sans Condensed"/>
                        <w:noProof/>
                        <w:color w:val="0000FF"/>
                        <w:lang w:val="en-GB"/>
                      </w:rPr>
                      <w:fldChar w:fldCharType="end"/>
                    </w:r>
                    <w:r w:rsidRPr="005064C8">
                      <w:rPr>
                        <w:rFonts w:ascii="IBM Plex Sans Condensed" w:hAnsi="IBM Plex Sans Condensed"/>
                        <w:noProof/>
                        <w:color w:val="0000FF"/>
                        <w:lang w:val="en-GB"/>
                      </w:rPr>
                      <w:fldChar w:fldCharType="end"/>
                    </w:r>
                    <w:r w:rsidRPr="005064C8">
                      <w:rPr>
                        <w:rFonts w:ascii="IBM Plex Sans Condensed" w:hAnsi="IBM Plex Sans Condensed"/>
                        <w:color w:val="0000FF"/>
                        <w:lang w:val="en-GB"/>
                      </w:rPr>
                      <w:fldChar w:fldCharType="end"/>
                    </w:r>
                    <w:r w:rsidRPr="005064C8">
                      <w:rPr>
                        <w:rFonts w:ascii="IBM Plex Sans Condensed" w:hAnsi="IBM Plex Sans Condensed"/>
                        <w:color w:val="0000FF"/>
                        <w:lang w:val="en-GB"/>
                      </w:rPr>
                      <w:fldChar w:fldCharType="end"/>
                    </w:r>
                    <w:r w:rsidRPr="005064C8">
                      <w:rPr>
                        <w:rFonts w:ascii="IBM Plex Sans Condensed" w:hAnsi="IBM Plex Sans Condensed"/>
                        <w:color w:val="0000FF"/>
                        <w:lang w:val="en-GB"/>
                      </w:rPr>
                      <w:fldChar w:fldCharType="end"/>
                    </w:r>
                    <w:r w:rsidRPr="005064C8">
                      <w:rPr>
                        <w:rFonts w:ascii="IBM Plex Sans Condensed" w:hAnsi="IBM Plex Sans Condensed"/>
                        <w:color w:val="0000FF"/>
                        <w:lang w:val="en-GB"/>
                      </w:rPr>
                      <w:fldChar w:fldCharType="end"/>
                    </w:r>
                  </w:hyperlink>
                </w:hyperlink>
              </w:hyperlink>
            </w:hyperlink>
          </w:p>
          <w:p w14:paraId="282E054A" w14:textId="77777777" w:rsidR="005064C8" w:rsidRPr="005064C8" w:rsidRDefault="005064C8" w:rsidP="005064C8">
            <w:pPr>
              <w:rPr>
                <w:rFonts w:ascii="IBM Plex Sans Condensed" w:hAnsi="IBM Plex Sans Condensed"/>
                <w:lang w:val="en-GB"/>
              </w:rPr>
            </w:pPr>
          </w:p>
        </w:tc>
        <w:tc>
          <w:tcPr>
            <w:tcW w:w="8375" w:type="dxa"/>
            <w:shd w:val="clear" w:color="auto" w:fill="auto"/>
          </w:tcPr>
          <w:p w14:paraId="088D9D76" w14:textId="77777777" w:rsidR="005064C8" w:rsidRPr="005064C8" w:rsidRDefault="005064C8" w:rsidP="005064C8">
            <w:pPr>
              <w:spacing w:after="40"/>
              <w:rPr>
                <w:rFonts w:ascii="IBM Plex Sans Condensed" w:hAnsi="IBM Plex Sans Condensed"/>
                <w:sz w:val="22"/>
                <w:lang w:val="en-GB"/>
              </w:rPr>
            </w:pPr>
            <w:r w:rsidRPr="005064C8">
              <w:rPr>
                <w:rFonts w:ascii="IBM Plex Sans Condensed" w:hAnsi="IBM Plex Sans Condensed"/>
                <w:sz w:val="22"/>
                <w:lang w:val="en-GB"/>
              </w:rPr>
              <w:t xml:space="preserve">The </w:t>
            </w:r>
            <w:r w:rsidRPr="005064C8">
              <w:rPr>
                <w:rFonts w:ascii="IBM Plex Sans Condensed" w:hAnsi="IBM Plex Sans Condensed"/>
                <w:b/>
                <w:sz w:val="22"/>
                <w:lang w:val="en-GB"/>
              </w:rPr>
              <w:t>http in</w:t>
            </w:r>
            <w:r w:rsidRPr="005064C8">
              <w:rPr>
                <w:rFonts w:ascii="IBM Plex Sans Condensed" w:hAnsi="IBM Plex Sans Condensed"/>
                <w:sz w:val="22"/>
                <w:lang w:val="en-GB"/>
              </w:rPr>
              <w:t xml:space="preserve"> node provides an input node for http requests, allowing the creation of simple web services.</w:t>
            </w:r>
          </w:p>
          <w:p w14:paraId="3BDE6679" w14:textId="77777777" w:rsidR="005064C8" w:rsidRPr="005064C8" w:rsidRDefault="005064C8" w:rsidP="005064C8">
            <w:pPr>
              <w:spacing w:after="40"/>
              <w:rPr>
                <w:rFonts w:ascii="IBM Plex Sans Condensed" w:hAnsi="IBM Plex Sans Condensed"/>
                <w:sz w:val="22"/>
                <w:lang w:val="en-GB"/>
              </w:rPr>
            </w:pPr>
            <w:r w:rsidRPr="005064C8">
              <w:rPr>
                <w:rFonts w:ascii="IBM Plex Sans Condensed" w:hAnsi="IBM Plex Sans Condensed"/>
                <w:sz w:val="22"/>
                <w:lang w:val="en-GB"/>
              </w:rPr>
              <w:t>The resulting message has the following properties:</w:t>
            </w:r>
          </w:p>
          <w:p w14:paraId="5E0E090C" w14:textId="77777777" w:rsidR="005064C8" w:rsidRPr="005064C8" w:rsidRDefault="005064C8" w:rsidP="005064C8">
            <w:pPr>
              <w:spacing w:after="40"/>
              <w:rPr>
                <w:rFonts w:ascii="IBM Plex Sans Condensed" w:hAnsi="IBM Plex Sans Condensed" w:cs="Courier"/>
                <w:sz w:val="16"/>
                <w:szCs w:val="16"/>
                <w:lang w:val="en-GB"/>
              </w:rPr>
            </w:pPr>
            <w:proofErr w:type="spellStart"/>
            <w:proofErr w:type="gramStart"/>
            <w:r w:rsidRPr="005064C8">
              <w:rPr>
                <w:rFonts w:ascii="IBM Plex Sans Condensed" w:hAnsi="IBM Plex Sans Condensed" w:cs="Courier"/>
                <w:sz w:val="16"/>
                <w:szCs w:val="16"/>
                <w:lang w:val="en-GB"/>
              </w:rPr>
              <w:t>msg.req</w:t>
            </w:r>
            <w:proofErr w:type="spellEnd"/>
            <w:r w:rsidRPr="005064C8">
              <w:rPr>
                <w:rFonts w:ascii="IBM Plex Sans Condensed" w:hAnsi="IBM Plex Sans Condensed" w:cs="Courier"/>
                <w:sz w:val="16"/>
                <w:szCs w:val="16"/>
                <w:lang w:val="en-GB"/>
              </w:rPr>
              <w:t xml:space="preserve"> :</w:t>
            </w:r>
            <w:proofErr w:type="gramEnd"/>
            <w:r w:rsidRPr="005064C8">
              <w:rPr>
                <w:rFonts w:ascii="IBM Plex Sans Condensed" w:hAnsi="IBM Plex Sans Condensed" w:cs="Courier"/>
                <w:sz w:val="16"/>
                <w:szCs w:val="16"/>
                <w:lang w:val="en-GB"/>
              </w:rPr>
              <w:t xml:space="preserve"> http request </w:t>
            </w:r>
            <w:r w:rsidRPr="005064C8">
              <w:rPr>
                <w:rFonts w:ascii="IBM Plex Sans Condensed" w:hAnsi="IBM Plex Sans Condensed" w:cs="Courier"/>
                <w:sz w:val="16"/>
                <w:szCs w:val="16"/>
                <w:lang w:val="en-GB"/>
              </w:rPr>
              <w:br/>
              <w:t xml:space="preserve">msg.res : http response </w:t>
            </w:r>
          </w:p>
          <w:p w14:paraId="5B7DEA13" w14:textId="77777777" w:rsidR="005064C8" w:rsidRPr="005064C8" w:rsidRDefault="005064C8" w:rsidP="005064C8">
            <w:pPr>
              <w:spacing w:after="40"/>
              <w:rPr>
                <w:rFonts w:ascii="IBM Plex Sans Condensed" w:hAnsi="IBM Plex Sans Condensed"/>
                <w:sz w:val="22"/>
                <w:lang w:val="en-GB"/>
              </w:rPr>
            </w:pPr>
            <w:r w:rsidRPr="005064C8">
              <w:rPr>
                <w:rFonts w:ascii="IBM Plex Sans Condensed" w:hAnsi="IBM Plex Sans Condensed"/>
                <w:sz w:val="22"/>
                <w:lang w:val="en-GB"/>
              </w:rPr>
              <w:t xml:space="preserve">For POST/PUT requests, the body is available </w:t>
            </w:r>
            <w:proofErr w:type="gramStart"/>
            <w:r w:rsidRPr="005064C8">
              <w:rPr>
                <w:rFonts w:ascii="IBM Plex Sans Condensed" w:hAnsi="IBM Plex Sans Condensed"/>
                <w:sz w:val="22"/>
                <w:lang w:val="en-GB"/>
              </w:rPr>
              <w:t xml:space="preserve">under  </w:t>
            </w:r>
            <w:proofErr w:type="spellStart"/>
            <w:r w:rsidRPr="005064C8">
              <w:rPr>
                <w:rFonts w:ascii="IBM Plex Sans Condensed" w:hAnsi="IBM Plex Sans Condensed" w:cs="Courier"/>
                <w:sz w:val="16"/>
                <w:szCs w:val="16"/>
                <w:lang w:val="en-GB"/>
              </w:rPr>
              <w:t>msg.req</w:t>
            </w:r>
            <w:proofErr w:type="gramEnd"/>
            <w:r w:rsidRPr="005064C8">
              <w:rPr>
                <w:rFonts w:ascii="IBM Plex Sans Condensed" w:hAnsi="IBM Plex Sans Condensed" w:cs="Courier"/>
                <w:sz w:val="16"/>
                <w:szCs w:val="16"/>
                <w:lang w:val="en-GB"/>
              </w:rPr>
              <w:t>.body</w:t>
            </w:r>
            <w:proofErr w:type="spellEnd"/>
            <w:r w:rsidRPr="005064C8">
              <w:rPr>
                <w:rFonts w:ascii="IBM Plex Sans Condensed" w:hAnsi="IBM Plex Sans Condensed" w:cs="Courier"/>
                <w:sz w:val="16"/>
                <w:szCs w:val="16"/>
                <w:lang w:val="en-GB"/>
              </w:rPr>
              <w:t xml:space="preserve"> </w:t>
            </w:r>
          </w:p>
          <w:p w14:paraId="0889B725" w14:textId="77777777" w:rsidR="005064C8" w:rsidRPr="005064C8" w:rsidRDefault="005064C8" w:rsidP="005064C8">
            <w:pPr>
              <w:spacing w:after="40"/>
              <w:rPr>
                <w:rFonts w:ascii="IBM Plex Sans Condensed" w:hAnsi="IBM Plex Sans Condensed"/>
                <w:sz w:val="22"/>
                <w:lang w:val="en-GB"/>
              </w:rPr>
            </w:pPr>
            <w:r w:rsidRPr="005064C8">
              <w:rPr>
                <w:rFonts w:ascii="IBM Plex Sans Condensed" w:hAnsi="IBM Plex Sans Condensed"/>
                <w:sz w:val="22"/>
                <w:lang w:val="en-GB"/>
              </w:rPr>
              <w:t xml:space="preserve">This uses the Express </w:t>
            </w:r>
            <w:proofErr w:type="spellStart"/>
            <w:r w:rsidRPr="005064C8">
              <w:rPr>
                <w:rFonts w:ascii="IBM Plex Sans Condensed" w:hAnsi="IBM Plex Sans Condensed"/>
                <w:sz w:val="22"/>
                <w:lang w:val="en-GB"/>
              </w:rPr>
              <w:t>bodyParser</w:t>
            </w:r>
            <w:proofErr w:type="spellEnd"/>
            <w:r w:rsidRPr="005064C8">
              <w:rPr>
                <w:rFonts w:ascii="IBM Plex Sans Condensed" w:hAnsi="IBM Plex Sans Condensed"/>
                <w:sz w:val="22"/>
                <w:lang w:val="en-GB"/>
              </w:rPr>
              <w:t xml:space="preserve"> middleware to parse the content to a JSON object. By default, this expects the body of the request to be URL encoded: </w:t>
            </w:r>
            <w:r w:rsidRPr="005064C8">
              <w:rPr>
                <w:rFonts w:ascii="IBM Plex Sans Condensed" w:hAnsi="IBM Plex Sans Condensed" w:cs="Courier"/>
                <w:sz w:val="16"/>
                <w:szCs w:val="16"/>
                <w:lang w:val="en-GB"/>
              </w:rPr>
              <w:t>foo=</w:t>
            </w:r>
            <w:proofErr w:type="spellStart"/>
            <w:r w:rsidRPr="005064C8">
              <w:rPr>
                <w:rFonts w:ascii="IBM Plex Sans Condensed" w:hAnsi="IBM Plex Sans Condensed" w:cs="Courier"/>
                <w:sz w:val="16"/>
                <w:szCs w:val="16"/>
                <w:lang w:val="en-GB"/>
              </w:rPr>
              <w:t>bar&amp;this</w:t>
            </w:r>
            <w:proofErr w:type="spellEnd"/>
            <w:r w:rsidRPr="005064C8">
              <w:rPr>
                <w:rFonts w:ascii="IBM Plex Sans Condensed" w:hAnsi="IBM Plex Sans Condensed" w:cs="Courier"/>
                <w:sz w:val="16"/>
                <w:szCs w:val="16"/>
                <w:lang w:val="en-GB"/>
              </w:rPr>
              <w:t xml:space="preserve">=that </w:t>
            </w:r>
          </w:p>
          <w:p w14:paraId="2643AA8F" w14:textId="77777777" w:rsidR="005064C8" w:rsidRPr="005064C8" w:rsidRDefault="005064C8" w:rsidP="005064C8">
            <w:pPr>
              <w:spacing w:after="40"/>
              <w:rPr>
                <w:rFonts w:ascii="IBM Plex Sans Condensed" w:hAnsi="IBM Plex Sans Condensed"/>
                <w:sz w:val="22"/>
                <w:lang w:val="en-GB"/>
              </w:rPr>
            </w:pPr>
            <w:r w:rsidRPr="005064C8">
              <w:rPr>
                <w:rFonts w:ascii="IBM Plex Sans Condensed" w:hAnsi="IBM Plex Sans Condensed"/>
                <w:sz w:val="22"/>
                <w:lang w:val="en-GB"/>
              </w:rPr>
              <w:t>To send JSON encoded data to the node, the content-type header of the request must be set to application/</w:t>
            </w:r>
            <w:proofErr w:type="spellStart"/>
            <w:r w:rsidRPr="005064C8">
              <w:rPr>
                <w:rFonts w:ascii="IBM Plex Sans Condensed" w:hAnsi="IBM Plex Sans Condensed"/>
                <w:sz w:val="22"/>
                <w:lang w:val="en-GB"/>
              </w:rPr>
              <w:t>json</w:t>
            </w:r>
            <w:proofErr w:type="spellEnd"/>
            <w:r w:rsidRPr="005064C8">
              <w:rPr>
                <w:rFonts w:ascii="IBM Plex Sans Condensed" w:hAnsi="IBM Plex Sans Condensed"/>
                <w:sz w:val="22"/>
                <w:lang w:val="en-GB"/>
              </w:rPr>
              <w:t>.</w:t>
            </w:r>
          </w:p>
          <w:p w14:paraId="0CF2F88F" w14:textId="77777777" w:rsidR="005064C8" w:rsidRPr="005064C8" w:rsidRDefault="005064C8" w:rsidP="005064C8">
            <w:pPr>
              <w:spacing w:after="40"/>
              <w:rPr>
                <w:rFonts w:ascii="IBM Plex Sans Condensed" w:hAnsi="IBM Plex Sans Condensed"/>
                <w:sz w:val="22"/>
                <w:lang w:val="en-GB"/>
              </w:rPr>
            </w:pPr>
            <w:r w:rsidRPr="005064C8">
              <w:rPr>
                <w:rFonts w:ascii="IBM Plex Sans Condensed" w:hAnsi="IBM Plex Sans Condensed"/>
                <w:sz w:val="22"/>
                <w:lang w:val="en-GB"/>
              </w:rPr>
              <w:t>Note: This node does not send any response to the http request use a subsequent HTTP Response node.</w:t>
            </w:r>
          </w:p>
        </w:tc>
      </w:tr>
      <w:tr w:rsidR="005064C8" w:rsidRPr="005064C8" w14:paraId="544E56F7" w14:textId="77777777" w:rsidTr="00E9228A">
        <w:trPr>
          <w:tblHeader/>
        </w:trPr>
        <w:tc>
          <w:tcPr>
            <w:tcW w:w="2243" w:type="dxa"/>
            <w:shd w:val="clear" w:color="auto" w:fill="auto"/>
          </w:tcPr>
          <w:p w14:paraId="1B543BA0" w14:textId="77777777" w:rsidR="005064C8" w:rsidRPr="005064C8" w:rsidRDefault="005064C8" w:rsidP="005064C8">
            <w:pPr>
              <w:tabs>
                <w:tab w:val="left" w:pos="792"/>
              </w:tabs>
              <w:adjustRightInd w:val="0"/>
              <w:snapToGrid w:val="0"/>
              <w:rPr>
                <w:rFonts w:ascii="IBM Plex Sans Condensed" w:eastAsia="Arial Unicode MS" w:hAnsi="IBM Plex Sans Condensed"/>
                <w:sz w:val="22"/>
                <w:lang w:val="en-GB" w:eastAsia="zh-CN"/>
              </w:rPr>
            </w:pPr>
          </w:p>
          <w:p w14:paraId="09802DEA" w14:textId="77777777" w:rsidR="005064C8" w:rsidRPr="005064C8" w:rsidRDefault="00A031A4" w:rsidP="005064C8">
            <w:pPr>
              <w:rPr>
                <w:rFonts w:ascii="IBM Plex Sans Condensed" w:hAnsi="IBM Plex Sans Condensed"/>
                <w:lang w:val="en-GB"/>
              </w:rPr>
            </w:pPr>
            <w:hyperlink r:id="rId27" w:tgtFrame="_blank" w:history="1">
              <w:hyperlink r:id="rId28" w:tgtFrame="_blank" w:history="1">
                <w:hyperlink r:id="rId29" w:tgtFrame="_blank" w:history="1">
                  <w:hyperlink r:id="rId30" w:tgtFrame="_blank" w:history="1">
                    <w:r w:rsidRPr="005064C8">
                      <w:rPr>
                        <w:rFonts w:ascii="IBM Plex Sans Condensed" w:hAnsi="IBM Plex Sans Condensed"/>
                        <w:color w:val="0000FF"/>
                        <w:lang w:val="en-GB"/>
                      </w:rPr>
                      <w:fldChar w:fldCharType="begin" w:fldLock="1"/>
                    </w:r>
                    <w:r w:rsidRPr="005064C8">
                      <w:rPr>
                        <w:rFonts w:ascii="IBM Plex Sans Condensed" w:hAnsi="IBM Plex Sans Condensed"/>
                        <w:color w:val="0000FF"/>
                        <w:lang w:val="en-GB"/>
                      </w:rPr>
                      <w:instrText xml:space="preserve"> INCLUDEPICTURE "https://github.com/watson-developer-cloud/node-red-labs/raw/master/introduction_to_node_red/images/node_red_httpresponse.png" \* MERGEFORMATINET </w:instrText>
                    </w:r>
                    <w:r w:rsidRPr="005064C8">
                      <w:rPr>
                        <w:rFonts w:ascii="IBM Plex Sans Condensed" w:hAnsi="IBM Plex Sans Condensed"/>
                        <w:color w:val="0000FF"/>
                        <w:lang w:val="en-GB"/>
                      </w:rPr>
                      <w:fldChar w:fldCharType="separate"/>
                    </w:r>
                    <w:r w:rsidRPr="005064C8">
                      <w:rPr>
                        <w:rFonts w:ascii="IBM Plex Sans Condensed" w:hAnsi="IBM Plex Sans Condensed"/>
                        <w:color w:val="0000FF"/>
                        <w:lang w:val="en-GB"/>
                      </w:rPr>
                      <w:fldChar w:fldCharType="begin"/>
                    </w:r>
                    <w:r w:rsidRPr="005064C8">
                      <w:rPr>
                        <w:rFonts w:ascii="IBM Plex Sans Condensed" w:hAnsi="IBM Plex Sans Condensed"/>
                        <w:color w:val="0000FF"/>
                        <w:lang w:val="en-GB"/>
                      </w:rPr>
                      <w:instrText xml:space="preserve"> INCLUDEPICTURE  "https://github.com/watson-developer-cloud/node-red-labs/raw/master/introduction_to_node_red/images/node_red_httpresponse.png" \* MERGEFORMATINET </w:instrText>
                    </w:r>
                    <w:r w:rsidRPr="005064C8">
                      <w:rPr>
                        <w:rFonts w:ascii="IBM Plex Sans Condensed" w:hAnsi="IBM Plex Sans Condensed"/>
                        <w:color w:val="0000FF"/>
                        <w:lang w:val="en-GB"/>
                      </w:rPr>
                      <w:fldChar w:fldCharType="separate"/>
                    </w:r>
                    <w:r w:rsidRPr="005064C8">
                      <w:rPr>
                        <w:rFonts w:ascii="IBM Plex Sans Condensed" w:hAnsi="IBM Plex Sans Condensed"/>
                        <w:color w:val="0000FF"/>
                        <w:lang w:val="en-GB"/>
                      </w:rPr>
                      <w:fldChar w:fldCharType="begin"/>
                    </w:r>
                    <w:r w:rsidRPr="005064C8">
                      <w:rPr>
                        <w:rFonts w:ascii="IBM Plex Sans Condensed" w:hAnsi="IBM Plex Sans Condensed"/>
                        <w:color w:val="0000FF"/>
                        <w:lang w:val="en-GB"/>
                      </w:rPr>
                      <w:instrText xml:space="preserve"> INCLUDEPICTURE  "https://github.com/watson-developer-cloud/node-red-labs/raw/master/introduction_to_node_red/images/node_red_httpresponse.png" \* MERGEFORMATINET </w:instrText>
                    </w:r>
                    <w:r w:rsidRPr="005064C8">
                      <w:rPr>
                        <w:rFonts w:ascii="IBM Plex Sans Condensed" w:hAnsi="IBM Plex Sans Condensed"/>
                        <w:color w:val="0000FF"/>
                        <w:lang w:val="en-GB"/>
                      </w:rPr>
                      <w:fldChar w:fldCharType="separate"/>
                    </w:r>
                    <w:r w:rsidRPr="005064C8">
                      <w:rPr>
                        <w:rFonts w:ascii="IBM Plex Sans Condensed" w:hAnsi="IBM Plex Sans Condensed"/>
                        <w:color w:val="0000FF"/>
                        <w:lang w:val="en-GB"/>
                      </w:rPr>
                      <w:fldChar w:fldCharType="begin"/>
                    </w:r>
                    <w:r w:rsidRPr="005064C8">
                      <w:rPr>
                        <w:rFonts w:ascii="IBM Plex Sans Condensed" w:hAnsi="IBM Plex Sans Condensed"/>
                        <w:color w:val="0000FF"/>
                        <w:lang w:val="en-GB"/>
                      </w:rPr>
                      <w:instrText xml:space="preserve"> INCLUDEPICTURE  "https://github.com/watson-developer-cloud/node-red-labs/raw/master/introduction_to_node_red/images/node_red_httpresponse.png" \* MERGEFORMATINET </w:instrText>
                    </w:r>
                    <w:r w:rsidRPr="005064C8">
                      <w:rPr>
                        <w:rFonts w:ascii="IBM Plex Sans Condensed" w:hAnsi="IBM Plex Sans Condensed"/>
                        <w:color w:val="0000FF"/>
                        <w:lang w:val="en-GB"/>
                      </w:rPr>
                      <w:fldChar w:fldCharType="separate"/>
                    </w:r>
                    <w:r w:rsidRPr="005064C8">
                      <w:rPr>
                        <w:rFonts w:ascii="IBM Plex Sans Condensed" w:hAnsi="IBM Plex Sans Condensed"/>
                        <w:noProof/>
                        <w:color w:val="0000FF"/>
                        <w:lang w:val="en-GB"/>
                      </w:rPr>
                      <w:fldChar w:fldCharType="begin"/>
                    </w:r>
                    <w:r w:rsidRPr="005064C8">
                      <w:rPr>
                        <w:rFonts w:ascii="IBM Plex Sans Condensed" w:hAnsi="IBM Plex Sans Condensed"/>
                        <w:noProof/>
                        <w:color w:val="0000FF"/>
                        <w:lang w:val="en-GB"/>
                      </w:rPr>
                      <w:instrText xml:space="preserve"> INCLUDEPICTURE  "https://github.com/watson-developer-cloud/node-red-labs/raw/master/introduction_to_node_red/images/node_red_httpresponse.png" \* MERGEFORMATINET </w:instrText>
                    </w:r>
                    <w:r w:rsidRPr="005064C8">
                      <w:rPr>
                        <w:rFonts w:ascii="IBM Plex Sans Condensed" w:hAnsi="IBM Plex Sans Condensed"/>
                        <w:noProof/>
                        <w:color w:val="0000FF"/>
                        <w:lang w:val="en-GB"/>
                      </w:rPr>
                      <w:fldChar w:fldCharType="separate"/>
                    </w:r>
                    <w:r w:rsidRPr="005064C8">
                      <w:rPr>
                        <w:rFonts w:ascii="IBM Plex Sans Condensed" w:hAnsi="IBM Plex Sans Condensed"/>
                        <w:noProof/>
                        <w:color w:val="0000FF"/>
                        <w:lang w:val="en-GB"/>
                      </w:rPr>
                      <w:fldChar w:fldCharType="begin"/>
                    </w:r>
                    <w:r w:rsidRPr="005064C8">
                      <w:rPr>
                        <w:rFonts w:ascii="IBM Plex Sans Condensed" w:hAnsi="IBM Plex Sans Condensed"/>
                        <w:noProof/>
                        <w:color w:val="0000FF"/>
                        <w:lang w:val="en-GB"/>
                      </w:rPr>
                      <w:instrText xml:space="preserve"> INCLUDEPICTURE  "https://github.com/watson-developer-cloud/node-red-labs/raw/master/introduction_to_node_red/images/node_red_httpresponse.png" \* MERGEFORMATINET </w:instrText>
                    </w:r>
                    <w:r w:rsidRPr="005064C8">
                      <w:rPr>
                        <w:rFonts w:ascii="IBM Plex Sans Condensed" w:hAnsi="IBM Plex Sans Condensed"/>
                        <w:noProof/>
                        <w:color w:val="0000FF"/>
                        <w:lang w:val="en-GB"/>
                      </w:rPr>
                      <w:fldChar w:fldCharType="separate"/>
                    </w:r>
                    <w:r>
                      <w:rPr>
                        <w:rFonts w:ascii="IBM Plex Sans Condensed" w:hAnsi="IBM Plex Sans Condensed"/>
                        <w:noProof/>
                        <w:color w:val="0000FF"/>
                        <w:lang w:val="en-GB"/>
                      </w:rPr>
                      <w:fldChar w:fldCharType="begin"/>
                    </w:r>
                    <w:r>
                      <w:rPr>
                        <w:rFonts w:ascii="IBM Plex Sans Condensed" w:hAnsi="IBM Plex Sans Condensed"/>
                        <w:noProof/>
                        <w:color w:val="0000FF"/>
                        <w:lang w:val="en-GB"/>
                      </w:rPr>
                      <w:instrText xml:space="preserve"> INCLUDEPICTURE  "https://github.com/watson-developer-cloud/node-red-labs/raw/master/introduction_to_node_red/images/node_red_httpresponse.png" \* MERGEFORMATINET </w:instrText>
                    </w:r>
                    <w:r>
                      <w:rPr>
                        <w:rFonts w:ascii="IBM Plex Sans Condensed" w:hAnsi="IBM Plex Sans Condensed"/>
                        <w:noProof/>
                        <w:color w:val="0000FF"/>
                        <w:lang w:val="en-GB"/>
                      </w:rPr>
                      <w:fldChar w:fldCharType="separate"/>
                    </w:r>
                    <w:r>
                      <w:rPr>
                        <w:rFonts w:ascii="IBM Plex Sans Condensed" w:hAnsi="IBM Plex Sans Condensed"/>
                        <w:noProof/>
                        <w:color w:val="0000FF"/>
                        <w:lang w:val="en-GB"/>
                      </w:rPr>
                      <w:fldChar w:fldCharType="begin"/>
                    </w:r>
                    <w:r>
                      <w:rPr>
                        <w:rFonts w:ascii="IBM Plex Sans Condensed" w:hAnsi="IBM Plex Sans Condensed"/>
                        <w:noProof/>
                        <w:color w:val="0000FF"/>
                        <w:lang w:val="en-GB"/>
                      </w:rPr>
                      <w:instrText xml:space="preserve"> INCLUDEPICTURE  "https://github.com/watson-developer-cloud/node-red-labs/raw/master/introduction_to_node_red/images/node_red_httpresponse.png" \* MERGEFORMATINET </w:instrText>
                    </w:r>
                    <w:r>
                      <w:rPr>
                        <w:rFonts w:ascii="IBM Plex Sans Condensed" w:hAnsi="IBM Plex Sans Condensed"/>
                        <w:noProof/>
                        <w:color w:val="0000FF"/>
                        <w:lang w:val="en-GB"/>
                      </w:rPr>
                      <w:fldChar w:fldCharType="separate"/>
                    </w:r>
                    <w:r>
                      <w:rPr>
                        <w:rFonts w:ascii="IBM Plex Sans Condensed" w:hAnsi="IBM Plex Sans Condensed"/>
                        <w:noProof/>
                        <w:color w:val="0000FF"/>
                        <w:lang w:val="en-GB"/>
                      </w:rPr>
                      <w:pict w14:anchorId="1A8D7C2D">
                        <v:shape id="_x0000_i1028" type="#_x0000_t75" alt="ttpin" style="width:97.85pt;height:24.9pt;mso-width-percent:0;mso-height-percent:0;mso-width-percent:0;mso-height-percent:0" o:button="t">
                          <v:imagedata r:id="rId31" r:href="rId32"/>
                        </v:shape>
                      </w:pict>
                    </w:r>
                    <w:r>
                      <w:rPr>
                        <w:rFonts w:ascii="IBM Plex Sans Condensed" w:hAnsi="IBM Plex Sans Condensed"/>
                        <w:noProof/>
                        <w:color w:val="0000FF"/>
                        <w:lang w:val="en-GB"/>
                      </w:rPr>
                      <w:fldChar w:fldCharType="end"/>
                    </w:r>
                    <w:r>
                      <w:rPr>
                        <w:rFonts w:ascii="IBM Plex Sans Condensed" w:hAnsi="IBM Plex Sans Condensed"/>
                        <w:noProof/>
                        <w:color w:val="0000FF"/>
                        <w:lang w:val="en-GB"/>
                      </w:rPr>
                      <w:fldChar w:fldCharType="end"/>
                    </w:r>
                    <w:r w:rsidRPr="005064C8">
                      <w:rPr>
                        <w:rFonts w:ascii="IBM Plex Sans Condensed" w:hAnsi="IBM Plex Sans Condensed"/>
                        <w:noProof/>
                        <w:color w:val="0000FF"/>
                        <w:lang w:val="en-GB"/>
                      </w:rPr>
                      <w:fldChar w:fldCharType="end"/>
                    </w:r>
                    <w:r w:rsidRPr="005064C8">
                      <w:rPr>
                        <w:rFonts w:ascii="IBM Plex Sans Condensed" w:hAnsi="IBM Plex Sans Condensed"/>
                        <w:noProof/>
                        <w:color w:val="0000FF"/>
                        <w:lang w:val="en-GB"/>
                      </w:rPr>
                      <w:fldChar w:fldCharType="end"/>
                    </w:r>
                    <w:r w:rsidRPr="005064C8">
                      <w:rPr>
                        <w:rFonts w:ascii="IBM Plex Sans Condensed" w:hAnsi="IBM Plex Sans Condensed"/>
                        <w:color w:val="0000FF"/>
                        <w:lang w:val="en-GB"/>
                      </w:rPr>
                      <w:fldChar w:fldCharType="end"/>
                    </w:r>
                    <w:r w:rsidRPr="005064C8">
                      <w:rPr>
                        <w:rFonts w:ascii="IBM Plex Sans Condensed" w:hAnsi="IBM Plex Sans Condensed"/>
                        <w:color w:val="0000FF"/>
                        <w:lang w:val="en-GB"/>
                      </w:rPr>
                      <w:fldChar w:fldCharType="end"/>
                    </w:r>
                    <w:r w:rsidRPr="005064C8">
                      <w:rPr>
                        <w:rFonts w:ascii="IBM Plex Sans Condensed" w:hAnsi="IBM Plex Sans Condensed"/>
                        <w:color w:val="0000FF"/>
                        <w:lang w:val="en-GB"/>
                      </w:rPr>
                      <w:fldChar w:fldCharType="end"/>
                    </w:r>
                    <w:r w:rsidRPr="005064C8">
                      <w:rPr>
                        <w:rFonts w:ascii="IBM Plex Sans Condensed" w:hAnsi="IBM Plex Sans Condensed"/>
                        <w:color w:val="0000FF"/>
                        <w:lang w:val="en-GB"/>
                      </w:rPr>
                      <w:fldChar w:fldCharType="end"/>
                    </w:r>
                  </w:hyperlink>
                </w:hyperlink>
              </w:hyperlink>
            </w:hyperlink>
          </w:p>
          <w:p w14:paraId="156E13BF" w14:textId="77777777" w:rsidR="005064C8" w:rsidRPr="005064C8" w:rsidRDefault="005064C8" w:rsidP="005064C8">
            <w:pPr>
              <w:rPr>
                <w:rFonts w:ascii="IBM Plex Sans Condensed" w:hAnsi="IBM Plex Sans Condensed"/>
                <w:lang w:val="en-GB"/>
              </w:rPr>
            </w:pPr>
          </w:p>
        </w:tc>
        <w:tc>
          <w:tcPr>
            <w:tcW w:w="8375" w:type="dxa"/>
            <w:shd w:val="clear" w:color="auto" w:fill="auto"/>
          </w:tcPr>
          <w:p w14:paraId="3AF84088" w14:textId="77777777" w:rsidR="005064C8" w:rsidRPr="005064C8" w:rsidRDefault="005064C8" w:rsidP="005064C8">
            <w:pPr>
              <w:spacing w:after="40"/>
              <w:rPr>
                <w:rFonts w:ascii="IBM Plex Sans Condensed" w:hAnsi="IBM Plex Sans Condensed"/>
                <w:sz w:val="22"/>
                <w:lang w:val="en-GB"/>
              </w:rPr>
            </w:pPr>
            <w:r w:rsidRPr="005064C8">
              <w:rPr>
                <w:rFonts w:ascii="IBM Plex Sans Condensed" w:hAnsi="IBM Plex Sans Condensed"/>
                <w:sz w:val="22"/>
                <w:lang w:val="en-GB"/>
              </w:rPr>
              <w:t xml:space="preserve">The </w:t>
            </w:r>
            <w:r w:rsidRPr="005064C8">
              <w:rPr>
                <w:rFonts w:ascii="IBM Plex Sans Condensed" w:hAnsi="IBM Plex Sans Condensed"/>
                <w:b/>
                <w:sz w:val="22"/>
                <w:lang w:val="en-GB"/>
              </w:rPr>
              <w:t>http response</w:t>
            </w:r>
            <w:r w:rsidRPr="005064C8">
              <w:rPr>
                <w:rFonts w:ascii="IBM Plex Sans Condensed" w:hAnsi="IBM Plex Sans Condensed"/>
                <w:sz w:val="22"/>
                <w:lang w:val="en-GB"/>
              </w:rPr>
              <w:t xml:space="preserve"> node can send responses back to http requests received from an HTTP Input node. The response can be customized using the following message properties:</w:t>
            </w:r>
          </w:p>
          <w:p w14:paraId="60D07972" w14:textId="77777777" w:rsidR="005064C8" w:rsidRPr="005064C8" w:rsidRDefault="005064C8" w:rsidP="005064C8">
            <w:pPr>
              <w:spacing w:after="40"/>
              <w:rPr>
                <w:rFonts w:ascii="IBM Plex Sans Condensed" w:hAnsi="IBM Plex Sans Condensed" w:cs="Courier"/>
                <w:sz w:val="16"/>
                <w:szCs w:val="16"/>
                <w:lang w:val="en-GB"/>
              </w:rPr>
            </w:pPr>
            <w:proofErr w:type="gramStart"/>
            <w:r w:rsidRPr="005064C8">
              <w:rPr>
                <w:rFonts w:ascii="IBM Plex Sans Condensed" w:hAnsi="IBM Plex Sans Condensed" w:cs="Courier"/>
                <w:sz w:val="16"/>
                <w:szCs w:val="16"/>
                <w:lang w:val="en-GB"/>
              </w:rPr>
              <w:t xml:space="preserve">payload  </w:t>
            </w:r>
            <w:r w:rsidRPr="005064C8">
              <w:rPr>
                <w:rFonts w:ascii="IBM Plex Sans Condensed" w:hAnsi="IBM Plex Sans Condensed"/>
                <w:sz w:val="22"/>
                <w:lang w:val="en-GB"/>
              </w:rPr>
              <w:t>is</w:t>
            </w:r>
            <w:proofErr w:type="gramEnd"/>
            <w:r w:rsidRPr="005064C8">
              <w:rPr>
                <w:rFonts w:ascii="IBM Plex Sans Condensed" w:hAnsi="IBM Plex Sans Condensed"/>
                <w:sz w:val="22"/>
                <w:lang w:val="en-GB"/>
              </w:rPr>
              <w:t xml:space="preserve"> sent as the body of the response</w:t>
            </w:r>
          </w:p>
          <w:p w14:paraId="38CFF4AA" w14:textId="77777777" w:rsidR="005064C8" w:rsidRPr="005064C8" w:rsidRDefault="005064C8" w:rsidP="005064C8">
            <w:pPr>
              <w:spacing w:after="40"/>
              <w:rPr>
                <w:rFonts w:ascii="IBM Plex Sans Condensed" w:hAnsi="IBM Plex Sans Condensed" w:cs="Courier"/>
                <w:sz w:val="16"/>
                <w:szCs w:val="16"/>
                <w:lang w:val="en-GB"/>
              </w:rPr>
            </w:pPr>
            <w:proofErr w:type="spellStart"/>
            <w:proofErr w:type="gramStart"/>
            <w:r w:rsidRPr="005064C8">
              <w:rPr>
                <w:rFonts w:ascii="IBM Plex Sans Condensed" w:hAnsi="IBM Plex Sans Condensed" w:cs="Courier"/>
                <w:sz w:val="16"/>
                <w:szCs w:val="16"/>
                <w:lang w:val="en-GB"/>
              </w:rPr>
              <w:t>StatusCode</w:t>
            </w:r>
            <w:proofErr w:type="spellEnd"/>
            <w:r w:rsidRPr="005064C8">
              <w:rPr>
                <w:rFonts w:ascii="IBM Plex Sans Condensed" w:hAnsi="IBM Plex Sans Condensed" w:cs="Courier"/>
                <w:sz w:val="16"/>
                <w:szCs w:val="16"/>
                <w:lang w:val="en-GB"/>
              </w:rPr>
              <w:t xml:space="preserve">  </w:t>
            </w:r>
            <w:r w:rsidRPr="005064C8">
              <w:rPr>
                <w:rFonts w:ascii="IBM Plex Sans Condensed" w:hAnsi="IBM Plex Sans Condensed"/>
                <w:sz w:val="22"/>
                <w:lang w:val="en-GB"/>
              </w:rPr>
              <w:t>if</w:t>
            </w:r>
            <w:proofErr w:type="gramEnd"/>
            <w:r w:rsidRPr="005064C8">
              <w:rPr>
                <w:rFonts w:ascii="IBM Plex Sans Condensed" w:hAnsi="IBM Plex Sans Condensed"/>
                <w:sz w:val="22"/>
                <w:lang w:val="en-GB"/>
              </w:rPr>
              <w:t xml:space="preserve"> set, is used as the response status code (default: 200)</w:t>
            </w:r>
          </w:p>
          <w:p w14:paraId="1CE9E6F7" w14:textId="77777777" w:rsidR="005064C8" w:rsidRPr="005064C8" w:rsidRDefault="005064C8" w:rsidP="005064C8">
            <w:pPr>
              <w:spacing w:after="40"/>
              <w:rPr>
                <w:rFonts w:ascii="IBM Plex Sans Condensed" w:hAnsi="IBM Plex Sans Condensed" w:cs="Courier"/>
                <w:sz w:val="16"/>
                <w:szCs w:val="16"/>
                <w:lang w:val="en-GB"/>
              </w:rPr>
            </w:pPr>
            <w:proofErr w:type="gramStart"/>
            <w:r w:rsidRPr="005064C8">
              <w:rPr>
                <w:rFonts w:ascii="IBM Plex Sans Condensed" w:hAnsi="IBM Plex Sans Condensed" w:cs="Courier"/>
                <w:sz w:val="16"/>
                <w:szCs w:val="16"/>
                <w:lang w:val="en-GB"/>
              </w:rPr>
              <w:t xml:space="preserve">headers  </w:t>
            </w:r>
            <w:r w:rsidRPr="005064C8">
              <w:rPr>
                <w:rFonts w:ascii="IBM Plex Sans Condensed" w:hAnsi="IBM Plex Sans Condensed"/>
                <w:sz w:val="22"/>
                <w:lang w:val="en-GB"/>
              </w:rPr>
              <w:t>if</w:t>
            </w:r>
            <w:proofErr w:type="gramEnd"/>
            <w:r w:rsidRPr="005064C8">
              <w:rPr>
                <w:rFonts w:ascii="IBM Plex Sans Condensed" w:hAnsi="IBM Plex Sans Condensed"/>
                <w:sz w:val="22"/>
                <w:lang w:val="en-GB"/>
              </w:rPr>
              <w:t xml:space="preserve"> set, should be an object containing field/value pairs to be added as response headers.</w:t>
            </w:r>
          </w:p>
        </w:tc>
      </w:tr>
      <w:tr w:rsidR="005064C8" w:rsidRPr="005064C8" w14:paraId="0616C0D8" w14:textId="77777777" w:rsidTr="00E9228A">
        <w:trPr>
          <w:tblHeader/>
        </w:trPr>
        <w:tc>
          <w:tcPr>
            <w:tcW w:w="2243" w:type="dxa"/>
            <w:shd w:val="clear" w:color="auto" w:fill="auto"/>
          </w:tcPr>
          <w:p w14:paraId="5C6B1546" w14:textId="77777777" w:rsidR="005064C8" w:rsidRPr="005064C8" w:rsidRDefault="005064C8" w:rsidP="005064C8">
            <w:pPr>
              <w:tabs>
                <w:tab w:val="left" w:pos="792"/>
              </w:tabs>
              <w:adjustRightInd w:val="0"/>
              <w:snapToGrid w:val="0"/>
              <w:rPr>
                <w:rFonts w:ascii="IBM Plex Sans Condensed" w:eastAsia="Arial Unicode MS" w:hAnsi="IBM Plex Sans Condensed"/>
                <w:sz w:val="22"/>
                <w:lang w:val="en-GB" w:eastAsia="zh-CN"/>
              </w:rPr>
            </w:pPr>
          </w:p>
          <w:p w14:paraId="131C0C94" w14:textId="77777777" w:rsidR="005064C8" w:rsidRPr="005064C8" w:rsidRDefault="00A031A4" w:rsidP="005064C8">
            <w:pPr>
              <w:rPr>
                <w:rFonts w:ascii="IBM Plex Sans Condensed" w:hAnsi="IBM Plex Sans Condensed"/>
                <w:lang w:val="en-GB"/>
              </w:rPr>
            </w:pPr>
            <w:hyperlink r:id="rId33" w:tgtFrame="_blank" w:history="1">
              <w:hyperlink r:id="rId34" w:tgtFrame="_blank" w:history="1">
                <w:hyperlink r:id="rId35" w:tgtFrame="_blank" w:history="1">
                  <w:hyperlink r:id="rId36" w:tgtFrame="_blank" w:history="1">
                    <w:r w:rsidRPr="005064C8">
                      <w:rPr>
                        <w:rFonts w:ascii="IBM Plex Sans Condensed" w:hAnsi="IBM Plex Sans Condensed"/>
                        <w:color w:val="0000FF"/>
                        <w:lang w:val="en-GB"/>
                      </w:rPr>
                      <w:fldChar w:fldCharType="begin" w:fldLock="1"/>
                    </w:r>
                    <w:r w:rsidRPr="005064C8">
                      <w:rPr>
                        <w:rFonts w:ascii="IBM Plex Sans Condensed" w:hAnsi="IBM Plex Sans Condensed"/>
                        <w:color w:val="0000FF"/>
                        <w:lang w:val="en-GB"/>
                      </w:rPr>
                      <w:instrText xml:space="preserve"> INCLUDEPICTURE "https://github.com/watson-developer-cloud/node-red-labs/raw/master/introduction_to_node_red/images/node_red_change.png" \* MERGEFORMATINET </w:instrText>
                    </w:r>
                    <w:r w:rsidRPr="005064C8">
                      <w:rPr>
                        <w:rFonts w:ascii="IBM Plex Sans Condensed" w:hAnsi="IBM Plex Sans Condensed"/>
                        <w:color w:val="0000FF"/>
                        <w:lang w:val="en-GB"/>
                      </w:rPr>
                      <w:fldChar w:fldCharType="separate"/>
                    </w:r>
                    <w:r w:rsidRPr="005064C8">
                      <w:rPr>
                        <w:rFonts w:ascii="IBM Plex Sans Condensed" w:hAnsi="IBM Plex Sans Condensed"/>
                        <w:color w:val="0000FF"/>
                        <w:lang w:val="en-GB"/>
                      </w:rPr>
                      <w:fldChar w:fldCharType="begin"/>
                    </w:r>
                    <w:r w:rsidRPr="005064C8">
                      <w:rPr>
                        <w:rFonts w:ascii="IBM Plex Sans Condensed" w:hAnsi="IBM Plex Sans Condensed"/>
                        <w:color w:val="0000FF"/>
                        <w:lang w:val="en-GB"/>
                      </w:rPr>
                      <w:instrText xml:space="preserve"> INCLUDEPICTURE  "https://github.com/watson-developer-cloud/node-red-labs/raw/master/introduction_to_node_red/images/node_red_change.png" \* MERGEFORMATINET </w:instrText>
                    </w:r>
                    <w:r w:rsidRPr="005064C8">
                      <w:rPr>
                        <w:rFonts w:ascii="IBM Plex Sans Condensed" w:hAnsi="IBM Plex Sans Condensed"/>
                        <w:color w:val="0000FF"/>
                        <w:lang w:val="en-GB"/>
                      </w:rPr>
                      <w:fldChar w:fldCharType="separate"/>
                    </w:r>
                    <w:r w:rsidRPr="005064C8">
                      <w:rPr>
                        <w:rFonts w:ascii="IBM Plex Sans Condensed" w:hAnsi="IBM Plex Sans Condensed"/>
                        <w:color w:val="0000FF"/>
                        <w:lang w:val="en-GB"/>
                      </w:rPr>
                      <w:fldChar w:fldCharType="begin"/>
                    </w:r>
                    <w:r w:rsidRPr="005064C8">
                      <w:rPr>
                        <w:rFonts w:ascii="IBM Plex Sans Condensed" w:hAnsi="IBM Plex Sans Condensed"/>
                        <w:color w:val="0000FF"/>
                        <w:lang w:val="en-GB"/>
                      </w:rPr>
                      <w:instrText xml:space="preserve"> INCLUDEPICTURE  "https://github.com/watson-developer-cloud/node-red-labs/raw/master/introduction_to_node_red/images/node_red_change.png" \* MERGEFORMATINET </w:instrText>
                    </w:r>
                    <w:r w:rsidRPr="005064C8">
                      <w:rPr>
                        <w:rFonts w:ascii="IBM Plex Sans Condensed" w:hAnsi="IBM Plex Sans Condensed"/>
                        <w:color w:val="0000FF"/>
                        <w:lang w:val="en-GB"/>
                      </w:rPr>
                      <w:fldChar w:fldCharType="separate"/>
                    </w:r>
                    <w:r w:rsidRPr="005064C8">
                      <w:rPr>
                        <w:rFonts w:ascii="IBM Plex Sans Condensed" w:hAnsi="IBM Plex Sans Condensed"/>
                        <w:color w:val="0000FF"/>
                        <w:lang w:val="en-GB"/>
                      </w:rPr>
                      <w:fldChar w:fldCharType="begin"/>
                    </w:r>
                    <w:r w:rsidRPr="005064C8">
                      <w:rPr>
                        <w:rFonts w:ascii="IBM Plex Sans Condensed" w:hAnsi="IBM Plex Sans Condensed"/>
                        <w:color w:val="0000FF"/>
                        <w:lang w:val="en-GB"/>
                      </w:rPr>
                      <w:instrText xml:space="preserve"> INCLUDEPICTURE  "https://github.com/watson-developer-cloud/node-red-labs/raw/master/introduction_to_node_red/images/node_red_change.png" \* MERGEFORMATINET </w:instrText>
                    </w:r>
                    <w:r w:rsidRPr="005064C8">
                      <w:rPr>
                        <w:rFonts w:ascii="IBM Plex Sans Condensed" w:hAnsi="IBM Plex Sans Condensed"/>
                        <w:color w:val="0000FF"/>
                        <w:lang w:val="en-GB"/>
                      </w:rPr>
                      <w:fldChar w:fldCharType="separate"/>
                    </w:r>
                    <w:r w:rsidRPr="005064C8">
                      <w:rPr>
                        <w:rFonts w:ascii="IBM Plex Sans Condensed" w:hAnsi="IBM Plex Sans Condensed"/>
                        <w:noProof/>
                        <w:color w:val="0000FF"/>
                        <w:lang w:val="en-GB"/>
                      </w:rPr>
                      <w:fldChar w:fldCharType="begin"/>
                    </w:r>
                    <w:r w:rsidRPr="005064C8">
                      <w:rPr>
                        <w:rFonts w:ascii="IBM Plex Sans Condensed" w:hAnsi="IBM Plex Sans Condensed"/>
                        <w:noProof/>
                        <w:color w:val="0000FF"/>
                        <w:lang w:val="en-GB"/>
                      </w:rPr>
                      <w:instrText xml:space="preserve"> INCLUDEPICTURE  "https://github.com/watson-developer-cloud/node-red-labs/raw/master/introduction_to_node_red/images/node_red_change.png" \* MERGEFORMATINET </w:instrText>
                    </w:r>
                    <w:r w:rsidRPr="005064C8">
                      <w:rPr>
                        <w:rFonts w:ascii="IBM Plex Sans Condensed" w:hAnsi="IBM Plex Sans Condensed"/>
                        <w:noProof/>
                        <w:color w:val="0000FF"/>
                        <w:lang w:val="en-GB"/>
                      </w:rPr>
                      <w:fldChar w:fldCharType="separate"/>
                    </w:r>
                    <w:r w:rsidRPr="005064C8">
                      <w:rPr>
                        <w:rFonts w:ascii="IBM Plex Sans Condensed" w:hAnsi="IBM Plex Sans Condensed"/>
                        <w:noProof/>
                        <w:color w:val="0000FF"/>
                        <w:lang w:val="en-GB"/>
                      </w:rPr>
                      <w:fldChar w:fldCharType="begin"/>
                    </w:r>
                    <w:r w:rsidRPr="005064C8">
                      <w:rPr>
                        <w:rFonts w:ascii="IBM Plex Sans Condensed" w:hAnsi="IBM Plex Sans Condensed"/>
                        <w:noProof/>
                        <w:color w:val="0000FF"/>
                        <w:lang w:val="en-GB"/>
                      </w:rPr>
                      <w:instrText xml:space="preserve"> INCLUDEPICTURE  "https://github.com/watson-developer-cloud/node-red-labs/raw/master/introduction_to_node_red/images/node_red_change.png" \* MERGEFORMATINET </w:instrText>
                    </w:r>
                    <w:r w:rsidRPr="005064C8">
                      <w:rPr>
                        <w:rFonts w:ascii="IBM Plex Sans Condensed" w:hAnsi="IBM Plex Sans Condensed"/>
                        <w:noProof/>
                        <w:color w:val="0000FF"/>
                        <w:lang w:val="en-GB"/>
                      </w:rPr>
                      <w:fldChar w:fldCharType="separate"/>
                    </w:r>
                    <w:r>
                      <w:rPr>
                        <w:rFonts w:ascii="IBM Plex Sans Condensed" w:hAnsi="IBM Plex Sans Condensed"/>
                        <w:noProof/>
                        <w:color w:val="0000FF"/>
                        <w:lang w:val="en-GB"/>
                      </w:rPr>
                      <w:fldChar w:fldCharType="begin"/>
                    </w:r>
                    <w:r>
                      <w:rPr>
                        <w:rFonts w:ascii="IBM Plex Sans Condensed" w:hAnsi="IBM Plex Sans Condensed"/>
                        <w:noProof/>
                        <w:color w:val="0000FF"/>
                        <w:lang w:val="en-GB"/>
                      </w:rPr>
                      <w:instrText xml:space="preserve"> INCLUDEPICTURE  "https://github.com/watson-developer-cloud/node-red-labs/raw/master/introduction_to_node_red/images/node_red_change.png" \* MERGEFORMATINET </w:instrText>
                    </w:r>
                    <w:r>
                      <w:rPr>
                        <w:rFonts w:ascii="IBM Plex Sans Condensed" w:hAnsi="IBM Plex Sans Condensed"/>
                        <w:noProof/>
                        <w:color w:val="0000FF"/>
                        <w:lang w:val="en-GB"/>
                      </w:rPr>
                      <w:fldChar w:fldCharType="separate"/>
                    </w:r>
                    <w:r>
                      <w:rPr>
                        <w:rFonts w:ascii="IBM Plex Sans Condensed" w:hAnsi="IBM Plex Sans Condensed"/>
                        <w:noProof/>
                        <w:color w:val="0000FF"/>
                        <w:lang w:val="en-GB"/>
                      </w:rPr>
                      <w:fldChar w:fldCharType="begin"/>
                    </w:r>
                    <w:r>
                      <w:rPr>
                        <w:rFonts w:ascii="IBM Plex Sans Condensed" w:hAnsi="IBM Plex Sans Condensed"/>
                        <w:noProof/>
                        <w:color w:val="0000FF"/>
                        <w:lang w:val="en-GB"/>
                      </w:rPr>
                      <w:instrText xml:space="preserve"> INCLUDEPICTURE  "https://github.com/watson-developer-cloud/node-red-labs/raw/master/introduction_to_node_red/images/node_red_change.png" \* MERGEFORMATINET </w:instrText>
                    </w:r>
                    <w:r>
                      <w:rPr>
                        <w:rFonts w:ascii="IBM Plex Sans Condensed" w:hAnsi="IBM Plex Sans Condensed"/>
                        <w:noProof/>
                        <w:color w:val="0000FF"/>
                        <w:lang w:val="en-GB"/>
                      </w:rPr>
                      <w:fldChar w:fldCharType="separate"/>
                    </w:r>
                    <w:r>
                      <w:rPr>
                        <w:rFonts w:ascii="IBM Plex Sans Condensed" w:hAnsi="IBM Plex Sans Condensed"/>
                        <w:noProof/>
                        <w:color w:val="0000FF"/>
                        <w:lang w:val="en-GB"/>
                      </w:rPr>
                      <w:pict w14:anchorId="40E19128">
                        <v:shape id="_x0000_i1027" type="#_x0000_t75" alt="ttpin" style="width:100.6pt;height:25.85pt;mso-width-percent:0;mso-height-percent:0;mso-width-percent:0;mso-height-percent:0" o:button="t">
                          <v:imagedata r:id="rId37" r:href="rId38"/>
                        </v:shape>
                      </w:pict>
                    </w:r>
                    <w:r>
                      <w:rPr>
                        <w:rFonts w:ascii="IBM Plex Sans Condensed" w:hAnsi="IBM Plex Sans Condensed"/>
                        <w:noProof/>
                        <w:color w:val="0000FF"/>
                        <w:lang w:val="en-GB"/>
                      </w:rPr>
                      <w:fldChar w:fldCharType="end"/>
                    </w:r>
                    <w:r>
                      <w:rPr>
                        <w:rFonts w:ascii="IBM Plex Sans Condensed" w:hAnsi="IBM Plex Sans Condensed"/>
                        <w:noProof/>
                        <w:color w:val="0000FF"/>
                        <w:lang w:val="en-GB"/>
                      </w:rPr>
                      <w:fldChar w:fldCharType="end"/>
                    </w:r>
                    <w:r w:rsidRPr="005064C8">
                      <w:rPr>
                        <w:rFonts w:ascii="IBM Plex Sans Condensed" w:hAnsi="IBM Plex Sans Condensed"/>
                        <w:noProof/>
                        <w:color w:val="0000FF"/>
                        <w:lang w:val="en-GB"/>
                      </w:rPr>
                      <w:fldChar w:fldCharType="end"/>
                    </w:r>
                    <w:r w:rsidRPr="005064C8">
                      <w:rPr>
                        <w:rFonts w:ascii="IBM Plex Sans Condensed" w:hAnsi="IBM Plex Sans Condensed"/>
                        <w:noProof/>
                        <w:color w:val="0000FF"/>
                        <w:lang w:val="en-GB"/>
                      </w:rPr>
                      <w:fldChar w:fldCharType="end"/>
                    </w:r>
                    <w:r w:rsidRPr="005064C8">
                      <w:rPr>
                        <w:rFonts w:ascii="IBM Plex Sans Condensed" w:hAnsi="IBM Plex Sans Condensed"/>
                        <w:color w:val="0000FF"/>
                        <w:lang w:val="en-GB"/>
                      </w:rPr>
                      <w:fldChar w:fldCharType="end"/>
                    </w:r>
                    <w:r w:rsidRPr="005064C8">
                      <w:rPr>
                        <w:rFonts w:ascii="IBM Plex Sans Condensed" w:hAnsi="IBM Plex Sans Condensed"/>
                        <w:color w:val="0000FF"/>
                        <w:lang w:val="en-GB"/>
                      </w:rPr>
                      <w:fldChar w:fldCharType="end"/>
                    </w:r>
                    <w:r w:rsidRPr="005064C8">
                      <w:rPr>
                        <w:rFonts w:ascii="IBM Plex Sans Condensed" w:hAnsi="IBM Plex Sans Condensed"/>
                        <w:color w:val="0000FF"/>
                        <w:lang w:val="en-GB"/>
                      </w:rPr>
                      <w:fldChar w:fldCharType="end"/>
                    </w:r>
                    <w:r w:rsidRPr="005064C8">
                      <w:rPr>
                        <w:rFonts w:ascii="IBM Plex Sans Condensed" w:hAnsi="IBM Plex Sans Condensed"/>
                        <w:color w:val="0000FF"/>
                        <w:lang w:val="en-GB"/>
                      </w:rPr>
                      <w:fldChar w:fldCharType="end"/>
                    </w:r>
                  </w:hyperlink>
                </w:hyperlink>
              </w:hyperlink>
            </w:hyperlink>
          </w:p>
          <w:p w14:paraId="361B3DB1" w14:textId="77777777" w:rsidR="005064C8" w:rsidRPr="005064C8" w:rsidRDefault="005064C8" w:rsidP="005064C8">
            <w:pPr>
              <w:rPr>
                <w:rFonts w:ascii="IBM Plex Sans Condensed" w:hAnsi="IBM Plex Sans Condensed"/>
                <w:lang w:val="en-GB"/>
              </w:rPr>
            </w:pPr>
          </w:p>
        </w:tc>
        <w:tc>
          <w:tcPr>
            <w:tcW w:w="8375" w:type="dxa"/>
            <w:shd w:val="clear" w:color="auto" w:fill="auto"/>
          </w:tcPr>
          <w:p w14:paraId="4E1A846B" w14:textId="77777777" w:rsidR="005064C8" w:rsidRPr="005064C8" w:rsidRDefault="005064C8" w:rsidP="005064C8">
            <w:pPr>
              <w:spacing w:after="40"/>
              <w:rPr>
                <w:rFonts w:ascii="IBM Plex Sans Condensed" w:hAnsi="IBM Plex Sans Condensed"/>
                <w:sz w:val="22"/>
                <w:lang w:val="en-GB"/>
              </w:rPr>
            </w:pPr>
            <w:r w:rsidRPr="005064C8">
              <w:rPr>
                <w:rFonts w:ascii="IBM Plex Sans Condensed" w:hAnsi="IBM Plex Sans Condensed"/>
                <w:sz w:val="22"/>
                <w:lang w:val="en-GB"/>
              </w:rPr>
              <w:t xml:space="preserve">With the </w:t>
            </w:r>
            <w:r w:rsidRPr="005064C8">
              <w:rPr>
                <w:rFonts w:ascii="IBM Plex Sans Condensed" w:hAnsi="IBM Plex Sans Condensed"/>
                <w:b/>
                <w:sz w:val="22"/>
                <w:lang w:val="en-GB"/>
              </w:rPr>
              <w:t xml:space="preserve">change </w:t>
            </w:r>
            <w:r w:rsidRPr="005064C8">
              <w:rPr>
                <w:rFonts w:ascii="IBM Plex Sans Condensed" w:hAnsi="IBM Plex Sans Condensed"/>
                <w:sz w:val="22"/>
                <w:lang w:val="en-GB"/>
              </w:rPr>
              <w:t>node you can set, change or delete properties of a message. The node can specify multiple rules that will be applied to the message in turn. The available operations are:</w:t>
            </w:r>
          </w:p>
          <w:p w14:paraId="6A56E3E5" w14:textId="77777777" w:rsidR="005064C8" w:rsidRPr="005064C8" w:rsidRDefault="005064C8" w:rsidP="005064C8">
            <w:pPr>
              <w:spacing w:after="40"/>
              <w:rPr>
                <w:rFonts w:ascii="IBM Plex Sans Condensed" w:hAnsi="IBM Plex Sans Condensed" w:cs="Courier"/>
                <w:sz w:val="16"/>
                <w:szCs w:val="16"/>
                <w:lang w:val="en-GB"/>
              </w:rPr>
            </w:pPr>
            <w:proofErr w:type="gramStart"/>
            <w:r w:rsidRPr="005064C8">
              <w:rPr>
                <w:rFonts w:ascii="IBM Plex Sans Condensed" w:hAnsi="IBM Plex Sans Condensed" w:cs="Courier"/>
                <w:sz w:val="16"/>
                <w:szCs w:val="16"/>
                <w:lang w:val="en-GB"/>
              </w:rPr>
              <w:t xml:space="preserve">Set  </w:t>
            </w:r>
            <w:r w:rsidRPr="005064C8">
              <w:rPr>
                <w:rFonts w:ascii="IBM Plex Sans Condensed" w:hAnsi="IBM Plex Sans Condensed"/>
                <w:sz w:val="22"/>
                <w:lang w:val="en-GB"/>
              </w:rPr>
              <w:t>Sets</w:t>
            </w:r>
            <w:proofErr w:type="gramEnd"/>
            <w:r w:rsidRPr="005064C8">
              <w:rPr>
                <w:rFonts w:ascii="IBM Plex Sans Condensed" w:hAnsi="IBM Plex Sans Condensed"/>
                <w:sz w:val="22"/>
                <w:lang w:val="en-GB"/>
              </w:rPr>
              <w:t xml:space="preserve"> a property. The </w:t>
            </w:r>
            <w:proofErr w:type="spellStart"/>
            <w:r w:rsidRPr="005064C8">
              <w:rPr>
                <w:rFonts w:ascii="IBM Plex Sans Condensed" w:hAnsi="IBM Plex Sans Condensed"/>
                <w:sz w:val="22"/>
                <w:lang w:val="en-GB"/>
              </w:rPr>
              <w:t>to</w:t>
            </w:r>
            <w:proofErr w:type="spellEnd"/>
            <w:r w:rsidRPr="005064C8">
              <w:rPr>
                <w:rFonts w:ascii="IBM Plex Sans Condensed" w:hAnsi="IBM Plex Sans Condensed"/>
                <w:sz w:val="22"/>
                <w:lang w:val="en-GB"/>
              </w:rPr>
              <w:t xml:space="preserve"> property can either be a string value, or reference another message property by name, for example: </w:t>
            </w:r>
            <w:proofErr w:type="spellStart"/>
            <w:proofErr w:type="gramStart"/>
            <w:r w:rsidRPr="005064C8">
              <w:rPr>
                <w:rFonts w:ascii="IBM Plex Sans Condensed" w:hAnsi="IBM Plex Sans Condensed"/>
                <w:sz w:val="22"/>
                <w:lang w:val="en-GB"/>
              </w:rPr>
              <w:t>msg.topic</w:t>
            </w:r>
            <w:proofErr w:type="spellEnd"/>
            <w:proofErr w:type="gramEnd"/>
            <w:r w:rsidRPr="005064C8">
              <w:rPr>
                <w:rFonts w:ascii="IBM Plex Sans Condensed" w:hAnsi="IBM Plex Sans Condensed"/>
                <w:sz w:val="22"/>
                <w:lang w:val="en-GB"/>
              </w:rPr>
              <w:t>.</w:t>
            </w:r>
          </w:p>
          <w:p w14:paraId="2271BF08" w14:textId="77777777" w:rsidR="005064C8" w:rsidRPr="005064C8" w:rsidRDefault="005064C8" w:rsidP="005064C8">
            <w:pPr>
              <w:spacing w:after="40"/>
              <w:rPr>
                <w:rFonts w:ascii="IBM Plex Sans Condensed" w:hAnsi="IBM Plex Sans Condensed" w:cs="Courier"/>
                <w:sz w:val="16"/>
                <w:szCs w:val="16"/>
                <w:lang w:val="en-GB"/>
              </w:rPr>
            </w:pPr>
            <w:proofErr w:type="gramStart"/>
            <w:r w:rsidRPr="005064C8">
              <w:rPr>
                <w:rFonts w:ascii="IBM Plex Sans Condensed" w:hAnsi="IBM Plex Sans Condensed" w:cs="Courier"/>
                <w:sz w:val="16"/>
                <w:szCs w:val="16"/>
                <w:lang w:val="en-GB"/>
              </w:rPr>
              <w:t xml:space="preserve">Change  </w:t>
            </w:r>
            <w:r w:rsidRPr="005064C8">
              <w:rPr>
                <w:rFonts w:ascii="IBM Plex Sans Condensed" w:hAnsi="IBM Plex Sans Condensed"/>
                <w:sz w:val="22"/>
                <w:lang w:val="en-GB"/>
              </w:rPr>
              <w:t>search</w:t>
            </w:r>
            <w:proofErr w:type="gramEnd"/>
            <w:r w:rsidRPr="005064C8">
              <w:rPr>
                <w:rFonts w:ascii="IBM Plex Sans Condensed" w:hAnsi="IBM Plex Sans Condensed"/>
                <w:sz w:val="22"/>
                <w:lang w:val="en-GB"/>
              </w:rPr>
              <w:t xml:space="preserve"> &amp; replace parts of the property. If regular expressions are enabled, the replace with property can include capture groups, for example $1</w:t>
            </w:r>
          </w:p>
          <w:p w14:paraId="00BA4C88" w14:textId="77777777" w:rsidR="005064C8" w:rsidRPr="005064C8" w:rsidRDefault="005064C8" w:rsidP="005064C8">
            <w:pPr>
              <w:spacing w:after="40"/>
              <w:rPr>
                <w:rFonts w:ascii="IBM Plex Sans Condensed" w:hAnsi="IBM Plex Sans Condensed" w:cs="Courier"/>
                <w:sz w:val="16"/>
                <w:szCs w:val="16"/>
                <w:lang w:val="en-GB"/>
              </w:rPr>
            </w:pPr>
            <w:proofErr w:type="gramStart"/>
            <w:r w:rsidRPr="005064C8">
              <w:rPr>
                <w:rFonts w:ascii="IBM Plex Sans Condensed" w:hAnsi="IBM Plex Sans Condensed" w:cs="Courier"/>
                <w:sz w:val="16"/>
                <w:szCs w:val="16"/>
                <w:lang w:val="en-GB"/>
              </w:rPr>
              <w:t xml:space="preserve">Delete  </w:t>
            </w:r>
            <w:r w:rsidRPr="005064C8">
              <w:rPr>
                <w:rFonts w:ascii="IBM Plex Sans Condensed" w:hAnsi="IBM Plex Sans Condensed"/>
                <w:sz w:val="22"/>
                <w:lang w:val="en-GB"/>
              </w:rPr>
              <w:t>deletes</w:t>
            </w:r>
            <w:proofErr w:type="gramEnd"/>
            <w:r w:rsidRPr="005064C8">
              <w:rPr>
                <w:rFonts w:ascii="IBM Plex Sans Condensed" w:hAnsi="IBM Plex Sans Condensed"/>
                <w:sz w:val="22"/>
                <w:lang w:val="en-GB"/>
              </w:rPr>
              <w:t xml:space="preserve"> a property.</w:t>
            </w:r>
          </w:p>
        </w:tc>
      </w:tr>
      <w:tr w:rsidR="005064C8" w:rsidRPr="005064C8" w14:paraId="40558310" w14:textId="77777777" w:rsidTr="00E9228A">
        <w:trPr>
          <w:tblHeader/>
        </w:trPr>
        <w:tc>
          <w:tcPr>
            <w:tcW w:w="2243" w:type="dxa"/>
            <w:shd w:val="clear" w:color="auto" w:fill="auto"/>
          </w:tcPr>
          <w:p w14:paraId="31F0E43B" w14:textId="77777777" w:rsidR="005064C8" w:rsidRPr="005064C8" w:rsidRDefault="00A031A4" w:rsidP="005064C8">
            <w:pPr>
              <w:rPr>
                <w:rFonts w:ascii="IBM Plex Sans Condensed" w:hAnsi="IBM Plex Sans Condensed"/>
                <w:lang w:val="en-GB"/>
              </w:rPr>
            </w:pPr>
            <w:hyperlink r:id="rId39" w:tgtFrame="_blank" w:history="1">
              <w:hyperlink r:id="rId40" w:tgtFrame="_blank" w:history="1">
                <w:hyperlink r:id="rId41" w:tgtFrame="_blank" w:history="1">
                  <w:hyperlink r:id="rId42" w:tgtFrame="_blank" w:history="1">
                    <w:r w:rsidRPr="005064C8">
                      <w:rPr>
                        <w:rFonts w:ascii="IBM Plex Sans Condensed" w:hAnsi="IBM Plex Sans Condensed"/>
                        <w:color w:val="0000FF"/>
                        <w:lang w:val="en-GB"/>
                      </w:rPr>
                      <w:fldChar w:fldCharType="begin" w:fldLock="1"/>
                    </w:r>
                    <w:r w:rsidRPr="005064C8">
                      <w:rPr>
                        <w:rFonts w:ascii="IBM Plex Sans Condensed" w:hAnsi="IBM Plex Sans Condensed"/>
                        <w:color w:val="0000FF"/>
                        <w:lang w:val="en-GB"/>
                      </w:rPr>
                      <w:instrText xml:space="preserve"> INCLUDEPICTURE "https://github.com/watson-developer-cloud/node-red-labs/raw/master/introduction_to_node_red/images/node_red_switch.png" \* MERGEFORMATINET </w:instrText>
                    </w:r>
                    <w:r w:rsidRPr="005064C8">
                      <w:rPr>
                        <w:rFonts w:ascii="IBM Plex Sans Condensed" w:hAnsi="IBM Plex Sans Condensed"/>
                        <w:color w:val="0000FF"/>
                        <w:lang w:val="en-GB"/>
                      </w:rPr>
                      <w:fldChar w:fldCharType="separate"/>
                    </w:r>
                    <w:r w:rsidRPr="005064C8">
                      <w:rPr>
                        <w:rFonts w:ascii="IBM Plex Sans Condensed" w:hAnsi="IBM Plex Sans Condensed"/>
                        <w:color w:val="0000FF"/>
                        <w:lang w:val="en-GB"/>
                      </w:rPr>
                      <w:fldChar w:fldCharType="begin"/>
                    </w:r>
                    <w:r w:rsidRPr="005064C8">
                      <w:rPr>
                        <w:rFonts w:ascii="IBM Plex Sans Condensed" w:hAnsi="IBM Plex Sans Condensed"/>
                        <w:color w:val="0000FF"/>
                        <w:lang w:val="en-GB"/>
                      </w:rPr>
                      <w:instrText xml:space="preserve"> INCLUDEPICTURE  "https://github.com/watson-developer-cloud/node-red-labs/raw/master/introduction_to_node_red/images/node_red_switch.png" \* MERGEFORMATINET </w:instrText>
                    </w:r>
                    <w:r w:rsidRPr="005064C8">
                      <w:rPr>
                        <w:rFonts w:ascii="IBM Plex Sans Condensed" w:hAnsi="IBM Plex Sans Condensed"/>
                        <w:color w:val="0000FF"/>
                        <w:lang w:val="en-GB"/>
                      </w:rPr>
                      <w:fldChar w:fldCharType="separate"/>
                    </w:r>
                    <w:r w:rsidRPr="005064C8">
                      <w:rPr>
                        <w:rFonts w:ascii="IBM Plex Sans Condensed" w:hAnsi="IBM Plex Sans Condensed"/>
                        <w:color w:val="0000FF"/>
                        <w:lang w:val="en-GB"/>
                      </w:rPr>
                      <w:fldChar w:fldCharType="begin"/>
                    </w:r>
                    <w:r w:rsidRPr="005064C8">
                      <w:rPr>
                        <w:rFonts w:ascii="IBM Plex Sans Condensed" w:hAnsi="IBM Plex Sans Condensed"/>
                        <w:color w:val="0000FF"/>
                        <w:lang w:val="en-GB"/>
                      </w:rPr>
                      <w:instrText xml:space="preserve"> INCLUDEPICTURE  "https://github.com/watson-developer-cloud/node-red-labs/raw/master/introduction_to_node_red/images/node_red_switch.png" \* MERGEFORMATINET </w:instrText>
                    </w:r>
                    <w:r w:rsidRPr="005064C8">
                      <w:rPr>
                        <w:rFonts w:ascii="IBM Plex Sans Condensed" w:hAnsi="IBM Plex Sans Condensed"/>
                        <w:color w:val="0000FF"/>
                        <w:lang w:val="en-GB"/>
                      </w:rPr>
                      <w:fldChar w:fldCharType="separate"/>
                    </w:r>
                    <w:r w:rsidRPr="005064C8">
                      <w:rPr>
                        <w:rFonts w:ascii="IBM Plex Sans Condensed" w:hAnsi="IBM Plex Sans Condensed"/>
                        <w:color w:val="0000FF"/>
                        <w:lang w:val="en-GB"/>
                      </w:rPr>
                      <w:fldChar w:fldCharType="begin"/>
                    </w:r>
                    <w:r w:rsidRPr="005064C8">
                      <w:rPr>
                        <w:rFonts w:ascii="IBM Plex Sans Condensed" w:hAnsi="IBM Plex Sans Condensed"/>
                        <w:color w:val="0000FF"/>
                        <w:lang w:val="en-GB"/>
                      </w:rPr>
                      <w:instrText xml:space="preserve"> INCLUDEPICTURE  "https://github.com/watson-developer-cloud/node-red-labs/raw/master/introduction_to_node_red/images/node_red_switch.png" \* MERGEFORMATINET </w:instrText>
                    </w:r>
                    <w:r w:rsidRPr="005064C8">
                      <w:rPr>
                        <w:rFonts w:ascii="IBM Plex Sans Condensed" w:hAnsi="IBM Plex Sans Condensed"/>
                        <w:color w:val="0000FF"/>
                        <w:lang w:val="en-GB"/>
                      </w:rPr>
                      <w:fldChar w:fldCharType="separate"/>
                    </w:r>
                    <w:r w:rsidRPr="005064C8">
                      <w:rPr>
                        <w:rFonts w:ascii="IBM Plex Sans Condensed" w:hAnsi="IBM Plex Sans Condensed"/>
                        <w:noProof/>
                        <w:color w:val="0000FF"/>
                        <w:lang w:val="en-GB"/>
                      </w:rPr>
                      <w:fldChar w:fldCharType="begin"/>
                    </w:r>
                    <w:r w:rsidRPr="005064C8">
                      <w:rPr>
                        <w:rFonts w:ascii="IBM Plex Sans Condensed" w:hAnsi="IBM Plex Sans Condensed"/>
                        <w:noProof/>
                        <w:color w:val="0000FF"/>
                        <w:lang w:val="en-GB"/>
                      </w:rPr>
                      <w:instrText xml:space="preserve"> INCLUDEPICTURE  "https://github.com/watson-developer-cloud/node-red-labs/raw/master/introduction_to_node_red/images/node_red_switch.png" \* MERGEFORMATINET </w:instrText>
                    </w:r>
                    <w:r w:rsidRPr="005064C8">
                      <w:rPr>
                        <w:rFonts w:ascii="IBM Plex Sans Condensed" w:hAnsi="IBM Plex Sans Condensed"/>
                        <w:noProof/>
                        <w:color w:val="0000FF"/>
                        <w:lang w:val="en-GB"/>
                      </w:rPr>
                      <w:fldChar w:fldCharType="separate"/>
                    </w:r>
                    <w:r w:rsidRPr="005064C8">
                      <w:rPr>
                        <w:rFonts w:ascii="IBM Plex Sans Condensed" w:hAnsi="IBM Plex Sans Condensed"/>
                        <w:noProof/>
                        <w:color w:val="0000FF"/>
                        <w:lang w:val="en-GB"/>
                      </w:rPr>
                      <w:fldChar w:fldCharType="begin"/>
                    </w:r>
                    <w:r w:rsidRPr="005064C8">
                      <w:rPr>
                        <w:rFonts w:ascii="IBM Plex Sans Condensed" w:hAnsi="IBM Plex Sans Condensed"/>
                        <w:noProof/>
                        <w:color w:val="0000FF"/>
                        <w:lang w:val="en-GB"/>
                      </w:rPr>
                      <w:instrText xml:space="preserve"> INCLUDEPICTURE  "https://github.com/watson-developer-cloud/node-red-labs/raw/master/introduction_to_node_red/images/node_red_switch.png" \* MERGEFORMATINET </w:instrText>
                    </w:r>
                    <w:r w:rsidRPr="005064C8">
                      <w:rPr>
                        <w:rFonts w:ascii="IBM Plex Sans Condensed" w:hAnsi="IBM Plex Sans Condensed"/>
                        <w:noProof/>
                        <w:color w:val="0000FF"/>
                        <w:lang w:val="en-GB"/>
                      </w:rPr>
                      <w:fldChar w:fldCharType="separate"/>
                    </w:r>
                    <w:r>
                      <w:rPr>
                        <w:rFonts w:ascii="IBM Plex Sans Condensed" w:hAnsi="IBM Plex Sans Condensed"/>
                        <w:noProof/>
                        <w:color w:val="0000FF"/>
                        <w:lang w:val="en-GB"/>
                      </w:rPr>
                      <w:fldChar w:fldCharType="begin"/>
                    </w:r>
                    <w:r>
                      <w:rPr>
                        <w:rFonts w:ascii="IBM Plex Sans Condensed" w:hAnsi="IBM Plex Sans Condensed"/>
                        <w:noProof/>
                        <w:color w:val="0000FF"/>
                        <w:lang w:val="en-GB"/>
                      </w:rPr>
                      <w:instrText xml:space="preserve"> INCLUDEPICTURE  "https://github.com/watson-developer-cloud/node-red-labs/raw/master/introduction_to_node_red/images/node_red_switch.png" \* MERGEFORMATINET </w:instrText>
                    </w:r>
                    <w:r>
                      <w:rPr>
                        <w:rFonts w:ascii="IBM Plex Sans Condensed" w:hAnsi="IBM Plex Sans Condensed"/>
                        <w:noProof/>
                        <w:color w:val="0000FF"/>
                        <w:lang w:val="en-GB"/>
                      </w:rPr>
                      <w:fldChar w:fldCharType="separate"/>
                    </w:r>
                    <w:r>
                      <w:rPr>
                        <w:rFonts w:ascii="IBM Plex Sans Condensed" w:hAnsi="IBM Plex Sans Condensed"/>
                        <w:noProof/>
                        <w:color w:val="0000FF"/>
                        <w:lang w:val="en-GB"/>
                      </w:rPr>
                      <w:fldChar w:fldCharType="begin"/>
                    </w:r>
                    <w:r>
                      <w:rPr>
                        <w:rFonts w:ascii="IBM Plex Sans Condensed" w:hAnsi="IBM Plex Sans Condensed"/>
                        <w:noProof/>
                        <w:color w:val="0000FF"/>
                        <w:lang w:val="en-GB"/>
                      </w:rPr>
                      <w:instrText xml:space="preserve"> INCLUDEPICTURE  "https://github.com/watson-developer-cloud/node-red-labs/raw/master/introduction_to_node_red/images/node_red_switch.png" \* MERGEFORMATINET </w:instrText>
                    </w:r>
                    <w:r>
                      <w:rPr>
                        <w:rFonts w:ascii="IBM Plex Sans Condensed" w:hAnsi="IBM Plex Sans Condensed"/>
                        <w:noProof/>
                        <w:color w:val="0000FF"/>
                        <w:lang w:val="en-GB"/>
                      </w:rPr>
                      <w:fldChar w:fldCharType="separate"/>
                    </w:r>
                    <w:r>
                      <w:rPr>
                        <w:rFonts w:ascii="IBM Plex Sans Condensed" w:hAnsi="IBM Plex Sans Condensed"/>
                        <w:noProof/>
                        <w:color w:val="0000FF"/>
                        <w:lang w:val="en-GB"/>
                      </w:rPr>
                      <w:pict w14:anchorId="288A77F6">
                        <v:shape id="_x0000_i1026" type="#_x0000_t75" alt="ttpin" style="width:96.9pt;height:24.9pt;mso-width-percent:0;mso-height-percent:0;mso-width-percent:0;mso-height-percent:0" o:button="t">
                          <v:imagedata r:id="rId43" r:href="rId44"/>
                        </v:shape>
                      </w:pict>
                    </w:r>
                    <w:r>
                      <w:rPr>
                        <w:rFonts w:ascii="IBM Plex Sans Condensed" w:hAnsi="IBM Plex Sans Condensed"/>
                        <w:noProof/>
                        <w:color w:val="0000FF"/>
                        <w:lang w:val="en-GB"/>
                      </w:rPr>
                      <w:fldChar w:fldCharType="end"/>
                    </w:r>
                    <w:r>
                      <w:rPr>
                        <w:rFonts w:ascii="IBM Plex Sans Condensed" w:hAnsi="IBM Plex Sans Condensed"/>
                        <w:noProof/>
                        <w:color w:val="0000FF"/>
                        <w:lang w:val="en-GB"/>
                      </w:rPr>
                      <w:fldChar w:fldCharType="end"/>
                    </w:r>
                    <w:r w:rsidRPr="005064C8">
                      <w:rPr>
                        <w:rFonts w:ascii="IBM Plex Sans Condensed" w:hAnsi="IBM Plex Sans Condensed"/>
                        <w:noProof/>
                        <w:color w:val="0000FF"/>
                        <w:lang w:val="en-GB"/>
                      </w:rPr>
                      <w:fldChar w:fldCharType="end"/>
                    </w:r>
                    <w:r w:rsidRPr="005064C8">
                      <w:rPr>
                        <w:rFonts w:ascii="IBM Plex Sans Condensed" w:hAnsi="IBM Plex Sans Condensed"/>
                        <w:noProof/>
                        <w:color w:val="0000FF"/>
                        <w:lang w:val="en-GB"/>
                      </w:rPr>
                      <w:fldChar w:fldCharType="end"/>
                    </w:r>
                    <w:r w:rsidRPr="005064C8">
                      <w:rPr>
                        <w:rFonts w:ascii="IBM Plex Sans Condensed" w:hAnsi="IBM Plex Sans Condensed"/>
                        <w:color w:val="0000FF"/>
                        <w:lang w:val="en-GB"/>
                      </w:rPr>
                      <w:fldChar w:fldCharType="end"/>
                    </w:r>
                    <w:r w:rsidRPr="005064C8">
                      <w:rPr>
                        <w:rFonts w:ascii="IBM Plex Sans Condensed" w:hAnsi="IBM Plex Sans Condensed"/>
                        <w:color w:val="0000FF"/>
                        <w:lang w:val="en-GB"/>
                      </w:rPr>
                      <w:fldChar w:fldCharType="end"/>
                    </w:r>
                    <w:r w:rsidRPr="005064C8">
                      <w:rPr>
                        <w:rFonts w:ascii="IBM Plex Sans Condensed" w:hAnsi="IBM Plex Sans Condensed"/>
                        <w:color w:val="0000FF"/>
                        <w:lang w:val="en-GB"/>
                      </w:rPr>
                      <w:fldChar w:fldCharType="end"/>
                    </w:r>
                    <w:r w:rsidRPr="005064C8">
                      <w:rPr>
                        <w:rFonts w:ascii="IBM Plex Sans Condensed" w:hAnsi="IBM Plex Sans Condensed"/>
                        <w:color w:val="0000FF"/>
                        <w:lang w:val="en-GB"/>
                      </w:rPr>
                      <w:fldChar w:fldCharType="end"/>
                    </w:r>
                  </w:hyperlink>
                </w:hyperlink>
              </w:hyperlink>
            </w:hyperlink>
          </w:p>
        </w:tc>
        <w:tc>
          <w:tcPr>
            <w:tcW w:w="8375" w:type="dxa"/>
            <w:shd w:val="clear" w:color="auto" w:fill="auto"/>
          </w:tcPr>
          <w:p w14:paraId="01706E88" w14:textId="77777777" w:rsidR="005064C8" w:rsidRPr="005064C8" w:rsidRDefault="005064C8" w:rsidP="005064C8">
            <w:pPr>
              <w:spacing w:after="40"/>
              <w:rPr>
                <w:rFonts w:ascii="IBM Plex Sans Condensed" w:hAnsi="IBM Plex Sans Condensed"/>
                <w:sz w:val="22"/>
                <w:lang w:val="en-GB"/>
              </w:rPr>
            </w:pPr>
            <w:r w:rsidRPr="005064C8">
              <w:rPr>
                <w:rFonts w:ascii="IBM Plex Sans Condensed" w:hAnsi="IBM Plex Sans Condensed"/>
                <w:sz w:val="22"/>
                <w:lang w:val="en-GB"/>
              </w:rPr>
              <w:t xml:space="preserve">The </w:t>
            </w:r>
            <w:r w:rsidRPr="005064C8">
              <w:rPr>
                <w:rFonts w:ascii="IBM Plex Sans Condensed" w:hAnsi="IBM Plex Sans Condensed"/>
                <w:b/>
                <w:sz w:val="22"/>
                <w:lang w:val="en-GB"/>
              </w:rPr>
              <w:t>switch</w:t>
            </w:r>
            <w:r w:rsidRPr="005064C8">
              <w:rPr>
                <w:rFonts w:ascii="IBM Plex Sans Condensed" w:hAnsi="IBM Plex Sans Condensed"/>
                <w:sz w:val="22"/>
                <w:lang w:val="en-GB"/>
              </w:rPr>
              <w:t xml:space="preserve"> node is a simple function node that routes messages based on its properties.</w:t>
            </w:r>
          </w:p>
          <w:p w14:paraId="514D0958" w14:textId="77777777" w:rsidR="005064C8" w:rsidRPr="005064C8" w:rsidRDefault="005064C8" w:rsidP="005064C8">
            <w:pPr>
              <w:spacing w:after="40"/>
              <w:rPr>
                <w:rFonts w:ascii="IBM Plex Sans Condensed" w:hAnsi="IBM Plex Sans Condensed"/>
                <w:sz w:val="22"/>
                <w:lang w:val="en-GB"/>
              </w:rPr>
            </w:pPr>
            <w:r w:rsidRPr="005064C8">
              <w:rPr>
                <w:rFonts w:ascii="IBM Plex Sans Condensed" w:hAnsi="IBM Plex Sans Condensed"/>
                <w:sz w:val="22"/>
                <w:lang w:val="en-GB"/>
              </w:rPr>
              <w:t>When a message arrives, the selected property is evaluated against each of the defined rules. The message is then sent to the output of all rules that pass.</w:t>
            </w:r>
          </w:p>
          <w:p w14:paraId="136C646E" w14:textId="77777777" w:rsidR="005064C8" w:rsidRPr="005064C8" w:rsidRDefault="005064C8" w:rsidP="005064C8">
            <w:pPr>
              <w:spacing w:after="40"/>
              <w:rPr>
                <w:rFonts w:ascii="IBM Plex Sans Condensed" w:hAnsi="IBM Plex Sans Condensed"/>
                <w:sz w:val="22"/>
                <w:lang w:val="en-GB"/>
              </w:rPr>
            </w:pPr>
            <w:r w:rsidRPr="005064C8">
              <w:rPr>
                <w:rFonts w:ascii="IBM Plex Sans Condensed" w:hAnsi="IBM Plex Sans Condensed"/>
                <w:sz w:val="22"/>
                <w:lang w:val="en-GB"/>
              </w:rPr>
              <w:t>Note: the otherwise rule applies as a "not any of" the rules preceding it.</w:t>
            </w:r>
          </w:p>
        </w:tc>
      </w:tr>
      <w:tr w:rsidR="005064C8" w:rsidRPr="005064C8" w14:paraId="6B5ABBC6" w14:textId="77777777" w:rsidTr="00E9228A">
        <w:trPr>
          <w:tblHeader/>
        </w:trPr>
        <w:tc>
          <w:tcPr>
            <w:tcW w:w="2243" w:type="dxa"/>
            <w:shd w:val="clear" w:color="auto" w:fill="auto"/>
          </w:tcPr>
          <w:p w14:paraId="2B91D202" w14:textId="77777777" w:rsidR="005064C8" w:rsidRPr="005064C8" w:rsidRDefault="005064C8" w:rsidP="005064C8">
            <w:pPr>
              <w:keepNext/>
              <w:suppressAutoHyphens/>
              <w:spacing w:before="240" w:after="120" w:line="276" w:lineRule="auto"/>
              <w:outlineLvl w:val="2"/>
              <w:rPr>
                <w:rFonts w:ascii="IBM Plex Sans Condensed" w:eastAsia="Arial Unicode MS" w:hAnsi="IBM Plex Sans Condensed" w:cs="Arial Bold"/>
                <w:kern w:val="32"/>
                <w:szCs w:val="28"/>
                <w:lang w:val="en-GB" w:eastAsia="zh-CN"/>
              </w:rPr>
            </w:pPr>
            <w:r w:rsidRPr="005064C8">
              <w:rPr>
                <w:rFonts w:ascii="IBM Plex Sans Condensed" w:eastAsia="Arial Unicode MS" w:hAnsi="IBM Plex Sans Condensed" w:cs="Arial Bold"/>
                <w:noProof/>
                <w:kern w:val="32"/>
                <w:szCs w:val="28"/>
              </w:rPr>
              <w:drawing>
                <wp:inline distT="0" distB="0" distL="0" distR="0" wp14:anchorId="65B3433C" wp14:editId="2927535A">
                  <wp:extent cx="1080224" cy="469443"/>
                  <wp:effectExtent l="0" t="0" r="1206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96448" cy="476494"/>
                          </a:xfrm>
                          <a:prstGeom prst="rect">
                            <a:avLst/>
                          </a:prstGeom>
                          <a:noFill/>
                          <a:ln>
                            <a:noFill/>
                          </a:ln>
                        </pic:spPr>
                      </pic:pic>
                    </a:graphicData>
                  </a:graphic>
                </wp:inline>
              </w:drawing>
            </w:r>
          </w:p>
        </w:tc>
        <w:tc>
          <w:tcPr>
            <w:tcW w:w="8375" w:type="dxa"/>
            <w:shd w:val="clear" w:color="auto" w:fill="auto"/>
          </w:tcPr>
          <w:p w14:paraId="14325E5C" w14:textId="77777777" w:rsidR="005064C8" w:rsidRPr="005064C8" w:rsidRDefault="005064C8" w:rsidP="005064C8">
            <w:pPr>
              <w:spacing w:after="40"/>
              <w:rPr>
                <w:rFonts w:ascii="IBM Plex Sans Condensed" w:hAnsi="IBM Plex Sans Condensed"/>
                <w:sz w:val="22"/>
                <w:lang w:val="en-GB"/>
              </w:rPr>
            </w:pPr>
            <w:r w:rsidRPr="005064C8">
              <w:rPr>
                <w:rFonts w:ascii="IBM Plex Sans Condensed" w:hAnsi="IBM Plex Sans Condensed"/>
                <w:sz w:val="22"/>
                <w:lang w:val="en-GB"/>
              </w:rPr>
              <w:t>The Visual Recognition node provides a very easy wrapper node that takes an image URL or binary stream as input, and produces an array of detected faces, age, bounding box, gender and name.</w:t>
            </w:r>
          </w:p>
        </w:tc>
      </w:tr>
      <w:tr w:rsidR="005064C8" w:rsidRPr="005064C8" w14:paraId="7616CC42" w14:textId="77777777" w:rsidTr="00E9228A">
        <w:trPr>
          <w:tblHeader/>
        </w:trPr>
        <w:tc>
          <w:tcPr>
            <w:tcW w:w="2243" w:type="dxa"/>
            <w:shd w:val="clear" w:color="auto" w:fill="auto"/>
          </w:tcPr>
          <w:p w14:paraId="12E2784B" w14:textId="77777777" w:rsidR="005064C8" w:rsidRPr="005064C8" w:rsidRDefault="005064C8" w:rsidP="005064C8">
            <w:pPr>
              <w:tabs>
                <w:tab w:val="left" w:pos="792"/>
              </w:tabs>
              <w:adjustRightInd w:val="0"/>
              <w:snapToGrid w:val="0"/>
              <w:rPr>
                <w:rFonts w:ascii="Times" w:eastAsia="Arial Unicode MS" w:hAnsi="Times"/>
                <w:sz w:val="22"/>
                <w:lang w:val="en-GB" w:eastAsia="zh-CN"/>
              </w:rPr>
            </w:pPr>
          </w:p>
          <w:p w14:paraId="152D9550" w14:textId="77777777" w:rsidR="005064C8" w:rsidRPr="005064C8" w:rsidRDefault="00A031A4" w:rsidP="005064C8">
            <w:pPr>
              <w:rPr>
                <w:lang w:val="en-GB"/>
              </w:rPr>
            </w:pPr>
            <w:hyperlink r:id="rId46" w:tgtFrame="_blank" w:history="1">
              <w:hyperlink r:id="rId47" w:tgtFrame="_blank" w:history="1">
                <w:hyperlink r:id="rId48" w:tgtFrame="_blank" w:history="1">
                  <w:hyperlink r:id="rId49" w:tgtFrame="_blank" w:history="1">
                    <w:r w:rsidRPr="005064C8">
                      <w:rPr>
                        <w:color w:val="0000FF"/>
                        <w:lang w:val="en-GB"/>
                      </w:rPr>
                      <w:fldChar w:fldCharType="begin" w:fldLock="1"/>
                    </w:r>
                    <w:r w:rsidRPr="005064C8">
                      <w:rPr>
                        <w:color w:val="0000FF"/>
                        <w:lang w:val="en-GB"/>
                      </w:rPr>
                      <w:instrText xml:space="preserve"> INCLUDEPICTURE "https://github.com/watson-developer-cloud/node-red-labs/raw/master/introduction_to_node_red/images/node_red_template.png" \* MERGEFORMATINET </w:instrText>
                    </w:r>
                    <w:r w:rsidRPr="005064C8">
                      <w:rPr>
                        <w:color w:val="0000FF"/>
                        <w:lang w:val="en-GB"/>
                      </w:rPr>
                      <w:fldChar w:fldCharType="separate"/>
                    </w:r>
                    <w:r w:rsidRPr="005064C8">
                      <w:rPr>
                        <w:color w:val="0000FF"/>
                        <w:lang w:val="en-GB"/>
                      </w:rPr>
                      <w:fldChar w:fldCharType="begin"/>
                    </w:r>
                    <w:r w:rsidRPr="005064C8">
                      <w:rPr>
                        <w:color w:val="0000FF"/>
                        <w:lang w:val="en-GB"/>
                      </w:rPr>
                      <w:instrText xml:space="preserve"> INCLUDEPICTURE  "https://github.com/watson-developer-cloud/node-red-labs/raw/master/introduction_to_node_red/images/node_red_template.png" \* MERGEFORMATINET </w:instrText>
                    </w:r>
                    <w:r w:rsidRPr="005064C8">
                      <w:rPr>
                        <w:color w:val="0000FF"/>
                        <w:lang w:val="en-GB"/>
                      </w:rPr>
                      <w:fldChar w:fldCharType="separate"/>
                    </w:r>
                    <w:r w:rsidRPr="005064C8">
                      <w:rPr>
                        <w:color w:val="0000FF"/>
                        <w:lang w:val="en-GB"/>
                      </w:rPr>
                      <w:fldChar w:fldCharType="begin"/>
                    </w:r>
                    <w:r w:rsidRPr="005064C8">
                      <w:rPr>
                        <w:color w:val="0000FF"/>
                        <w:lang w:val="en-GB"/>
                      </w:rPr>
                      <w:instrText xml:space="preserve"> INCLUDEPICTURE  "https://github.com/watson-developer-cloud/node-red-labs/raw/master/introduction_to_node_red/images/node_red_template.png" \* MERGEFORMATINET </w:instrText>
                    </w:r>
                    <w:r w:rsidRPr="005064C8">
                      <w:rPr>
                        <w:color w:val="0000FF"/>
                        <w:lang w:val="en-GB"/>
                      </w:rPr>
                      <w:fldChar w:fldCharType="separate"/>
                    </w:r>
                    <w:r w:rsidRPr="005064C8">
                      <w:rPr>
                        <w:color w:val="0000FF"/>
                        <w:lang w:val="en-GB"/>
                      </w:rPr>
                      <w:fldChar w:fldCharType="begin"/>
                    </w:r>
                    <w:r w:rsidRPr="005064C8">
                      <w:rPr>
                        <w:color w:val="0000FF"/>
                        <w:lang w:val="en-GB"/>
                      </w:rPr>
                      <w:instrText xml:space="preserve"> INCLUDEPICTURE  "https://github.com/watson-developer-cloud/node-red-labs/raw/master/introduction_to_node_red/images/node_red_template.png" \* MERGEFORMATINET </w:instrText>
                    </w:r>
                    <w:r w:rsidRPr="005064C8">
                      <w:rPr>
                        <w:color w:val="0000FF"/>
                        <w:lang w:val="en-GB"/>
                      </w:rPr>
                      <w:fldChar w:fldCharType="separate"/>
                    </w:r>
                    <w:r w:rsidRPr="005064C8">
                      <w:rPr>
                        <w:noProof/>
                        <w:color w:val="0000FF"/>
                        <w:lang w:val="en-GB"/>
                      </w:rPr>
                      <w:fldChar w:fldCharType="begin"/>
                    </w:r>
                    <w:r w:rsidRPr="005064C8">
                      <w:rPr>
                        <w:noProof/>
                        <w:color w:val="0000FF"/>
                        <w:lang w:val="en-GB"/>
                      </w:rPr>
                      <w:instrText xml:space="preserve"> INCLUDEPICTURE  "https://github.com/watson-developer-cloud/node-red-labs/raw/master/introduction_to_node_red/images/node_red_template.png" \* MERGEFORMATINET </w:instrText>
                    </w:r>
                    <w:r w:rsidRPr="005064C8">
                      <w:rPr>
                        <w:noProof/>
                        <w:color w:val="0000FF"/>
                        <w:lang w:val="en-GB"/>
                      </w:rPr>
                      <w:fldChar w:fldCharType="separate"/>
                    </w:r>
                    <w:r w:rsidRPr="005064C8">
                      <w:rPr>
                        <w:noProof/>
                        <w:color w:val="0000FF"/>
                        <w:lang w:val="en-GB"/>
                      </w:rPr>
                      <w:fldChar w:fldCharType="begin"/>
                    </w:r>
                    <w:r w:rsidRPr="005064C8">
                      <w:rPr>
                        <w:noProof/>
                        <w:color w:val="0000FF"/>
                        <w:lang w:val="en-GB"/>
                      </w:rPr>
                      <w:instrText xml:space="preserve"> INCLUDEPICTURE  "https://github.com/watson-developer-cloud/node-red-labs/raw/master/introduction_to_node_red/images/node_red_template.png" \* MERGEFORMATINET </w:instrText>
                    </w:r>
                    <w:r w:rsidRPr="005064C8">
                      <w:rPr>
                        <w:noProof/>
                        <w:color w:val="0000FF"/>
                        <w:lang w:val="en-GB"/>
                      </w:rPr>
                      <w:fldChar w:fldCharType="separate"/>
                    </w:r>
                    <w:r>
                      <w:rPr>
                        <w:noProof/>
                        <w:color w:val="0000FF"/>
                        <w:lang w:val="en-GB"/>
                      </w:rPr>
                      <w:fldChar w:fldCharType="begin"/>
                    </w:r>
                    <w:r>
                      <w:rPr>
                        <w:noProof/>
                        <w:color w:val="0000FF"/>
                        <w:lang w:val="en-GB"/>
                      </w:rPr>
                      <w:instrText xml:space="preserve"> INCLUDEPICTURE  "https://github.com/watson-developer-cloud/node-red-labs/raw/master/introduction_to_node_red/images/node_red_template.png" \* MERGEFORMATINET </w:instrText>
                    </w:r>
                    <w:r>
                      <w:rPr>
                        <w:noProof/>
                        <w:color w:val="0000FF"/>
                        <w:lang w:val="en-GB"/>
                      </w:rPr>
                      <w:fldChar w:fldCharType="separate"/>
                    </w:r>
                    <w:r>
                      <w:rPr>
                        <w:noProof/>
                        <w:color w:val="0000FF"/>
                        <w:lang w:val="en-GB"/>
                      </w:rPr>
                      <w:fldChar w:fldCharType="begin"/>
                    </w:r>
                    <w:r>
                      <w:rPr>
                        <w:noProof/>
                        <w:color w:val="0000FF"/>
                        <w:lang w:val="en-GB"/>
                      </w:rPr>
                      <w:instrText xml:space="preserve"> INCLUDEPICTURE  "https://github.com/watson-developer-cloud/node-red-labs/raw/master/introduction_to_node_red/images/node_red_template.png" \* MERGEFORMATINET </w:instrText>
                    </w:r>
                    <w:r>
                      <w:rPr>
                        <w:noProof/>
                        <w:color w:val="0000FF"/>
                        <w:lang w:val="en-GB"/>
                      </w:rPr>
                      <w:fldChar w:fldCharType="separate"/>
                    </w:r>
                    <w:r>
                      <w:rPr>
                        <w:noProof/>
                        <w:color w:val="0000FF"/>
                        <w:lang w:val="en-GB"/>
                      </w:rPr>
                      <w:pict w14:anchorId="6328D655">
                        <v:shape id="_x0000_i1025" type="#_x0000_t75" alt="ttpin" style="width:92.3pt;height:22.15pt;mso-width-percent:0;mso-height-percent:0;mso-width-percent:0;mso-height-percent:0" o:button="t">
                          <v:imagedata r:id="rId50" r:href="rId51"/>
                        </v:shape>
                      </w:pict>
                    </w:r>
                    <w:r>
                      <w:rPr>
                        <w:noProof/>
                        <w:color w:val="0000FF"/>
                        <w:lang w:val="en-GB"/>
                      </w:rPr>
                      <w:fldChar w:fldCharType="end"/>
                    </w:r>
                    <w:r>
                      <w:rPr>
                        <w:noProof/>
                        <w:color w:val="0000FF"/>
                        <w:lang w:val="en-GB"/>
                      </w:rPr>
                      <w:fldChar w:fldCharType="end"/>
                    </w:r>
                    <w:r w:rsidRPr="005064C8">
                      <w:rPr>
                        <w:noProof/>
                        <w:color w:val="0000FF"/>
                        <w:lang w:val="en-GB"/>
                      </w:rPr>
                      <w:fldChar w:fldCharType="end"/>
                    </w:r>
                    <w:r w:rsidRPr="005064C8">
                      <w:rPr>
                        <w:noProof/>
                        <w:color w:val="0000FF"/>
                        <w:lang w:val="en-GB"/>
                      </w:rPr>
                      <w:fldChar w:fldCharType="end"/>
                    </w:r>
                    <w:r w:rsidRPr="005064C8">
                      <w:rPr>
                        <w:color w:val="0000FF"/>
                        <w:lang w:val="en-GB"/>
                      </w:rPr>
                      <w:fldChar w:fldCharType="end"/>
                    </w:r>
                    <w:r w:rsidRPr="005064C8">
                      <w:rPr>
                        <w:color w:val="0000FF"/>
                        <w:lang w:val="en-GB"/>
                      </w:rPr>
                      <w:fldChar w:fldCharType="end"/>
                    </w:r>
                    <w:r w:rsidRPr="005064C8">
                      <w:rPr>
                        <w:color w:val="0000FF"/>
                        <w:lang w:val="en-GB"/>
                      </w:rPr>
                      <w:fldChar w:fldCharType="end"/>
                    </w:r>
                    <w:r w:rsidRPr="005064C8">
                      <w:rPr>
                        <w:color w:val="0000FF"/>
                        <w:lang w:val="en-GB"/>
                      </w:rPr>
                      <w:fldChar w:fldCharType="end"/>
                    </w:r>
                  </w:hyperlink>
                </w:hyperlink>
              </w:hyperlink>
            </w:hyperlink>
          </w:p>
          <w:p w14:paraId="10C5DD28" w14:textId="77777777" w:rsidR="005064C8" w:rsidRPr="005064C8" w:rsidRDefault="005064C8" w:rsidP="005064C8">
            <w:pPr>
              <w:rPr>
                <w:lang w:val="en-GB"/>
              </w:rPr>
            </w:pPr>
          </w:p>
        </w:tc>
        <w:tc>
          <w:tcPr>
            <w:tcW w:w="8375" w:type="dxa"/>
            <w:shd w:val="clear" w:color="auto" w:fill="auto"/>
          </w:tcPr>
          <w:p w14:paraId="11C1F8C3" w14:textId="77777777" w:rsidR="005064C8" w:rsidRPr="005064C8" w:rsidRDefault="005064C8" w:rsidP="005064C8">
            <w:pPr>
              <w:spacing w:after="40"/>
              <w:rPr>
                <w:rFonts w:ascii="IBM Plex Sans Condensed" w:hAnsi="IBM Plex Sans Condensed"/>
                <w:sz w:val="22"/>
                <w:lang w:val="en-GB"/>
              </w:rPr>
            </w:pPr>
            <w:r w:rsidRPr="005064C8">
              <w:rPr>
                <w:rFonts w:ascii="IBM Plex Sans Condensed" w:hAnsi="IBM Plex Sans Condensed"/>
                <w:sz w:val="22"/>
                <w:lang w:val="en-GB"/>
              </w:rPr>
              <w:t xml:space="preserve">The template node creates a new message based on the provided template. This uses the </w:t>
            </w:r>
            <w:proofErr w:type="spellStart"/>
            <w:r w:rsidRPr="005064C8">
              <w:rPr>
                <w:rFonts w:ascii="IBM Plex Sans Condensed" w:hAnsi="IBM Plex Sans Condensed"/>
                <w:sz w:val="22"/>
                <w:lang w:val="en-GB"/>
              </w:rPr>
              <w:t>mustache</w:t>
            </w:r>
            <w:proofErr w:type="spellEnd"/>
            <w:r w:rsidRPr="005064C8">
              <w:rPr>
                <w:rFonts w:ascii="IBM Plex Sans Condensed" w:hAnsi="IBM Plex Sans Condensed"/>
                <w:sz w:val="22"/>
                <w:lang w:val="en-GB"/>
              </w:rPr>
              <w:t xml:space="preserve"> format. For example, when a template of:</w:t>
            </w:r>
          </w:p>
          <w:p w14:paraId="59711147" w14:textId="77777777" w:rsidR="005064C8" w:rsidRPr="005064C8" w:rsidRDefault="005064C8" w:rsidP="005064C8">
            <w:pPr>
              <w:spacing w:after="40"/>
              <w:rPr>
                <w:rFonts w:ascii="IBM Plex Sans Condensed" w:hAnsi="IBM Plex Sans Condensed" w:cs="Courier"/>
                <w:sz w:val="16"/>
                <w:szCs w:val="16"/>
                <w:lang w:val="en-GB"/>
              </w:rPr>
            </w:pPr>
            <w:r w:rsidRPr="005064C8">
              <w:rPr>
                <w:rFonts w:ascii="IBM Plex Sans Condensed" w:hAnsi="IBM Plex Sans Condensed" w:cs="Courier"/>
                <w:sz w:val="16"/>
                <w:szCs w:val="16"/>
                <w:lang w:val="en-GB"/>
              </w:rPr>
              <w:t xml:space="preserve">Hello {{name}}. Today is {{date}} </w:t>
            </w:r>
          </w:p>
          <w:p w14:paraId="61B0B2B9" w14:textId="77777777" w:rsidR="005064C8" w:rsidRPr="005064C8" w:rsidRDefault="005064C8" w:rsidP="005064C8">
            <w:pPr>
              <w:spacing w:after="40"/>
              <w:rPr>
                <w:rFonts w:ascii="IBM Plex Sans Condensed" w:hAnsi="IBM Plex Sans Condensed"/>
                <w:sz w:val="22"/>
                <w:lang w:val="en-GB"/>
              </w:rPr>
            </w:pPr>
            <w:r w:rsidRPr="005064C8">
              <w:rPr>
                <w:rFonts w:ascii="IBM Plex Sans Condensed" w:hAnsi="IBM Plex Sans Condensed"/>
                <w:sz w:val="22"/>
                <w:lang w:val="en-GB"/>
              </w:rPr>
              <w:t xml:space="preserve">receives a message containing: </w:t>
            </w:r>
            <w:proofErr w:type="gramStart"/>
            <w:r w:rsidRPr="005064C8">
              <w:rPr>
                <w:rFonts w:ascii="IBM Plex Sans Condensed" w:hAnsi="IBM Plex Sans Condensed" w:cs="Courier"/>
                <w:sz w:val="16"/>
                <w:szCs w:val="16"/>
                <w:lang w:val="en-GB"/>
              </w:rPr>
              <w:t>{  name</w:t>
            </w:r>
            <w:proofErr w:type="gramEnd"/>
            <w:r w:rsidRPr="005064C8">
              <w:rPr>
                <w:rFonts w:ascii="IBM Plex Sans Condensed" w:hAnsi="IBM Plex Sans Condensed" w:cs="Courier"/>
                <w:sz w:val="16"/>
                <w:szCs w:val="16"/>
                <w:lang w:val="en-GB"/>
              </w:rPr>
              <w:t xml:space="preserve">: "Fred",  date: "Monday"  payload: ... } </w:t>
            </w:r>
          </w:p>
          <w:p w14:paraId="52C54C8E" w14:textId="77777777" w:rsidR="005064C8" w:rsidRPr="005064C8" w:rsidRDefault="005064C8" w:rsidP="005064C8">
            <w:pPr>
              <w:spacing w:after="40"/>
              <w:rPr>
                <w:rFonts w:ascii="IBM Plex Sans Condensed" w:hAnsi="IBM Plex Sans Condensed"/>
                <w:sz w:val="22"/>
                <w:lang w:val="en-GB"/>
              </w:rPr>
            </w:pPr>
            <w:r w:rsidRPr="005064C8">
              <w:rPr>
                <w:rFonts w:ascii="IBM Plex Sans Condensed" w:hAnsi="IBM Plex Sans Condensed"/>
                <w:sz w:val="22"/>
                <w:lang w:val="en-GB"/>
              </w:rPr>
              <w:t xml:space="preserve">The resulting payload will be: </w:t>
            </w:r>
            <w:r w:rsidRPr="005064C8">
              <w:rPr>
                <w:rFonts w:ascii="IBM Plex Sans Condensed" w:hAnsi="IBM Plex Sans Condensed" w:cs="Courier"/>
                <w:sz w:val="16"/>
                <w:szCs w:val="16"/>
                <w:lang w:val="en-GB"/>
              </w:rPr>
              <w:t>Hello Fred. Today is Monday</w:t>
            </w:r>
            <w:r w:rsidRPr="005064C8">
              <w:rPr>
                <w:rFonts w:ascii="Courier" w:hAnsi="Courier" w:cs="Courier"/>
                <w:sz w:val="16"/>
                <w:szCs w:val="16"/>
                <w:lang w:val="en-GB"/>
              </w:rPr>
              <w:t xml:space="preserve"> </w:t>
            </w:r>
          </w:p>
        </w:tc>
      </w:tr>
    </w:tbl>
    <w:p w14:paraId="63A6F6A9" w14:textId="77777777" w:rsidR="005064C8" w:rsidRPr="005064C8" w:rsidRDefault="005064C8" w:rsidP="005064C8">
      <w:pPr>
        <w:keepNext/>
        <w:pageBreakBefore/>
        <w:numPr>
          <w:ilvl w:val="0"/>
          <w:numId w:val="13"/>
        </w:numPr>
        <w:pBdr>
          <w:top w:val="single" w:sz="4" w:space="1" w:color="auto"/>
        </w:pBdr>
        <w:spacing w:after="240"/>
        <w:outlineLvl w:val="0"/>
        <w:rPr>
          <w:rFonts w:ascii="Arial Bold" w:eastAsia="Arial Unicode MS" w:hAnsi="Arial Bold" w:cs="Arial Bold"/>
          <w:kern w:val="32"/>
          <w:sz w:val="32"/>
          <w:szCs w:val="32"/>
          <w:lang w:val="en-GB" w:eastAsia="zh-CN"/>
        </w:rPr>
      </w:pPr>
      <w:r w:rsidRPr="005064C8">
        <w:rPr>
          <w:rFonts w:ascii="Arial Bold" w:eastAsia="Arial Unicode MS" w:hAnsi="Arial Bold" w:cs="Arial Bold"/>
          <w:kern w:val="32"/>
          <w:sz w:val="32"/>
          <w:szCs w:val="32"/>
          <w:lang w:val="en-GB" w:eastAsia="zh-CN"/>
        </w:rPr>
        <w:lastRenderedPageBreak/>
        <w:t>About your application</w:t>
      </w:r>
    </w:p>
    <w:p w14:paraId="1751A6CF" w14:textId="77777777" w:rsidR="005064C8" w:rsidRPr="005064C8" w:rsidRDefault="005064C8" w:rsidP="005064C8">
      <w:pPr>
        <w:rPr>
          <w:rFonts w:ascii="IBM Plex Sans Condensed" w:hAnsi="IBM Plex Sans Condensed"/>
          <w:lang w:val="en-GB"/>
        </w:rPr>
      </w:pPr>
      <w:r w:rsidRPr="005064C8">
        <w:rPr>
          <w:rFonts w:ascii="IBM Plex Sans Condensed" w:hAnsi="IBM Plex Sans Condensed"/>
          <w:lang w:val="en-GB"/>
        </w:rPr>
        <w:t>In this exercise, we will show how to generate the face recognition data from an image URL. The flow will present a simple Web page with a text field where to input the image's URL, then submit it to the service, and output the faces that have been found on the reply Web page.</w:t>
      </w:r>
    </w:p>
    <w:p w14:paraId="32791EE1" w14:textId="77777777" w:rsidR="005064C8" w:rsidRPr="005064C8" w:rsidRDefault="005064C8" w:rsidP="005064C8">
      <w:pPr>
        <w:rPr>
          <w:rFonts w:ascii="IBM Plex Sans Condensed" w:hAnsi="IBM Plex Sans Condensed"/>
          <w:lang w:val="en-GB"/>
        </w:rPr>
      </w:pPr>
      <w:r w:rsidRPr="005064C8">
        <w:rPr>
          <w:rFonts w:ascii="IBM Plex Sans Condensed" w:hAnsi="IBM Plex Sans Condensed"/>
          <w:lang w:val="en-GB"/>
        </w:rPr>
        <w:t>Use the flow below as a guideline as you drag and drop nodes onto the canvas. Connect the nodes at the end and always refer to the flow depicted below for logical placement of the nodes onto the canvas.</w:t>
      </w:r>
    </w:p>
    <w:p w14:paraId="6BA262BF" w14:textId="77777777" w:rsidR="005064C8" w:rsidRPr="005064C8" w:rsidRDefault="005064C8" w:rsidP="005064C8">
      <w:pPr>
        <w:rPr>
          <w:rFonts w:ascii="IBM Plex Sans Condensed" w:hAnsi="IBM Plex Sans Condensed"/>
          <w:color w:val="2F5496"/>
          <w:lang w:val="en-GB"/>
        </w:rPr>
      </w:pPr>
      <w:r w:rsidRPr="005064C8">
        <w:rPr>
          <w:rFonts w:ascii="IBM Plex Sans Condensed" w:hAnsi="IBM Plex Sans Condensed"/>
          <w:lang w:val="en-GB"/>
        </w:rPr>
        <w:t xml:space="preserve">Click this link to view an already built app: </w:t>
      </w:r>
      <w:hyperlink r:id="rId52" w:history="1">
        <w:r w:rsidRPr="005064C8">
          <w:rPr>
            <w:rFonts w:ascii="IBM Plex Sans Condensed" w:hAnsi="IBM Plex Sans Condensed"/>
            <w:color w:val="2F5496"/>
            <w:sz w:val="22"/>
            <w:u w:val="single"/>
            <w:lang w:val="en-GB"/>
          </w:rPr>
          <w:t>https://manyfaces.mybluemix.net/manyofus</w:t>
        </w:r>
      </w:hyperlink>
    </w:p>
    <w:p w14:paraId="4FB31E64" w14:textId="77777777" w:rsidR="005064C8" w:rsidRPr="005064C8" w:rsidRDefault="005064C8" w:rsidP="005064C8">
      <w:pPr>
        <w:rPr>
          <w:rFonts w:ascii="IBM Plex Sans Condensed" w:hAnsi="IBM Plex Sans Condensed"/>
          <w:color w:val="2F5496"/>
          <w:lang w:val="en-GB"/>
        </w:rPr>
      </w:pPr>
    </w:p>
    <w:p w14:paraId="25A1B679" w14:textId="77777777" w:rsidR="005064C8" w:rsidRPr="005064C8" w:rsidRDefault="005064C8" w:rsidP="005064C8">
      <w:pPr>
        <w:rPr>
          <w:rFonts w:ascii="IBM Plex Sans Condensed" w:hAnsi="IBM Plex Sans Condensed"/>
          <w:lang w:val="en-GB"/>
        </w:rPr>
      </w:pPr>
    </w:p>
    <w:p w14:paraId="47E2191F" w14:textId="77777777" w:rsidR="005064C8" w:rsidRPr="005064C8" w:rsidRDefault="005064C8" w:rsidP="005064C8">
      <w:pPr>
        <w:rPr>
          <w:lang w:val="en-GB"/>
        </w:rPr>
      </w:pPr>
      <w:r w:rsidRPr="005064C8">
        <w:rPr>
          <w:noProof/>
        </w:rPr>
        <w:drawing>
          <wp:inline distT="0" distB="0" distL="0" distR="0" wp14:anchorId="64B57584" wp14:editId="206A3048">
            <wp:extent cx="5932805" cy="2562225"/>
            <wp:effectExtent l="127000" t="101600" r="137795" b="1047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32805" cy="2562225"/>
                    </a:xfrm>
                    <a:prstGeom prst="rect">
                      <a:avLst/>
                    </a:prstGeom>
                    <a:noFill/>
                    <a:ln>
                      <a:noFill/>
                    </a:ln>
                    <a:effectLst>
                      <a:outerShdw blurRad="63500" sx="102000" sy="102000" algn="ctr" rotWithShape="0">
                        <a:prstClr val="black">
                          <a:alpha val="40000"/>
                        </a:prstClr>
                      </a:outerShdw>
                    </a:effectLst>
                  </pic:spPr>
                </pic:pic>
              </a:graphicData>
            </a:graphic>
          </wp:inline>
        </w:drawing>
      </w:r>
      <w:r w:rsidRPr="005064C8">
        <w:rPr>
          <w:lang w:val="en-GB"/>
        </w:rPr>
        <w:t xml:space="preserve"> </w:t>
      </w:r>
      <w:r w:rsidRPr="005064C8">
        <w:rPr>
          <w:lang w:val="en-GB"/>
        </w:rPr>
        <w:br/>
      </w:r>
    </w:p>
    <w:p w14:paraId="47EA99F2" w14:textId="77777777" w:rsidR="005064C8" w:rsidRPr="005064C8" w:rsidRDefault="005064C8" w:rsidP="005064C8">
      <w:pPr>
        <w:rPr>
          <w:lang w:val="en-GB"/>
        </w:rPr>
      </w:pPr>
    </w:p>
    <w:p w14:paraId="0E20B108" w14:textId="77777777" w:rsidR="005064C8" w:rsidRPr="005064C8" w:rsidRDefault="005064C8" w:rsidP="005064C8">
      <w:pPr>
        <w:rPr>
          <w:lang w:val="en-GB"/>
        </w:rPr>
      </w:pPr>
    </w:p>
    <w:p w14:paraId="17344AC3" w14:textId="77777777" w:rsidR="005064C8" w:rsidRPr="005064C8" w:rsidRDefault="005064C8" w:rsidP="005064C8">
      <w:pPr>
        <w:rPr>
          <w:noProof/>
        </w:rPr>
      </w:pPr>
      <w:r w:rsidRPr="005064C8">
        <w:rPr>
          <w:lang w:val="en-GB"/>
        </w:rPr>
        <w:t>You will build the app from scratch using Node-RED as depicted in the image below:</w:t>
      </w:r>
      <w:r w:rsidRPr="005064C8">
        <w:rPr>
          <w:noProof/>
        </w:rPr>
        <w:t xml:space="preserve"> </w:t>
      </w:r>
    </w:p>
    <w:p w14:paraId="4C24DFEC" w14:textId="77777777" w:rsidR="005064C8" w:rsidRPr="005064C8" w:rsidRDefault="005064C8" w:rsidP="005064C8">
      <w:pPr>
        <w:rPr>
          <w:noProof/>
        </w:rPr>
      </w:pPr>
    </w:p>
    <w:p w14:paraId="3DAF4CB5" w14:textId="77777777" w:rsidR="005064C8" w:rsidRPr="005064C8" w:rsidRDefault="005064C8" w:rsidP="005064C8">
      <w:pPr>
        <w:rPr>
          <w:lang w:val="en-GB"/>
        </w:rPr>
      </w:pPr>
      <w:r w:rsidRPr="005064C8">
        <w:rPr>
          <w:noProof/>
        </w:rPr>
        <w:drawing>
          <wp:inline distT="0" distB="0" distL="0" distR="0" wp14:anchorId="24CB0024" wp14:editId="1AD13195">
            <wp:extent cx="6039485" cy="1924685"/>
            <wp:effectExtent l="127000" t="101600" r="132715" b="1073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39485" cy="1924685"/>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091E8BC8" w14:textId="77777777" w:rsidR="005064C8" w:rsidRPr="005064C8" w:rsidRDefault="005064C8" w:rsidP="005064C8">
      <w:pPr>
        <w:keepNext/>
        <w:pageBreakBefore/>
        <w:pBdr>
          <w:top w:val="single" w:sz="4" w:space="1" w:color="auto"/>
        </w:pBdr>
        <w:spacing w:after="240"/>
        <w:outlineLvl w:val="0"/>
        <w:rPr>
          <w:rFonts w:ascii="Arial Bold" w:eastAsia="Arial Unicode MS" w:hAnsi="Arial Bold" w:cs="Arial Bold"/>
          <w:kern w:val="32"/>
          <w:sz w:val="32"/>
          <w:szCs w:val="32"/>
          <w:lang w:val="en-GB" w:eastAsia="zh-CN"/>
        </w:rPr>
      </w:pPr>
      <w:r w:rsidRPr="005064C8">
        <w:rPr>
          <w:rFonts w:ascii="Arial Bold" w:eastAsia="Arial Unicode MS" w:hAnsi="Arial Bold" w:cs="Arial Bold"/>
          <w:kern w:val="32"/>
          <w:sz w:val="32"/>
          <w:szCs w:val="32"/>
          <w:lang w:val="en-GB" w:eastAsia="zh-CN"/>
        </w:rPr>
        <w:lastRenderedPageBreak/>
        <w:t>Build a Node-RED Starter Boilerplate</w:t>
      </w:r>
    </w:p>
    <w:p w14:paraId="73E52AD4" w14:textId="77777777" w:rsidR="005064C8" w:rsidRPr="005064C8" w:rsidRDefault="005064C8" w:rsidP="005064C8">
      <w:pPr>
        <w:tabs>
          <w:tab w:val="left" w:pos="792"/>
        </w:tabs>
        <w:adjustRightInd w:val="0"/>
        <w:snapToGrid w:val="0"/>
        <w:rPr>
          <w:rFonts w:ascii="IBM Plex Sans Condensed" w:eastAsia="Arial Unicode MS" w:hAnsi="IBM Plex Sans Condensed"/>
          <w:sz w:val="22"/>
          <w:lang w:val="en-GB" w:eastAsia="zh-CN"/>
        </w:rPr>
      </w:pPr>
      <w:r w:rsidRPr="005064C8">
        <w:rPr>
          <w:rFonts w:ascii="IBM Plex Sans Condensed" w:eastAsia="Arial Unicode MS" w:hAnsi="IBM Plex Sans Condensed"/>
          <w:sz w:val="22"/>
          <w:lang w:val="en-GB" w:eastAsia="zh-CN"/>
        </w:rPr>
        <w:t xml:space="preserve">This lab assumes that you have a IBM Cloud account, you have signed in and applied the promocode. You can register for IBM Cloud by clicking the </w:t>
      </w:r>
      <w:r w:rsidRPr="005064C8">
        <w:rPr>
          <w:rFonts w:ascii="IBM Plex Sans Condensed" w:eastAsia="Arial Unicode MS" w:hAnsi="IBM Plex Sans Condensed"/>
          <w:b/>
          <w:bCs/>
          <w:sz w:val="22"/>
          <w:lang w:val="en-GB" w:eastAsia="zh-CN"/>
        </w:rPr>
        <w:t>SIGN UP</w:t>
      </w:r>
      <w:r w:rsidRPr="005064C8">
        <w:rPr>
          <w:rFonts w:ascii="IBM Plex Sans Condensed" w:eastAsia="Arial Unicode MS" w:hAnsi="IBM Plex Sans Condensed"/>
          <w:sz w:val="22"/>
          <w:lang w:val="en-GB" w:eastAsia="zh-CN"/>
        </w:rPr>
        <w:t xml:space="preserve"> button in the upper right corner of the page at </w:t>
      </w:r>
      <w:hyperlink r:id="rId55" w:tgtFrame="_blank" w:history="1">
        <w:r w:rsidRPr="005064C8">
          <w:rPr>
            <w:rFonts w:ascii="IBM Plex Sans Condensed" w:eastAsia="Arial Unicode MS" w:hAnsi="IBM Plex Sans Condensed"/>
            <w:color w:val="0000FF"/>
            <w:sz w:val="22"/>
            <w:u w:val="single"/>
            <w:lang w:val="en-GB" w:eastAsia="zh-CN"/>
          </w:rPr>
          <w:t>console.ng.bluemix.net</w:t>
        </w:r>
      </w:hyperlink>
      <w:r w:rsidRPr="005064C8">
        <w:rPr>
          <w:rFonts w:ascii="IBM Plex Sans Condensed" w:eastAsia="Arial Unicode MS" w:hAnsi="IBM Plex Sans Condensed"/>
          <w:sz w:val="22"/>
          <w:lang w:val="en-GB" w:eastAsia="zh-CN"/>
        </w:rPr>
        <w:t xml:space="preserve">. After registering, you will receive an email message that requires you to confirm your registration. </w:t>
      </w:r>
    </w:p>
    <w:p w14:paraId="39A9098B" w14:textId="77777777" w:rsidR="005064C8" w:rsidRPr="005064C8" w:rsidRDefault="005064C8" w:rsidP="005064C8">
      <w:pPr>
        <w:tabs>
          <w:tab w:val="left" w:pos="792"/>
        </w:tabs>
        <w:adjustRightInd w:val="0"/>
        <w:snapToGrid w:val="0"/>
        <w:rPr>
          <w:rFonts w:ascii="IBM Plex Sans Condensed" w:eastAsia="Arial Unicode MS" w:hAnsi="IBM Plex Sans Condensed"/>
          <w:sz w:val="22"/>
          <w:lang w:val="en-GB" w:eastAsia="zh-CN"/>
        </w:rPr>
      </w:pPr>
    </w:p>
    <w:p w14:paraId="24DFDD29" w14:textId="77777777" w:rsidR="005064C8" w:rsidRPr="005064C8" w:rsidRDefault="005064C8" w:rsidP="005064C8">
      <w:pPr>
        <w:numPr>
          <w:ilvl w:val="0"/>
          <w:numId w:val="49"/>
        </w:numPr>
        <w:suppressAutoHyphens/>
        <w:spacing w:after="120" w:line="276" w:lineRule="auto"/>
        <w:rPr>
          <w:rFonts w:ascii="IBM Plex Sans Condensed" w:eastAsia="Arial Unicode MS" w:hAnsi="IBM Plex Sans Condensed"/>
          <w:sz w:val="22"/>
          <w:lang w:val="en-GB" w:eastAsia="zh-CN"/>
        </w:rPr>
      </w:pPr>
      <w:r w:rsidRPr="005064C8">
        <w:rPr>
          <w:rFonts w:ascii="IBM Plex Sans Condensed" w:eastAsia="Arial Unicode MS" w:hAnsi="IBM Plex Sans Condensed"/>
          <w:sz w:val="22"/>
          <w:lang w:val="en-GB" w:eastAsia="zh-CN"/>
        </w:rPr>
        <w:t xml:space="preserve">Sign into IBM Cloud: </w:t>
      </w:r>
      <w:hyperlink r:id="rId56" w:history="1">
        <w:r w:rsidRPr="005064C8">
          <w:rPr>
            <w:rFonts w:ascii="IBM Plex Sans Condensed" w:eastAsia="Arial Unicode MS" w:hAnsi="IBM Plex Sans Condensed"/>
            <w:color w:val="0000FF"/>
            <w:sz w:val="22"/>
            <w:u w:val="single"/>
            <w:lang w:val="en-GB" w:eastAsia="zh-CN"/>
          </w:rPr>
          <w:t>https://console.bluemix.net/catalog/</w:t>
        </w:r>
      </w:hyperlink>
    </w:p>
    <w:p w14:paraId="3B342232" w14:textId="77777777" w:rsidR="005064C8" w:rsidRPr="005064C8" w:rsidRDefault="005064C8" w:rsidP="005064C8">
      <w:pPr>
        <w:numPr>
          <w:ilvl w:val="0"/>
          <w:numId w:val="49"/>
        </w:numPr>
        <w:suppressAutoHyphens/>
        <w:spacing w:after="120" w:line="276" w:lineRule="auto"/>
        <w:rPr>
          <w:rFonts w:ascii="IBM Plex Sans Condensed" w:eastAsia="Arial Unicode MS" w:hAnsi="IBM Plex Sans Condensed"/>
          <w:sz w:val="22"/>
          <w:lang w:val="en-GB" w:eastAsia="zh-CN"/>
        </w:rPr>
      </w:pPr>
      <w:r w:rsidRPr="005064C8">
        <w:rPr>
          <w:rFonts w:ascii="IBM Plex Sans Condensed" w:eastAsia="Arial Unicode MS" w:hAnsi="IBM Plex Sans Condensed"/>
          <w:sz w:val="22"/>
          <w:lang w:val="en-GB" w:eastAsia="zh-CN"/>
        </w:rPr>
        <w:t xml:space="preserve">Obtain and apply the </w:t>
      </w:r>
      <w:hyperlink r:id="rId57" w:history="1">
        <w:r w:rsidRPr="005064C8">
          <w:rPr>
            <w:rFonts w:ascii="IBM Plex Sans Condensed" w:eastAsia="Arial Unicode MS" w:hAnsi="IBM Plex Sans Condensed"/>
            <w:color w:val="0000FF"/>
            <w:sz w:val="22"/>
            <w:u w:val="single"/>
            <w:lang w:val="en-GB" w:eastAsia="zh-CN"/>
          </w:rPr>
          <w:t>promo code</w:t>
        </w:r>
      </w:hyperlink>
      <w:r w:rsidRPr="005064C8">
        <w:rPr>
          <w:rFonts w:ascii="IBM Plex Sans Condensed" w:eastAsia="Arial Unicode MS" w:hAnsi="IBM Plex Sans Condensed"/>
          <w:sz w:val="22"/>
          <w:lang w:val="en-GB" w:eastAsia="zh-CN"/>
        </w:rPr>
        <w:t xml:space="preserve"> to your IBM Cloud. </w:t>
      </w:r>
    </w:p>
    <w:p w14:paraId="5A10A9C2" w14:textId="77777777" w:rsidR="005064C8" w:rsidRPr="005064C8" w:rsidRDefault="005064C8" w:rsidP="005064C8">
      <w:pPr>
        <w:numPr>
          <w:ilvl w:val="0"/>
          <w:numId w:val="49"/>
        </w:numPr>
        <w:suppressAutoHyphens/>
        <w:spacing w:after="120" w:line="276" w:lineRule="auto"/>
        <w:rPr>
          <w:rFonts w:ascii="IBM Plex Sans Condensed" w:eastAsia="Arial Unicode MS" w:hAnsi="IBM Plex Sans Condensed"/>
          <w:sz w:val="22"/>
          <w:lang w:val="en-GB" w:eastAsia="zh-CN"/>
        </w:rPr>
      </w:pPr>
      <w:r w:rsidRPr="005064C8">
        <w:rPr>
          <w:rFonts w:ascii="IBM Plex Sans Condensed" w:eastAsia="Arial Unicode MS" w:hAnsi="IBM Plex Sans Condensed"/>
          <w:sz w:val="22"/>
          <w:lang w:val="en-GB" w:eastAsia="zh-CN"/>
        </w:rPr>
        <w:t xml:space="preserve">From the IBM Cloud console, access the </w:t>
      </w:r>
      <w:proofErr w:type="spellStart"/>
      <w:r w:rsidRPr="005064C8">
        <w:rPr>
          <w:rFonts w:ascii="IBM Plex Sans Condensed" w:eastAsia="Arial Unicode MS" w:hAnsi="IBM Plex Sans Condensed"/>
          <w:b/>
          <w:sz w:val="22"/>
          <w:lang w:val="en-GB" w:eastAsia="zh-CN"/>
        </w:rPr>
        <w:t>Catalog</w:t>
      </w:r>
      <w:proofErr w:type="spellEnd"/>
      <w:r w:rsidRPr="005064C8">
        <w:rPr>
          <w:rFonts w:ascii="IBM Plex Sans Condensed" w:eastAsia="Arial Unicode MS" w:hAnsi="IBM Plex Sans Condensed"/>
          <w:sz w:val="22"/>
          <w:lang w:val="en-GB" w:eastAsia="zh-CN"/>
        </w:rPr>
        <w:t xml:space="preserve"> tab and search for </w:t>
      </w:r>
      <w:r w:rsidRPr="005064C8">
        <w:rPr>
          <w:rFonts w:ascii="IBM Plex Sans Condensed" w:eastAsia="Arial Unicode MS" w:hAnsi="IBM Plex Sans Condensed"/>
          <w:b/>
          <w:sz w:val="22"/>
          <w:lang w:val="en-GB" w:eastAsia="zh-CN"/>
        </w:rPr>
        <w:t>Node-RED Starter</w:t>
      </w:r>
      <w:r w:rsidRPr="005064C8">
        <w:rPr>
          <w:rFonts w:ascii="IBM Plex Sans Condensed" w:eastAsia="Arial Unicode MS" w:hAnsi="IBM Plex Sans Condensed"/>
          <w:sz w:val="22"/>
          <w:lang w:val="en-GB" w:eastAsia="zh-CN"/>
        </w:rPr>
        <w:t>.</w:t>
      </w:r>
    </w:p>
    <w:p w14:paraId="4C4D7043" w14:textId="77777777" w:rsidR="005064C8" w:rsidRPr="005064C8" w:rsidRDefault="005064C8" w:rsidP="005064C8">
      <w:pPr>
        <w:tabs>
          <w:tab w:val="left" w:pos="792"/>
        </w:tabs>
        <w:adjustRightInd w:val="0"/>
        <w:snapToGrid w:val="0"/>
        <w:ind w:left="720"/>
        <w:rPr>
          <w:rFonts w:ascii="Arial" w:eastAsia="Arial Unicode MS" w:hAnsi="Arial"/>
          <w:sz w:val="22"/>
          <w:lang w:val="en-GB" w:eastAsia="zh-CN"/>
        </w:rPr>
      </w:pPr>
      <w:r w:rsidRPr="005064C8">
        <w:rPr>
          <w:rFonts w:ascii="Arial" w:eastAsia="Arial Unicode MS" w:hAnsi="Arial"/>
          <w:noProof/>
          <w:sz w:val="22"/>
        </w:rPr>
        <w:drawing>
          <wp:inline distT="0" distB="0" distL="0" distR="0" wp14:anchorId="6667E610" wp14:editId="3AF1D1D9">
            <wp:extent cx="5943600" cy="3540760"/>
            <wp:effectExtent l="127000" t="101600" r="127000" b="914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354076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51D88CAF" w14:textId="77777777" w:rsidR="005064C8" w:rsidRPr="005064C8" w:rsidRDefault="005064C8" w:rsidP="005064C8">
      <w:pPr>
        <w:numPr>
          <w:ilvl w:val="0"/>
          <w:numId w:val="49"/>
        </w:numPr>
        <w:suppressAutoHyphens/>
        <w:spacing w:after="120" w:line="276" w:lineRule="auto"/>
        <w:rPr>
          <w:rFonts w:ascii="IBM Plex Sans Condensed" w:eastAsia="Arial Unicode MS" w:hAnsi="IBM Plex Sans Condensed"/>
          <w:sz w:val="22"/>
          <w:lang w:val="en-GB" w:eastAsia="zh-CN"/>
        </w:rPr>
      </w:pPr>
      <w:r w:rsidRPr="005064C8">
        <w:rPr>
          <w:rFonts w:ascii="IBM Plex Sans Condensed" w:eastAsia="Arial Unicode MS" w:hAnsi="IBM Plex Sans Condensed"/>
          <w:sz w:val="22"/>
          <w:lang w:val="en-GB" w:eastAsia="zh-CN"/>
        </w:rPr>
        <w:t xml:space="preserve">Specify a unique name for your app (in this example, </w:t>
      </w:r>
      <w:proofErr w:type="spellStart"/>
      <w:r w:rsidRPr="005064C8">
        <w:rPr>
          <w:rFonts w:ascii="IBM Plex Sans Condensed" w:eastAsia="Arial Unicode MS" w:hAnsi="IBM Plex Sans Condensed"/>
          <w:b/>
          <w:sz w:val="22"/>
          <w:lang w:val="en-GB" w:eastAsia="zh-CN"/>
        </w:rPr>
        <w:t>manyfaces</w:t>
      </w:r>
      <w:proofErr w:type="spellEnd"/>
      <w:r w:rsidRPr="005064C8">
        <w:rPr>
          <w:rFonts w:ascii="IBM Plex Sans Condensed" w:eastAsia="Arial Unicode MS" w:hAnsi="IBM Plex Sans Condensed"/>
          <w:sz w:val="22"/>
          <w:lang w:val="en-GB" w:eastAsia="zh-CN"/>
        </w:rPr>
        <w:t xml:space="preserve">) and click </w:t>
      </w:r>
      <w:r w:rsidRPr="005064C8">
        <w:rPr>
          <w:rFonts w:ascii="IBM Plex Sans Condensed" w:eastAsia="Arial Unicode MS" w:hAnsi="IBM Plex Sans Condensed"/>
          <w:b/>
          <w:sz w:val="22"/>
          <w:lang w:val="en-GB" w:eastAsia="zh-CN"/>
        </w:rPr>
        <w:t>Create</w:t>
      </w:r>
      <w:r w:rsidRPr="005064C8">
        <w:rPr>
          <w:rFonts w:ascii="IBM Plex Sans Condensed" w:eastAsia="Arial Unicode MS" w:hAnsi="IBM Plex Sans Condensed"/>
          <w:sz w:val="22"/>
          <w:lang w:val="en-GB" w:eastAsia="zh-CN"/>
        </w:rPr>
        <w:t>. Allow enough time for the app to stage and start. This may take a few minutes.</w:t>
      </w:r>
    </w:p>
    <w:p w14:paraId="7B9A0750" w14:textId="77777777" w:rsidR="005064C8" w:rsidRPr="005064C8" w:rsidRDefault="005064C8" w:rsidP="005064C8">
      <w:pPr>
        <w:numPr>
          <w:ilvl w:val="0"/>
          <w:numId w:val="49"/>
        </w:numPr>
        <w:suppressAutoHyphens/>
        <w:spacing w:after="120" w:line="276" w:lineRule="auto"/>
        <w:rPr>
          <w:rFonts w:ascii="IBM Plex Sans Condensed" w:eastAsia="Arial Unicode MS" w:hAnsi="IBM Plex Sans Condensed"/>
          <w:sz w:val="22"/>
          <w:lang w:val="en-GB" w:eastAsia="zh-CN"/>
        </w:rPr>
      </w:pPr>
      <w:r w:rsidRPr="005064C8">
        <w:rPr>
          <w:rFonts w:ascii="IBM Plex Sans Condensed" w:eastAsia="Arial Unicode MS" w:hAnsi="IBM Plex Sans Condensed"/>
          <w:sz w:val="22"/>
          <w:lang w:val="en-GB" w:eastAsia="zh-CN"/>
        </w:rPr>
        <w:t xml:space="preserve">Click the URL in top left, in this example, it is </w:t>
      </w:r>
      <w:r w:rsidRPr="005064C8">
        <w:rPr>
          <w:rFonts w:ascii="IBM Plex Sans Condensed" w:eastAsia="Arial Unicode MS" w:hAnsi="IBM Plex Sans Condensed"/>
          <w:i/>
          <w:sz w:val="22"/>
          <w:lang w:val="en-GB" w:eastAsia="zh-CN"/>
        </w:rPr>
        <w:t>manyfaces.mybluenix.net</w:t>
      </w:r>
    </w:p>
    <w:p w14:paraId="5F177DEC" w14:textId="77777777" w:rsidR="005064C8" w:rsidRPr="005064C8" w:rsidRDefault="005064C8" w:rsidP="005064C8">
      <w:pPr>
        <w:numPr>
          <w:ilvl w:val="0"/>
          <w:numId w:val="49"/>
        </w:numPr>
        <w:suppressAutoHyphens/>
        <w:spacing w:after="120" w:line="276" w:lineRule="auto"/>
        <w:rPr>
          <w:rFonts w:ascii="IBM Plex Sans Condensed" w:eastAsia="Arial Unicode MS" w:hAnsi="IBM Plex Sans Condensed"/>
          <w:sz w:val="22"/>
          <w:lang w:val="en-GB" w:eastAsia="zh-CN"/>
        </w:rPr>
      </w:pPr>
      <w:r w:rsidRPr="005064C8">
        <w:rPr>
          <w:rFonts w:ascii="IBM Plex Sans Condensed" w:eastAsia="Arial Unicode MS" w:hAnsi="IBM Plex Sans Condensed"/>
          <w:sz w:val="22"/>
          <w:lang w:val="en-GB" w:eastAsia="zh-CN"/>
        </w:rPr>
        <w:t>In the ensuing page, advance through the wizard (give it a username/password).</w:t>
      </w:r>
    </w:p>
    <w:p w14:paraId="2346BC4D" w14:textId="77777777" w:rsidR="005064C8" w:rsidRPr="005064C8" w:rsidRDefault="005064C8" w:rsidP="005064C8">
      <w:pPr>
        <w:numPr>
          <w:ilvl w:val="0"/>
          <w:numId w:val="49"/>
        </w:numPr>
        <w:suppressAutoHyphens/>
        <w:spacing w:after="120" w:line="276" w:lineRule="auto"/>
        <w:rPr>
          <w:rFonts w:ascii="IBM Plex Sans Condensed" w:eastAsia="Arial Unicode MS" w:hAnsi="IBM Plex Sans Condensed"/>
          <w:sz w:val="22"/>
          <w:lang w:val="en-GB" w:eastAsia="zh-CN"/>
        </w:rPr>
      </w:pPr>
      <w:r w:rsidRPr="005064C8">
        <w:rPr>
          <w:rFonts w:ascii="IBM Plex Sans Condensed" w:eastAsia="Arial Unicode MS" w:hAnsi="IBM Plex Sans Condensed"/>
          <w:sz w:val="22"/>
          <w:lang w:val="en-GB" w:eastAsia="zh-CN"/>
        </w:rPr>
        <w:t xml:space="preserve">Click </w:t>
      </w:r>
      <w:r w:rsidRPr="005064C8">
        <w:rPr>
          <w:rFonts w:ascii="IBM Plex Sans Condensed" w:eastAsia="Arial Unicode MS" w:hAnsi="IBM Plex Sans Condensed"/>
          <w:b/>
          <w:sz w:val="22"/>
          <w:lang w:val="en-GB" w:eastAsia="zh-CN"/>
        </w:rPr>
        <w:t>Next</w:t>
      </w:r>
      <w:r w:rsidRPr="005064C8">
        <w:rPr>
          <w:rFonts w:ascii="IBM Plex Sans Condensed" w:eastAsia="Arial Unicode MS" w:hAnsi="IBM Plex Sans Condensed"/>
          <w:sz w:val="22"/>
          <w:lang w:val="en-GB" w:eastAsia="zh-CN"/>
        </w:rPr>
        <w:t xml:space="preserve"> </w:t>
      </w:r>
      <w:r w:rsidRPr="005064C8">
        <w:rPr>
          <w:rFonts w:ascii="IBM Plex Sans Condensed" w:eastAsia="Arial Unicode MS" w:hAnsi="IBM Plex Sans Condensed"/>
          <w:sz w:val="22"/>
          <w:u w:val="single"/>
          <w:lang w:val="en-GB" w:eastAsia="zh-CN"/>
        </w:rPr>
        <w:t>without</w:t>
      </w:r>
      <w:r w:rsidRPr="005064C8">
        <w:rPr>
          <w:rFonts w:ascii="IBM Plex Sans Condensed" w:eastAsia="Arial Unicode MS" w:hAnsi="IBM Plex Sans Condensed"/>
          <w:sz w:val="22"/>
          <w:lang w:val="en-GB" w:eastAsia="zh-CN"/>
        </w:rPr>
        <w:t xml:space="preserve"> selecting any of the provided starters; and click </w:t>
      </w:r>
      <w:r w:rsidRPr="005064C8">
        <w:rPr>
          <w:rFonts w:ascii="IBM Plex Sans Condensed" w:eastAsia="Arial Unicode MS" w:hAnsi="IBM Plex Sans Condensed"/>
          <w:b/>
          <w:sz w:val="22"/>
          <w:lang w:val="en-GB" w:eastAsia="zh-CN"/>
        </w:rPr>
        <w:t>Finish</w:t>
      </w:r>
      <w:r w:rsidRPr="005064C8">
        <w:rPr>
          <w:rFonts w:ascii="IBM Plex Sans Condensed" w:eastAsia="Arial Unicode MS" w:hAnsi="IBM Plex Sans Condensed"/>
          <w:sz w:val="22"/>
          <w:lang w:val="en-GB" w:eastAsia="zh-CN"/>
        </w:rPr>
        <w:t>.</w:t>
      </w:r>
    </w:p>
    <w:p w14:paraId="6BB28939" w14:textId="77777777" w:rsidR="005064C8" w:rsidRPr="005064C8" w:rsidRDefault="005064C8" w:rsidP="005064C8">
      <w:pPr>
        <w:numPr>
          <w:ilvl w:val="0"/>
          <w:numId w:val="49"/>
        </w:numPr>
        <w:suppressAutoHyphens/>
        <w:spacing w:after="120" w:line="276" w:lineRule="auto"/>
        <w:rPr>
          <w:rFonts w:ascii="IBM Plex Sans Condensed" w:eastAsia="Arial Unicode MS" w:hAnsi="IBM Plex Sans Condensed"/>
          <w:sz w:val="22"/>
          <w:lang w:val="en-GB" w:eastAsia="zh-CN"/>
        </w:rPr>
      </w:pPr>
      <w:r w:rsidRPr="005064C8">
        <w:rPr>
          <w:rFonts w:ascii="IBM Plex Sans Condensed" w:eastAsia="Arial Unicode MS" w:hAnsi="IBM Plex Sans Condensed"/>
          <w:sz w:val="22"/>
          <w:lang w:val="en-GB" w:eastAsia="zh-CN"/>
        </w:rPr>
        <w:t xml:space="preserve">In the ensuing page, click </w:t>
      </w:r>
      <w:r w:rsidRPr="005064C8">
        <w:rPr>
          <w:rFonts w:ascii="IBM Plex Sans Condensed" w:eastAsia="Arial Unicode MS" w:hAnsi="IBM Plex Sans Condensed"/>
          <w:b/>
          <w:sz w:val="22"/>
          <w:lang w:val="en-GB" w:eastAsia="zh-CN"/>
        </w:rPr>
        <w:t>Go to your Node-Red flow editor</w:t>
      </w:r>
      <w:r w:rsidRPr="005064C8">
        <w:rPr>
          <w:rFonts w:ascii="IBM Plex Sans Condensed" w:eastAsia="Arial Unicode MS" w:hAnsi="IBM Plex Sans Condensed"/>
          <w:sz w:val="22"/>
          <w:lang w:val="en-GB" w:eastAsia="zh-CN"/>
        </w:rPr>
        <w:t xml:space="preserve">. </w:t>
      </w:r>
    </w:p>
    <w:p w14:paraId="3B4732D6" w14:textId="77777777" w:rsidR="005064C8" w:rsidRPr="005064C8" w:rsidRDefault="005064C8" w:rsidP="005064C8">
      <w:pPr>
        <w:numPr>
          <w:ilvl w:val="0"/>
          <w:numId w:val="49"/>
        </w:numPr>
        <w:suppressAutoHyphens/>
        <w:spacing w:after="120" w:line="276" w:lineRule="auto"/>
        <w:rPr>
          <w:rFonts w:ascii="IBM Plex Sans Condensed" w:eastAsia="Arial Unicode MS" w:hAnsi="IBM Plex Sans Condensed"/>
          <w:sz w:val="22"/>
          <w:lang w:val="en-GB" w:eastAsia="zh-CN"/>
        </w:rPr>
      </w:pPr>
      <w:r w:rsidRPr="005064C8">
        <w:rPr>
          <w:rFonts w:ascii="IBM Plex Sans Condensed" w:eastAsia="Arial Unicode MS" w:hAnsi="IBM Plex Sans Condensed"/>
          <w:sz w:val="22"/>
          <w:lang w:val="en-GB" w:eastAsia="zh-CN"/>
        </w:rPr>
        <w:t>Login with the username/password you created earlier in Step 6.</w:t>
      </w:r>
    </w:p>
    <w:p w14:paraId="35762192" w14:textId="77777777" w:rsidR="005064C8" w:rsidRPr="005064C8" w:rsidRDefault="005064C8" w:rsidP="005064C8">
      <w:pPr>
        <w:keepNext/>
        <w:pageBreakBefore/>
        <w:numPr>
          <w:ilvl w:val="0"/>
          <w:numId w:val="13"/>
        </w:numPr>
        <w:pBdr>
          <w:top w:val="single" w:sz="4" w:space="1" w:color="auto"/>
        </w:pBdr>
        <w:spacing w:after="240"/>
        <w:outlineLvl w:val="0"/>
        <w:rPr>
          <w:rFonts w:ascii="Arial Bold" w:eastAsia="Arial Unicode MS" w:hAnsi="Arial Bold" w:cs="Arial Bold"/>
          <w:kern w:val="32"/>
          <w:sz w:val="32"/>
          <w:szCs w:val="32"/>
          <w:lang w:val="en-GB" w:eastAsia="zh-CN"/>
        </w:rPr>
      </w:pPr>
      <w:r w:rsidRPr="005064C8">
        <w:rPr>
          <w:rFonts w:ascii="Arial Bold" w:eastAsia="Arial Unicode MS" w:hAnsi="Arial Bold" w:cs="Arial Bold"/>
          <w:kern w:val="32"/>
          <w:sz w:val="32"/>
          <w:szCs w:val="32"/>
          <w:lang w:val="en-GB" w:eastAsia="zh-CN"/>
        </w:rPr>
        <w:lastRenderedPageBreak/>
        <w:t>Populate the Node-RED canvas</w:t>
      </w:r>
    </w:p>
    <w:p w14:paraId="0FF2B21D" w14:textId="77777777" w:rsidR="005064C8" w:rsidRPr="005064C8" w:rsidRDefault="005064C8" w:rsidP="005064C8">
      <w:pPr>
        <w:tabs>
          <w:tab w:val="left" w:pos="792"/>
        </w:tabs>
        <w:adjustRightInd w:val="0"/>
        <w:snapToGrid w:val="0"/>
        <w:rPr>
          <w:rFonts w:ascii="IBM Plex Sans Condensed" w:eastAsia="Arial Unicode MS" w:hAnsi="IBM Plex Sans Condensed"/>
          <w:sz w:val="22"/>
          <w:lang w:val="en-GB" w:eastAsia="zh-CN"/>
        </w:rPr>
      </w:pPr>
      <w:r w:rsidRPr="005064C8">
        <w:rPr>
          <w:rFonts w:ascii="IBM Plex Sans Condensed" w:eastAsia="Arial Unicode MS" w:hAnsi="IBM Plex Sans Condensed"/>
          <w:sz w:val="22"/>
          <w:lang w:val="en-GB" w:eastAsia="zh-CN"/>
        </w:rPr>
        <w:t xml:space="preserve">The remaining steps that pertain to building your node-RED canvas are outlined in the table below. </w:t>
      </w:r>
    </w:p>
    <w:p w14:paraId="6CA7AE5E" w14:textId="77777777" w:rsidR="005064C8" w:rsidRPr="005064C8" w:rsidRDefault="005064C8" w:rsidP="005064C8">
      <w:pPr>
        <w:tabs>
          <w:tab w:val="left" w:pos="792"/>
        </w:tabs>
        <w:adjustRightInd w:val="0"/>
        <w:snapToGrid w:val="0"/>
        <w:rPr>
          <w:rFonts w:ascii="Arial" w:eastAsia="Arial Unicode MS" w:hAnsi="Arial"/>
          <w:sz w:val="22"/>
          <w:lang w:val="en-GB" w:eastAsia="zh-CN"/>
        </w:rPr>
      </w:pPr>
    </w:p>
    <w:tbl>
      <w:tblPr>
        <w:tblW w:w="10960"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90"/>
        <w:gridCol w:w="5470"/>
      </w:tblGrid>
      <w:tr w:rsidR="005064C8" w:rsidRPr="005064C8" w14:paraId="53B72D0D" w14:textId="77777777" w:rsidTr="00E9228A">
        <w:tc>
          <w:tcPr>
            <w:tcW w:w="5490" w:type="dxa"/>
            <w:shd w:val="clear" w:color="auto" w:fill="auto"/>
          </w:tcPr>
          <w:p w14:paraId="77D92FF3" w14:textId="77777777" w:rsidR="005064C8" w:rsidRPr="005064C8" w:rsidRDefault="005064C8" w:rsidP="005064C8">
            <w:pPr>
              <w:keepNext/>
              <w:suppressAutoHyphens/>
              <w:spacing w:before="240" w:after="120"/>
              <w:ind w:left="720"/>
              <w:jc w:val="both"/>
              <w:outlineLvl w:val="2"/>
              <w:rPr>
                <w:rFonts w:ascii="Arial Bold" w:eastAsia="Arial Unicode MS" w:hAnsi="Arial Bold" w:cs="Arial Bold"/>
                <w:b/>
                <w:kern w:val="32"/>
                <w:szCs w:val="28"/>
                <w:lang w:val="en-GB" w:eastAsia="zh-CN"/>
              </w:rPr>
            </w:pPr>
            <w:r w:rsidRPr="005064C8">
              <w:rPr>
                <w:rFonts w:ascii="Arial Bold" w:eastAsia="Arial Unicode MS" w:hAnsi="Arial Bold" w:cs="Arial Bold"/>
                <w:b/>
                <w:kern w:val="32"/>
                <w:szCs w:val="28"/>
                <w:lang w:val="en-GB" w:eastAsia="zh-CN"/>
              </w:rPr>
              <w:t>Steps</w:t>
            </w:r>
          </w:p>
        </w:tc>
        <w:tc>
          <w:tcPr>
            <w:tcW w:w="5470" w:type="dxa"/>
            <w:shd w:val="clear" w:color="auto" w:fill="auto"/>
          </w:tcPr>
          <w:p w14:paraId="62117B61" w14:textId="77777777" w:rsidR="005064C8" w:rsidRPr="005064C8" w:rsidRDefault="005064C8" w:rsidP="005064C8">
            <w:pPr>
              <w:keepNext/>
              <w:suppressAutoHyphens/>
              <w:spacing w:before="240" w:after="120" w:line="276" w:lineRule="auto"/>
              <w:ind w:left="720"/>
              <w:jc w:val="both"/>
              <w:outlineLvl w:val="2"/>
              <w:rPr>
                <w:rFonts w:ascii="Arial Bold" w:eastAsia="Arial Unicode MS" w:hAnsi="Arial Bold" w:cs="Arial Bold"/>
                <w:b/>
                <w:kern w:val="32"/>
                <w:szCs w:val="28"/>
                <w:lang w:val="en-GB" w:eastAsia="zh-CN"/>
              </w:rPr>
            </w:pPr>
            <w:r w:rsidRPr="005064C8">
              <w:rPr>
                <w:rFonts w:ascii="Arial Bold" w:eastAsia="Arial Unicode MS" w:hAnsi="Arial Bold" w:cs="Arial Bold"/>
                <w:b/>
                <w:kern w:val="32"/>
                <w:szCs w:val="28"/>
                <w:lang w:val="en-GB" w:eastAsia="zh-CN"/>
              </w:rPr>
              <w:t>Example screen capture</w:t>
            </w:r>
          </w:p>
        </w:tc>
      </w:tr>
      <w:tr w:rsidR="005064C8" w:rsidRPr="005064C8" w14:paraId="7C8477E9" w14:textId="77777777" w:rsidTr="00E9228A">
        <w:tc>
          <w:tcPr>
            <w:tcW w:w="5490" w:type="dxa"/>
            <w:shd w:val="clear" w:color="auto" w:fill="auto"/>
          </w:tcPr>
          <w:p w14:paraId="35482C62" w14:textId="77777777" w:rsidR="005064C8" w:rsidRPr="005064C8" w:rsidRDefault="005064C8" w:rsidP="005064C8">
            <w:pPr>
              <w:numPr>
                <w:ilvl w:val="0"/>
                <w:numId w:val="49"/>
              </w:numPr>
              <w:suppressAutoHyphens/>
              <w:spacing w:after="120"/>
              <w:rPr>
                <w:rFonts w:ascii="IBM Plex Sans Condensed" w:eastAsia="Arial Unicode MS" w:hAnsi="IBM Plex Sans Condensed"/>
                <w:sz w:val="22"/>
                <w:lang w:val="en-GB" w:eastAsia="zh-CN"/>
              </w:rPr>
            </w:pPr>
            <w:r w:rsidRPr="005064C8">
              <w:rPr>
                <w:rFonts w:ascii="IBM Plex Sans Condensed" w:eastAsia="Arial Unicode MS" w:hAnsi="IBM Plex Sans Condensed"/>
                <w:sz w:val="22"/>
                <w:lang w:val="en-GB" w:eastAsia="zh-CN"/>
              </w:rPr>
              <w:t xml:space="preserve">Drag and drop an </w:t>
            </w:r>
            <w:r w:rsidRPr="005064C8">
              <w:rPr>
                <w:rFonts w:ascii="IBM Plex Sans Condensed" w:eastAsia="Arial Unicode MS" w:hAnsi="IBM Plex Sans Condensed"/>
                <w:b/>
                <w:sz w:val="22"/>
                <w:lang w:val="en-GB" w:eastAsia="zh-CN"/>
              </w:rPr>
              <w:t>http in</w:t>
            </w:r>
            <w:r w:rsidRPr="005064C8">
              <w:rPr>
                <w:rFonts w:ascii="IBM Plex Sans Condensed" w:eastAsia="Arial Unicode MS" w:hAnsi="IBM Plex Sans Condensed"/>
                <w:sz w:val="22"/>
                <w:lang w:val="en-GB" w:eastAsia="zh-CN"/>
              </w:rPr>
              <w:t xml:space="preserve"> node. Keep an eye on the completed flow in the previous page as you add nodes. It can help you identify the nodes easily and roughly where to place them on the canvas.</w:t>
            </w:r>
          </w:p>
          <w:p w14:paraId="2CDB6B38" w14:textId="77777777" w:rsidR="005064C8" w:rsidRPr="005064C8" w:rsidRDefault="005064C8" w:rsidP="005064C8">
            <w:pPr>
              <w:numPr>
                <w:ilvl w:val="0"/>
                <w:numId w:val="49"/>
              </w:numPr>
              <w:suppressAutoHyphens/>
              <w:spacing w:after="120"/>
              <w:rPr>
                <w:rFonts w:ascii="IBM Plex Sans Condensed" w:eastAsia="Arial Unicode MS" w:hAnsi="IBM Plex Sans Condensed"/>
                <w:sz w:val="22"/>
                <w:lang w:val="en-GB" w:eastAsia="zh-CN"/>
              </w:rPr>
            </w:pPr>
            <w:r w:rsidRPr="005064C8">
              <w:rPr>
                <w:rFonts w:ascii="IBM Plex Sans Condensed" w:eastAsia="Arial Unicode MS" w:hAnsi="IBM Plex Sans Condensed"/>
                <w:sz w:val="22"/>
                <w:lang w:val="en-GB" w:eastAsia="zh-CN"/>
              </w:rPr>
              <w:t xml:space="preserve">For the Method, select </w:t>
            </w:r>
            <w:r w:rsidRPr="005064C8">
              <w:rPr>
                <w:rFonts w:ascii="IBM Plex Sans Condensed" w:eastAsia="Arial Unicode MS" w:hAnsi="IBM Plex Sans Condensed"/>
                <w:b/>
                <w:sz w:val="22"/>
                <w:lang w:val="en-GB" w:eastAsia="zh-CN"/>
              </w:rPr>
              <w:t>GET</w:t>
            </w:r>
            <w:r w:rsidRPr="005064C8">
              <w:rPr>
                <w:rFonts w:ascii="IBM Plex Sans Condensed" w:eastAsia="Arial Unicode MS" w:hAnsi="IBM Plex Sans Condensed"/>
                <w:sz w:val="22"/>
                <w:lang w:val="en-GB" w:eastAsia="zh-CN"/>
              </w:rPr>
              <w:t xml:space="preserve"> and for the URL, specify any context name, in this example </w:t>
            </w:r>
            <w:r w:rsidRPr="005064C8">
              <w:rPr>
                <w:rFonts w:ascii="IBM Plex Sans Condensed" w:eastAsia="Arial Unicode MS" w:hAnsi="IBM Plex Sans Condensed"/>
                <w:b/>
                <w:sz w:val="22"/>
                <w:lang w:val="en-GB" w:eastAsia="zh-CN"/>
              </w:rPr>
              <w:t>/people</w:t>
            </w:r>
            <w:r w:rsidRPr="005064C8">
              <w:rPr>
                <w:rFonts w:ascii="IBM Plex Sans Condensed" w:eastAsia="Arial Unicode MS" w:hAnsi="IBM Plex Sans Condensed"/>
                <w:sz w:val="22"/>
                <w:lang w:val="en-GB" w:eastAsia="zh-CN"/>
              </w:rPr>
              <w:t xml:space="preserve"> (ensure to place the</w:t>
            </w:r>
            <w:r w:rsidRPr="005064C8">
              <w:rPr>
                <w:rFonts w:ascii="IBM Plex Sans Condensed" w:eastAsia="Arial Unicode MS" w:hAnsi="IBM Plex Sans Condensed"/>
                <w:b/>
                <w:sz w:val="22"/>
                <w:lang w:val="en-GB" w:eastAsia="zh-CN"/>
              </w:rPr>
              <w:t xml:space="preserve"> / </w:t>
            </w:r>
            <w:r w:rsidRPr="005064C8">
              <w:rPr>
                <w:rFonts w:ascii="IBM Plex Sans Condensed" w:eastAsia="Arial Unicode MS" w:hAnsi="IBM Plex Sans Condensed"/>
                <w:sz w:val="22"/>
                <w:lang w:val="en-GB" w:eastAsia="zh-CN"/>
              </w:rPr>
              <w:t>before the context name).</w:t>
            </w:r>
          </w:p>
          <w:p w14:paraId="78ACFEFC" w14:textId="77777777" w:rsidR="005064C8" w:rsidRPr="005064C8" w:rsidRDefault="005064C8" w:rsidP="005064C8">
            <w:pPr>
              <w:numPr>
                <w:ilvl w:val="0"/>
                <w:numId w:val="49"/>
              </w:numPr>
              <w:suppressAutoHyphens/>
              <w:spacing w:after="120"/>
              <w:rPr>
                <w:rFonts w:ascii="IBM Plex Sans Condensed" w:eastAsia="Arial Unicode MS" w:hAnsi="IBM Plex Sans Condensed"/>
                <w:sz w:val="22"/>
                <w:lang w:val="en-GB" w:eastAsia="zh-CN"/>
              </w:rPr>
            </w:pPr>
            <w:r w:rsidRPr="005064C8">
              <w:rPr>
                <w:rFonts w:ascii="IBM Plex Sans Condensed" w:eastAsia="Arial Unicode MS" w:hAnsi="IBM Plex Sans Condensed"/>
                <w:sz w:val="22"/>
                <w:lang w:val="en-GB" w:eastAsia="zh-CN"/>
              </w:rPr>
              <w:t xml:space="preserve">Click </w:t>
            </w:r>
            <w:r w:rsidRPr="005064C8">
              <w:rPr>
                <w:rFonts w:ascii="IBM Plex Sans Condensed" w:eastAsia="Arial Unicode MS" w:hAnsi="IBM Plex Sans Condensed"/>
                <w:b/>
                <w:sz w:val="22"/>
                <w:lang w:val="en-GB" w:eastAsia="zh-CN"/>
              </w:rPr>
              <w:t>OK.</w:t>
            </w:r>
          </w:p>
        </w:tc>
        <w:tc>
          <w:tcPr>
            <w:tcW w:w="5470" w:type="dxa"/>
            <w:shd w:val="clear" w:color="auto" w:fill="auto"/>
          </w:tcPr>
          <w:p w14:paraId="1FBEF9DE" w14:textId="77777777" w:rsidR="005064C8" w:rsidRPr="005064C8" w:rsidRDefault="005064C8" w:rsidP="005064C8">
            <w:pPr>
              <w:tabs>
                <w:tab w:val="left" w:pos="792"/>
              </w:tabs>
              <w:adjustRightInd w:val="0"/>
              <w:snapToGrid w:val="0"/>
              <w:rPr>
                <w:rFonts w:ascii="IBM Plex Sans Condensed" w:eastAsia="Arial Unicode MS" w:hAnsi="IBM Plex Sans Condensed"/>
                <w:sz w:val="22"/>
                <w:lang w:val="en-GB" w:eastAsia="zh-CN"/>
              </w:rPr>
            </w:pPr>
            <w:r w:rsidRPr="005064C8">
              <w:rPr>
                <w:rFonts w:ascii="IBM Plex Sans Condensed" w:eastAsia="Arial Unicode MS" w:hAnsi="IBM Plex Sans Condensed"/>
                <w:noProof/>
                <w:sz w:val="22"/>
              </w:rPr>
              <w:drawing>
                <wp:inline distT="0" distB="0" distL="0" distR="0" wp14:anchorId="6A0C4A18" wp14:editId="748379DF">
                  <wp:extent cx="3041015" cy="1308100"/>
                  <wp:effectExtent l="101600" t="101600" r="108585" b="1143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041015" cy="1308100"/>
                          </a:xfrm>
                          <a:prstGeom prst="rect">
                            <a:avLst/>
                          </a:prstGeom>
                          <a:noFill/>
                          <a:ln>
                            <a:noFill/>
                          </a:ln>
                          <a:effectLst>
                            <a:outerShdw blurRad="63500" sx="102000" sy="102000" algn="ctr" rotWithShape="0">
                              <a:prstClr val="black">
                                <a:alpha val="40000"/>
                              </a:prstClr>
                            </a:outerShdw>
                          </a:effectLst>
                        </pic:spPr>
                      </pic:pic>
                    </a:graphicData>
                  </a:graphic>
                </wp:inline>
              </w:drawing>
            </w:r>
          </w:p>
        </w:tc>
      </w:tr>
      <w:tr w:rsidR="005064C8" w:rsidRPr="005064C8" w14:paraId="64000B12" w14:textId="77777777" w:rsidTr="00E9228A">
        <w:tc>
          <w:tcPr>
            <w:tcW w:w="5490" w:type="dxa"/>
            <w:shd w:val="clear" w:color="auto" w:fill="auto"/>
          </w:tcPr>
          <w:p w14:paraId="00F923AE" w14:textId="77777777" w:rsidR="005064C8" w:rsidRPr="005064C8" w:rsidRDefault="005064C8" w:rsidP="005064C8">
            <w:pPr>
              <w:numPr>
                <w:ilvl w:val="0"/>
                <w:numId w:val="49"/>
              </w:numPr>
              <w:suppressAutoHyphens/>
              <w:spacing w:after="120"/>
              <w:rPr>
                <w:rFonts w:ascii="IBM Plex Sans Condensed" w:eastAsia="Arial Unicode MS" w:hAnsi="IBM Plex Sans Condensed"/>
                <w:sz w:val="22"/>
                <w:lang w:val="en-GB" w:eastAsia="zh-CN"/>
              </w:rPr>
            </w:pPr>
            <w:r w:rsidRPr="005064C8">
              <w:rPr>
                <w:rFonts w:ascii="IBM Plex Sans Condensed" w:eastAsia="Arial Unicode MS" w:hAnsi="IBM Plex Sans Condensed"/>
                <w:sz w:val="22"/>
                <w:lang w:val="en-GB" w:eastAsia="zh-CN"/>
              </w:rPr>
              <w:t xml:space="preserve">Drag and drop a </w:t>
            </w:r>
            <w:r w:rsidRPr="005064C8">
              <w:rPr>
                <w:rFonts w:ascii="IBM Plex Sans Condensed" w:eastAsia="Arial Unicode MS" w:hAnsi="IBM Plex Sans Condensed"/>
                <w:b/>
                <w:sz w:val="22"/>
                <w:lang w:val="en-GB" w:eastAsia="zh-CN"/>
              </w:rPr>
              <w:t>switch</w:t>
            </w:r>
            <w:r w:rsidRPr="005064C8">
              <w:rPr>
                <w:rFonts w:ascii="IBM Plex Sans Condensed" w:eastAsia="Arial Unicode MS" w:hAnsi="IBM Plex Sans Condensed"/>
                <w:sz w:val="22"/>
                <w:lang w:val="en-GB" w:eastAsia="zh-CN"/>
              </w:rPr>
              <w:t xml:space="preserve"> node, which will test for the presence of the </w:t>
            </w:r>
            <w:proofErr w:type="spellStart"/>
            <w:r w:rsidRPr="005064C8">
              <w:rPr>
                <w:rFonts w:ascii="IBM Plex Sans Condensed" w:eastAsia="Arial Unicode MS" w:hAnsi="IBM Plex Sans Condensed"/>
                <w:b/>
                <w:sz w:val="20"/>
                <w:szCs w:val="20"/>
                <w:lang w:val="en-GB" w:eastAsia="zh-CN"/>
              </w:rPr>
              <w:t>imageurl</w:t>
            </w:r>
            <w:proofErr w:type="spellEnd"/>
            <w:r w:rsidRPr="005064C8">
              <w:rPr>
                <w:rFonts w:ascii="IBM Plex Sans Condensed" w:eastAsia="Arial Unicode MS" w:hAnsi="IBM Plex Sans Condensed"/>
                <w:sz w:val="22"/>
                <w:lang w:val="en-GB" w:eastAsia="zh-CN"/>
              </w:rPr>
              <w:t xml:space="preserve"> query parameter. Use the search box to find these nodes easily.</w:t>
            </w:r>
          </w:p>
          <w:p w14:paraId="70DA6B67" w14:textId="77777777" w:rsidR="005064C8" w:rsidRPr="005064C8" w:rsidRDefault="005064C8" w:rsidP="005064C8">
            <w:pPr>
              <w:numPr>
                <w:ilvl w:val="0"/>
                <w:numId w:val="49"/>
              </w:numPr>
              <w:suppressAutoHyphens/>
              <w:spacing w:after="120"/>
              <w:rPr>
                <w:rFonts w:ascii="IBM Plex Sans Condensed" w:eastAsia="Arial Unicode MS" w:hAnsi="IBM Plex Sans Condensed"/>
                <w:sz w:val="22"/>
                <w:lang w:val="en-GB" w:eastAsia="zh-CN"/>
              </w:rPr>
            </w:pPr>
            <w:r w:rsidRPr="005064C8">
              <w:rPr>
                <w:rFonts w:ascii="IBM Plex Sans Condensed" w:eastAsia="Arial Unicode MS" w:hAnsi="IBM Plex Sans Condensed"/>
                <w:sz w:val="22"/>
                <w:lang w:val="en-GB" w:eastAsia="zh-CN"/>
              </w:rPr>
              <w:t xml:space="preserve">For name, specify any value, in this example, </w:t>
            </w:r>
            <w:r w:rsidRPr="005064C8">
              <w:rPr>
                <w:rFonts w:ascii="IBM Plex Sans Condensed" w:eastAsia="Arial Unicode MS" w:hAnsi="IBM Plex Sans Condensed"/>
                <w:b/>
                <w:sz w:val="22"/>
                <w:lang w:val="en-GB" w:eastAsia="zh-CN"/>
              </w:rPr>
              <w:t xml:space="preserve">Check image </w:t>
            </w:r>
            <w:proofErr w:type="spellStart"/>
            <w:r w:rsidRPr="005064C8">
              <w:rPr>
                <w:rFonts w:ascii="IBM Plex Sans Condensed" w:eastAsia="Arial Unicode MS" w:hAnsi="IBM Plex Sans Condensed"/>
                <w:b/>
                <w:sz w:val="22"/>
                <w:lang w:val="en-GB" w:eastAsia="zh-CN"/>
              </w:rPr>
              <w:t>url</w:t>
            </w:r>
            <w:proofErr w:type="spellEnd"/>
            <w:r w:rsidRPr="005064C8">
              <w:rPr>
                <w:rFonts w:ascii="IBM Plex Sans Condensed" w:eastAsia="Arial Unicode MS" w:hAnsi="IBM Plex Sans Condensed"/>
                <w:sz w:val="22"/>
                <w:lang w:val="en-GB" w:eastAsia="zh-CN"/>
              </w:rPr>
              <w:t>.</w:t>
            </w:r>
          </w:p>
          <w:p w14:paraId="06573A2B" w14:textId="77777777" w:rsidR="005064C8" w:rsidRPr="005064C8" w:rsidRDefault="005064C8" w:rsidP="005064C8">
            <w:pPr>
              <w:numPr>
                <w:ilvl w:val="0"/>
                <w:numId w:val="49"/>
              </w:numPr>
              <w:suppressAutoHyphens/>
              <w:spacing w:after="120"/>
              <w:rPr>
                <w:rFonts w:ascii="IBM Plex Sans Condensed" w:eastAsia="Arial Unicode MS" w:hAnsi="IBM Plex Sans Condensed"/>
                <w:sz w:val="22"/>
                <w:lang w:val="en-GB" w:eastAsia="zh-CN"/>
              </w:rPr>
            </w:pPr>
            <w:r w:rsidRPr="005064C8">
              <w:rPr>
                <w:rFonts w:ascii="IBM Plex Sans Condensed" w:eastAsia="Arial Unicode MS" w:hAnsi="IBM Plex Sans Condensed"/>
                <w:sz w:val="22"/>
                <w:lang w:val="en-GB" w:eastAsia="zh-CN"/>
              </w:rPr>
              <w:t xml:space="preserve">In the property box, append </w:t>
            </w:r>
            <w:proofErr w:type="spellStart"/>
            <w:r w:rsidRPr="005064C8">
              <w:rPr>
                <w:rFonts w:ascii="IBM Plex Sans Condensed" w:eastAsia="Arial Unicode MS" w:hAnsi="IBM Plex Sans Condensed"/>
                <w:b/>
                <w:sz w:val="22"/>
                <w:lang w:val="en-GB" w:eastAsia="zh-CN"/>
              </w:rPr>
              <w:t>imageurl</w:t>
            </w:r>
            <w:proofErr w:type="spellEnd"/>
            <w:r w:rsidRPr="005064C8">
              <w:rPr>
                <w:rFonts w:ascii="IBM Plex Sans Condensed" w:eastAsia="Arial Unicode MS" w:hAnsi="IBM Plex Sans Condensed"/>
                <w:sz w:val="22"/>
                <w:lang w:val="en-GB" w:eastAsia="zh-CN"/>
              </w:rPr>
              <w:t xml:space="preserve"> after payload</w:t>
            </w:r>
          </w:p>
          <w:p w14:paraId="5B5F4A47" w14:textId="77777777" w:rsidR="005064C8" w:rsidRPr="005064C8" w:rsidRDefault="005064C8" w:rsidP="005064C8">
            <w:pPr>
              <w:numPr>
                <w:ilvl w:val="0"/>
                <w:numId w:val="49"/>
              </w:numPr>
              <w:suppressAutoHyphens/>
              <w:spacing w:after="120"/>
              <w:rPr>
                <w:rFonts w:ascii="IBM Plex Sans Condensed" w:eastAsia="Arial Unicode MS" w:hAnsi="IBM Plex Sans Condensed"/>
                <w:sz w:val="22"/>
                <w:lang w:val="en-GB" w:eastAsia="zh-CN"/>
              </w:rPr>
            </w:pPr>
            <w:r w:rsidRPr="005064C8">
              <w:rPr>
                <w:rFonts w:ascii="IBM Plex Sans Condensed" w:eastAsia="Arial Unicode MS" w:hAnsi="IBM Plex Sans Condensed"/>
                <w:sz w:val="22"/>
                <w:lang w:val="en-GB" w:eastAsia="zh-CN"/>
              </w:rPr>
              <w:t xml:space="preserve">Set two conditions from the drop-down list, first </w:t>
            </w:r>
            <w:r w:rsidRPr="005064C8">
              <w:rPr>
                <w:rFonts w:ascii="IBM Plex Sans Condensed" w:eastAsia="Arial Unicode MS" w:hAnsi="IBM Plex Sans Condensed"/>
                <w:b/>
                <w:sz w:val="22"/>
                <w:lang w:val="en-GB" w:eastAsia="zh-CN"/>
              </w:rPr>
              <w:t>is null</w:t>
            </w:r>
            <w:r w:rsidRPr="005064C8">
              <w:rPr>
                <w:rFonts w:ascii="IBM Plex Sans Condensed" w:eastAsia="Arial Unicode MS" w:hAnsi="IBM Plex Sans Condensed"/>
                <w:sz w:val="22"/>
                <w:lang w:val="en-GB" w:eastAsia="zh-CN"/>
              </w:rPr>
              <w:t xml:space="preserve"> and second is </w:t>
            </w:r>
            <w:r w:rsidRPr="005064C8">
              <w:rPr>
                <w:rFonts w:ascii="IBM Plex Sans Condensed" w:eastAsia="Arial Unicode MS" w:hAnsi="IBM Plex Sans Condensed"/>
                <w:b/>
                <w:sz w:val="22"/>
                <w:lang w:val="en-GB" w:eastAsia="zh-CN"/>
              </w:rPr>
              <w:t>otherwise</w:t>
            </w:r>
            <w:r w:rsidRPr="005064C8">
              <w:rPr>
                <w:rFonts w:ascii="IBM Plex Sans Condensed" w:eastAsia="Arial Unicode MS" w:hAnsi="IBM Plex Sans Condensed"/>
                <w:sz w:val="22"/>
                <w:lang w:val="en-GB" w:eastAsia="zh-CN"/>
              </w:rPr>
              <w:t>.</w:t>
            </w:r>
          </w:p>
          <w:p w14:paraId="71B16AA5" w14:textId="77777777" w:rsidR="005064C8" w:rsidRPr="005064C8" w:rsidRDefault="005064C8" w:rsidP="005064C8">
            <w:pPr>
              <w:numPr>
                <w:ilvl w:val="0"/>
                <w:numId w:val="49"/>
              </w:numPr>
              <w:suppressAutoHyphens/>
              <w:spacing w:after="120"/>
              <w:rPr>
                <w:rFonts w:ascii="IBM Plex Sans Condensed" w:eastAsia="Arial Unicode MS" w:hAnsi="IBM Plex Sans Condensed"/>
                <w:sz w:val="22"/>
                <w:lang w:val="en-GB" w:eastAsia="zh-CN"/>
              </w:rPr>
            </w:pPr>
            <w:r w:rsidRPr="005064C8">
              <w:rPr>
                <w:rFonts w:ascii="IBM Plex Sans Condensed" w:eastAsia="Arial Unicode MS" w:hAnsi="IBM Plex Sans Condensed"/>
                <w:sz w:val="22"/>
                <w:lang w:val="en-GB" w:eastAsia="zh-CN"/>
              </w:rPr>
              <w:t xml:space="preserve">Click </w:t>
            </w:r>
            <w:r w:rsidRPr="005064C8">
              <w:rPr>
                <w:rFonts w:ascii="IBM Plex Sans Condensed" w:eastAsia="Arial Unicode MS" w:hAnsi="IBM Plex Sans Condensed"/>
                <w:b/>
                <w:sz w:val="22"/>
                <w:lang w:val="en-GB" w:eastAsia="zh-CN"/>
              </w:rPr>
              <w:t>OK</w:t>
            </w:r>
            <w:r w:rsidRPr="005064C8">
              <w:rPr>
                <w:rFonts w:ascii="IBM Plex Sans Condensed" w:eastAsia="Arial Unicode MS" w:hAnsi="IBM Plex Sans Condensed"/>
                <w:sz w:val="22"/>
                <w:lang w:val="en-GB" w:eastAsia="zh-CN"/>
              </w:rPr>
              <w:t>.</w:t>
            </w:r>
          </w:p>
        </w:tc>
        <w:tc>
          <w:tcPr>
            <w:tcW w:w="5470" w:type="dxa"/>
            <w:shd w:val="clear" w:color="auto" w:fill="auto"/>
          </w:tcPr>
          <w:p w14:paraId="3E552883" w14:textId="77777777" w:rsidR="005064C8" w:rsidRPr="005064C8" w:rsidRDefault="005064C8" w:rsidP="005064C8">
            <w:pPr>
              <w:tabs>
                <w:tab w:val="left" w:pos="792"/>
              </w:tabs>
              <w:adjustRightInd w:val="0"/>
              <w:snapToGrid w:val="0"/>
              <w:rPr>
                <w:rFonts w:ascii="IBM Plex Sans Condensed" w:eastAsia="Arial Unicode MS" w:hAnsi="IBM Plex Sans Condensed"/>
                <w:sz w:val="22"/>
                <w:lang w:val="en-GB" w:eastAsia="zh-CN"/>
              </w:rPr>
            </w:pPr>
            <w:r w:rsidRPr="005064C8">
              <w:rPr>
                <w:rFonts w:ascii="IBM Plex Sans Condensed" w:eastAsia="Arial Unicode MS" w:hAnsi="IBM Plex Sans Condensed"/>
                <w:noProof/>
                <w:sz w:val="22"/>
              </w:rPr>
              <w:drawing>
                <wp:inline distT="0" distB="0" distL="0" distR="0" wp14:anchorId="72E74337" wp14:editId="2D0A81B4">
                  <wp:extent cx="3041015" cy="2200910"/>
                  <wp:effectExtent l="101600" t="101600" r="108585" b="1104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041015" cy="2200910"/>
                          </a:xfrm>
                          <a:prstGeom prst="rect">
                            <a:avLst/>
                          </a:prstGeom>
                          <a:noFill/>
                          <a:ln>
                            <a:noFill/>
                          </a:ln>
                          <a:effectLst>
                            <a:outerShdw blurRad="63500" sx="102000" sy="102000" algn="ctr" rotWithShape="0">
                              <a:prstClr val="black">
                                <a:alpha val="40000"/>
                              </a:prstClr>
                            </a:outerShdw>
                          </a:effectLst>
                        </pic:spPr>
                      </pic:pic>
                    </a:graphicData>
                  </a:graphic>
                </wp:inline>
              </w:drawing>
            </w:r>
          </w:p>
        </w:tc>
      </w:tr>
      <w:tr w:rsidR="005064C8" w:rsidRPr="005064C8" w14:paraId="46FEDB09" w14:textId="77777777" w:rsidTr="00E9228A">
        <w:tc>
          <w:tcPr>
            <w:tcW w:w="5490" w:type="dxa"/>
            <w:shd w:val="clear" w:color="auto" w:fill="auto"/>
          </w:tcPr>
          <w:p w14:paraId="70B59770" w14:textId="77777777" w:rsidR="005064C8" w:rsidRPr="005064C8" w:rsidRDefault="005064C8" w:rsidP="005064C8">
            <w:pPr>
              <w:numPr>
                <w:ilvl w:val="0"/>
                <w:numId w:val="49"/>
              </w:numPr>
              <w:suppressAutoHyphens/>
              <w:spacing w:after="120"/>
              <w:rPr>
                <w:rFonts w:ascii="IBM Plex Sans Condensed" w:eastAsia="Arial Unicode MS" w:hAnsi="IBM Plex Sans Condensed"/>
                <w:sz w:val="22"/>
                <w:lang w:val="en-GB" w:eastAsia="zh-CN"/>
              </w:rPr>
            </w:pPr>
            <w:r w:rsidRPr="005064C8">
              <w:rPr>
                <w:rFonts w:ascii="IBM Plex Sans Condensed" w:eastAsia="Arial Unicode MS" w:hAnsi="IBM Plex Sans Condensed"/>
                <w:sz w:val="22"/>
                <w:lang w:val="en-GB" w:eastAsia="zh-CN"/>
              </w:rPr>
              <w:t xml:space="preserve">Drag and drop the </w:t>
            </w:r>
            <w:r w:rsidRPr="005064C8">
              <w:rPr>
                <w:rFonts w:ascii="IBM Plex Sans Condensed" w:eastAsia="Arial Unicode MS" w:hAnsi="IBM Plex Sans Condensed"/>
                <w:b/>
                <w:sz w:val="22"/>
                <w:lang w:val="en-GB" w:eastAsia="zh-CN"/>
              </w:rPr>
              <w:t>template</w:t>
            </w:r>
            <w:r w:rsidRPr="005064C8">
              <w:rPr>
                <w:rFonts w:ascii="IBM Plex Sans Condensed" w:eastAsia="Arial Unicode MS" w:hAnsi="IBM Plex Sans Condensed"/>
                <w:sz w:val="22"/>
                <w:lang w:val="en-GB" w:eastAsia="zh-CN"/>
              </w:rPr>
              <w:t xml:space="preserve"> node, configured to output an HTML input field and suggest a few selected images taken from official sources.</w:t>
            </w:r>
          </w:p>
          <w:p w14:paraId="017FA518" w14:textId="77777777" w:rsidR="005064C8" w:rsidRPr="005064C8" w:rsidRDefault="005064C8" w:rsidP="005064C8">
            <w:pPr>
              <w:numPr>
                <w:ilvl w:val="0"/>
                <w:numId w:val="49"/>
              </w:numPr>
              <w:suppressAutoHyphens/>
              <w:spacing w:after="120"/>
              <w:rPr>
                <w:rFonts w:ascii="IBM Plex Sans Condensed" w:eastAsia="Arial Unicode MS" w:hAnsi="IBM Plex Sans Condensed"/>
                <w:sz w:val="22"/>
                <w:lang w:val="en-GB" w:eastAsia="zh-CN"/>
              </w:rPr>
            </w:pPr>
            <w:r w:rsidRPr="005064C8">
              <w:rPr>
                <w:rFonts w:ascii="IBM Plex Sans Condensed" w:eastAsia="Arial Unicode MS" w:hAnsi="IBM Plex Sans Condensed"/>
                <w:sz w:val="22"/>
                <w:lang w:val="en-GB" w:eastAsia="zh-CN"/>
              </w:rPr>
              <w:t xml:space="preserve">Specify a name, for example: </w:t>
            </w:r>
            <w:r w:rsidRPr="005064C8">
              <w:rPr>
                <w:rFonts w:ascii="IBM Plex Sans Condensed" w:eastAsia="Arial Unicode MS" w:hAnsi="IBM Plex Sans Condensed"/>
                <w:b/>
                <w:sz w:val="22"/>
                <w:lang w:val="en-GB" w:eastAsia="zh-CN"/>
              </w:rPr>
              <w:t>Prompt images</w:t>
            </w:r>
          </w:p>
          <w:p w14:paraId="18ED3182" w14:textId="77777777" w:rsidR="005064C8" w:rsidRPr="005064C8" w:rsidRDefault="005064C8" w:rsidP="005064C8">
            <w:pPr>
              <w:numPr>
                <w:ilvl w:val="0"/>
                <w:numId w:val="49"/>
              </w:numPr>
              <w:suppressAutoHyphens/>
              <w:spacing w:after="120"/>
              <w:rPr>
                <w:rFonts w:ascii="IBM Plex Sans Condensed" w:eastAsia="Arial Unicode MS" w:hAnsi="IBM Plex Sans Condensed"/>
                <w:sz w:val="22"/>
                <w:lang w:val="en-GB" w:eastAsia="zh-CN"/>
              </w:rPr>
            </w:pPr>
            <w:r w:rsidRPr="005064C8">
              <w:rPr>
                <w:rFonts w:ascii="IBM Plex Sans Condensed" w:eastAsia="Arial Unicode MS" w:hAnsi="IBM Plex Sans Condensed"/>
                <w:sz w:val="22"/>
                <w:lang w:val="en-GB" w:eastAsia="zh-CN"/>
              </w:rPr>
              <w:t xml:space="preserve">Set the property to </w:t>
            </w:r>
            <w:proofErr w:type="spellStart"/>
            <w:proofErr w:type="gramStart"/>
            <w:r w:rsidRPr="005064C8">
              <w:rPr>
                <w:rFonts w:ascii="IBM Plex Sans Condensed" w:eastAsia="Arial Unicode MS" w:hAnsi="IBM Plex Sans Condensed"/>
                <w:b/>
                <w:sz w:val="22"/>
                <w:lang w:val="en-GB" w:eastAsia="zh-CN"/>
              </w:rPr>
              <w:t>msg.payload</w:t>
            </w:r>
            <w:proofErr w:type="spellEnd"/>
            <w:proofErr w:type="gramEnd"/>
            <w:r w:rsidRPr="005064C8">
              <w:rPr>
                <w:rFonts w:ascii="IBM Plex Sans Condensed" w:eastAsia="Arial Unicode MS" w:hAnsi="IBM Plex Sans Condensed"/>
                <w:b/>
                <w:sz w:val="22"/>
                <w:lang w:val="en-GB" w:eastAsia="zh-CN"/>
              </w:rPr>
              <w:t xml:space="preserve"> </w:t>
            </w:r>
            <w:r w:rsidRPr="005064C8">
              <w:rPr>
                <w:rFonts w:ascii="IBM Plex Sans Condensed" w:eastAsia="Arial Unicode MS" w:hAnsi="IBM Plex Sans Condensed"/>
                <w:sz w:val="22"/>
                <w:lang w:val="en-GB" w:eastAsia="zh-CN"/>
              </w:rPr>
              <w:t>(if does not appear as such by default. Use the drop-down list instead of typing.</w:t>
            </w:r>
          </w:p>
          <w:p w14:paraId="5E910D03" w14:textId="77777777" w:rsidR="005064C8" w:rsidRPr="005064C8" w:rsidRDefault="005064C8" w:rsidP="005064C8">
            <w:pPr>
              <w:numPr>
                <w:ilvl w:val="0"/>
                <w:numId w:val="49"/>
              </w:numPr>
              <w:suppressAutoHyphens/>
              <w:spacing w:after="120"/>
              <w:rPr>
                <w:rFonts w:ascii="IBM Plex Sans Condensed" w:eastAsia="Arial Unicode MS" w:hAnsi="IBM Plex Sans Condensed"/>
                <w:sz w:val="22"/>
                <w:lang w:val="en-GB" w:eastAsia="zh-CN"/>
              </w:rPr>
            </w:pPr>
            <w:r w:rsidRPr="005064C8">
              <w:rPr>
                <w:rFonts w:ascii="IBM Plex Sans Condensed" w:eastAsia="Arial Unicode MS" w:hAnsi="IBM Plex Sans Condensed"/>
                <w:sz w:val="22"/>
                <w:lang w:val="en-GB" w:eastAsia="zh-CN"/>
              </w:rPr>
              <w:t xml:space="preserve">Type </w:t>
            </w:r>
            <w:r w:rsidRPr="005064C8">
              <w:rPr>
                <w:rFonts w:ascii="IBM Plex Sans Condensed" w:eastAsia="Arial Unicode MS" w:hAnsi="IBM Plex Sans Condensed"/>
                <w:b/>
                <w:sz w:val="22"/>
                <w:lang w:val="en-GB" w:eastAsia="zh-CN"/>
              </w:rPr>
              <w:t>payload</w:t>
            </w:r>
            <w:r w:rsidRPr="005064C8">
              <w:rPr>
                <w:rFonts w:ascii="IBM Plex Sans Condensed" w:eastAsia="Arial Unicode MS" w:hAnsi="IBM Plex Sans Condensed"/>
                <w:sz w:val="22"/>
                <w:lang w:val="en-GB" w:eastAsia="zh-CN"/>
              </w:rPr>
              <w:t xml:space="preserve"> after the </w:t>
            </w:r>
            <w:proofErr w:type="spellStart"/>
            <w:r w:rsidRPr="005064C8">
              <w:rPr>
                <w:rFonts w:ascii="IBM Plex Sans Condensed" w:eastAsia="Arial Unicode MS" w:hAnsi="IBM Plex Sans Condensed"/>
                <w:sz w:val="22"/>
                <w:lang w:val="en-GB" w:eastAsia="zh-CN"/>
              </w:rPr>
              <w:t>msg</w:t>
            </w:r>
            <w:proofErr w:type="spellEnd"/>
            <w:r w:rsidRPr="005064C8">
              <w:rPr>
                <w:rFonts w:ascii="IBM Plex Sans Condensed" w:eastAsia="Arial Unicode MS" w:hAnsi="IBM Plex Sans Condensed"/>
                <w:sz w:val="22"/>
                <w:lang w:val="en-GB" w:eastAsia="zh-CN"/>
              </w:rPr>
              <w:t xml:space="preserve"> (no spaces, again if it does not appear as such by default).</w:t>
            </w:r>
          </w:p>
          <w:p w14:paraId="7DAD07B0" w14:textId="77777777" w:rsidR="005064C8" w:rsidRPr="005064C8" w:rsidRDefault="005064C8" w:rsidP="005064C8">
            <w:pPr>
              <w:spacing w:before="100" w:beforeAutospacing="1" w:after="100" w:afterAutospacing="1"/>
              <w:ind w:left="720"/>
              <w:rPr>
                <w:rFonts w:ascii="IBM Plex Sans Condensed" w:hAnsi="IBM Plex Sans Condensed"/>
                <w:sz w:val="22"/>
                <w:lang w:val="en-GB"/>
              </w:rPr>
            </w:pPr>
            <w:r w:rsidRPr="005064C8">
              <w:rPr>
                <w:rFonts w:ascii="IBM Plex Sans Condensed" w:hAnsi="IBM Plex Sans Condensed"/>
                <w:sz w:val="22"/>
                <w:lang w:val="en-GB"/>
              </w:rPr>
              <w:t xml:space="preserve">The Function node allows JavaScript code to run against the messages that are passed in and then return zero or more messages to continue the flow. </w:t>
            </w:r>
          </w:p>
          <w:p w14:paraId="720CDA21" w14:textId="77777777" w:rsidR="005064C8" w:rsidRPr="005064C8" w:rsidRDefault="005064C8" w:rsidP="005064C8">
            <w:pPr>
              <w:spacing w:before="100" w:beforeAutospacing="1" w:after="100" w:afterAutospacing="1"/>
              <w:ind w:left="720"/>
              <w:rPr>
                <w:rFonts w:ascii="IBM Plex Sans Condensed" w:hAnsi="IBM Plex Sans Condensed"/>
                <w:sz w:val="22"/>
                <w:lang w:val="en-GB"/>
              </w:rPr>
            </w:pPr>
            <w:r w:rsidRPr="005064C8">
              <w:rPr>
                <w:rFonts w:ascii="IBM Plex Sans Condensed" w:hAnsi="IBM Plex Sans Condensed"/>
                <w:sz w:val="22"/>
                <w:lang w:val="en-GB"/>
              </w:rPr>
              <w:lastRenderedPageBreak/>
              <w:t xml:space="preserve">The message is passed in as an object called </w:t>
            </w:r>
            <w:r w:rsidRPr="005064C8">
              <w:rPr>
                <w:rFonts w:ascii="IBM Plex Sans Condensed" w:hAnsi="IBM Plex Sans Condensed" w:cs="Courier"/>
                <w:sz w:val="22"/>
                <w:lang w:val="en-GB"/>
              </w:rPr>
              <w:t>msg</w:t>
            </w:r>
            <w:r w:rsidRPr="005064C8">
              <w:rPr>
                <w:rFonts w:ascii="IBM Plex Sans Condensed" w:hAnsi="IBM Plex Sans Condensed"/>
                <w:sz w:val="22"/>
                <w:lang w:val="en-GB"/>
              </w:rPr>
              <w:t xml:space="preserve">. By convention it will have a </w:t>
            </w:r>
            <w:proofErr w:type="spellStart"/>
            <w:proofErr w:type="gramStart"/>
            <w:r w:rsidRPr="005064C8">
              <w:rPr>
                <w:rFonts w:ascii="IBM Plex Sans Condensed" w:hAnsi="IBM Plex Sans Condensed" w:cs="Courier"/>
                <w:sz w:val="22"/>
                <w:lang w:val="en-GB"/>
              </w:rPr>
              <w:t>msg.payload</w:t>
            </w:r>
            <w:proofErr w:type="spellEnd"/>
            <w:proofErr w:type="gramEnd"/>
            <w:r w:rsidRPr="005064C8">
              <w:rPr>
                <w:rFonts w:ascii="IBM Plex Sans Condensed" w:hAnsi="IBM Plex Sans Condensed"/>
                <w:sz w:val="22"/>
                <w:lang w:val="en-GB"/>
              </w:rPr>
              <w:t xml:space="preserve"> property containing the body of the message.</w:t>
            </w:r>
          </w:p>
        </w:tc>
        <w:tc>
          <w:tcPr>
            <w:tcW w:w="5470" w:type="dxa"/>
            <w:shd w:val="clear" w:color="auto" w:fill="auto"/>
          </w:tcPr>
          <w:p w14:paraId="7219131B" w14:textId="77777777" w:rsidR="005064C8" w:rsidRPr="005064C8" w:rsidRDefault="005064C8" w:rsidP="005064C8">
            <w:pPr>
              <w:tabs>
                <w:tab w:val="left" w:pos="792"/>
              </w:tabs>
              <w:adjustRightInd w:val="0"/>
              <w:snapToGrid w:val="0"/>
              <w:rPr>
                <w:rFonts w:ascii="IBM Plex Sans Condensed" w:eastAsia="Arial Unicode MS" w:hAnsi="IBM Plex Sans Condensed"/>
                <w:sz w:val="22"/>
                <w:lang w:val="en-GB" w:eastAsia="zh-CN"/>
              </w:rPr>
            </w:pPr>
            <w:r w:rsidRPr="005064C8">
              <w:rPr>
                <w:rFonts w:ascii="IBM Plex Sans Condensed" w:eastAsia="Arial Unicode MS" w:hAnsi="IBM Plex Sans Condensed"/>
                <w:noProof/>
                <w:sz w:val="22"/>
              </w:rPr>
              <w:lastRenderedPageBreak/>
              <w:drawing>
                <wp:inline distT="0" distB="0" distL="0" distR="0" wp14:anchorId="071E9F73" wp14:editId="3CD7B613">
                  <wp:extent cx="3168650" cy="1998980"/>
                  <wp:effectExtent l="101600" t="101600" r="107950" b="1092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168650" cy="1998980"/>
                          </a:xfrm>
                          <a:prstGeom prst="rect">
                            <a:avLst/>
                          </a:prstGeom>
                          <a:noFill/>
                          <a:ln>
                            <a:noFill/>
                          </a:ln>
                          <a:effectLst>
                            <a:outerShdw blurRad="63500" sx="102000" sy="102000" algn="ctr" rotWithShape="0">
                              <a:prstClr val="black">
                                <a:alpha val="40000"/>
                              </a:prstClr>
                            </a:outerShdw>
                          </a:effectLst>
                        </pic:spPr>
                      </pic:pic>
                    </a:graphicData>
                  </a:graphic>
                </wp:inline>
              </w:drawing>
            </w:r>
          </w:p>
        </w:tc>
      </w:tr>
      <w:tr w:rsidR="005064C8" w:rsidRPr="005064C8" w14:paraId="12D092D5" w14:textId="77777777" w:rsidTr="00E9228A">
        <w:tc>
          <w:tcPr>
            <w:tcW w:w="10960" w:type="dxa"/>
            <w:gridSpan w:val="2"/>
            <w:shd w:val="clear" w:color="auto" w:fill="auto"/>
          </w:tcPr>
          <w:p w14:paraId="3A25B539" w14:textId="77777777" w:rsidR="005064C8" w:rsidRPr="005064C8" w:rsidRDefault="005064C8" w:rsidP="005064C8">
            <w:pPr>
              <w:numPr>
                <w:ilvl w:val="0"/>
                <w:numId w:val="49"/>
              </w:numPr>
              <w:suppressAutoHyphens/>
              <w:spacing w:after="120"/>
              <w:rPr>
                <w:rFonts w:ascii="IBM Plex Sans Condensed" w:eastAsia="Arial Unicode MS" w:hAnsi="IBM Plex Sans Condensed"/>
                <w:sz w:val="22"/>
                <w:lang w:val="en-GB" w:eastAsia="zh-CN"/>
              </w:rPr>
            </w:pPr>
            <w:r w:rsidRPr="005064C8">
              <w:rPr>
                <w:rFonts w:ascii="IBM Plex Sans Condensed" w:eastAsia="Arial Unicode MS" w:hAnsi="IBM Plex Sans Condensed"/>
                <w:sz w:val="22"/>
                <w:lang w:val="en-GB" w:eastAsia="zh-CN"/>
              </w:rPr>
              <w:t>Copy/paste this code in the body of the template overriding the existing template line of code:</w:t>
            </w:r>
          </w:p>
          <w:p w14:paraId="53A61416" w14:textId="77777777" w:rsidR="005064C8" w:rsidRPr="005064C8" w:rsidRDefault="005064C8" w:rsidP="005064C8">
            <w:pPr>
              <w:tabs>
                <w:tab w:val="left" w:pos="792"/>
              </w:tabs>
              <w:adjustRightInd w:val="0"/>
              <w:snapToGrid w:val="0"/>
              <w:ind w:left="360"/>
              <w:rPr>
                <w:rFonts w:ascii="IBM Plex Sans Condensed" w:eastAsia="Arial Unicode MS" w:hAnsi="IBM Plex Sans Condensed"/>
                <w:sz w:val="14"/>
                <w:szCs w:val="14"/>
                <w:lang w:val="en-GB" w:eastAsia="zh-CN"/>
              </w:rPr>
            </w:pPr>
            <w:r w:rsidRPr="005064C8">
              <w:rPr>
                <w:rFonts w:ascii="IBM Plex Sans Condensed" w:eastAsia="Arial Unicode MS" w:hAnsi="IBM Plex Sans Condensed"/>
                <w:sz w:val="14"/>
                <w:szCs w:val="14"/>
                <w:lang w:val="en-GB" w:eastAsia="zh-CN"/>
              </w:rPr>
              <w:t>&lt;h1&gt;Welcome to my Face Detection app&lt;/h1&gt;</w:t>
            </w:r>
          </w:p>
          <w:p w14:paraId="255D7BAB" w14:textId="77777777" w:rsidR="005064C8" w:rsidRPr="005064C8" w:rsidRDefault="005064C8" w:rsidP="005064C8">
            <w:pPr>
              <w:tabs>
                <w:tab w:val="left" w:pos="792"/>
              </w:tabs>
              <w:adjustRightInd w:val="0"/>
              <w:snapToGrid w:val="0"/>
              <w:ind w:left="360"/>
              <w:rPr>
                <w:rFonts w:ascii="IBM Plex Sans Condensed" w:eastAsia="Arial Unicode MS" w:hAnsi="IBM Plex Sans Condensed"/>
                <w:sz w:val="14"/>
                <w:szCs w:val="14"/>
                <w:lang w:val="en-GB" w:eastAsia="zh-CN"/>
              </w:rPr>
            </w:pPr>
            <w:r w:rsidRPr="005064C8">
              <w:rPr>
                <w:rFonts w:ascii="IBM Plex Sans Condensed" w:eastAsia="Arial Unicode MS" w:hAnsi="IBM Plex Sans Condensed"/>
                <w:sz w:val="14"/>
                <w:szCs w:val="14"/>
                <w:lang w:val="en-GB" w:eastAsia="zh-CN"/>
              </w:rPr>
              <w:t xml:space="preserve">&lt;H2&gt;Recognize </w:t>
            </w:r>
            <w:proofErr w:type="gramStart"/>
            <w:r w:rsidRPr="005064C8">
              <w:rPr>
                <w:rFonts w:ascii="IBM Plex Sans Condensed" w:eastAsia="Arial Unicode MS" w:hAnsi="IBM Plex Sans Condensed"/>
                <w:sz w:val="14"/>
                <w:szCs w:val="14"/>
                <w:lang w:val="en-GB" w:eastAsia="zh-CN"/>
              </w:rPr>
              <w:t>anyone?&lt;</w:t>
            </w:r>
            <w:proofErr w:type="gramEnd"/>
            <w:r w:rsidRPr="005064C8">
              <w:rPr>
                <w:rFonts w:ascii="IBM Plex Sans Condensed" w:eastAsia="Arial Unicode MS" w:hAnsi="IBM Plex Sans Condensed"/>
                <w:sz w:val="14"/>
                <w:szCs w:val="14"/>
                <w:lang w:val="en-GB" w:eastAsia="zh-CN"/>
              </w:rPr>
              <w:t>/H2&gt;</w:t>
            </w:r>
          </w:p>
          <w:p w14:paraId="0E5E0346" w14:textId="77777777" w:rsidR="005064C8" w:rsidRPr="005064C8" w:rsidRDefault="005064C8" w:rsidP="005064C8">
            <w:pPr>
              <w:tabs>
                <w:tab w:val="left" w:pos="792"/>
              </w:tabs>
              <w:adjustRightInd w:val="0"/>
              <w:snapToGrid w:val="0"/>
              <w:ind w:left="360"/>
              <w:rPr>
                <w:rFonts w:ascii="IBM Plex Sans Condensed" w:eastAsia="Arial Unicode MS" w:hAnsi="IBM Plex Sans Condensed"/>
                <w:sz w:val="14"/>
                <w:szCs w:val="14"/>
                <w:lang w:val="en-GB" w:eastAsia="zh-CN"/>
              </w:rPr>
            </w:pPr>
            <w:r w:rsidRPr="005064C8">
              <w:rPr>
                <w:rFonts w:ascii="IBM Plex Sans Condensed" w:eastAsia="Arial Unicode MS" w:hAnsi="IBM Plex Sans Condensed"/>
                <w:sz w:val="14"/>
                <w:szCs w:val="14"/>
                <w:lang w:val="en-GB" w:eastAsia="zh-CN"/>
              </w:rPr>
              <w:t>&lt;form action="{{</w:t>
            </w:r>
            <w:proofErr w:type="spellStart"/>
            <w:r w:rsidRPr="005064C8">
              <w:rPr>
                <w:rFonts w:ascii="IBM Plex Sans Condensed" w:eastAsia="Arial Unicode MS" w:hAnsi="IBM Plex Sans Condensed"/>
                <w:sz w:val="14"/>
                <w:szCs w:val="14"/>
                <w:lang w:val="en-GB" w:eastAsia="zh-CN"/>
              </w:rPr>
              <w:t>req</w:t>
            </w:r>
            <w:proofErr w:type="spellEnd"/>
            <w:r w:rsidRPr="005064C8">
              <w:rPr>
                <w:rFonts w:ascii="IBM Plex Sans Condensed" w:eastAsia="Arial Unicode MS" w:hAnsi="IBM Plex Sans Condensed"/>
                <w:sz w:val="14"/>
                <w:szCs w:val="14"/>
                <w:lang w:val="en-GB" w:eastAsia="zh-CN"/>
              </w:rPr>
              <w:t>._</w:t>
            </w:r>
            <w:proofErr w:type="spellStart"/>
            <w:r w:rsidRPr="005064C8">
              <w:rPr>
                <w:rFonts w:ascii="IBM Plex Sans Condensed" w:eastAsia="Arial Unicode MS" w:hAnsi="IBM Plex Sans Condensed"/>
                <w:sz w:val="14"/>
                <w:szCs w:val="14"/>
                <w:lang w:val="en-GB" w:eastAsia="zh-CN"/>
              </w:rPr>
              <w:t>parsedUrl.pathname</w:t>
            </w:r>
            <w:proofErr w:type="spellEnd"/>
            <w:r w:rsidRPr="005064C8">
              <w:rPr>
                <w:rFonts w:ascii="IBM Plex Sans Condensed" w:eastAsia="Arial Unicode MS" w:hAnsi="IBM Plex Sans Condensed"/>
                <w:sz w:val="14"/>
                <w:szCs w:val="14"/>
                <w:lang w:val="en-GB" w:eastAsia="zh-CN"/>
              </w:rPr>
              <w:t>}}"&gt;</w:t>
            </w:r>
          </w:p>
          <w:p w14:paraId="47B05817" w14:textId="77777777" w:rsidR="005064C8" w:rsidRPr="005064C8" w:rsidRDefault="005064C8" w:rsidP="005064C8">
            <w:pPr>
              <w:tabs>
                <w:tab w:val="left" w:pos="792"/>
              </w:tabs>
              <w:adjustRightInd w:val="0"/>
              <w:snapToGrid w:val="0"/>
              <w:ind w:left="360"/>
              <w:rPr>
                <w:rFonts w:ascii="IBM Plex Sans Condensed" w:eastAsia="Arial Unicode MS" w:hAnsi="IBM Plex Sans Condensed"/>
                <w:sz w:val="14"/>
                <w:szCs w:val="14"/>
                <w:lang w:val="en-GB" w:eastAsia="zh-CN"/>
              </w:rPr>
            </w:pPr>
            <w:r w:rsidRPr="005064C8">
              <w:rPr>
                <w:rFonts w:ascii="IBM Plex Sans Condensed" w:eastAsia="Arial Unicode MS" w:hAnsi="IBM Plex Sans Condensed"/>
                <w:sz w:val="14"/>
                <w:szCs w:val="14"/>
                <w:lang w:val="en-GB" w:eastAsia="zh-CN"/>
              </w:rPr>
              <w:t xml:space="preserve">    &lt;</w:t>
            </w:r>
            <w:proofErr w:type="spellStart"/>
            <w:r w:rsidRPr="005064C8">
              <w:rPr>
                <w:rFonts w:ascii="IBM Plex Sans Condensed" w:eastAsia="Arial Unicode MS" w:hAnsi="IBM Plex Sans Condensed"/>
                <w:sz w:val="14"/>
                <w:szCs w:val="14"/>
                <w:lang w:val="en-GB" w:eastAsia="zh-CN"/>
              </w:rPr>
              <w:t>img</w:t>
            </w:r>
            <w:proofErr w:type="spellEnd"/>
            <w:r w:rsidRPr="005064C8">
              <w:rPr>
                <w:rFonts w:ascii="IBM Plex Sans Condensed" w:eastAsia="Arial Unicode MS" w:hAnsi="IBM Plex Sans Condensed"/>
                <w:sz w:val="14"/>
                <w:szCs w:val="14"/>
                <w:lang w:val="en-GB" w:eastAsia="zh-CN"/>
              </w:rPr>
              <w:t xml:space="preserve"> src="http://asbarez.com/wp-content/uploads/2016/02/ibmwatson.jpg" height='200'/&gt;</w:t>
            </w:r>
          </w:p>
          <w:p w14:paraId="53304505" w14:textId="77777777" w:rsidR="005064C8" w:rsidRPr="005064C8" w:rsidRDefault="005064C8" w:rsidP="005064C8">
            <w:pPr>
              <w:tabs>
                <w:tab w:val="left" w:pos="792"/>
              </w:tabs>
              <w:adjustRightInd w:val="0"/>
              <w:snapToGrid w:val="0"/>
              <w:ind w:left="360"/>
              <w:rPr>
                <w:rFonts w:ascii="IBM Plex Sans Condensed" w:eastAsia="Arial Unicode MS" w:hAnsi="IBM Plex Sans Condensed"/>
                <w:sz w:val="14"/>
                <w:szCs w:val="14"/>
                <w:lang w:val="en-GB" w:eastAsia="zh-CN"/>
              </w:rPr>
            </w:pPr>
            <w:r w:rsidRPr="005064C8">
              <w:rPr>
                <w:rFonts w:ascii="IBM Plex Sans Condensed" w:eastAsia="Arial Unicode MS" w:hAnsi="IBM Plex Sans Condensed"/>
                <w:sz w:val="14"/>
                <w:szCs w:val="14"/>
                <w:lang w:val="en-GB" w:eastAsia="zh-CN"/>
              </w:rPr>
              <w:t xml:space="preserve">    &lt;</w:t>
            </w:r>
            <w:proofErr w:type="spellStart"/>
            <w:r w:rsidRPr="005064C8">
              <w:rPr>
                <w:rFonts w:ascii="IBM Plex Sans Condensed" w:eastAsia="Arial Unicode MS" w:hAnsi="IBM Plex Sans Condensed"/>
                <w:sz w:val="14"/>
                <w:szCs w:val="14"/>
                <w:lang w:val="en-GB" w:eastAsia="zh-CN"/>
              </w:rPr>
              <w:t>img</w:t>
            </w:r>
            <w:proofErr w:type="spellEnd"/>
            <w:r w:rsidRPr="005064C8">
              <w:rPr>
                <w:rFonts w:ascii="IBM Plex Sans Condensed" w:eastAsia="Arial Unicode MS" w:hAnsi="IBM Plex Sans Condensed"/>
                <w:sz w:val="14"/>
                <w:szCs w:val="14"/>
                <w:lang w:val="en-GB" w:eastAsia="zh-CN"/>
              </w:rPr>
              <w:t xml:space="preserve"> src="http://www.awaken.com/wp-content/uploads/2015/05/forbes.jpg" height='200'/&gt;</w:t>
            </w:r>
          </w:p>
          <w:p w14:paraId="7DD4A269" w14:textId="77777777" w:rsidR="005064C8" w:rsidRPr="005064C8" w:rsidRDefault="005064C8" w:rsidP="005064C8">
            <w:pPr>
              <w:tabs>
                <w:tab w:val="left" w:pos="792"/>
              </w:tabs>
              <w:adjustRightInd w:val="0"/>
              <w:snapToGrid w:val="0"/>
              <w:ind w:left="360"/>
              <w:rPr>
                <w:rFonts w:ascii="IBM Plex Sans Condensed" w:eastAsia="Arial Unicode MS" w:hAnsi="IBM Plex Sans Condensed"/>
                <w:sz w:val="14"/>
                <w:szCs w:val="14"/>
                <w:lang w:val="en-GB" w:eastAsia="zh-CN"/>
              </w:rPr>
            </w:pPr>
            <w:r w:rsidRPr="005064C8">
              <w:rPr>
                <w:rFonts w:ascii="IBM Plex Sans Condensed" w:eastAsia="Arial Unicode MS" w:hAnsi="IBM Plex Sans Condensed"/>
                <w:sz w:val="14"/>
                <w:szCs w:val="14"/>
                <w:lang w:val="en-GB" w:eastAsia="zh-CN"/>
              </w:rPr>
              <w:t xml:space="preserve">    &lt;</w:t>
            </w:r>
            <w:proofErr w:type="spellStart"/>
            <w:r w:rsidRPr="005064C8">
              <w:rPr>
                <w:rFonts w:ascii="IBM Plex Sans Condensed" w:eastAsia="Arial Unicode MS" w:hAnsi="IBM Plex Sans Condensed"/>
                <w:sz w:val="14"/>
                <w:szCs w:val="14"/>
                <w:lang w:val="en-GB" w:eastAsia="zh-CN"/>
              </w:rPr>
              <w:t>img</w:t>
            </w:r>
            <w:proofErr w:type="spellEnd"/>
            <w:r w:rsidRPr="005064C8">
              <w:rPr>
                <w:rFonts w:ascii="IBM Plex Sans Condensed" w:eastAsia="Arial Unicode MS" w:hAnsi="IBM Plex Sans Condensed"/>
                <w:sz w:val="14"/>
                <w:szCs w:val="14"/>
                <w:lang w:val="en-GB" w:eastAsia="zh-CN"/>
              </w:rPr>
              <w:t xml:space="preserve"> src="https://www.commerce.gov/sites/commerce.gov/files/styles/scale_250w/public/media/images/profile/elizabethholmes.jpg?itok=DHmvdC-1" height='200'/&gt;</w:t>
            </w:r>
          </w:p>
          <w:p w14:paraId="61678EED" w14:textId="77777777" w:rsidR="005064C8" w:rsidRPr="005064C8" w:rsidRDefault="005064C8" w:rsidP="005064C8">
            <w:pPr>
              <w:tabs>
                <w:tab w:val="left" w:pos="792"/>
              </w:tabs>
              <w:adjustRightInd w:val="0"/>
              <w:snapToGrid w:val="0"/>
              <w:ind w:left="360"/>
              <w:rPr>
                <w:rFonts w:ascii="IBM Plex Sans Condensed" w:eastAsia="Arial Unicode MS" w:hAnsi="IBM Plex Sans Condensed"/>
                <w:sz w:val="14"/>
                <w:szCs w:val="14"/>
                <w:lang w:val="en-GB" w:eastAsia="zh-CN"/>
              </w:rPr>
            </w:pPr>
            <w:r w:rsidRPr="005064C8">
              <w:rPr>
                <w:rFonts w:ascii="IBM Plex Sans Condensed" w:eastAsia="Arial Unicode MS" w:hAnsi="IBM Plex Sans Condensed"/>
                <w:sz w:val="14"/>
                <w:szCs w:val="14"/>
                <w:lang w:val="en-GB" w:eastAsia="zh-CN"/>
              </w:rPr>
              <w:t xml:space="preserve">        &lt;</w:t>
            </w:r>
            <w:proofErr w:type="spellStart"/>
            <w:r w:rsidRPr="005064C8">
              <w:rPr>
                <w:rFonts w:ascii="IBM Plex Sans Condensed" w:eastAsia="Arial Unicode MS" w:hAnsi="IBM Plex Sans Condensed"/>
                <w:sz w:val="14"/>
                <w:szCs w:val="14"/>
                <w:lang w:val="en-GB" w:eastAsia="zh-CN"/>
              </w:rPr>
              <w:t>br</w:t>
            </w:r>
            <w:proofErr w:type="spellEnd"/>
            <w:r w:rsidRPr="005064C8">
              <w:rPr>
                <w:rFonts w:ascii="IBM Plex Sans Condensed" w:eastAsia="Arial Unicode MS" w:hAnsi="IBM Plex Sans Condensed"/>
                <w:sz w:val="14"/>
                <w:szCs w:val="14"/>
                <w:lang w:val="en-GB" w:eastAsia="zh-CN"/>
              </w:rPr>
              <w:t xml:space="preserve">/&gt;Right-click one of the above images and select Copy image location and paste the URL in the box </w:t>
            </w:r>
            <w:proofErr w:type="gramStart"/>
            <w:r w:rsidRPr="005064C8">
              <w:rPr>
                <w:rFonts w:ascii="IBM Plex Sans Condensed" w:eastAsia="Arial Unicode MS" w:hAnsi="IBM Plex Sans Condensed"/>
                <w:sz w:val="14"/>
                <w:szCs w:val="14"/>
                <w:lang w:val="en-GB" w:eastAsia="zh-CN"/>
              </w:rPr>
              <w:t>below.&lt;</w:t>
            </w:r>
            <w:proofErr w:type="spellStart"/>
            <w:proofErr w:type="gramEnd"/>
            <w:r w:rsidRPr="005064C8">
              <w:rPr>
                <w:rFonts w:ascii="IBM Plex Sans Condensed" w:eastAsia="Arial Unicode MS" w:hAnsi="IBM Plex Sans Condensed"/>
                <w:sz w:val="14"/>
                <w:szCs w:val="14"/>
                <w:lang w:val="en-GB" w:eastAsia="zh-CN"/>
              </w:rPr>
              <w:t>br</w:t>
            </w:r>
            <w:proofErr w:type="spellEnd"/>
            <w:r w:rsidRPr="005064C8">
              <w:rPr>
                <w:rFonts w:ascii="IBM Plex Sans Condensed" w:eastAsia="Arial Unicode MS" w:hAnsi="IBM Plex Sans Condensed"/>
                <w:sz w:val="14"/>
                <w:szCs w:val="14"/>
                <w:lang w:val="en-GB" w:eastAsia="zh-CN"/>
              </w:rPr>
              <w:t xml:space="preserve">&gt;Do an image search for faces, try multiple faces. After you click on an image, to the right notice: "View image" click that to get the </w:t>
            </w:r>
            <w:proofErr w:type="gramStart"/>
            <w:r w:rsidRPr="005064C8">
              <w:rPr>
                <w:rFonts w:ascii="IBM Plex Sans Condensed" w:eastAsia="Arial Unicode MS" w:hAnsi="IBM Plex Sans Condensed"/>
                <w:sz w:val="14"/>
                <w:szCs w:val="14"/>
                <w:lang w:val="en-GB" w:eastAsia="zh-CN"/>
              </w:rPr>
              <w:t>URL.&lt;</w:t>
            </w:r>
            <w:proofErr w:type="spellStart"/>
            <w:proofErr w:type="gramEnd"/>
            <w:r w:rsidRPr="005064C8">
              <w:rPr>
                <w:rFonts w:ascii="IBM Plex Sans Condensed" w:eastAsia="Arial Unicode MS" w:hAnsi="IBM Plex Sans Condensed"/>
                <w:sz w:val="14"/>
                <w:szCs w:val="14"/>
                <w:lang w:val="en-GB" w:eastAsia="zh-CN"/>
              </w:rPr>
              <w:t>br</w:t>
            </w:r>
            <w:proofErr w:type="spellEnd"/>
            <w:r w:rsidRPr="005064C8">
              <w:rPr>
                <w:rFonts w:ascii="IBM Plex Sans Condensed" w:eastAsia="Arial Unicode MS" w:hAnsi="IBM Plex Sans Condensed"/>
                <w:sz w:val="14"/>
                <w:szCs w:val="14"/>
                <w:lang w:val="en-GB" w:eastAsia="zh-CN"/>
              </w:rPr>
              <w:t>/&gt;</w:t>
            </w:r>
          </w:p>
          <w:p w14:paraId="5CE312CE" w14:textId="77777777" w:rsidR="005064C8" w:rsidRPr="005064C8" w:rsidRDefault="005064C8" w:rsidP="005064C8">
            <w:pPr>
              <w:tabs>
                <w:tab w:val="left" w:pos="792"/>
              </w:tabs>
              <w:adjustRightInd w:val="0"/>
              <w:snapToGrid w:val="0"/>
              <w:ind w:left="360"/>
              <w:rPr>
                <w:rFonts w:ascii="IBM Plex Sans Condensed" w:eastAsia="Arial Unicode MS" w:hAnsi="IBM Plex Sans Condensed"/>
                <w:sz w:val="14"/>
                <w:szCs w:val="14"/>
                <w:lang w:val="en-GB" w:eastAsia="zh-CN"/>
              </w:rPr>
            </w:pPr>
            <w:r w:rsidRPr="005064C8">
              <w:rPr>
                <w:rFonts w:ascii="IBM Plex Sans Condensed" w:eastAsia="Arial Unicode MS" w:hAnsi="IBM Plex Sans Condensed"/>
                <w:sz w:val="14"/>
                <w:szCs w:val="14"/>
                <w:lang w:val="en-GB" w:eastAsia="zh-CN"/>
              </w:rPr>
              <w:t xml:space="preserve">    &lt;</w:t>
            </w:r>
            <w:proofErr w:type="spellStart"/>
            <w:r w:rsidRPr="005064C8">
              <w:rPr>
                <w:rFonts w:ascii="IBM Plex Sans Condensed" w:eastAsia="Arial Unicode MS" w:hAnsi="IBM Plex Sans Condensed"/>
                <w:sz w:val="14"/>
                <w:szCs w:val="14"/>
                <w:lang w:val="en-GB" w:eastAsia="zh-CN"/>
              </w:rPr>
              <w:t>br</w:t>
            </w:r>
            <w:proofErr w:type="spellEnd"/>
            <w:r w:rsidRPr="005064C8">
              <w:rPr>
                <w:rFonts w:ascii="IBM Plex Sans Condensed" w:eastAsia="Arial Unicode MS" w:hAnsi="IBM Plex Sans Condensed"/>
                <w:sz w:val="14"/>
                <w:szCs w:val="14"/>
                <w:lang w:val="en-GB" w:eastAsia="zh-CN"/>
              </w:rPr>
              <w:t>&gt;Image URL: &lt;input type="text" name="</w:t>
            </w:r>
            <w:proofErr w:type="spellStart"/>
            <w:r w:rsidRPr="005064C8">
              <w:rPr>
                <w:rFonts w:ascii="IBM Plex Sans Condensed" w:eastAsia="Arial Unicode MS" w:hAnsi="IBM Plex Sans Condensed"/>
                <w:sz w:val="14"/>
                <w:szCs w:val="14"/>
                <w:lang w:val="en-GB" w:eastAsia="zh-CN"/>
              </w:rPr>
              <w:t>imageurl</w:t>
            </w:r>
            <w:proofErr w:type="spellEnd"/>
            <w:r w:rsidRPr="005064C8">
              <w:rPr>
                <w:rFonts w:ascii="IBM Plex Sans Condensed" w:eastAsia="Arial Unicode MS" w:hAnsi="IBM Plex Sans Condensed"/>
                <w:sz w:val="14"/>
                <w:szCs w:val="14"/>
                <w:lang w:val="en-GB" w:eastAsia="zh-CN"/>
              </w:rPr>
              <w:t>"/&gt;</w:t>
            </w:r>
          </w:p>
          <w:p w14:paraId="0E555A95" w14:textId="77777777" w:rsidR="005064C8" w:rsidRPr="005064C8" w:rsidRDefault="005064C8" w:rsidP="005064C8">
            <w:pPr>
              <w:tabs>
                <w:tab w:val="left" w:pos="792"/>
              </w:tabs>
              <w:adjustRightInd w:val="0"/>
              <w:snapToGrid w:val="0"/>
              <w:ind w:left="360"/>
              <w:rPr>
                <w:rFonts w:ascii="IBM Plex Sans Condensed" w:eastAsia="Arial Unicode MS" w:hAnsi="IBM Plex Sans Condensed"/>
                <w:sz w:val="14"/>
                <w:szCs w:val="14"/>
                <w:lang w:val="en-GB" w:eastAsia="zh-CN"/>
              </w:rPr>
            </w:pPr>
            <w:r w:rsidRPr="005064C8">
              <w:rPr>
                <w:rFonts w:ascii="IBM Plex Sans Condensed" w:eastAsia="Arial Unicode MS" w:hAnsi="IBM Plex Sans Condensed"/>
                <w:sz w:val="14"/>
                <w:szCs w:val="14"/>
                <w:lang w:val="en-GB" w:eastAsia="zh-CN"/>
              </w:rPr>
              <w:t xml:space="preserve">    &lt;input type="submit" value="</w:t>
            </w:r>
            <w:proofErr w:type="spellStart"/>
            <w:r w:rsidRPr="005064C8">
              <w:rPr>
                <w:rFonts w:ascii="IBM Plex Sans Condensed" w:eastAsia="Arial Unicode MS" w:hAnsi="IBM Plex Sans Condensed"/>
                <w:sz w:val="14"/>
                <w:szCs w:val="14"/>
                <w:lang w:val="en-GB" w:eastAsia="zh-CN"/>
              </w:rPr>
              <w:t>Analyze</w:t>
            </w:r>
            <w:proofErr w:type="spellEnd"/>
            <w:r w:rsidRPr="005064C8">
              <w:rPr>
                <w:rFonts w:ascii="IBM Plex Sans Condensed" w:eastAsia="Arial Unicode MS" w:hAnsi="IBM Plex Sans Condensed"/>
                <w:sz w:val="14"/>
                <w:szCs w:val="14"/>
                <w:lang w:val="en-GB" w:eastAsia="zh-CN"/>
              </w:rPr>
              <w:t>"/&gt;</w:t>
            </w:r>
          </w:p>
          <w:p w14:paraId="7B80AF43" w14:textId="77777777" w:rsidR="005064C8" w:rsidRPr="005064C8" w:rsidRDefault="005064C8" w:rsidP="005064C8">
            <w:pPr>
              <w:tabs>
                <w:tab w:val="left" w:pos="792"/>
              </w:tabs>
              <w:adjustRightInd w:val="0"/>
              <w:snapToGrid w:val="0"/>
              <w:rPr>
                <w:rFonts w:ascii="IBM Plex Sans Condensed" w:eastAsia="Arial Unicode MS" w:hAnsi="IBM Plex Sans Condensed"/>
                <w:sz w:val="22"/>
                <w:lang w:val="en-GB" w:eastAsia="zh-CN"/>
              </w:rPr>
            </w:pPr>
            <w:r w:rsidRPr="005064C8">
              <w:rPr>
                <w:rFonts w:ascii="IBM Plex Sans Condensed" w:eastAsia="Arial Unicode MS" w:hAnsi="IBM Plex Sans Condensed"/>
                <w:sz w:val="14"/>
                <w:szCs w:val="14"/>
                <w:lang w:val="en-GB" w:eastAsia="zh-CN"/>
              </w:rPr>
              <w:t xml:space="preserve">    &lt;/form&gt;</w:t>
            </w:r>
          </w:p>
        </w:tc>
      </w:tr>
      <w:tr w:rsidR="005064C8" w:rsidRPr="005064C8" w14:paraId="5ED304BB" w14:textId="77777777" w:rsidTr="00E9228A">
        <w:tc>
          <w:tcPr>
            <w:tcW w:w="5490" w:type="dxa"/>
            <w:shd w:val="clear" w:color="auto" w:fill="auto"/>
          </w:tcPr>
          <w:p w14:paraId="669DA1A9" w14:textId="77777777" w:rsidR="005064C8" w:rsidRPr="005064C8" w:rsidRDefault="005064C8" w:rsidP="005064C8">
            <w:pPr>
              <w:numPr>
                <w:ilvl w:val="0"/>
                <w:numId w:val="49"/>
              </w:numPr>
              <w:suppressAutoHyphens/>
              <w:spacing w:after="120"/>
              <w:rPr>
                <w:rFonts w:ascii="IBM Plex Sans Condensed" w:eastAsia="Arial Unicode MS" w:hAnsi="IBM Plex Sans Condensed"/>
                <w:sz w:val="22"/>
                <w:lang w:val="en-GB" w:eastAsia="zh-CN"/>
              </w:rPr>
            </w:pPr>
            <w:r w:rsidRPr="005064C8">
              <w:rPr>
                <w:rFonts w:ascii="IBM Plex Sans Condensed" w:eastAsia="Arial Unicode MS" w:hAnsi="IBM Plex Sans Condensed"/>
                <w:sz w:val="22"/>
                <w:lang w:val="en-GB" w:eastAsia="zh-CN"/>
              </w:rPr>
              <w:t xml:space="preserve">Drag and Drop a </w:t>
            </w:r>
            <w:r w:rsidRPr="005064C8">
              <w:rPr>
                <w:rFonts w:ascii="IBM Plex Sans Condensed" w:eastAsia="Arial Unicode MS" w:hAnsi="IBM Plex Sans Condensed"/>
                <w:b/>
                <w:sz w:val="22"/>
                <w:lang w:val="en-GB" w:eastAsia="zh-CN"/>
              </w:rPr>
              <w:t>change</w:t>
            </w:r>
            <w:r w:rsidRPr="005064C8">
              <w:rPr>
                <w:rFonts w:ascii="IBM Plex Sans Condensed" w:eastAsia="Arial Unicode MS" w:hAnsi="IBM Plex Sans Condensed"/>
                <w:sz w:val="22"/>
                <w:lang w:val="en-GB" w:eastAsia="zh-CN"/>
              </w:rPr>
              <w:t xml:space="preserve"> node to extract the </w:t>
            </w:r>
            <w:proofErr w:type="spellStart"/>
            <w:r w:rsidRPr="005064C8">
              <w:rPr>
                <w:rFonts w:ascii="IBM Plex Sans Condensed" w:eastAsia="Arial Unicode MS" w:hAnsi="IBM Plex Sans Condensed"/>
                <w:b/>
                <w:sz w:val="20"/>
                <w:szCs w:val="20"/>
                <w:lang w:val="en-GB" w:eastAsia="zh-CN"/>
              </w:rPr>
              <w:t>imageurl</w:t>
            </w:r>
            <w:proofErr w:type="spellEnd"/>
            <w:r w:rsidRPr="005064C8">
              <w:rPr>
                <w:rFonts w:ascii="IBM Plex Sans Condensed" w:eastAsia="Arial Unicode MS" w:hAnsi="IBM Plex Sans Condensed"/>
                <w:sz w:val="22"/>
                <w:lang w:val="en-GB" w:eastAsia="zh-CN"/>
              </w:rPr>
              <w:t xml:space="preserve"> query parameter from the web request and assign it to the payload to be provided as input to the Visual Recognition node.</w:t>
            </w:r>
          </w:p>
          <w:p w14:paraId="484FB7A5" w14:textId="77777777" w:rsidR="005064C8" w:rsidRPr="005064C8" w:rsidRDefault="005064C8" w:rsidP="005064C8">
            <w:pPr>
              <w:numPr>
                <w:ilvl w:val="0"/>
                <w:numId w:val="49"/>
              </w:numPr>
              <w:suppressAutoHyphens/>
              <w:spacing w:after="120"/>
              <w:rPr>
                <w:rFonts w:ascii="IBM Plex Sans Condensed" w:eastAsia="Arial Unicode MS" w:hAnsi="IBM Plex Sans Condensed"/>
                <w:sz w:val="22"/>
                <w:lang w:val="en-GB" w:eastAsia="zh-CN"/>
              </w:rPr>
            </w:pPr>
            <w:r w:rsidRPr="005064C8">
              <w:rPr>
                <w:rFonts w:ascii="IBM Plex Sans Condensed" w:eastAsia="Arial Unicode MS" w:hAnsi="IBM Plex Sans Condensed"/>
                <w:sz w:val="22"/>
                <w:lang w:val="en-GB" w:eastAsia="zh-CN"/>
              </w:rPr>
              <w:t>Specify a name.</w:t>
            </w:r>
          </w:p>
          <w:p w14:paraId="35451A52" w14:textId="77777777" w:rsidR="005064C8" w:rsidRPr="005064C8" w:rsidRDefault="005064C8" w:rsidP="005064C8">
            <w:pPr>
              <w:numPr>
                <w:ilvl w:val="0"/>
                <w:numId w:val="49"/>
              </w:numPr>
              <w:suppressAutoHyphens/>
              <w:spacing w:after="120"/>
              <w:rPr>
                <w:rFonts w:ascii="IBM Plex Sans Condensed" w:eastAsia="Arial Unicode MS" w:hAnsi="IBM Plex Sans Condensed"/>
                <w:sz w:val="22"/>
                <w:lang w:val="en-GB" w:eastAsia="zh-CN"/>
              </w:rPr>
            </w:pPr>
            <w:r w:rsidRPr="005064C8">
              <w:rPr>
                <w:rFonts w:ascii="IBM Plex Sans Condensed" w:eastAsia="Arial Unicode MS" w:hAnsi="IBM Plex Sans Condensed"/>
                <w:sz w:val="22"/>
                <w:lang w:val="en-GB" w:eastAsia="zh-CN"/>
              </w:rPr>
              <w:t xml:space="preserve">Select </w:t>
            </w:r>
            <w:r w:rsidRPr="005064C8">
              <w:rPr>
                <w:rFonts w:ascii="IBM Plex Sans Condensed" w:eastAsia="Arial Unicode MS" w:hAnsi="IBM Plex Sans Condensed"/>
                <w:b/>
                <w:sz w:val="22"/>
                <w:lang w:val="en-GB" w:eastAsia="zh-CN"/>
              </w:rPr>
              <w:t>Set</w:t>
            </w:r>
            <w:r w:rsidRPr="005064C8">
              <w:rPr>
                <w:rFonts w:ascii="IBM Plex Sans Condensed" w:eastAsia="Arial Unicode MS" w:hAnsi="IBM Plex Sans Condensed"/>
                <w:sz w:val="22"/>
                <w:lang w:val="en-GB" w:eastAsia="zh-CN"/>
              </w:rPr>
              <w:t xml:space="preserve"> for rule; the first rule is </w:t>
            </w:r>
            <w:proofErr w:type="spellStart"/>
            <w:proofErr w:type="gramStart"/>
            <w:r w:rsidRPr="005064C8">
              <w:rPr>
                <w:rFonts w:ascii="IBM Plex Sans Condensed" w:eastAsia="Arial Unicode MS" w:hAnsi="IBM Plex Sans Condensed"/>
                <w:b/>
                <w:sz w:val="22"/>
                <w:lang w:val="en-GB" w:eastAsia="zh-CN"/>
              </w:rPr>
              <w:t>msg.payload</w:t>
            </w:r>
            <w:proofErr w:type="spellEnd"/>
            <w:proofErr w:type="gramEnd"/>
            <w:r w:rsidRPr="005064C8">
              <w:rPr>
                <w:rFonts w:ascii="IBM Plex Sans Condensed" w:eastAsia="Arial Unicode MS" w:hAnsi="IBM Plex Sans Condensed"/>
                <w:sz w:val="22"/>
                <w:lang w:val="en-GB" w:eastAsia="zh-CN"/>
              </w:rPr>
              <w:t xml:space="preserve">, and the second rule is </w:t>
            </w:r>
            <w:proofErr w:type="spellStart"/>
            <w:r w:rsidRPr="005064C8">
              <w:rPr>
                <w:rFonts w:ascii="IBM Plex Sans Condensed" w:eastAsia="Arial Unicode MS" w:hAnsi="IBM Plex Sans Condensed"/>
                <w:b/>
                <w:sz w:val="22"/>
                <w:lang w:val="en-GB" w:eastAsia="zh-CN"/>
              </w:rPr>
              <w:t>msg.payload.imageurl</w:t>
            </w:r>
            <w:proofErr w:type="spellEnd"/>
            <w:r w:rsidRPr="005064C8">
              <w:rPr>
                <w:rFonts w:ascii="IBM Plex Sans Condensed" w:eastAsia="Arial Unicode MS" w:hAnsi="IBM Plex Sans Condensed"/>
                <w:b/>
                <w:sz w:val="22"/>
                <w:lang w:val="en-GB" w:eastAsia="zh-CN"/>
              </w:rPr>
              <w:t xml:space="preserve"> </w:t>
            </w:r>
            <w:r w:rsidRPr="005064C8">
              <w:rPr>
                <w:rFonts w:ascii="IBM Plex Sans Condensed" w:eastAsia="Arial Unicode MS" w:hAnsi="IBM Plex Sans Condensed"/>
                <w:sz w:val="22"/>
                <w:lang w:val="en-GB" w:eastAsia="zh-CN"/>
              </w:rPr>
              <w:t xml:space="preserve">(use the drop-down list to select the </w:t>
            </w:r>
            <w:proofErr w:type="spellStart"/>
            <w:r w:rsidRPr="005064C8">
              <w:rPr>
                <w:rFonts w:ascii="IBM Plex Sans Condensed" w:eastAsia="Arial Unicode MS" w:hAnsi="IBM Plex Sans Condensed"/>
                <w:b/>
                <w:sz w:val="22"/>
                <w:lang w:val="en-GB" w:eastAsia="zh-CN"/>
              </w:rPr>
              <w:t>msg</w:t>
            </w:r>
            <w:proofErr w:type="spellEnd"/>
            <w:r w:rsidRPr="005064C8">
              <w:rPr>
                <w:rFonts w:ascii="IBM Plex Sans Condensed" w:eastAsia="Arial Unicode MS" w:hAnsi="IBM Plex Sans Condensed"/>
                <w:sz w:val="22"/>
                <w:lang w:val="en-GB" w:eastAsia="zh-CN"/>
              </w:rPr>
              <w:t xml:space="preserve"> part and type the rest).</w:t>
            </w:r>
          </w:p>
          <w:p w14:paraId="370F8C6A" w14:textId="77777777" w:rsidR="005064C8" w:rsidRPr="005064C8" w:rsidRDefault="005064C8" w:rsidP="005064C8">
            <w:pPr>
              <w:tabs>
                <w:tab w:val="left" w:pos="792"/>
              </w:tabs>
              <w:adjustRightInd w:val="0"/>
              <w:snapToGrid w:val="0"/>
              <w:rPr>
                <w:rFonts w:ascii="IBM Plex Sans Condensed" w:eastAsia="Arial Unicode MS" w:hAnsi="IBM Plex Sans Condensed"/>
                <w:sz w:val="22"/>
                <w:lang w:val="en-GB" w:eastAsia="zh-CN"/>
              </w:rPr>
            </w:pPr>
          </w:p>
        </w:tc>
        <w:tc>
          <w:tcPr>
            <w:tcW w:w="5470" w:type="dxa"/>
            <w:shd w:val="clear" w:color="auto" w:fill="auto"/>
          </w:tcPr>
          <w:p w14:paraId="6A8A8311" w14:textId="77777777" w:rsidR="005064C8" w:rsidRPr="005064C8" w:rsidRDefault="005064C8" w:rsidP="005064C8">
            <w:pPr>
              <w:tabs>
                <w:tab w:val="left" w:pos="792"/>
              </w:tabs>
              <w:adjustRightInd w:val="0"/>
              <w:snapToGrid w:val="0"/>
              <w:rPr>
                <w:rFonts w:ascii="IBM Plex Sans Condensed" w:eastAsia="Arial Unicode MS" w:hAnsi="IBM Plex Sans Condensed"/>
                <w:sz w:val="22"/>
                <w:lang w:val="en-GB" w:eastAsia="zh-CN"/>
              </w:rPr>
            </w:pPr>
            <w:r w:rsidRPr="005064C8">
              <w:rPr>
                <w:rFonts w:ascii="IBM Plex Sans Condensed" w:eastAsia="Arial Unicode MS" w:hAnsi="IBM Plex Sans Condensed"/>
                <w:noProof/>
                <w:sz w:val="22"/>
              </w:rPr>
              <w:drawing>
                <wp:inline distT="0" distB="0" distL="0" distR="0" wp14:anchorId="3A70D2B1" wp14:editId="154F9756">
                  <wp:extent cx="3051810" cy="1871345"/>
                  <wp:effectExtent l="101600" t="101600" r="97790" b="1098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051810" cy="1871345"/>
                          </a:xfrm>
                          <a:prstGeom prst="rect">
                            <a:avLst/>
                          </a:prstGeom>
                          <a:noFill/>
                          <a:ln>
                            <a:noFill/>
                          </a:ln>
                          <a:effectLst>
                            <a:outerShdw blurRad="63500" sx="102000" sy="102000" algn="ctr" rotWithShape="0">
                              <a:prstClr val="black">
                                <a:alpha val="40000"/>
                              </a:prstClr>
                            </a:outerShdw>
                          </a:effectLst>
                        </pic:spPr>
                      </pic:pic>
                    </a:graphicData>
                  </a:graphic>
                </wp:inline>
              </w:drawing>
            </w:r>
          </w:p>
        </w:tc>
      </w:tr>
      <w:tr w:rsidR="005064C8" w:rsidRPr="005064C8" w14:paraId="1373E16D" w14:textId="77777777" w:rsidTr="00E9228A">
        <w:tc>
          <w:tcPr>
            <w:tcW w:w="5490" w:type="dxa"/>
            <w:shd w:val="clear" w:color="auto" w:fill="auto"/>
          </w:tcPr>
          <w:p w14:paraId="606966CE" w14:textId="77777777" w:rsidR="005064C8" w:rsidRPr="005064C8" w:rsidRDefault="005064C8" w:rsidP="005064C8">
            <w:pPr>
              <w:tabs>
                <w:tab w:val="left" w:pos="792"/>
              </w:tabs>
              <w:adjustRightInd w:val="0"/>
              <w:snapToGrid w:val="0"/>
              <w:rPr>
                <w:rFonts w:ascii="IBM Plex Sans Condensed" w:eastAsia="Arial Unicode MS" w:hAnsi="IBM Plex Sans Condensed"/>
                <w:sz w:val="22"/>
                <w:lang w:val="en-GB" w:eastAsia="zh-CN"/>
              </w:rPr>
            </w:pPr>
            <w:r w:rsidRPr="005064C8">
              <w:rPr>
                <w:rFonts w:ascii="IBM Plex Sans Condensed" w:eastAsia="Arial Unicode MS" w:hAnsi="IBM Plex Sans Condensed"/>
                <w:sz w:val="22"/>
                <w:lang w:val="en-GB" w:eastAsia="zh-CN"/>
              </w:rPr>
              <w:t>If you applied the promo code, then follow these steps:</w:t>
            </w:r>
          </w:p>
          <w:p w14:paraId="4699C3C1" w14:textId="77777777" w:rsidR="005064C8" w:rsidRPr="005064C8" w:rsidRDefault="005064C8" w:rsidP="005064C8">
            <w:pPr>
              <w:numPr>
                <w:ilvl w:val="0"/>
                <w:numId w:val="50"/>
              </w:numPr>
              <w:suppressAutoHyphens/>
              <w:spacing w:after="120"/>
              <w:rPr>
                <w:rFonts w:ascii="IBM Plex Sans Condensed" w:eastAsia="Arial Unicode MS" w:hAnsi="IBM Plex Sans Condensed"/>
                <w:sz w:val="22"/>
                <w:lang w:val="en-GB" w:eastAsia="zh-CN"/>
              </w:rPr>
            </w:pPr>
            <w:r w:rsidRPr="005064C8">
              <w:rPr>
                <w:rFonts w:ascii="IBM Plex Sans Condensed" w:eastAsia="Arial Unicode MS" w:hAnsi="IBM Plex Sans Condensed"/>
                <w:sz w:val="22"/>
                <w:lang w:val="en-GB" w:eastAsia="zh-CN"/>
              </w:rPr>
              <w:t xml:space="preserve">Drag and drop a </w:t>
            </w:r>
            <w:r w:rsidRPr="005064C8">
              <w:rPr>
                <w:rFonts w:ascii="IBM Plex Sans Condensed" w:eastAsia="Arial Unicode MS" w:hAnsi="IBM Plex Sans Condensed"/>
                <w:b/>
                <w:sz w:val="22"/>
                <w:lang w:val="en-GB" w:eastAsia="zh-CN"/>
              </w:rPr>
              <w:t>Visual Recognition</w:t>
            </w:r>
            <w:r w:rsidRPr="005064C8">
              <w:rPr>
                <w:rFonts w:ascii="IBM Plex Sans Condensed" w:eastAsia="Arial Unicode MS" w:hAnsi="IBM Plex Sans Condensed"/>
                <w:sz w:val="22"/>
                <w:lang w:val="en-GB" w:eastAsia="zh-CN"/>
              </w:rPr>
              <w:t xml:space="preserve"> node.</w:t>
            </w:r>
          </w:p>
          <w:p w14:paraId="13F79191" w14:textId="77777777" w:rsidR="005064C8" w:rsidRPr="005064C8" w:rsidRDefault="005064C8" w:rsidP="005064C8">
            <w:pPr>
              <w:numPr>
                <w:ilvl w:val="0"/>
                <w:numId w:val="50"/>
              </w:numPr>
              <w:suppressAutoHyphens/>
              <w:spacing w:after="120"/>
              <w:rPr>
                <w:rFonts w:ascii="IBM Plex Sans Condensed" w:eastAsia="Arial Unicode MS" w:hAnsi="IBM Plex Sans Condensed"/>
                <w:sz w:val="22"/>
                <w:lang w:val="en-GB" w:eastAsia="zh-CN"/>
              </w:rPr>
            </w:pPr>
            <w:r w:rsidRPr="005064C8">
              <w:rPr>
                <w:rFonts w:ascii="IBM Plex Sans Condensed" w:eastAsia="Arial Unicode MS" w:hAnsi="IBM Plex Sans Condensed"/>
                <w:sz w:val="22"/>
                <w:lang w:val="en-GB" w:eastAsia="zh-CN"/>
              </w:rPr>
              <w:t xml:space="preserve">Go to IBM Cloud, search for the </w:t>
            </w:r>
            <w:r w:rsidRPr="005064C8">
              <w:rPr>
                <w:rFonts w:ascii="IBM Plex Sans Condensed" w:eastAsia="Arial Unicode MS" w:hAnsi="IBM Plex Sans Condensed"/>
                <w:b/>
                <w:sz w:val="22"/>
                <w:lang w:val="en-GB" w:eastAsia="zh-CN"/>
              </w:rPr>
              <w:t>Visual Recognition</w:t>
            </w:r>
            <w:r w:rsidRPr="005064C8">
              <w:rPr>
                <w:rFonts w:ascii="IBM Plex Sans Condensed" w:eastAsia="Arial Unicode MS" w:hAnsi="IBM Plex Sans Condensed"/>
                <w:sz w:val="22"/>
                <w:lang w:val="en-GB" w:eastAsia="zh-CN"/>
              </w:rPr>
              <w:t xml:space="preserve"> service.</w:t>
            </w:r>
          </w:p>
          <w:p w14:paraId="1B9821F9" w14:textId="77777777" w:rsidR="005064C8" w:rsidRPr="005064C8" w:rsidRDefault="005064C8" w:rsidP="005064C8">
            <w:pPr>
              <w:numPr>
                <w:ilvl w:val="0"/>
                <w:numId w:val="50"/>
              </w:numPr>
              <w:suppressAutoHyphens/>
              <w:spacing w:after="120"/>
              <w:rPr>
                <w:rFonts w:ascii="IBM Plex Sans Condensed" w:eastAsia="Arial Unicode MS" w:hAnsi="IBM Plex Sans Condensed"/>
                <w:sz w:val="22"/>
                <w:lang w:val="en-GB" w:eastAsia="zh-CN"/>
              </w:rPr>
            </w:pPr>
            <w:r w:rsidRPr="005064C8">
              <w:rPr>
                <w:rFonts w:ascii="IBM Plex Sans Condensed" w:eastAsia="Arial Unicode MS" w:hAnsi="IBM Plex Sans Condensed"/>
                <w:sz w:val="22"/>
                <w:lang w:val="en-GB" w:eastAsia="zh-CN"/>
              </w:rPr>
              <w:t xml:space="preserve">Give the service a unique name after the dash. For example, </w:t>
            </w:r>
            <w:r w:rsidRPr="005064C8">
              <w:rPr>
                <w:rFonts w:ascii="IBM Plex Sans Condensed" w:eastAsia="Arial Unicode MS" w:hAnsi="IBM Plex Sans Condensed"/>
                <w:b/>
                <w:sz w:val="22"/>
                <w:lang w:val="en-GB" w:eastAsia="zh-CN"/>
              </w:rPr>
              <w:t>Visual Recognition-&lt;</w:t>
            </w:r>
            <w:proofErr w:type="spellStart"/>
            <w:r w:rsidRPr="005064C8">
              <w:rPr>
                <w:rFonts w:ascii="IBM Plex Sans Condensed" w:eastAsia="Arial Unicode MS" w:hAnsi="IBM Plex Sans Condensed"/>
                <w:b/>
                <w:i/>
                <w:sz w:val="22"/>
                <w:lang w:val="en-GB" w:eastAsia="zh-CN"/>
              </w:rPr>
              <w:t>unique_name</w:t>
            </w:r>
            <w:proofErr w:type="spellEnd"/>
            <w:r w:rsidRPr="005064C8">
              <w:rPr>
                <w:rFonts w:ascii="IBM Plex Sans Condensed" w:eastAsia="Arial Unicode MS" w:hAnsi="IBM Plex Sans Condensed"/>
                <w:b/>
                <w:sz w:val="22"/>
                <w:lang w:val="en-GB" w:eastAsia="zh-CN"/>
              </w:rPr>
              <w:t>&gt;</w:t>
            </w:r>
          </w:p>
          <w:p w14:paraId="365C0D12" w14:textId="77777777" w:rsidR="005064C8" w:rsidRPr="005064C8" w:rsidRDefault="005064C8" w:rsidP="005064C8">
            <w:pPr>
              <w:numPr>
                <w:ilvl w:val="0"/>
                <w:numId w:val="50"/>
              </w:numPr>
              <w:suppressAutoHyphens/>
              <w:spacing w:after="120"/>
              <w:rPr>
                <w:rFonts w:ascii="IBM Plex Sans Condensed" w:eastAsia="Arial Unicode MS" w:hAnsi="IBM Plex Sans Condensed"/>
                <w:sz w:val="22"/>
                <w:lang w:val="en-GB" w:eastAsia="zh-CN"/>
              </w:rPr>
            </w:pPr>
            <w:r w:rsidRPr="005064C8">
              <w:rPr>
                <w:rFonts w:ascii="IBM Plex Sans Condensed" w:eastAsia="Arial Unicode MS" w:hAnsi="IBM Plex Sans Condensed"/>
                <w:sz w:val="22"/>
                <w:lang w:val="en-GB" w:eastAsia="zh-CN"/>
              </w:rPr>
              <w:t xml:space="preserve">Click </w:t>
            </w:r>
            <w:r w:rsidRPr="005064C8">
              <w:rPr>
                <w:rFonts w:ascii="IBM Plex Sans Condensed" w:eastAsia="Arial Unicode MS" w:hAnsi="IBM Plex Sans Condensed"/>
                <w:b/>
                <w:sz w:val="22"/>
                <w:lang w:val="en-GB" w:eastAsia="zh-CN"/>
              </w:rPr>
              <w:t>Create</w:t>
            </w:r>
            <w:r w:rsidRPr="005064C8">
              <w:rPr>
                <w:rFonts w:ascii="IBM Plex Sans Condensed" w:eastAsia="Arial Unicode MS" w:hAnsi="IBM Plex Sans Condensed"/>
                <w:sz w:val="22"/>
                <w:lang w:val="en-GB" w:eastAsia="zh-CN"/>
              </w:rPr>
              <w:t>. Allow enough time.</w:t>
            </w:r>
          </w:p>
          <w:p w14:paraId="046E4D8D" w14:textId="77777777" w:rsidR="005064C8" w:rsidRPr="005064C8" w:rsidRDefault="005064C8" w:rsidP="005064C8">
            <w:pPr>
              <w:numPr>
                <w:ilvl w:val="0"/>
                <w:numId w:val="50"/>
              </w:numPr>
              <w:suppressAutoHyphens/>
              <w:spacing w:after="120"/>
              <w:rPr>
                <w:rFonts w:ascii="IBM Plex Sans Condensed" w:eastAsia="Arial Unicode MS" w:hAnsi="IBM Plex Sans Condensed"/>
                <w:sz w:val="22"/>
                <w:lang w:val="en-GB" w:eastAsia="zh-CN"/>
              </w:rPr>
            </w:pPr>
            <w:r w:rsidRPr="005064C8">
              <w:rPr>
                <w:rFonts w:ascii="IBM Plex Sans Condensed" w:eastAsia="Arial Unicode MS" w:hAnsi="IBM Plex Sans Condensed"/>
                <w:sz w:val="22"/>
                <w:lang w:val="en-GB" w:eastAsia="zh-CN"/>
              </w:rPr>
              <w:t xml:space="preserve">Click </w:t>
            </w:r>
            <w:r w:rsidRPr="005064C8">
              <w:rPr>
                <w:rFonts w:ascii="IBM Plex Sans Condensed" w:eastAsia="Arial Unicode MS" w:hAnsi="IBM Plex Sans Condensed"/>
                <w:b/>
                <w:sz w:val="22"/>
                <w:lang w:val="en-GB" w:eastAsia="zh-CN"/>
              </w:rPr>
              <w:t>Service Credentials</w:t>
            </w:r>
            <w:r w:rsidRPr="005064C8">
              <w:rPr>
                <w:rFonts w:ascii="IBM Plex Sans Condensed" w:eastAsia="Arial Unicode MS" w:hAnsi="IBM Plex Sans Condensed"/>
                <w:sz w:val="22"/>
                <w:lang w:val="en-GB" w:eastAsia="zh-CN"/>
              </w:rPr>
              <w:t xml:space="preserve"> from the left pane.</w:t>
            </w:r>
          </w:p>
          <w:p w14:paraId="16A1BDD1" w14:textId="77777777" w:rsidR="005064C8" w:rsidRPr="005064C8" w:rsidRDefault="005064C8" w:rsidP="005064C8">
            <w:pPr>
              <w:numPr>
                <w:ilvl w:val="0"/>
                <w:numId w:val="50"/>
              </w:numPr>
              <w:suppressAutoHyphens/>
              <w:spacing w:after="120"/>
              <w:rPr>
                <w:rFonts w:ascii="IBM Plex Sans Condensed" w:eastAsia="Arial Unicode MS" w:hAnsi="IBM Plex Sans Condensed"/>
                <w:sz w:val="22"/>
                <w:lang w:val="en-GB" w:eastAsia="zh-CN"/>
              </w:rPr>
            </w:pPr>
            <w:r w:rsidRPr="005064C8">
              <w:rPr>
                <w:rFonts w:ascii="IBM Plex Sans Condensed" w:eastAsia="Arial Unicode MS" w:hAnsi="IBM Plex Sans Condensed"/>
                <w:sz w:val="22"/>
                <w:lang w:val="en-GB" w:eastAsia="zh-CN"/>
              </w:rPr>
              <w:t xml:space="preserve">Click </w:t>
            </w:r>
            <w:r w:rsidRPr="005064C8">
              <w:rPr>
                <w:rFonts w:ascii="IBM Plex Sans Condensed" w:eastAsia="Arial Unicode MS" w:hAnsi="IBM Plex Sans Condensed"/>
                <w:b/>
                <w:sz w:val="22"/>
                <w:lang w:val="en-GB" w:eastAsia="zh-CN"/>
              </w:rPr>
              <w:t>View credentials</w:t>
            </w:r>
            <w:r w:rsidRPr="005064C8">
              <w:rPr>
                <w:rFonts w:ascii="IBM Plex Sans Condensed" w:eastAsia="Arial Unicode MS" w:hAnsi="IBM Plex Sans Condensed"/>
                <w:sz w:val="22"/>
                <w:lang w:val="en-GB" w:eastAsia="zh-CN"/>
              </w:rPr>
              <w:t>.</w:t>
            </w:r>
          </w:p>
          <w:p w14:paraId="55FBB91E" w14:textId="77777777" w:rsidR="005064C8" w:rsidRPr="005064C8" w:rsidRDefault="005064C8" w:rsidP="005064C8">
            <w:pPr>
              <w:numPr>
                <w:ilvl w:val="0"/>
                <w:numId w:val="50"/>
              </w:numPr>
              <w:suppressAutoHyphens/>
              <w:spacing w:after="120"/>
              <w:rPr>
                <w:rFonts w:ascii="IBM Plex Sans Condensed" w:eastAsia="Arial Unicode MS" w:hAnsi="IBM Plex Sans Condensed"/>
                <w:sz w:val="22"/>
                <w:lang w:val="en-GB" w:eastAsia="zh-CN"/>
              </w:rPr>
            </w:pPr>
            <w:r w:rsidRPr="005064C8">
              <w:rPr>
                <w:rFonts w:ascii="IBM Plex Sans Condensed" w:eastAsia="Arial Unicode MS" w:hAnsi="IBM Plex Sans Condensed"/>
                <w:sz w:val="22"/>
                <w:lang w:val="en-GB" w:eastAsia="zh-CN"/>
              </w:rPr>
              <w:t xml:space="preserve">Copy the </w:t>
            </w:r>
            <w:proofErr w:type="spellStart"/>
            <w:r w:rsidRPr="005064C8">
              <w:rPr>
                <w:rFonts w:ascii="IBM Plex Sans Condensed" w:eastAsia="Arial Unicode MS" w:hAnsi="IBM Plex Sans Condensed" w:cs="Courier New"/>
                <w:sz w:val="22"/>
                <w:lang w:val="en-GB" w:eastAsia="zh-CN"/>
              </w:rPr>
              <w:t>api_key</w:t>
            </w:r>
            <w:proofErr w:type="spellEnd"/>
            <w:r w:rsidRPr="005064C8">
              <w:rPr>
                <w:rFonts w:ascii="IBM Plex Sans Condensed" w:eastAsia="Arial Unicode MS" w:hAnsi="IBM Plex Sans Condensed"/>
                <w:sz w:val="22"/>
                <w:lang w:val="en-GB" w:eastAsia="zh-CN"/>
              </w:rPr>
              <w:t xml:space="preserve"> value (without the double quotes).</w:t>
            </w:r>
          </w:p>
          <w:p w14:paraId="34F98499" w14:textId="77777777" w:rsidR="005064C8" w:rsidRPr="005064C8" w:rsidRDefault="005064C8" w:rsidP="005064C8">
            <w:pPr>
              <w:numPr>
                <w:ilvl w:val="0"/>
                <w:numId w:val="50"/>
              </w:numPr>
              <w:suppressAutoHyphens/>
              <w:spacing w:after="120"/>
              <w:rPr>
                <w:rFonts w:ascii="IBM Plex Sans Condensed" w:eastAsia="Arial Unicode MS" w:hAnsi="IBM Plex Sans Condensed"/>
                <w:sz w:val="22"/>
                <w:lang w:val="en-GB" w:eastAsia="zh-CN"/>
              </w:rPr>
            </w:pPr>
            <w:r w:rsidRPr="005064C8">
              <w:rPr>
                <w:rFonts w:ascii="IBM Plex Sans Condensed" w:eastAsia="Arial Unicode MS" w:hAnsi="IBM Plex Sans Condensed"/>
                <w:sz w:val="22"/>
                <w:lang w:val="en-GB" w:eastAsia="zh-CN"/>
              </w:rPr>
              <w:t>Back to the Node-RED canvas</w:t>
            </w:r>
          </w:p>
          <w:p w14:paraId="6360AD1C" w14:textId="77777777" w:rsidR="005064C8" w:rsidRPr="005064C8" w:rsidRDefault="005064C8" w:rsidP="005064C8">
            <w:pPr>
              <w:numPr>
                <w:ilvl w:val="1"/>
                <w:numId w:val="50"/>
              </w:numPr>
              <w:suppressAutoHyphens/>
              <w:spacing w:after="120"/>
              <w:rPr>
                <w:rFonts w:ascii="IBM Plex Sans Condensed" w:eastAsia="Arial Unicode MS" w:hAnsi="IBM Plex Sans Condensed"/>
                <w:sz w:val="22"/>
                <w:lang w:val="en-GB" w:eastAsia="zh-CN"/>
              </w:rPr>
            </w:pPr>
            <w:r w:rsidRPr="005064C8">
              <w:rPr>
                <w:rFonts w:ascii="IBM Plex Sans Condensed" w:eastAsia="Arial Unicode MS" w:hAnsi="IBM Plex Sans Condensed"/>
                <w:sz w:val="22"/>
                <w:lang w:val="en-GB" w:eastAsia="zh-CN"/>
              </w:rPr>
              <w:t>Paste the API key.</w:t>
            </w:r>
          </w:p>
          <w:p w14:paraId="0EDDE89C" w14:textId="77777777" w:rsidR="005064C8" w:rsidRPr="005064C8" w:rsidRDefault="005064C8" w:rsidP="005064C8">
            <w:pPr>
              <w:numPr>
                <w:ilvl w:val="1"/>
                <w:numId w:val="50"/>
              </w:numPr>
              <w:suppressAutoHyphens/>
              <w:spacing w:after="120"/>
              <w:rPr>
                <w:rFonts w:ascii="IBM Plex Sans Condensed" w:eastAsia="Arial Unicode MS" w:hAnsi="IBM Plex Sans Condensed"/>
                <w:sz w:val="22"/>
                <w:lang w:val="en-GB" w:eastAsia="zh-CN"/>
              </w:rPr>
            </w:pPr>
            <w:r w:rsidRPr="005064C8">
              <w:rPr>
                <w:rFonts w:ascii="IBM Plex Sans Condensed" w:eastAsia="Arial Unicode MS" w:hAnsi="IBM Plex Sans Condensed"/>
                <w:sz w:val="22"/>
                <w:lang w:val="en-GB" w:eastAsia="zh-CN"/>
              </w:rPr>
              <w:t xml:space="preserve">For Detect annotators, select </w:t>
            </w:r>
            <w:r w:rsidRPr="005064C8">
              <w:rPr>
                <w:rFonts w:ascii="IBM Plex Sans Condensed" w:eastAsia="Arial Unicode MS" w:hAnsi="IBM Plex Sans Condensed"/>
                <w:b/>
                <w:sz w:val="22"/>
                <w:lang w:val="en-GB" w:eastAsia="zh-CN"/>
              </w:rPr>
              <w:t>Detect</w:t>
            </w:r>
            <w:r w:rsidRPr="005064C8">
              <w:rPr>
                <w:rFonts w:ascii="IBM Plex Sans Condensed" w:eastAsia="Arial Unicode MS" w:hAnsi="IBM Plex Sans Condensed"/>
                <w:sz w:val="22"/>
                <w:lang w:val="en-GB" w:eastAsia="zh-CN"/>
              </w:rPr>
              <w:t xml:space="preserve"> </w:t>
            </w:r>
            <w:r w:rsidRPr="005064C8">
              <w:rPr>
                <w:rFonts w:ascii="IBM Plex Sans Condensed" w:eastAsia="Arial Unicode MS" w:hAnsi="IBM Plex Sans Condensed"/>
                <w:b/>
                <w:sz w:val="22"/>
                <w:lang w:val="en-GB" w:eastAsia="zh-CN"/>
              </w:rPr>
              <w:t>Faces</w:t>
            </w:r>
            <w:r w:rsidRPr="005064C8">
              <w:rPr>
                <w:rFonts w:ascii="IBM Plex Sans Condensed" w:eastAsia="Arial Unicode MS" w:hAnsi="IBM Plex Sans Condensed"/>
                <w:sz w:val="22"/>
                <w:lang w:val="en-GB" w:eastAsia="zh-CN"/>
              </w:rPr>
              <w:t>.</w:t>
            </w:r>
          </w:p>
          <w:p w14:paraId="72316F8D" w14:textId="77777777" w:rsidR="005064C8" w:rsidRPr="005064C8" w:rsidRDefault="005064C8" w:rsidP="005064C8">
            <w:pPr>
              <w:numPr>
                <w:ilvl w:val="1"/>
                <w:numId w:val="50"/>
              </w:numPr>
              <w:suppressAutoHyphens/>
              <w:spacing w:after="120"/>
              <w:rPr>
                <w:rFonts w:ascii="IBM Plex Sans Condensed" w:eastAsia="Arial Unicode MS" w:hAnsi="IBM Plex Sans Condensed"/>
                <w:sz w:val="22"/>
                <w:lang w:val="en-GB" w:eastAsia="zh-CN"/>
              </w:rPr>
            </w:pPr>
            <w:r w:rsidRPr="005064C8">
              <w:rPr>
                <w:rFonts w:ascii="IBM Plex Sans Condensed" w:eastAsia="Arial Unicode MS" w:hAnsi="IBM Plex Sans Condensed"/>
                <w:sz w:val="22"/>
                <w:lang w:val="en-GB" w:eastAsia="zh-CN"/>
              </w:rPr>
              <w:t xml:space="preserve">For name, enter </w:t>
            </w:r>
            <w:r w:rsidRPr="005064C8">
              <w:rPr>
                <w:rFonts w:ascii="IBM Plex Sans Condensed" w:eastAsia="Arial Unicode MS" w:hAnsi="IBM Plex Sans Condensed"/>
                <w:b/>
                <w:sz w:val="22"/>
                <w:lang w:val="en-GB" w:eastAsia="zh-CN"/>
              </w:rPr>
              <w:t>Detect Faces</w:t>
            </w:r>
            <w:r w:rsidRPr="005064C8">
              <w:rPr>
                <w:rFonts w:ascii="IBM Plex Sans Condensed" w:eastAsia="Arial Unicode MS" w:hAnsi="IBM Plex Sans Condensed"/>
                <w:sz w:val="22"/>
                <w:lang w:val="en-GB" w:eastAsia="zh-CN"/>
              </w:rPr>
              <w:t xml:space="preserve"> (optional)</w:t>
            </w:r>
          </w:p>
          <w:p w14:paraId="6D916DFB" w14:textId="77777777" w:rsidR="005064C8" w:rsidRPr="005064C8" w:rsidRDefault="005064C8" w:rsidP="005064C8">
            <w:pPr>
              <w:numPr>
                <w:ilvl w:val="0"/>
                <w:numId w:val="50"/>
              </w:numPr>
              <w:suppressAutoHyphens/>
              <w:spacing w:after="120"/>
              <w:rPr>
                <w:rFonts w:ascii="IBM Plex Sans Condensed" w:eastAsia="Arial Unicode MS" w:hAnsi="IBM Plex Sans Condensed"/>
                <w:sz w:val="22"/>
                <w:lang w:val="en-GB" w:eastAsia="zh-CN"/>
              </w:rPr>
            </w:pPr>
            <w:r w:rsidRPr="005064C8">
              <w:rPr>
                <w:rFonts w:ascii="IBM Plex Sans Condensed" w:eastAsia="Arial Unicode MS" w:hAnsi="IBM Plex Sans Condensed"/>
                <w:sz w:val="22"/>
                <w:lang w:val="en-GB" w:eastAsia="zh-CN"/>
              </w:rPr>
              <w:t xml:space="preserve">Click </w:t>
            </w:r>
            <w:r w:rsidRPr="005064C8">
              <w:rPr>
                <w:rFonts w:ascii="IBM Plex Sans Condensed" w:eastAsia="Arial Unicode MS" w:hAnsi="IBM Plex Sans Condensed"/>
                <w:b/>
                <w:sz w:val="22"/>
                <w:lang w:val="en-GB" w:eastAsia="zh-CN"/>
              </w:rPr>
              <w:t>Done</w:t>
            </w:r>
            <w:r w:rsidRPr="005064C8">
              <w:rPr>
                <w:rFonts w:ascii="IBM Plex Sans Condensed" w:eastAsia="Arial Unicode MS" w:hAnsi="IBM Plex Sans Condensed"/>
                <w:sz w:val="22"/>
                <w:lang w:val="en-GB" w:eastAsia="zh-CN"/>
              </w:rPr>
              <w:t>.</w:t>
            </w:r>
          </w:p>
        </w:tc>
        <w:tc>
          <w:tcPr>
            <w:tcW w:w="5470" w:type="dxa"/>
            <w:shd w:val="clear" w:color="auto" w:fill="auto"/>
          </w:tcPr>
          <w:p w14:paraId="7F351677" w14:textId="77777777" w:rsidR="005064C8" w:rsidRPr="005064C8" w:rsidRDefault="005064C8" w:rsidP="005064C8">
            <w:pPr>
              <w:tabs>
                <w:tab w:val="left" w:pos="792"/>
              </w:tabs>
              <w:adjustRightInd w:val="0"/>
              <w:snapToGrid w:val="0"/>
              <w:rPr>
                <w:rFonts w:ascii="IBM Plex Sans Condensed" w:eastAsia="Arial Unicode MS" w:hAnsi="IBM Plex Sans Condensed"/>
                <w:sz w:val="22"/>
                <w:lang w:val="en-GB" w:eastAsia="zh-CN"/>
              </w:rPr>
            </w:pPr>
            <w:r w:rsidRPr="005064C8">
              <w:rPr>
                <w:rFonts w:ascii="IBM Plex Sans Condensed" w:eastAsia="Arial Unicode MS" w:hAnsi="IBM Plex Sans Condensed"/>
                <w:noProof/>
                <w:sz w:val="22"/>
              </w:rPr>
              <w:drawing>
                <wp:inline distT="0" distB="0" distL="0" distR="0" wp14:anchorId="296D7936" wp14:editId="67CFE495">
                  <wp:extent cx="3104604" cy="1192629"/>
                  <wp:effectExtent l="101600" t="76200" r="95885" b="774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20188" cy="1198615"/>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32ABBCCE" w14:textId="77777777" w:rsidR="005064C8" w:rsidRPr="005064C8" w:rsidRDefault="005064C8" w:rsidP="005064C8">
            <w:pPr>
              <w:tabs>
                <w:tab w:val="left" w:pos="792"/>
              </w:tabs>
              <w:adjustRightInd w:val="0"/>
              <w:snapToGrid w:val="0"/>
              <w:rPr>
                <w:rFonts w:ascii="IBM Plex Sans Condensed" w:eastAsia="Arial Unicode MS" w:hAnsi="IBM Plex Sans Condensed"/>
                <w:sz w:val="22"/>
                <w:lang w:val="en-GB" w:eastAsia="zh-CN"/>
              </w:rPr>
            </w:pPr>
          </w:p>
          <w:p w14:paraId="01770222" w14:textId="77777777" w:rsidR="005064C8" w:rsidRPr="005064C8" w:rsidRDefault="005064C8" w:rsidP="005064C8">
            <w:pPr>
              <w:tabs>
                <w:tab w:val="left" w:pos="792"/>
              </w:tabs>
              <w:adjustRightInd w:val="0"/>
              <w:snapToGrid w:val="0"/>
              <w:rPr>
                <w:rFonts w:ascii="IBM Plex Sans Condensed" w:eastAsia="Arial Unicode MS" w:hAnsi="IBM Plex Sans Condensed"/>
                <w:sz w:val="22"/>
                <w:lang w:val="en-GB" w:eastAsia="zh-CN"/>
              </w:rPr>
            </w:pPr>
          </w:p>
          <w:p w14:paraId="4D9976EB" w14:textId="77777777" w:rsidR="005064C8" w:rsidRPr="005064C8" w:rsidRDefault="005064C8" w:rsidP="005064C8">
            <w:pPr>
              <w:tabs>
                <w:tab w:val="left" w:pos="792"/>
              </w:tabs>
              <w:adjustRightInd w:val="0"/>
              <w:snapToGrid w:val="0"/>
              <w:rPr>
                <w:rFonts w:ascii="IBM Plex Sans Condensed" w:eastAsia="Arial Unicode MS" w:hAnsi="IBM Plex Sans Condensed"/>
                <w:sz w:val="22"/>
                <w:lang w:val="en-GB" w:eastAsia="zh-CN"/>
              </w:rPr>
            </w:pPr>
            <w:r w:rsidRPr="005064C8">
              <w:rPr>
                <w:rFonts w:ascii="IBM Plex Sans Condensed" w:eastAsia="Arial Unicode MS" w:hAnsi="IBM Plex Sans Condensed"/>
                <w:noProof/>
                <w:sz w:val="22"/>
              </w:rPr>
              <w:drawing>
                <wp:inline distT="0" distB="0" distL="0" distR="0" wp14:anchorId="2D810B69" wp14:editId="4A9F8878">
                  <wp:extent cx="3104604" cy="1389832"/>
                  <wp:effectExtent l="101600" t="101600" r="95885" b="1092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166983" cy="1417757"/>
                          </a:xfrm>
                          <a:prstGeom prst="rect">
                            <a:avLst/>
                          </a:prstGeom>
                          <a:noFill/>
                          <a:ln>
                            <a:noFill/>
                          </a:ln>
                          <a:effectLst>
                            <a:outerShdw blurRad="63500" sx="102000" sy="102000" algn="ctr" rotWithShape="0">
                              <a:prstClr val="black">
                                <a:alpha val="40000"/>
                              </a:prstClr>
                            </a:outerShdw>
                          </a:effectLst>
                        </pic:spPr>
                      </pic:pic>
                    </a:graphicData>
                  </a:graphic>
                </wp:inline>
              </w:drawing>
            </w:r>
          </w:p>
        </w:tc>
      </w:tr>
    </w:tbl>
    <w:p w14:paraId="5F9BDF8C" w14:textId="77777777" w:rsidR="005064C8" w:rsidRPr="005064C8" w:rsidRDefault="005064C8" w:rsidP="005064C8">
      <w:pPr>
        <w:rPr>
          <w:rFonts w:ascii="IBM Plex Sans Condensed" w:hAnsi="IBM Plex Sans Condensed"/>
          <w:sz w:val="22"/>
          <w:lang w:val="en-GB"/>
        </w:rPr>
      </w:pPr>
    </w:p>
    <w:tbl>
      <w:tblPr>
        <w:tblW w:w="10980"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90"/>
        <w:gridCol w:w="5490"/>
      </w:tblGrid>
      <w:tr w:rsidR="005064C8" w:rsidRPr="005064C8" w14:paraId="6DFA76FC" w14:textId="77777777" w:rsidTr="00E9228A">
        <w:tc>
          <w:tcPr>
            <w:tcW w:w="5490" w:type="dxa"/>
            <w:shd w:val="clear" w:color="auto" w:fill="auto"/>
          </w:tcPr>
          <w:p w14:paraId="79DBEC9A" w14:textId="77777777" w:rsidR="005064C8" w:rsidRPr="005064C8" w:rsidRDefault="005064C8" w:rsidP="005064C8">
            <w:pPr>
              <w:numPr>
                <w:ilvl w:val="0"/>
                <w:numId w:val="50"/>
              </w:numPr>
              <w:suppressAutoHyphens/>
              <w:spacing w:after="120"/>
              <w:rPr>
                <w:rFonts w:ascii="IBM Plex Sans Condensed" w:eastAsia="Arial Unicode MS" w:hAnsi="IBM Plex Sans Condensed"/>
                <w:sz w:val="22"/>
                <w:lang w:val="en-GB" w:eastAsia="zh-CN"/>
              </w:rPr>
            </w:pPr>
            <w:r w:rsidRPr="005064C8">
              <w:rPr>
                <w:rFonts w:ascii="IBM Plex Sans Condensed" w:eastAsia="Arial Unicode MS" w:hAnsi="IBM Plex Sans Condensed"/>
                <w:sz w:val="22"/>
                <w:lang w:val="en-GB" w:eastAsia="zh-CN"/>
              </w:rPr>
              <w:lastRenderedPageBreak/>
              <w:t xml:space="preserve">Drag and drop a </w:t>
            </w:r>
            <w:r w:rsidRPr="005064C8">
              <w:rPr>
                <w:rFonts w:ascii="IBM Plex Sans Condensed" w:eastAsia="Arial Unicode MS" w:hAnsi="IBM Plex Sans Condensed"/>
                <w:b/>
                <w:sz w:val="22"/>
                <w:lang w:val="en-GB" w:eastAsia="zh-CN"/>
              </w:rPr>
              <w:t>template</w:t>
            </w:r>
            <w:r w:rsidRPr="005064C8">
              <w:rPr>
                <w:rFonts w:ascii="IBM Plex Sans Condensed" w:eastAsia="Arial Unicode MS" w:hAnsi="IBM Plex Sans Condensed"/>
                <w:sz w:val="22"/>
                <w:lang w:val="en-GB" w:eastAsia="zh-CN"/>
              </w:rPr>
              <w:t xml:space="preserve"> node with the following content, which will format the output returned from the Image Analysis node into an HTML table for easier reading. Override the existing line of code.</w:t>
            </w:r>
          </w:p>
        </w:tc>
        <w:tc>
          <w:tcPr>
            <w:tcW w:w="5490" w:type="dxa"/>
            <w:shd w:val="clear" w:color="auto" w:fill="auto"/>
          </w:tcPr>
          <w:p w14:paraId="0510BB9F" w14:textId="77777777" w:rsidR="005064C8" w:rsidRPr="005064C8" w:rsidRDefault="005064C8" w:rsidP="005064C8">
            <w:pPr>
              <w:tabs>
                <w:tab w:val="left" w:pos="792"/>
              </w:tabs>
              <w:adjustRightInd w:val="0"/>
              <w:snapToGrid w:val="0"/>
              <w:rPr>
                <w:rFonts w:ascii="IBM Plex Sans Condensed" w:eastAsia="Arial Unicode MS" w:hAnsi="IBM Plex Sans Condensed"/>
                <w:sz w:val="22"/>
                <w:lang w:val="en-GB" w:eastAsia="zh-CN"/>
              </w:rPr>
            </w:pPr>
            <w:r w:rsidRPr="005064C8">
              <w:rPr>
                <w:rFonts w:ascii="IBM Plex Sans Condensed" w:eastAsia="Arial Unicode MS" w:hAnsi="IBM Plex Sans Condensed"/>
                <w:noProof/>
                <w:sz w:val="22"/>
              </w:rPr>
              <w:drawing>
                <wp:inline distT="0" distB="0" distL="0" distR="0" wp14:anchorId="65434ED0" wp14:editId="62337EFE">
                  <wp:extent cx="2019935" cy="1562735"/>
                  <wp:effectExtent l="101600" t="101600" r="113665" b="1136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019935" cy="1562735"/>
                          </a:xfrm>
                          <a:prstGeom prst="rect">
                            <a:avLst/>
                          </a:prstGeom>
                          <a:noFill/>
                          <a:ln>
                            <a:noFill/>
                          </a:ln>
                          <a:effectLst>
                            <a:outerShdw blurRad="63500" sx="102000" sy="102000" algn="ctr" rotWithShape="0">
                              <a:prstClr val="black">
                                <a:alpha val="40000"/>
                              </a:prstClr>
                            </a:outerShdw>
                          </a:effectLst>
                        </pic:spPr>
                      </pic:pic>
                    </a:graphicData>
                  </a:graphic>
                </wp:inline>
              </w:drawing>
            </w:r>
          </w:p>
        </w:tc>
      </w:tr>
      <w:tr w:rsidR="005064C8" w:rsidRPr="005064C8" w14:paraId="76EB1A50" w14:textId="77777777" w:rsidTr="00E9228A">
        <w:tc>
          <w:tcPr>
            <w:tcW w:w="10980" w:type="dxa"/>
            <w:gridSpan w:val="2"/>
            <w:shd w:val="clear" w:color="auto" w:fill="auto"/>
          </w:tcPr>
          <w:p w14:paraId="3CB3928A" w14:textId="77777777" w:rsidR="005064C8" w:rsidRPr="005064C8" w:rsidRDefault="005064C8" w:rsidP="005064C8">
            <w:pPr>
              <w:numPr>
                <w:ilvl w:val="0"/>
                <w:numId w:val="50"/>
              </w:numPr>
              <w:suppressAutoHyphens/>
              <w:spacing w:after="120"/>
              <w:rPr>
                <w:rFonts w:ascii="IBM Plex Sans Condensed" w:eastAsia="Arial Unicode MS" w:hAnsi="IBM Plex Sans Condensed"/>
                <w:sz w:val="22"/>
                <w:lang w:val="en-GB" w:eastAsia="zh-CN"/>
              </w:rPr>
            </w:pPr>
            <w:r w:rsidRPr="005064C8">
              <w:rPr>
                <w:rFonts w:ascii="IBM Plex Sans Condensed" w:eastAsia="Arial Unicode MS" w:hAnsi="IBM Plex Sans Condensed"/>
                <w:sz w:val="22"/>
                <w:lang w:val="en-GB" w:eastAsia="zh-CN"/>
              </w:rPr>
              <w:t xml:space="preserve">Copy/paste this code inside the template frame by replacing the existing: </w:t>
            </w:r>
            <w:r w:rsidRPr="005064C8">
              <w:rPr>
                <w:rFonts w:ascii="IBM Plex Sans Condensed" w:eastAsia="Arial Unicode MS" w:hAnsi="IBM Plex Sans Condensed"/>
                <w:sz w:val="16"/>
                <w:szCs w:val="16"/>
                <w:lang w:val="en-GB" w:eastAsia="zh-CN"/>
              </w:rPr>
              <w:t>This is the payload: {{payload}</w:t>
            </w:r>
            <w:proofErr w:type="gramStart"/>
            <w:r w:rsidRPr="005064C8">
              <w:rPr>
                <w:rFonts w:ascii="IBM Plex Sans Condensed" w:eastAsia="Arial Unicode MS" w:hAnsi="IBM Plex Sans Condensed"/>
                <w:sz w:val="16"/>
                <w:szCs w:val="16"/>
                <w:lang w:val="en-GB" w:eastAsia="zh-CN"/>
              </w:rPr>
              <w:t>} !</w:t>
            </w:r>
            <w:proofErr w:type="gramEnd"/>
            <w:r w:rsidRPr="005064C8">
              <w:rPr>
                <w:rFonts w:ascii="IBM Plex Sans Condensed" w:eastAsia="Arial Unicode MS" w:hAnsi="IBM Plex Sans Condensed"/>
                <w:sz w:val="22"/>
                <w:lang w:val="en-GB" w:eastAsia="zh-CN"/>
              </w:rPr>
              <w:t xml:space="preserve"> code.</w:t>
            </w:r>
          </w:p>
          <w:p w14:paraId="50098EAD" w14:textId="77777777" w:rsidR="005064C8" w:rsidRPr="005064C8" w:rsidRDefault="005064C8" w:rsidP="005064C8">
            <w:pPr>
              <w:ind w:left="360"/>
              <w:rPr>
                <w:rFonts w:ascii="IBM Plex Sans Condensed" w:hAnsi="IBM Plex Sans Condensed" w:cs="Courier New"/>
                <w:sz w:val="14"/>
                <w:szCs w:val="14"/>
                <w:lang w:val="en-GB"/>
              </w:rPr>
            </w:pPr>
            <w:r w:rsidRPr="005064C8">
              <w:rPr>
                <w:rFonts w:ascii="IBM Plex Sans Condensed" w:hAnsi="IBM Plex Sans Condensed" w:cs="Courier New"/>
                <w:sz w:val="14"/>
                <w:szCs w:val="14"/>
                <w:lang w:val="en-GB"/>
              </w:rPr>
              <w:t>&lt;h1&gt;Visual Recognition&lt;/h1&gt;</w:t>
            </w:r>
          </w:p>
          <w:p w14:paraId="19B354D2" w14:textId="77777777" w:rsidR="005064C8" w:rsidRPr="005064C8" w:rsidRDefault="005064C8" w:rsidP="005064C8">
            <w:pPr>
              <w:ind w:left="360"/>
              <w:rPr>
                <w:rFonts w:ascii="IBM Plex Sans Condensed" w:hAnsi="IBM Plex Sans Condensed" w:cs="Courier New"/>
                <w:sz w:val="14"/>
                <w:szCs w:val="14"/>
                <w:lang w:val="en-GB"/>
              </w:rPr>
            </w:pPr>
          </w:p>
          <w:p w14:paraId="0FC9CB31" w14:textId="77777777" w:rsidR="005064C8" w:rsidRPr="005064C8" w:rsidRDefault="005064C8" w:rsidP="005064C8">
            <w:pPr>
              <w:ind w:left="360"/>
              <w:rPr>
                <w:rFonts w:ascii="IBM Plex Sans Condensed" w:hAnsi="IBM Plex Sans Condensed" w:cs="Courier New"/>
                <w:sz w:val="14"/>
                <w:szCs w:val="14"/>
                <w:lang w:val="en-GB"/>
              </w:rPr>
            </w:pPr>
            <w:proofErr w:type="gramStart"/>
            <w:r w:rsidRPr="005064C8">
              <w:rPr>
                <w:rFonts w:ascii="IBM Plex Sans Condensed" w:hAnsi="IBM Plex Sans Condensed" w:cs="Courier New"/>
                <w:sz w:val="14"/>
                <w:szCs w:val="14"/>
                <w:lang w:val="en-GB"/>
              </w:rPr>
              <w:t>&lt;!--</w:t>
            </w:r>
            <w:proofErr w:type="gramEnd"/>
            <w:r w:rsidRPr="005064C8">
              <w:rPr>
                <w:rFonts w:ascii="IBM Plex Sans Condensed" w:hAnsi="IBM Plex Sans Condensed" w:cs="Courier New"/>
                <w:sz w:val="14"/>
                <w:szCs w:val="14"/>
                <w:lang w:val="en-GB"/>
              </w:rPr>
              <w:t xml:space="preserve"> parse all images --&gt;</w:t>
            </w:r>
          </w:p>
          <w:p w14:paraId="4B84D48B" w14:textId="77777777" w:rsidR="005064C8" w:rsidRPr="005064C8" w:rsidRDefault="005064C8" w:rsidP="005064C8">
            <w:pPr>
              <w:ind w:left="360"/>
              <w:rPr>
                <w:rFonts w:ascii="IBM Plex Sans Condensed" w:hAnsi="IBM Plex Sans Condensed" w:cs="Courier New"/>
                <w:sz w:val="14"/>
                <w:szCs w:val="14"/>
                <w:lang w:val="en-GB"/>
              </w:rPr>
            </w:pPr>
            <w:r w:rsidRPr="005064C8">
              <w:rPr>
                <w:rFonts w:ascii="IBM Plex Sans Condensed" w:hAnsi="IBM Plex Sans Condensed" w:cs="Courier New"/>
                <w:sz w:val="14"/>
                <w:szCs w:val="14"/>
                <w:lang w:val="en-GB"/>
              </w:rPr>
              <w:t>{{#</w:t>
            </w:r>
            <w:proofErr w:type="spellStart"/>
            <w:proofErr w:type="gramStart"/>
            <w:r w:rsidRPr="005064C8">
              <w:rPr>
                <w:rFonts w:ascii="IBM Plex Sans Condensed" w:hAnsi="IBM Plex Sans Condensed" w:cs="Courier New"/>
                <w:sz w:val="14"/>
                <w:szCs w:val="14"/>
                <w:lang w:val="en-GB"/>
              </w:rPr>
              <w:t>result.images</w:t>
            </w:r>
            <w:proofErr w:type="spellEnd"/>
            <w:proofErr w:type="gramEnd"/>
            <w:r w:rsidRPr="005064C8">
              <w:rPr>
                <w:rFonts w:ascii="IBM Plex Sans Condensed" w:hAnsi="IBM Plex Sans Condensed" w:cs="Courier New"/>
                <w:sz w:val="14"/>
                <w:szCs w:val="14"/>
                <w:lang w:val="en-GB"/>
              </w:rPr>
              <w:t>}}</w:t>
            </w:r>
          </w:p>
          <w:p w14:paraId="41DAA5BF" w14:textId="77777777" w:rsidR="005064C8" w:rsidRPr="005064C8" w:rsidRDefault="005064C8" w:rsidP="005064C8">
            <w:pPr>
              <w:ind w:left="360"/>
              <w:rPr>
                <w:rFonts w:ascii="IBM Plex Sans Condensed" w:hAnsi="IBM Plex Sans Condensed" w:cs="Courier New"/>
                <w:sz w:val="14"/>
                <w:szCs w:val="14"/>
                <w:lang w:val="en-GB"/>
              </w:rPr>
            </w:pPr>
            <w:r w:rsidRPr="005064C8">
              <w:rPr>
                <w:rFonts w:ascii="IBM Plex Sans Condensed" w:hAnsi="IBM Plex Sans Condensed" w:cs="Courier New"/>
                <w:sz w:val="14"/>
                <w:szCs w:val="14"/>
                <w:lang w:val="en-GB"/>
              </w:rPr>
              <w:t>&lt;p&gt;</w:t>
            </w:r>
            <w:proofErr w:type="spellStart"/>
            <w:r w:rsidRPr="005064C8">
              <w:rPr>
                <w:rFonts w:ascii="IBM Plex Sans Condensed" w:hAnsi="IBM Plex Sans Condensed" w:cs="Courier New"/>
                <w:sz w:val="14"/>
                <w:szCs w:val="14"/>
                <w:lang w:val="en-GB"/>
              </w:rPr>
              <w:t>Analyzed</w:t>
            </w:r>
            <w:proofErr w:type="spellEnd"/>
            <w:r w:rsidRPr="005064C8">
              <w:rPr>
                <w:rFonts w:ascii="IBM Plex Sans Condensed" w:hAnsi="IBM Plex Sans Condensed" w:cs="Courier New"/>
                <w:sz w:val="14"/>
                <w:szCs w:val="14"/>
                <w:lang w:val="en-GB"/>
              </w:rPr>
              <w:t xml:space="preserve"> image: {{</w:t>
            </w:r>
            <w:proofErr w:type="spellStart"/>
            <w:r w:rsidRPr="005064C8">
              <w:rPr>
                <w:rFonts w:ascii="IBM Plex Sans Condensed" w:hAnsi="IBM Plex Sans Condensed" w:cs="Courier New"/>
                <w:sz w:val="14"/>
                <w:szCs w:val="14"/>
                <w:lang w:val="en-GB"/>
              </w:rPr>
              <w:t>source_url</w:t>
            </w:r>
            <w:proofErr w:type="spellEnd"/>
            <w:proofErr w:type="gramStart"/>
            <w:r w:rsidRPr="005064C8">
              <w:rPr>
                <w:rFonts w:ascii="IBM Plex Sans Condensed" w:hAnsi="IBM Plex Sans Condensed" w:cs="Courier New"/>
                <w:sz w:val="14"/>
                <w:szCs w:val="14"/>
                <w:lang w:val="en-GB"/>
              </w:rPr>
              <w:t>}}&lt;</w:t>
            </w:r>
            <w:proofErr w:type="spellStart"/>
            <w:proofErr w:type="gramEnd"/>
            <w:r w:rsidRPr="005064C8">
              <w:rPr>
                <w:rFonts w:ascii="IBM Plex Sans Condensed" w:hAnsi="IBM Plex Sans Condensed" w:cs="Courier New"/>
                <w:sz w:val="14"/>
                <w:szCs w:val="14"/>
                <w:lang w:val="en-GB"/>
              </w:rPr>
              <w:t>br</w:t>
            </w:r>
            <w:proofErr w:type="spellEnd"/>
            <w:r w:rsidRPr="005064C8">
              <w:rPr>
                <w:rFonts w:ascii="IBM Plex Sans Condensed" w:hAnsi="IBM Plex Sans Condensed" w:cs="Courier New"/>
                <w:sz w:val="14"/>
                <w:szCs w:val="14"/>
                <w:lang w:val="en-GB"/>
              </w:rPr>
              <w:t>/&gt;&lt;</w:t>
            </w:r>
            <w:proofErr w:type="spellStart"/>
            <w:r w:rsidRPr="005064C8">
              <w:rPr>
                <w:rFonts w:ascii="IBM Plex Sans Condensed" w:hAnsi="IBM Plex Sans Condensed" w:cs="Courier New"/>
                <w:sz w:val="14"/>
                <w:szCs w:val="14"/>
                <w:lang w:val="en-GB"/>
              </w:rPr>
              <w:t>img</w:t>
            </w:r>
            <w:proofErr w:type="spellEnd"/>
            <w:r w:rsidRPr="005064C8">
              <w:rPr>
                <w:rFonts w:ascii="IBM Plex Sans Condensed" w:hAnsi="IBM Plex Sans Condensed" w:cs="Courier New"/>
                <w:sz w:val="14"/>
                <w:szCs w:val="14"/>
                <w:lang w:val="en-GB"/>
              </w:rPr>
              <w:t xml:space="preserve"> id="</w:t>
            </w:r>
            <w:proofErr w:type="spellStart"/>
            <w:r w:rsidRPr="005064C8">
              <w:rPr>
                <w:rFonts w:ascii="IBM Plex Sans Condensed" w:hAnsi="IBM Plex Sans Condensed" w:cs="Courier New"/>
                <w:sz w:val="14"/>
                <w:szCs w:val="14"/>
                <w:lang w:val="en-GB"/>
              </w:rPr>
              <w:t>alchemy_image</w:t>
            </w:r>
            <w:proofErr w:type="spellEnd"/>
            <w:r w:rsidRPr="005064C8">
              <w:rPr>
                <w:rFonts w:ascii="IBM Plex Sans Condensed" w:hAnsi="IBM Plex Sans Condensed" w:cs="Courier New"/>
                <w:sz w:val="14"/>
                <w:szCs w:val="14"/>
                <w:lang w:val="en-GB"/>
              </w:rPr>
              <w:t xml:space="preserve">" </w:t>
            </w:r>
            <w:proofErr w:type="spellStart"/>
            <w:r w:rsidRPr="005064C8">
              <w:rPr>
                <w:rFonts w:ascii="IBM Plex Sans Condensed" w:hAnsi="IBM Plex Sans Condensed" w:cs="Courier New"/>
                <w:sz w:val="14"/>
                <w:szCs w:val="14"/>
                <w:lang w:val="en-GB"/>
              </w:rPr>
              <w:t>src</w:t>
            </w:r>
            <w:proofErr w:type="spellEnd"/>
            <w:r w:rsidRPr="005064C8">
              <w:rPr>
                <w:rFonts w:ascii="IBM Plex Sans Condensed" w:hAnsi="IBM Plex Sans Condensed" w:cs="Courier New"/>
                <w:sz w:val="14"/>
                <w:szCs w:val="14"/>
                <w:lang w:val="en-GB"/>
              </w:rPr>
              <w:t>="{{</w:t>
            </w:r>
            <w:proofErr w:type="spellStart"/>
            <w:r w:rsidRPr="005064C8">
              <w:rPr>
                <w:rFonts w:ascii="IBM Plex Sans Condensed" w:hAnsi="IBM Plex Sans Condensed" w:cs="Courier New"/>
                <w:sz w:val="14"/>
                <w:szCs w:val="14"/>
                <w:lang w:val="en-GB"/>
              </w:rPr>
              <w:t>source_url</w:t>
            </w:r>
            <w:proofErr w:type="spellEnd"/>
            <w:r w:rsidRPr="005064C8">
              <w:rPr>
                <w:rFonts w:ascii="IBM Plex Sans Condensed" w:hAnsi="IBM Plex Sans Condensed" w:cs="Courier New"/>
                <w:sz w:val="14"/>
                <w:szCs w:val="14"/>
                <w:lang w:val="en-GB"/>
              </w:rPr>
              <w:t>}}" height="200"/&gt;&lt;/p&gt;</w:t>
            </w:r>
          </w:p>
          <w:p w14:paraId="7C1574A3" w14:textId="77777777" w:rsidR="005064C8" w:rsidRPr="005064C8" w:rsidRDefault="005064C8" w:rsidP="005064C8">
            <w:pPr>
              <w:ind w:left="360"/>
              <w:rPr>
                <w:rFonts w:ascii="IBM Plex Sans Condensed" w:hAnsi="IBM Plex Sans Condensed" w:cs="Courier New"/>
                <w:sz w:val="14"/>
                <w:szCs w:val="14"/>
                <w:lang w:val="en-GB"/>
              </w:rPr>
            </w:pPr>
          </w:p>
          <w:p w14:paraId="5E2892C4" w14:textId="77777777" w:rsidR="005064C8" w:rsidRPr="005064C8" w:rsidRDefault="005064C8" w:rsidP="005064C8">
            <w:pPr>
              <w:ind w:left="360"/>
              <w:rPr>
                <w:rFonts w:ascii="IBM Plex Sans Condensed" w:hAnsi="IBM Plex Sans Condensed" w:cs="Courier New"/>
                <w:sz w:val="14"/>
                <w:szCs w:val="14"/>
                <w:lang w:val="en-GB"/>
              </w:rPr>
            </w:pPr>
            <w:r w:rsidRPr="005064C8">
              <w:rPr>
                <w:rFonts w:ascii="IBM Plex Sans Condensed" w:hAnsi="IBM Plex Sans Condensed" w:cs="Courier New"/>
                <w:sz w:val="14"/>
                <w:szCs w:val="14"/>
                <w:lang w:val="en-GB"/>
              </w:rPr>
              <w:t>{{^faces}}</w:t>
            </w:r>
          </w:p>
          <w:p w14:paraId="5593454A" w14:textId="77777777" w:rsidR="005064C8" w:rsidRPr="005064C8" w:rsidRDefault="005064C8" w:rsidP="005064C8">
            <w:pPr>
              <w:ind w:left="360"/>
              <w:rPr>
                <w:rFonts w:ascii="IBM Plex Sans Condensed" w:hAnsi="IBM Plex Sans Condensed" w:cs="Courier New"/>
                <w:sz w:val="14"/>
                <w:szCs w:val="14"/>
                <w:lang w:val="en-GB"/>
              </w:rPr>
            </w:pPr>
            <w:r w:rsidRPr="005064C8">
              <w:rPr>
                <w:rFonts w:ascii="IBM Plex Sans Condensed" w:hAnsi="IBM Plex Sans Condensed" w:cs="Courier New"/>
                <w:sz w:val="14"/>
                <w:szCs w:val="14"/>
                <w:lang w:val="en-GB"/>
              </w:rPr>
              <w:t>&lt;P&gt;No Face detected&lt;/P&gt;</w:t>
            </w:r>
          </w:p>
          <w:p w14:paraId="0DD60ACB" w14:textId="77777777" w:rsidR="005064C8" w:rsidRPr="005064C8" w:rsidRDefault="005064C8" w:rsidP="005064C8">
            <w:pPr>
              <w:ind w:left="360"/>
              <w:rPr>
                <w:rFonts w:ascii="IBM Plex Sans Condensed" w:hAnsi="IBM Plex Sans Condensed" w:cs="Courier New"/>
                <w:sz w:val="14"/>
                <w:szCs w:val="14"/>
                <w:lang w:val="en-GB"/>
              </w:rPr>
            </w:pPr>
            <w:r w:rsidRPr="005064C8">
              <w:rPr>
                <w:rFonts w:ascii="IBM Plex Sans Condensed" w:hAnsi="IBM Plex Sans Condensed" w:cs="Courier New"/>
                <w:sz w:val="14"/>
                <w:szCs w:val="14"/>
                <w:lang w:val="en-GB"/>
              </w:rPr>
              <w:t>{{/faces}}</w:t>
            </w:r>
          </w:p>
          <w:p w14:paraId="6768B83A" w14:textId="77777777" w:rsidR="005064C8" w:rsidRPr="005064C8" w:rsidRDefault="005064C8" w:rsidP="005064C8">
            <w:pPr>
              <w:ind w:left="360"/>
              <w:rPr>
                <w:rFonts w:ascii="IBM Plex Sans Condensed" w:hAnsi="IBM Plex Sans Condensed" w:cs="Courier New"/>
                <w:sz w:val="14"/>
                <w:szCs w:val="14"/>
                <w:lang w:val="en-GB"/>
              </w:rPr>
            </w:pPr>
          </w:p>
          <w:p w14:paraId="377088E6" w14:textId="77777777" w:rsidR="005064C8" w:rsidRPr="005064C8" w:rsidRDefault="005064C8" w:rsidP="005064C8">
            <w:pPr>
              <w:ind w:left="360"/>
              <w:rPr>
                <w:rFonts w:ascii="IBM Plex Sans Condensed" w:hAnsi="IBM Plex Sans Condensed" w:cs="Courier New"/>
                <w:sz w:val="14"/>
                <w:szCs w:val="14"/>
                <w:lang w:val="en-GB"/>
              </w:rPr>
            </w:pPr>
            <w:r w:rsidRPr="005064C8">
              <w:rPr>
                <w:rFonts w:ascii="IBM Plex Sans Condensed" w:hAnsi="IBM Plex Sans Condensed" w:cs="Courier New"/>
                <w:sz w:val="14"/>
                <w:szCs w:val="14"/>
                <w:lang w:val="en-GB"/>
              </w:rPr>
              <w:t>&lt;table border='1'&gt;</w:t>
            </w:r>
          </w:p>
          <w:p w14:paraId="7340B4BF" w14:textId="77777777" w:rsidR="005064C8" w:rsidRPr="005064C8" w:rsidRDefault="005064C8" w:rsidP="005064C8">
            <w:pPr>
              <w:ind w:left="360"/>
              <w:rPr>
                <w:rFonts w:ascii="IBM Plex Sans Condensed" w:hAnsi="IBM Plex Sans Condensed" w:cs="Courier New"/>
                <w:sz w:val="14"/>
                <w:szCs w:val="14"/>
                <w:lang w:val="en-GB"/>
              </w:rPr>
            </w:pPr>
            <w:r w:rsidRPr="005064C8">
              <w:rPr>
                <w:rFonts w:ascii="IBM Plex Sans Condensed" w:hAnsi="IBM Plex Sans Condensed" w:cs="Courier New"/>
                <w:sz w:val="14"/>
                <w:szCs w:val="14"/>
                <w:lang w:val="en-GB"/>
              </w:rPr>
              <w:t>&lt;</w:t>
            </w:r>
            <w:proofErr w:type="spellStart"/>
            <w:r w:rsidRPr="005064C8">
              <w:rPr>
                <w:rFonts w:ascii="IBM Plex Sans Condensed" w:hAnsi="IBM Plex Sans Condensed" w:cs="Courier New"/>
                <w:sz w:val="14"/>
                <w:szCs w:val="14"/>
                <w:lang w:val="en-GB"/>
              </w:rPr>
              <w:t>thead</w:t>
            </w:r>
            <w:proofErr w:type="spellEnd"/>
            <w:r w:rsidRPr="005064C8">
              <w:rPr>
                <w:rFonts w:ascii="IBM Plex Sans Condensed" w:hAnsi="IBM Plex Sans Condensed" w:cs="Courier New"/>
                <w:sz w:val="14"/>
                <w:szCs w:val="14"/>
                <w:lang w:val="en-GB"/>
              </w:rPr>
              <w:t>&gt;&lt;</w:t>
            </w:r>
            <w:proofErr w:type="spellStart"/>
            <w:r w:rsidRPr="005064C8">
              <w:rPr>
                <w:rFonts w:ascii="IBM Plex Sans Condensed" w:hAnsi="IBM Plex Sans Condensed" w:cs="Courier New"/>
                <w:sz w:val="14"/>
                <w:szCs w:val="14"/>
                <w:lang w:val="en-GB"/>
              </w:rPr>
              <w:t>tr</w:t>
            </w:r>
            <w:proofErr w:type="spellEnd"/>
            <w:r w:rsidRPr="005064C8">
              <w:rPr>
                <w:rFonts w:ascii="IBM Plex Sans Condensed" w:hAnsi="IBM Plex Sans Condensed" w:cs="Courier New"/>
                <w:sz w:val="14"/>
                <w:szCs w:val="14"/>
                <w:lang w:val="en-GB"/>
              </w:rPr>
              <w:t>&gt;&lt;</w:t>
            </w:r>
            <w:proofErr w:type="spellStart"/>
            <w:r w:rsidRPr="005064C8">
              <w:rPr>
                <w:rFonts w:ascii="IBM Plex Sans Condensed" w:hAnsi="IBM Plex Sans Condensed" w:cs="Courier New"/>
                <w:sz w:val="14"/>
                <w:szCs w:val="14"/>
                <w:lang w:val="en-GB"/>
              </w:rPr>
              <w:t>th</w:t>
            </w:r>
            <w:proofErr w:type="spellEnd"/>
            <w:r w:rsidRPr="005064C8">
              <w:rPr>
                <w:rFonts w:ascii="IBM Plex Sans Condensed" w:hAnsi="IBM Plex Sans Condensed" w:cs="Courier New"/>
                <w:sz w:val="14"/>
                <w:szCs w:val="14"/>
                <w:lang w:val="en-GB"/>
              </w:rPr>
              <w:t>&gt;Age Range&lt;/th&gt;&lt;th&gt;Confidence&lt;/th&gt;&lt;th&gt;Gender&lt;/th&gt;&lt;th&gt;Confidence&lt;/th&gt;&lt;th&gt;Name&lt;/th&gt;&lt;/tr&gt;&lt;/thead&gt;</w:t>
            </w:r>
          </w:p>
          <w:p w14:paraId="1462F162" w14:textId="77777777" w:rsidR="005064C8" w:rsidRPr="005064C8" w:rsidRDefault="005064C8" w:rsidP="005064C8">
            <w:pPr>
              <w:ind w:left="360"/>
              <w:rPr>
                <w:rFonts w:ascii="IBM Plex Sans Condensed" w:hAnsi="IBM Plex Sans Condensed" w:cs="Courier New"/>
                <w:sz w:val="14"/>
                <w:szCs w:val="14"/>
                <w:lang w:val="en-GB"/>
              </w:rPr>
            </w:pPr>
            <w:proofErr w:type="gramStart"/>
            <w:r w:rsidRPr="005064C8">
              <w:rPr>
                <w:rFonts w:ascii="IBM Plex Sans Condensed" w:hAnsi="IBM Plex Sans Condensed" w:cs="Courier New"/>
                <w:sz w:val="14"/>
                <w:szCs w:val="14"/>
                <w:lang w:val="en-GB"/>
              </w:rPr>
              <w:t>&lt;!--</w:t>
            </w:r>
            <w:proofErr w:type="gramEnd"/>
            <w:r w:rsidRPr="005064C8">
              <w:rPr>
                <w:rFonts w:ascii="IBM Plex Sans Condensed" w:hAnsi="IBM Plex Sans Condensed" w:cs="Courier New"/>
                <w:sz w:val="14"/>
                <w:szCs w:val="14"/>
                <w:lang w:val="en-GB"/>
              </w:rPr>
              <w:t xml:space="preserve"> parse all faces --&gt;</w:t>
            </w:r>
          </w:p>
          <w:p w14:paraId="32D308F4" w14:textId="77777777" w:rsidR="005064C8" w:rsidRPr="005064C8" w:rsidRDefault="005064C8" w:rsidP="005064C8">
            <w:pPr>
              <w:ind w:left="360"/>
              <w:rPr>
                <w:rFonts w:ascii="IBM Plex Sans Condensed" w:hAnsi="IBM Plex Sans Condensed" w:cs="Courier New"/>
                <w:sz w:val="14"/>
                <w:szCs w:val="14"/>
                <w:lang w:val="en-GB"/>
              </w:rPr>
            </w:pPr>
            <w:r w:rsidRPr="005064C8">
              <w:rPr>
                <w:rFonts w:ascii="IBM Plex Sans Condensed" w:hAnsi="IBM Plex Sans Condensed" w:cs="Courier New"/>
                <w:sz w:val="14"/>
                <w:szCs w:val="14"/>
                <w:lang w:val="en-GB"/>
              </w:rPr>
              <w:t>{{#faces}}</w:t>
            </w:r>
          </w:p>
          <w:p w14:paraId="650B5600" w14:textId="77777777" w:rsidR="005064C8" w:rsidRPr="005064C8" w:rsidRDefault="005064C8" w:rsidP="005064C8">
            <w:pPr>
              <w:ind w:left="360"/>
              <w:rPr>
                <w:rFonts w:ascii="IBM Plex Sans Condensed" w:hAnsi="IBM Plex Sans Condensed" w:cs="Courier New"/>
                <w:sz w:val="14"/>
                <w:szCs w:val="14"/>
                <w:lang w:val="en-GB"/>
              </w:rPr>
            </w:pPr>
            <w:r w:rsidRPr="005064C8">
              <w:rPr>
                <w:rFonts w:ascii="IBM Plex Sans Condensed" w:hAnsi="IBM Plex Sans Condensed" w:cs="Courier New"/>
                <w:sz w:val="14"/>
                <w:szCs w:val="14"/>
                <w:lang w:val="en-GB"/>
              </w:rPr>
              <w:t>&lt;</w:t>
            </w:r>
            <w:proofErr w:type="spellStart"/>
            <w:r w:rsidRPr="005064C8">
              <w:rPr>
                <w:rFonts w:ascii="IBM Plex Sans Condensed" w:hAnsi="IBM Plex Sans Condensed" w:cs="Courier New"/>
                <w:sz w:val="14"/>
                <w:szCs w:val="14"/>
                <w:lang w:val="en-GB"/>
              </w:rPr>
              <w:t>tr</w:t>
            </w:r>
            <w:proofErr w:type="spellEnd"/>
            <w:r w:rsidRPr="005064C8">
              <w:rPr>
                <w:rFonts w:ascii="IBM Plex Sans Condensed" w:hAnsi="IBM Plex Sans Condensed" w:cs="Courier New"/>
                <w:sz w:val="14"/>
                <w:szCs w:val="14"/>
                <w:lang w:val="en-GB"/>
              </w:rPr>
              <w:t>&gt;</w:t>
            </w:r>
          </w:p>
          <w:p w14:paraId="7EEF2446" w14:textId="77777777" w:rsidR="005064C8" w:rsidRPr="005064C8" w:rsidRDefault="005064C8" w:rsidP="005064C8">
            <w:pPr>
              <w:ind w:left="360"/>
              <w:rPr>
                <w:rFonts w:ascii="IBM Plex Sans Condensed" w:hAnsi="IBM Plex Sans Condensed" w:cs="Courier New"/>
                <w:sz w:val="14"/>
                <w:szCs w:val="14"/>
                <w:lang w:val="en-GB"/>
              </w:rPr>
            </w:pPr>
            <w:r w:rsidRPr="005064C8">
              <w:rPr>
                <w:rFonts w:ascii="IBM Plex Sans Condensed" w:hAnsi="IBM Plex Sans Condensed" w:cs="Courier New"/>
                <w:sz w:val="14"/>
                <w:szCs w:val="14"/>
                <w:lang w:val="en-GB"/>
              </w:rPr>
              <w:t>&lt;td&gt;&lt;b&gt;{{</w:t>
            </w:r>
            <w:proofErr w:type="spellStart"/>
            <w:r w:rsidRPr="005064C8">
              <w:rPr>
                <w:rFonts w:ascii="IBM Plex Sans Condensed" w:hAnsi="IBM Plex Sans Condensed" w:cs="Courier New"/>
                <w:sz w:val="14"/>
                <w:szCs w:val="14"/>
                <w:lang w:val="en-GB"/>
              </w:rPr>
              <w:t>age.min</w:t>
            </w:r>
            <w:proofErr w:type="spellEnd"/>
            <w:r w:rsidRPr="005064C8">
              <w:rPr>
                <w:rFonts w:ascii="IBM Plex Sans Condensed" w:hAnsi="IBM Plex Sans Condensed" w:cs="Courier New"/>
                <w:sz w:val="14"/>
                <w:szCs w:val="14"/>
                <w:lang w:val="en-GB"/>
              </w:rPr>
              <w:t>}} - {{</w:t>
            </w:r>
            <w:proofErr w:type="spellStart"/>
            <w:r w:rsidRPr="005064C8">
              <w:rPr>
                <w:rFonts w:ascii="IBM Plex Sans Condensed" w:hAnsi="IBM Plex Sans Condensed" w:cs="Courier New"/>
                <w:sz w:val="14"/>
                <w:szCs w:val="14"/>
                <w:lang w:val="en-GB"/>
              </w:rPr>
              <w:t>age.max</w:t>
            </w:r>
            <w:proofErr w:type="spellEnd"/>
            <w:proofErr w:type="gramStart"/>
            <w:r w:rsidRPr="005064C8">
              <w:rPr>
                <w:rFonts w:ascii="IBM Plex Sans Condensed" w:hAnsi="IBM Plex Sans Condensed" w:cs="Courier New"/>
                <w:sz w:val="14"/>
                <w:szCs w:val="14"/>
                <w:lang w:val="en-GB"/>
              </w:rPr>
              <w:t>}}&lt;</w:t>
            </w:r>
            <w:proofErr w:type="gramEnd"/>
            <w:r w:rsidRPr="005064C8">
              <w:rPr>
                <w:rFonts w:ascii="IBM Plex Sans Condensed" w:hAnsi="IBM Plex Sans Condensed" w:cs="Courier New"/>
                <w:sz w:val="14"/>
                <w:szCs w:val="14"/>
                <w:lang w:val="en-GB"/>
              </w:rPr>
              <w:t>/b&gt;&lt;/td&gt;&lt;td&gt;&lt;</w:t>
            </w:r>
            <w:proofErr w:type="spellStart"/>
            <w:r w:rsidRPr="005064C8">
              <w:rPr>
                <w:rFonts w:ascii="IBM Plex Sans Condensed" w:hAnsi="IBM Plex Sans Condensed" w:cs="Courier New"/>
                <w:sz w:val="14"/>
                <w:szCs w:val="14"/>
                <w:lang w:val="en-GB"/>
              </w:rPr>
              <w:t>i</w:t>
            </w:r>
            <w:proofErr w:type="spellEnd"/>
            <w:r w:rsidRPr="005064C8">
              <w:rPr>
                <w:rFonts w:ascii="IBM Plex Sans Condensed" w:hAnsi="IBM Plex Sans Condensed" w:cs="Courier New"/>
                <w:sz w:val="14"/>
                <w:szCs w:val="14"/>
                <w:lang w:val="en-GB"/>
              </w:rPr>
              <w:t>&gt;{{</w:t>
            </w:r>
            <w:proofErr w:type="spellStart"/>
            <w:r w:rsidRPr="005064C8">
              <w:rPr>
                <w:rFonts w:ascii="IBM Plex Sans Condensed" w:hAnsi="IBM Plex Sans Condensed" w:cs="Courier New"/>
                <w:sz w:val="14"/>
                <w:szCs w:val="14"/>
                <w:lang w:val="en-GB"/>
              </w:rPr>
              <w:t>age.score</w:t>
            </w:r>
            <w:proofErr w:type="spellEnd"/>
            <w:r w:rsidRPr="005064C8">
              <w:rPr>
                <w:rFonts w:ascii="IBM Plex Sans Condensed" w:hAnsi="IBM Plex Sans Condensed" w:cs="Courier New"/>
                <w:sz w:val="14"/>
                <w:szCs w:val="14"/>
                <w:lang w:val="en-GB"/>
              </w:rPr>
              <w:t>}}&lt;/</w:t>
            </w:r>
            <w:proofErr w:type="spellStart"/>
            <w:r w:rsidRPr="005064C8">
              <w:rPr>
                <w:rFonts w:ascii="IBM Plex Sans Condensed" w:hAnsi="IBM Plex Sans Condensed" w:cs="Courier New"/>
                <w:sz w:val="14"/>
                <w:szCs w:val="14"/>
                <w:lang w:val="en-GB"/>
              </w:rPr>
              <w:t>i</w:t>
            </w:r>
            <w:proofErr w:type="spellEnd"/>
            <w:r w:rsidRPr="005064C8">
              <w:rPr>
                <w:rFonts w:ascii="IBM Plex Sans Condensed" w:hAnsi="IBM Plex Sans Condensed" w:cs="Courier New"/>
                <w:sz w:val="14"/>
                <w:szCs w:val="14"/>
                <w:lang w:val="en-GB"/>
              </w:rPr>
              <w:t>&gt;&lt;/td&gt;</w:t>
            </w:r>
          </w:p>
          <w:p w14:paraId="374F8F4F" w14:textId="77777777" w:rsidR="005064C8" w:rsidRPr="005064C8" w:rsidRDefault="005064C8" w:rsidP="005064C8">
            <w:pPr>
              <w:ind w:left="360"/>
              <w:rPr>
                <w:rFonts w:ascii="IBM Plex Sans Condensed" w:hAnsi="IBM Plex Sans Condensed" w:cs="Courier New"/>
                <w:sz w:val="14"/>
                <w:szCs w:val="14"/>
                <w:lang w:val="en-GB"/>
              </w:rPr>
            </w:pPr>
            <w:r w:rsidRPr="005064C8">
              <w:rPr>
                <w:rFonts w:ascii="IBM Plex Sans Condensed" w:hAnsi="IBM Plex Sans Condensed" w:cs="Courier New"/>
                <w:sz w:val="14"/>
                <w:szCs w:val="14"/>
                <w:lang w:val="en-GB"/>
              </w:rPr>
              <w:t>&lt;td&gt;{{</w:t>
            </w:r>
            <w:proofErr w:type="spellStart"/>
            <w:proofErr w:type="gramStart"/>
            <w:r w:rsidRPr="005064C8">
              <w:rPr>
                <w:rFonts w:ascii="IBM Plex Sans Condensed" w:hAnsi="IBM Plex Sans Condensed" w:cs="Courier New"/>
                <w:sz w:val="14"/>
                <w:szCs w:val="14"/>
                <w:lang w:val="en-GB"/>
              </w:rPr>
              <w:t>gender.gender</w:t>
            </w:r>
            <w:proofErr w:type="spellEnd"/>
            <w:proofErr w:type="gramEnd"/>
            <w:r w:rsidRPr="005064C8">
              <w:rPr>
                <w:rFonts w:ascii="IBM Plex Sans Condensed" w:hAnsi="IBM Plex Sans Condensed" w:cs="Courier New"/>
                <w:sz w:val="14"/>
                <w:szCs w:val="14"/>
                <w:lang w:val="en-GB"/>
              </w:rPr>
              <w:t>}}&lt;/td&gt;&lt;td&gt;{{</w:t>
            </w:r>
            <w:proofErr w:type="spellStart"/>
            <w:r w:rsidRPr="005064C8">
              <w:rPr>
                <w:rFonts w:ascii="IBM Plex Sans Condensed" w:hAnsi="IBM Plex Sans Condensed" w:cs="Courier New"/>
                <w:sz w:val="14"/>
                <w:szCs w:val="14"/>
                <w:lang w:val="en-GB"/>
              </w:rPr>
              <w:t>gender.score</w:t>
            </w:r>
            <w:proofErr w:type="spellEnd"/>
            <w:r w:rsidRPr="005064C8">
              <w:rPr>
                <w:rFonts w:ascii="IBM Plex Sans Condensed" w:hAnsi="IBM Plex Sans Condensed" w:cs="Courier New"/>
                <w:sz w:val="14"/>
                <w:szCs w:val="14"/>
                <w:lang w:val="en-GB"/>
              </w:rPr>
              <w:t>}}&lt;/td&gt;</w:t>
            </w:r>
          </w:p>
          <w:p w14:paraId="0239A989" w14:textId="77777777" w:rsidR="005064C8" w:rsidRPr="005064C8" w:rsidRDefault="005064C8" w:rsidP="005064C8">
            <w:pPr>
              <w:ind w:left="360"/>
              <w:rPr>
                <w:rFonts w:ascii="IBM Plex Sans Condensed" w:hAnsi="IBM Plex Sans Condensed" w:cs="Courier New"/>
                <w:sz w:val="14"/>
                <w:szCs w:val="14"/>
                <w:lang w:val="en-GB"/>
              </w:rPr>
            </w:pPr>
            <w:r w:rsidRPr="005064C8">
              <w:rPr>
                <w:rFonts w:ascii="IBM Plex Sans Condensed" w:hAnsi="IBM Plex Sans Condensed" w:cs="Courier New"/>
                <w:sz w:val="14"/>
                <w:szCs w:val="14"/>
                <w:lang w:val="en-GB"/>
              </w:rPr>
              <w:t>{{#identity</w:t>
            </w:r>
            <w:proofErr w:type="gramStart"/>
            <w:r w:rsidRPr="005064C8">
              <w:rPr>
                <w:rFonts w:ascii="IBM Plex Sans Condensed" w:hAnsi="IBM Plex Sans Condensed" w:cs="Courier New"/>
                <w:sz w:val="14"/>
                <w:szCs w:val="14"/>
                <w:lang w:val="en-GB"/>
              </w:rPr>
              <w:t>}}&lt;</w:t>
            </w:r>
            <w:proofErr w:type="gramEnd"/>
            <w:r w:rsidRPr="005064C8">
              <w:rPr>
                <w:rFonts w:ascii="IBM Plex Sans Condensed" w:hAnsi="IBM Plex Sans Condensed" w:cs="Courier New"/>
                <w:sz w:val="14"/>
                <w:szCs w:val="14"/>
                <w:lang w:val="en-GB"/>
              </w:rPr>
              <w:t>td&gt;{{identity.name}} ({{</w:t>
            </w:r>
            <w:proofErr w:type="spellStart"/>
            <w:r w:rsidRPr="005064C8">
              <w:rPr>
                <w:rFonts w:ascii="IBM Plex Sans Condensed" w:hAnsi="IBM Plex Sans Condensed" w:cs="Courier New"/>
                <w:sz w:val="14"/>
                <w:szCs w:val="14"/>
                <w:lang w:val="en-GB"/>
              </w:rPr>
              <w:t>identity.score</w:t>
            </w:r>
            <w:proofErr w:type="spellEnd"/>
            <w:r w:rsidRPr="005064C8">
              <w:rPr>
                <w:rFonts w:ascii="IBM Plex Sans Condensed" w:hAnsi="IBM Plex Sans Condensed" w:cs="Courier New"/>
                <w:sz w:val="14"/>
                <w:szCs w:val="14"/>
                <w:lang w:val="en-GB"/>
              </w:rPr>
              <w:t>}})&lt;/td&gt;{{/identity}}</w:t>
            </w:r>
          </w:p>
          <w:p w14:paraId="7929AC75" w14:textId="77777777" w:rsidR="005064C8" w:rsidRPr="005064C8" w:rsidRDefault="005064C8" w:rsidP="005064C8">
            <w:pPr>
              <w:ind w:left="360"/>
              <w:rPr>
                <w:rFonts w:ascii="IBM Plex Sans Condensed" w:hAnsi="IBM Plex Sans Condensed" w:cs="Courier New"/>
                <w:sz w:val="14"/>
                <w:szCs w:val="14"/>
                <w:lang w:val="en-GB"/>
              </w:rPr>
            </w:pPr>
            <w:r w:rsidRPr="005064C8">
              <w:rPr>
                <w:rFonts w:ascii="IBM Plex Sans Condensed" w:hAnsi="IBM Plex Sans Condensed" w:cs="Courier New"/>
                <w:sz w:val="14"/>
                <w:szCs w:val="14"/>
                <w:lang w:val="en-GB"/>
              </w:rPr>
              <w:t>&lt;/</w:t>
            </w:r>
            <w:proofErr w:type="spellStart"/>
            <w:r w:rsidRPr="005064C8">
              <w:rPr>
                <w:rFonts w:ascii="IBM Plex Sans Condensed" w:hAnsi="IBM Plex Sans Condensed" w:cs="Courier New"/>
                <w:sz w:val="14"/>
                <w:szCs w:val="14"/>
                <w:lang w:val="en-GB"/>
              </w:rPr>
              <w:t>tr</w:t>
            </w:r>
            <w:proofErr w:type="spellEnd"/>
            <w:r w:rsidRPr="005064C8">
              <w:rPr>
                <w:rFonts w:ascii="IBM Plex Sans Condensed" w:hAnsi="IBM Plex Sans Condensed" w:cs="Courier New"/>
                <w:sz w:val="14"/>
                <w:szCs w:val="14"/>
                <w:lang w:val="en-GB"/>
              </w:rPr>
              <w:t>&gt;{{/faces}}</w:t>
            </w:r>
          </w:p>
          <w:p w14:paraId="4EC9ED7B" w14:textId="77777777" w:rsidR="005064C8" w:rsidRPr="005064C8" w:rsidRDefault="005064C8" w:rsidP="005064C8">
            <w:pPr>
              <w:ind w:left="360"/>
              <w:rPr>
                <w:rFonts w:ascii="IBM Plex Sans Condensed" w:hAnsi="IBM Plex Sans Condensed" w:cs="Courier New"/>
                <w:sz w:val="14"/>
                <w:szCs w:val="14"/>
                <w:lang w:val="en-GB"/>
              </w:rPr>
            </w:pPr>
            <w:r w:rsidRPr="005064C8">
              <w:rPr>
                <w:rFonts w:ascii="IBM Plex Sans Condensed" w:hAnsi="IBM Plex Sans Condensed" w:cs="Courier New"/>
                <w:sz w:val="14"/>
                <w:szCs w:val="14"/>
                <w:lang w:val="en-GB"/>
              </w:rPr>
              <w:t>&lt;/table&gt;</w:t>
            </w:r>
          </w:p>
          <w:p w14:paraId="33A86485" w14:textId="77777777" w:rsidR="005064C8" w:rsidRPr="005064C8" w:rsidRDefault="005064C8" w:rsidP="005064C8">
            <w:pPr>
              <w:ind w:left="360"/>
              <w:rPr>
                <w:rFonts w:ascii="IBM Plex Sans Condensed" w:hAnsi="IBM Plex Sans Condensed" w:cs="Courier New"/>
                <w:sz w:val="14"/>
                <w:szCs w:val="14"/>
                <w:lang w:val="en-GB"/>
              </w:rPr>
            </w:pPr>
            <w:r w:rsidRPr="005064C8">
              <w:rPr>
                <w:rFonts w:ascii="IBM Plex Sans Condensed" w:hAnsi="IBM Plex Sans Condensed" w:cs="Courier New"/>
                <w:sz w:val="14"/>
                <w:szCs w:val="14"/>
                <w:lang w:val="en-GB"/>
              </w:rPr>
              <w:t>{{/</w:t>
            </w:r>
            <w:proofErr w:type="spellStart"/>
            <w:proofErr w:type="gramStart"/>
            <w:r w:rsidRPr="005064C8">
              <w:rPr>
                <w:rFonts w:ascii="IBM Plex Sans Condensed" w:hAnsi="IBM Plex Sans Condensed" w:cs="Courier New"/>
                <w:sz w:val="14"/>
                <w:szCs w:val="14"/>
                <w:lang w:val="en-GB"/>
              </w:rPr>
              <w:t>result.images</w:t>
            </w:r>
            <w:proofErr w:type="spellEnd"/>
            <w:proofErr w:type="gramEnd"/>
            <w:r w:rsidRPr="005064C8">
              <w:rPr>
                <w:rFonts w:ascii="IBM Plex Sans Condensed" w:hAnsi="IBM Plex Sans Condensed" w:cs="Courier New"/>
                <w:sz w:val="14"/>
                <w:szCs w:val="14"/>
                <w:lang w:val="en-GB"/>
              </w:rPr>
              <w:t>}}</w:t>
            </w:r>
          </w:p>
          <w:p w14:paraId="5E251E2D" w14:textId="77777777" w:rsidR="005064C8" w:rsidRPr="005064C8" w:rsidRDefault="005064C8" w:rsidP="005064C8">
            <w:pPr>
              <w:ind w:left="360"/>
              <w:rPr>
                <w:rFonts w:ascii="IBM Plex Sans Condensed" w:hAnsi="IBM Plex Sans Condensed" w:cs="Courier New"/>
                <w:sz w:val="14"/>
                <w:szCs w:val="14"/>
                <w:lang w:val="en-GB"/>
              </w:rPr>
            </w:pPr>
            <w:r w:rsidRPr="005064C8">
              <w:rPr>
                <w:rFonts w:ascii="IBM Plex Sans Condensed" w:hAnsi="IBM Plex Sans Condensed" w:cs="Courier New"/>
                <w:sz w:val="14"/>
                <w:szCs w:val="14"/>
                <w:lang w:val="en-GB"/>
              </w:rPr>
              <w:t>&lt;form action="{{</w:t>
            </w:r>
            <w:proofErr w:type="spellStart"/>
            <w:r w:rsidRPr="005064C8">
              <w:rPr>
                <w:rFonts w:ascii="IBM Plex Sans Condensed" w:hAnsi="IBM Plex Sans Condensed" w:cs="Courier New"/>
                <w:sz w:val="14"/>
                <w:szCs w:val="14"/>
                <w:lang w:val="en-GB"/>
              </w:rPr>
              <w:t>req</w:t>
            </w:r>
            <w:proofErr w:type="spellEnd"/>
            <w:r w:rsidRPr="005064C8">
              <w:rPr>
                <w:rFonts w:ascii="IBM Plex Sans Condensed" w:hAnsi="IBM Plex Sans Condensed" w:cs="Courier New"/>
                <w:sz w:val="14"/>
                <w:szCs w:val="14"/>
                <w:lang w:val="en-GB"/>
              </w:rPr>
              <w:t>._</w:t>
            </w:r>
            <w:proofErr w:type="spellStart"/>
            <w:r w:rsidRPr="005064C8">
              <w:rPr>
                <w:rFonts w:ascii="IBM Plex Sans Condensed" w:hAnsi="IBM Plex Sans Condensed" w:cs="Courier New"/>
                <w:sz w:val="14"/>
                <w:szCs w:val="14"/>
                <w:lang w:val="en-GB"/>
              </w:rPr>
              <w:t>parsedUrl.pathname</w:t>
            </w:r>
            <w:proofErr w:type="spellEnd"/>
            <w:r w:rsidRPr="005064C8">
              <w:rPr>
                <w:rFonts w:ascii="IBM Plex Sans Condensed" w:hAnsi="IBM Plex Sans Condensed" w:cs="Courier New"/>
                <w:sz w:val="14"/>
                <w:szCs w:val="14"/>
                <w:lang w:val="en-GB"/>
              </w:rPr>
              <w:t>}}"&gt;</w:t>
            </w:r>
          </w:p>
          <w:p w14:paraId="510398B6" w14:textId="77777777" w:rsidR="005064C8" w:rsidRPr="005064C8" w:rsidRDefault="005064C8" w:rsidP="005064C8">
            <w:pPr>
              <w:ind w:left="360"/>
              <w:rPr>
                <w:rFonts w:ascii="IBM Plex Sans Condensed" w:hAnsi="IBM Plex Sans Condensed" w:cs="Courier New"/>
                <w:sz w:val="14"/>
                <w:szCs w:val="14"/>
                <w:lang w:val="en-GB"/>
              </w:rPr>
            </w:pPr>
            <w:r w:rsidRPr="005064C8">
              <w:rPr>
                <w:rFonts w:ascii="IBM Plex Sans Condensed" w:hAnsi="IBM Plex Sans Condensed" w:cs="Courier New"/>
                <w:sz w:val="14"/>
                <w:szCs w:val="14"/>
                <w:lang w:val="en-GB"/>
              </w:rPr>
              <w:t>&lt;</w:t>
            </w:r>
            <w:proofErr w:type="spellStart"/>
            <w:r w:rsidRPr="005064C8">
              <w:rPr>
                <w:rFonts w:ascii="IBM Plex Sans Condensed" w:hAnsi="IBM Plex Sans Condensed" w:cs="Courier New"/>
                <w:sz w:val="14"/>
                <w:szCs w:val="14"/>
                <w:lang w:val="en-GB"/>
              </w:rPr>
              <w:t>br</w:t>
            </w:r>
            <w:proofErr w:type="spellEnd"/>
            <w:r w:rsidRPr="005064C8">
              <w:rPr>
                <w:rFonts w:ascii="IBM Plex Sans Condensed" w:hAnsi="IBM Plex Sans Condensed" w:cs="Courier New"/>
                <w:sz w:val="14"/>
                <w:szCs w:val="14"/>
                <w:lang w:val="en-GB"/>
              </w:rPr>
              <w:t>&gt;&lt;input type="submit" value="Try again or go back to the home page"/&gt;</w:t>
            </w:r>
          </w:p>
          <w:p w14:paraId="12065B55" w14:textId="77777777" w:rsidR="005064C8" w:rsidRPr="005064C8" w:rsidRDefault="005064C8" w:rsidP="005064C8">
            <w:pPr>
              <w:ind w:left="360"/>
              <w:rPr>
                <w:rFonts w:ascii="IBM Plex Sans Condensed" w:hAnsi="IBM Plex Sans Condensed" w:cs="Courier New"/>
                <w:sz w:val="14"/>
                <w:szCs w:val="14"/>
                <w:lang w:val="en-GB"/>
              </w:rPr>
            </w:pPr>
            <w:r w:rsidRPr="005064C8">
              <w:rPr>
                <w:rFonts w:ascii="IBM Plex Sans Condensed" w:hAnsi="IBM Plex Sans Condensed" w:cs="Courier New"/>
                <w:sz w:val="14"/>
                <w:szCs w:val="14"/>
                <w:lang w:val="en-GB"/>
              </w:rPr>
              <w:t>&lt;/form&gt;</w:t>
            </w:r>
          </w:p>
          <w:p w14:paraId="18EA7DDC" w14:textId="77777777" w:rsidR="005064C8" w:rsidRPr="005064C8" w:rsidRDefault="005064C8" w:rsidP="005064C8">
            <w:pPr>
              <w:rPr>
                <w:rFonts w:ascii="IBM Plex Sans Condensed" w:hAnsi="IBM Plex Sans Condensed" w:cs="Courier New"/>
                <w:sz w:val="20"/>
                <w:szCs w:val="20"/>
                <w:lang w:val="en-GB"/>
              </w:rPr>
            </w:pPr>
          </w:p>
        </w:tc>
      </w:tr>
      <w:tr w:rsidR="005064C8" w:rsidRPr="005064C8" w14:paraId="6D55F17B" w14:textId="77777777" w:rsidTr="00E9228A">
        <w:tc>
          <w:tcPr>
            <w:tcW w:w="5490" w:type="dxa"/>
            <w:shd w:val="clear" w:color="auto" w:fill="auto"/>
          </w:tcPr>
          <w:p w14:paraId="345D7483" w14:textId="77777777" w:rsidR="005064C8" w:rsidRPr="005064C8" w:rsidRDefault="005064C8" w:rsidP="005064C8">
            <w:pPr>
              <w:numPr>
                <w:ilvl w:val="0"/>
                <w:numId w:val="50"/>
              </w:numPr>
              <w:suppressAutoHyphens/>
              <w:spacing w:after="120"/>
              <w:rPr>
                <w:rFonts w:ascii="IBM Plex Sans Condensed" w:eastAsia="Arial Unicode MS" w:hAnsi="IBM Plex Sans Condensed"/>
                <w:sz w:val="22"/>
                <w:lang w:val="en-GB" w:eastAsia="zh-CN"/>
              </w:rPr>
            </w:pPr>
            <w:r w:rsidRPr="005064C8">
              <w:rPr>
                <w:rFonts w:ascii="IBM Plex Sans Condensed" w:eastAsia="Arial Unicode MS" w:hAnsi="IBM Plex Sans Condensed"/>
                <w:sz w:val="22"/>
                <w:lang w:val="en-GB" w:eastAsia="zh-CN"/>
              </w:rPr>
              <w:t xml:space="preserve">End the flow with the </w:t>
            </w:r>
            <w:r w:rsidRPr="005064C8">
              <w:rPr>
                <w:rFonts w:ascii="IBM Plex Sans Condensed" w:eastAsia="Arial Unicode MS" w:hAnsi="IBM Plex Sans Condensed"/>
                <w:b/>
                <w:sz w:val="22"/>
                <w:lang w:val="en-GB" w:eastAsia="zh-CN"/>
              </w:rPr>
              <w:t>http response</w:t>
            </w:r>
            <w:r w:rsidRPr="005064C8">
              <w:rPr>
                <w:rFonts w:ascii="IBM Plex Sans Condensed" w:eastAsia="Arial Unicode MS" w:hAnsi="IBM Plex Sans Condensed"/>
                <w:sz w:val="22"/>
                <w:lang w:val="en-GB" w:eastAsia="zh-CN"/>
              </w:rPr>
              <w:t xml:space="preserve"> node and connect the nodes as you see depicted on page 4.</w:t>
            </w:r>
          </w:p>
        </w:tc>
        <w:tc>
          <w:tcPr>
            <w:tcW w:w="5490" w:type="dxa"/>
            <w:shd w:val="clear" w:color="auto" w:fill="auto"/>
          </w:tcPr>
          <w:p w14:paraId="004B8C67" w14:textId="77777777" w:rsidR="005064C8" w:rsidRPr="005064C8" w:rsidRDefault="005064C8" w:rsidP="005064C8">
            <w:pPr>
              <w:tabs>
                <w:tab w:val="left" w:pos="792"/>
              </w:tabs>
              <w:adjustRightInd w:val="0"/>
              <w:snapToGrid w:val="0"/>
              <w:rPr>
                <w:rFonts w:ascii="IBM Plex Sans Condensed" w:eastAsia="Arial Unicode MS" w:hAnsi="IBM Plex Sans Condensed"/>
                <w:sz w:val="22"/>
                <w:lang w:val="en-GB" w:eastAsia="zh-CN"/>
              </w:rPr>
            </w:pPr>
            <w:r w:rsidRPr="005064C8">
              <w:rPr>
                <w:rFonts w:ascii="IBM Plex Sans Condensed" w:eastAsia="Arial Unicode MS" w:hAnsi="IBM Plex Sans Condensed"/>
                <w:noProof/>
                <w:sz w:val="22"/>
              </w:rPr>
              <w:drawing>
                <wp:inline distT="0" distB="0" distL="0" distR="0" wp14:anchorId="6C9BB2A8" wp14:editId="2C21D5D0">
                  <wp:extent cx="2498725" cy="712470"/>
                  <wp:effectExtent l="101600" t="76200" r="92075" b="749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98725" cy="712470"/>
                          </a:xfrm>
                          <a:prstGeom prst="rect">
                            <a:avLst/>
                          </a:prstGeom>
                          <a:noFill/>
                          <a:ln>
                            <a:noFill/>
                          </a:ln>
                          <a:effectLst>
                            <a:outerShdw blurRad="63500" sx="102000" sy="102000" algn="ctr" rotWithShape="0">
                              <a:prstClr val="black">
                                <a:alpha val="40000"/>
                              </a:prstClr>
                            </a:outerShdw>
                          </a:effectLst>
                        </pic:spPr>
                      </pic:pic>
                    </a:graphicData>
                  </a:graphic>
                </wp:inline>
              </w:drawing>
            </w:r>
          </w:p>
        </w:tc>
      </w:tr>
      <w:tr w:rsidR="005064C8" w:rsidRPr="005064C8" w14:paraId="2E8BD0D2" w14:textId="77777777" w:rsidTr="00E9228A">
        <w:tc>
          <w:tcPr>
            <w:tcW w:w="5490" w:type="dxa"/>
            <w:shd w:val="clear" w:color="auto" w:fill="auto"/>
          </w:tcPr>
          <w:p w14:paraId="151DE004" w14:textId="77777777" w:rsidR="005064C8" w:rsidRPr="005064C8" w:rsidRDefault="005064C8" w:rsidP="005064C8">
            <w:pPr>
              <w:numPr>
                <w:ilvl w:val="0"/>
                <w:numId w:val="50"/>
              </w:numPr>
              <w:suppressAutoHyphens/>
              <w:spacing w:after="120"/>
              <w:rPr>
                <w:rFonts w:ascii="IBM Plex Sans Condensed" w:eastAsia="Arial Unicode MS" w:hAnsi="IBM Plex Sans Condensed"/>
                <w:sz w:val="22"/>
                <w:lang w:val="en-GB" w:eastAsia="zh-CN"/>
              </w:rPr>
            </w:pPr>
            <w:r w:rsidRPr="005064C8">
              <w:rPr>
                <w:rFonts w:ascii="IBM Plex Sans Condensed" w:eastAsia="Arial Unicode MS" w:hAnsi="IBM Plex Sans Condensed"/>
                <w:sz w:val="22"/>
                <w:lang w:val="en-GB" w:eastAsia="zh-CN"/>
              </w:rPr>
              <w:t xml:space="preserve">Click </w:t>
            </w:r>
            <w:r w:rsidRPr="005064C8">
              <w:rPr>
                <w:rFonts w:ascii="IBM Plex Sans Condensed" w:eastAsia="Arial Unicode MS" w:hAnsi="IBM Plex Sans Condensed"/>
                <w:b/>
                <w:sz w:val="22"/>
                <w:lang w:val="en-GB" w:eastAsia="zh-CN"/>
              </w:rPr>
              <w:t>Deploy</w:t>
            </w:r>
            <w:r w:rsidRPr="005064C8">
              <w:rPr>
                <w:rFonts w:ascii="IBM Plex Sans Condensed" w:eastAsia="Arial Unicode MS" w:hAnsi="IBM Plex Sans Condensed"/>
                <w:sz w:val="22"/>
                <w:lang w:val="en-GB" w:eastAsia="zh-CN"/>
              </w:rPr>
              <w:t>.</w:t>
            </w:r>
          </w:p>
        </w:tc>
        <w:tc>
          <w:tcPr>
            <w:tcW w:w="5490" w:type="dxa"/>
            <w:shd w:val="clear" w:color="auto" w:fill="auto"/>
          </w:tcPr>
          <w:p w14:paraId="3627C3B5" w14:textId="77777777" w:rsidR="005064C8" w:rsidRPr="005064C8" w:rsidRDefault="005064C8" w:rsidP="005064C8">
            <w:pPr>
              <w:tabs>
                <w:tab w:val="left" w:pos="792"/>
              </w:tabs>
              <w:adjustRightInd w:val="0"/>
              <w:snapToGrid w:val="0"/>
              <w:rPr>
                <w:rFonts w:ascii="IBM Plex Sans Condensed" w:eastAsia="Arial Unicode MS" w:hAnsi="IBM Plex Sans Condensed"/>
                <w:sz w:val="22"/>
                <w:lang w:val="en-GB" w:eastAsia="zh-CN"/>
              </w:rPr>
            </w:pPr>
            <w:r w:rsidRPr="005064C8">
              <w:rPr>
                <w:rFonts w:ascii="IBM Plex Sans Condensed" w:eastAsia="Arial Unicode MS" w:hAnsi="IBM Plex Sans Condensed"/>
                <w:noProof/>
                <w:sz w:val="22"/>
              </w:rPr>
              <w:drawing>
                <wp:inline distT="0" distB="0" distL="0" distR="0" wp14:anchorId="29144CED" wp14:editId="0AD7FB10">
                  <wp:extent cx="988695" cy="297815"/>
                  <wp:effectExtent l="76200" t="76200" r="78105" b="831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988695" cy="297815"/>
                          </a:xfrm>
                          <a:prstGeom prst="rect">
                            <a:avLst/>
                          </a:prstGeom>
                          <a:noFill/>
                          <a:ln>
                            <a:noFill/>
                          </a:ln>
                          <a:effectLst>
                            <a:outerShdw blurRad="63500" sx="102000" sy="102000" algn="ctr" rotWithShape="0">
                              <a:prstClr val="black">
                                <a:alpha val="40000"/>
                              </a:prstClr>
                            </a:outerShdw>
                          </a:effectLst>
                        </pic:spPr>
                      </pic:pic>
                    </a:graphicData>
                  </a:graphic>
                </wp:inline>
              </w:drawing>
            </w:r>
          </w:p>
        </w:tc>
      </w:tr>
      <w:tr w:rsidR="005064C8" w:rsidRPr="005064C8" w14:paraId="1DEAEC5B" w14:textId="77777777" w:rsidTr="00E9228A">
        <w:tc>
          <w:tcPr>
            <w:tcW w:w="5490" w:type="dxa"/>
            <w:shd w:val="clear" w:color="auto" w:fill="auto"/>
          </w:tcPr>
          <w:p w14:paraId="44D6C881" w14:textId="77777777" w:rsidR="005064C8" w:rsidRPr="005064C8" w:rsidRDefault="005064C8" w:rsidP="005064C8">
            <w:pPr>
              <w:numPr>
                <w:ilvl w:val="0"/>
                <w:numId w:val="50"/>
              </w:numPr>
              <w:suppressAutoHyphens/>
              <w:spacing w:after="120"/>
              <w:rPr>
                <w:rFonts w:ascii="IBM Plex Sans Condensed" w:eastAsia="Arial Unicode MS" w:hAnsi="IBM Plex Sans Condensed"/>
                <w:sz w:val="22"/>
                <w:lang w:val="en-GB" w:eastAsia="zh-CN"/>
              </w:rPr>
            </w:pPr>
            <w:r w:rsidRPr="005064C8">
              <w:rPr>
                <w:rFonts w:ascii="IBM Plex Sans Condensed" w:eastAsia="Arial Unicode MS" w:hAnsi="IBM Plex Sans Condensed"/>
                <w:sz w:val="22"/>
                <w:lang w:val="en-GB" w:eastAsia="zh-CN"/>
              </w:rPr>
              <w:t>To run the web page, copy and paste the entire URL as it appears on your Node-RED web page onto another tab in your browser.</w:t>
            </w:r>
          </w:p>
          <w:p w14:paraId="7ED6C9E3" w14:textId="77777777" w:rsidR="005064C8" w:rsidRPr="005064C8" w:rsidRDefault="005064C8" w:rsidP="005064C8">
            <w:pPr>
              <w:numPr>
                <w:ilvl w:val="0"/>
                <w:numId w:val="50"/>
              </w:numPr>
              <w:suppressAutoHyphens/>
              <w:spacing w:after="120"/>
              <w:rPr>
                <w:rFonts w:ascii="IBM Plex Sans Condensed" w:eastAsia="Arial Unicode MS" w:hAnsi="IBM Plex Sans Condensed"/>
                <w:sz w:val="22"/>
                <w:lang w:val="en-GB" w:eastAsia="zh-CN"/>
              </w:rPr>
            </w:pPr>
            <w:r w:rsidRPr="005064C8">
              <w:rPr>
                <w:rFonts w:ascii="IBM Plex Sans Condensed" w:eastAsia="Arial Unicode MS" w:hAnsi="IBM Plex Sans Condensed"/>
                <w:sz w:val="22"/>
                <w:lang w:val="en-GB" w:eastAsia="zh-CN"/>
              </w:rPr>
              <w:t>In the URL, backspace all the way until the .net/</w:t>
            </w:r>
          </w:p>
          <w:p w14:paraId="110BFF2E" w14:textId="77777777" w:rsidR="005064C8" w:rsidRPr="005064C8" w:rsidRDefault="005064C8" w:rsidP="005064C8">
            <w:pPr>
              <w:numPr>
                <w:ilvl w:val="0"/>
                <w:numId w:val="50"/>
              </w:numPr>
              <w:suppressAutoHyphens/>
              <w:spacing w:after="120"/>
              <w:rPr>
                <w:rFonts w:ascii="IBM Plex Sans Condensed" w:eastAsia="Arial Unicode MS" w:hAnsi="IBM Plex Sans Condensed"/>
                <w:sz w:val="22"/>
                <w:lang w:val="en-GB" w:eastAsia="zh-CN"/>
              </w:rPr>
            </w:pPr>
            <w:r w:rsidRPr="005064C8">
              <w:rPr>
                <w:rFonts w:ascii="IBM Plex Sans Condensed" w:eastAsia="Arial Unicode MS" w:hAnsi="IBM Plex Sans Condensed"/>
                <w:sz w:val="22"/>
                <w:lang w:val="en-GB" w:eastAsia="zh-CN"/>
              </w:rPr>
              <w:t xml:space="preserve">Append the context name that you specified in the </w:t>
            </w:r>
            <w:r w:rsidRPr="005064C8">
              <w:rPr>
                <w:rFonts w:ascii="IBM Plex Sans Condensed" w:eastAsia="Arial Unicode MS" w:hAnsi="IBM Plex Sans Condensed"/>
                <w:b/>
                <w:sz w:val="22"/>
                <w:lang w:val="en-GB" w:eastAsia="zh-CN"/>
              </w:rPr>
              <w:t>Http In</w:t>
            </w:r>
            <w:r w:rsidRPr="005064C8">
              <w:rPr>
                <w:rFonts w:ascii="IBM Plex Sans Condensed" w:eastAsia="Arial Unicode MS" w:hAnsi="IBM Plex Sans Condensed"/>
                <w:sz w:val="22"/>
                <w:lang w:val="en-GB" w:eastAsia="zh-CN"/>
              </w:rPr>
              <w:t xml:space="preserve"> node as a GET function, in this example: </w:t>
            </w:r>
            <w:proofErr w:type="spellStart"/>
            <w:r w:rsidRPr="005064C8">
              <w:rPr>
                <w:rFonts w:ascii="IBM Plex Sans Condensed" w:eastAsia="Arial Unicode MS" w:hAnsi="IBM Plex Sans Condensed"/>
                <w:i/>
                <w:sz w:val="22"/>
                <w:lang w:val="en-GB" w:eastAsia="zh-CN"/>
              </w:rPr>
              <w:t>manyofus</w:t>
            </w:r>
            <w:proofErr w:type="spellEnd"/>
            <w:r w:rsidRPr="005064C8">
              <w:rPr>
                <w:rFonts w:ascii="IBM Plex Sans Condensed" w:eastAsia="Arial Unicode MS" w:hAnsi="IBM Plex Sans Condensed"/>
                <w:sz w:val="22"/>
                <w:lang w:val="en-GB" w:eastAsia="zh-CN"/>
              </w:rPr>
              <w:t xml:space="preserve"> https://manyfaces.mybluemix.net/</w:t>
            </w:r>
            <w:r w:rsidRPr="005064C8">
              <w:rPr>
                <w:rFonts w:ascii="IBM Plex Sans Condensed" w:eastAsia="Arial Unicode MS" w:hAnsi="IBM Plex Sans Condensed"/>
                <w:b/>
                <w:sz w:val="22"/>
                <w:lang w:val="en-GB" w:eastAsia="zh-CN"/>
              </w:rPr>
              <w:t>manyofus</w:t>
            </w:r>
          </w:p>
          <w:p w14:paraId="144948FA" w14:textId="77777777" w:rsidR="005064C8" w:rsidRPr="005064C8" w:rsidRDefault="005064C8" w:rsidP="005064C8">
            <w:pPr>
              <w:numPr>
                <w:ilvl w:val="0"/>
                <w:numId w:val="50"/>
              </w:numPr>
              <w:suppressAutoHyphens/>
              <w:spacing w:after="120"/>
              <w:rPr>
                <w:rFonts w:ascii="IBM Plex Sans Condensed" w:eastAsia="Arial Unicode MS" w:hAnsi="IBM Plex Sans Condensed"/>
                <w:sz w:val="22"/>
                <w:lang w:val="en-GB" w:eastAsia="zh-CN"/>
              </w:rPr>
            </w:pPr>
            <w:r w:rsidRPr="005064C8">
              <w:rPr>
                <w:rFonts w:ascii="IBM Plex Sans Condensed" w:eastAsia="Arial Unicode MS" w:hAnsi="IBM Plex Sans Condensed"/>
                <w:sz w:val="22"/>
                <w:lang w:val="en-GB" w:eastAsia="zh-CN"/>
              </w:rPr>
              <w:t>Press Enter and you should see the web page.</w:t>
            </w:r>
          </w:p>
          <w:p w14:paraId="5A815A50" w14:textId="77777777" w:rsidR="005064C8" w:rsidRPr="005064C8" w:rsidRDefault="005064C8" w:rsidP="005064C8">
            <w:pPr>
              <w:numPr>
                <w:ilvl w:val="0"/>
                <w:numId w:val="50"/>
              </w:numPr>
              <w:suppressAutoHyphens/>
              <w:spacing w:after="120"/>
              <w:rPr>
                <w:rFonts w:ascii="IBM Plex Sans Condensed" w:eastAsia="Arial Unicode MS" w:hAnsi="IBM Plex Sans Condensed"/>
                <w:sz w:val="22"/>
                <w:lang w:val="en-GB" w:eastAsia="zh-CN"/>
              </w:rPr>
            </w:pPr>
            <w:r w:rsidRPr="005064C8">
              <w:rPr>
                <w:rFonts w:ascii="IBM Plex Sans Condensed" w:eastAsia="Arial Unicode MS" w:hAnsi="IBM Plex Sans Condensed"/>
                <w:sz w:val="22"/>
                <w:lang w:val="en-GB" w:eastAsia="zh-CN"/>
              </w:rPr>
              <w:lastRenderedPageBreak/>
              <w:t xml:space="preserve">From Google Images, select a person or group of people. Note: Click </w:t>
            </w:r>
            <w:r w:rsidRPr="005064C8">
              <w:rPr>
                <w:rFonts w:ascii="IBM Plex Sans Condensed" w:eastAsia="Arial Unicode MS" w:hAnsi="IBM Plex Sans Condensed"/>
                <w:b/>
                <w:sz w:val="22"/>
                <w:lang w:val="en-GB" w:eastAsia="zh-CN"/>
              </w:rPr>
              <w:t>View image</w:t>
            </w:r>
            <w:r w:rsidRPr="005064C8">
              <w:rPr>
                <w:rFonts w:ascii="IBM Plex Sans Condensed" w:eastAsia="Arial Unicode MS" w:hAnsi="IBM Plex Sans Condensed"/>
                <w:sz w:val="22"/>
                <w:lang w:val="en-GB" w:eastAsia="zh-CN"/>
              </w:rPr>
              <w:t xml:space="preserve"> to obtain the exact link to that image.</w:t>
            </w:r>
          </w:p>
          <w:p w14:paraId="2F729172" w14:textId="77777777" w:rsidR="005064C8" w:rsidRPr="005064C8" w:rsidRDefault="005064C8" w:rsidP="005064C8">
            <w:pPr>
              <w:numPr>
                <w:ilvl w:val="0"/>
                <w:numId w:val="50"/>
              </w:numPr>
              <w:suppressAutoHyphens/>
              <w:spacing w:after="120"/>
              <w:rPr>
                <w:rFonts w:ascii="IBM Plex Sans Condensed" w:eastAsia="Arial Unicode MS" w:hAnsi="IBM Plex Sans Condensed"/>
                <w:sz w:val="22"/>
                <w:lang w:val="en-GB" w:eastAsia="zh-CN"/>
              </w:rPr>
            </w:pPr>
            <w:r w:rsidRPr="005064C8">
              <w:rPr>
                <w:rFonts w:ascii="IBM Plex Sans Condensed" w:eastAsia="Arial Unicode MS" w:hAnsi="IBM Plex Sans Condensed"/>
                <w:sz w:val="22"/>
                <w:lang w:val="en-GB" w:eastAsia="zh-CN"/>
              </w:rPr>
              <w:t xml:space="preserve">Copy the address location that ends with jpg or </w:t>
            </w:r>
            <w:proofErr w:type="spellStart"/>
            <w:r w:rsidRPr="005064C8">
              <w:rPr>
                <w:rFonts w:ascii="IBM Plex Sans Condensed" w:eastAsia="Arial Unicode MS" w:hAnsi="IBM Plex Sans Condensed"/>
                <w:sz w:val="22"/>
                <w:lang w:val="en-GB" w:eastAsia="zh-CN"/>
              </w:rPr>
              <w:t>png</w:t>
            </w:r>
            <w:proofErr w:type="spellEnd"/>
            <w:r w:rsidRPr="005064C8">
              <w:rPr>
                <w:rFonts w:ascii="IBM Plex Sans Condensed" w:eastAsia="Arial Unicode MS" w:hAnsi="IBM Plex Sans Condensed"/>
                <w:sz w:val="22"/>
                <w:lang w:val="en-GB" w:eastAsia="zh-CN"/>
              </w:rPr>
              <w:t xml:space="preserve"> image file onto the Submit box of your app.</w:t>
            </w:r>
          </w:p>
          <w:p w14:paraId="594288D8" w14:textId="77777777" w:rsidR="005064C8" w:rsidRPr="005064C8" w:rsidRDefault="005064C8" w:rsidP="005064C8">
            <w:pPr>
              <w:tabs>
                <w:tab w:val="left" w:pos="792"/>
              </w:tabs>
              <w:adjustRightInd w:val="0"/>
              <w:snapToGrid w:val="0"/>
              <w:rPr>
                <w:rFonts w:ascii="IBM Plex Sans Condensed" w:eastAsia="Arial Unicode MS" w:hAnsi="IBM Plex Sans Condensed"/>
                <w:sz w:val="22"/>
                <w:lang w:val="en-GB" w:eastAsia="zh-CN"/>
              </w:rPr>
            </w:pPr>
            <w:r w:rsidRPr="005064C8">
              <w:rPr>
                <w:rFonts w:ascii="IBM Plex Sans Condensed" w:eastAsia="Arial Unicode MS" w:hAnsi="IBM Plex Sans Condensed"/>
                <w:sz w:val="22"/>
                <w:lang w:val="en-GB" w:eastAsia="zh-CN"/>
              </w:rPr>
              <w:t>Notice, that the Face Recognition app reveals the age range and sex of the person with corresponding confidence values.</w:t>
            </w:r>
          </w:p>
          <w:p w14:paraId="6888BCC7" w14:textId="77777777" w:rsidR="005064C8" w:rsidRPr="005064C8" w:rsidRDefault="005064C8" w:rsidP="005064C8">
            <w:pPr>
              <w:tabs>
                <w:tab w:val="left" w:pos="792"/>
              </w:tabs>
              <w:adjustRightInd w:val="0"/>
              <w:snapToGrid w:val="0"/>
              <w:rPr>
                <w:rFonts w:ascii="IBM Plex Sans Condensed" w:eastAsia="Arial Unicode MS" w:hAnsi="IBM Plex Sans Condensed"/>
                <w:sz w:val="22"/>
                <w:lang w:val="en-GB" w:eastAsia="zh-CN"/>
              </w:rPr>
            </w:pPr>
            <w:r w:rsidRPr="005064C8">
              <w:rPr>
                <w:rFonts w:ascii="IBM Plex Sans Condensed" w:eastAsia="Arial Unicode MS" w:hAnsi="IBM Plex Sans Condensed"/>
                <w:sz w:val="22"/>
                <w:lang w:val="en-GB" w:eastAsia="zh-CN"/>
              </w:rPr>
              <w:t>Congratulation, you have just built a face recognition app and now, take your time and edit the front page of your app to depict your words and your images, or just a single image. Hint, that is the template node, Step 22.</w:t>
            </w:r>
          </w:p>
        </w:tc>
        <w:tc>
          <w:tcPr>
            <w:tcW w:w="5490" w:type="dxa"/>
            <w:shd w:val="clear" w:color="auto" w:fill="auto"/>
          </w:tcPr>
          <w:p w14:paraId="60BF173A" w14:textId="77777777" w:rsidR="005064C8" w:rsidRPr="005064C8" w:rsidRDefault="005064C8" w:rsidP="005064C8">
            <w:pPr>
              <w:tabs>
                <w:tab w:val="left" w:pos="792"/>
              </w:tabs>
              <w:adjustRightInd w:val="0"/>
              <w:snapToGrid w:val="0"/>
              <w:rPr>
                <w:rFonts w:ascii="IBM Plex Sans Condensed" w:eastAsia="Arial Unicode MS" w:hAnsi="IBM Plex Sans Condensed"/>
                <w:sz w:val="22"/>
                <w:lang w:val="en-GB" w:eastAsia="zh-CN"/>
              </w:rPr>
            </w:pPr>
            <w:r w:rsidRPr="005064C8">
              <w:rPr>
                <w:rFonts w:ascii="IBM Plex Sans Condensed" w:eastAsia="Arial Unicode MS" w:hAnsi="IBM Plex Sans Condensed"/>
                <w:noProof/>
                <w:sz w:val="22"/>
              </w:rPr>
              <w:lastRenderedPageBreak/>
              <w:drawing>
                <wp:inline distT="0" distB="0" distL="0" distR="0" wp14:anchorId="1AC75BEC" wp14:editId="6D1E2EAB">
                  <wp:extent cx="3221355" cy="1754505"/>
                  <wp:effectExtent l="101600" t="101600" r="106045" b="996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221355" cy="1754505"/>
                          </a:xfrm>
                          <a:prstGeom prst="rect">
                            <a:avLst/>
                          </a:prstGeom>
                          <a:noFill/>
                          <a:ln>
                            <a:noFill/>
                          </a:ln>
                          <a:effectLst>
                            <a:outerShdw blurRad="63500" sx="102000" sy="102000" algn="ctr" rotWithShape="0">
                              <a:prstClr val="black">
                                <a:alpha val="40000"/>
                              </a:prstClr>
                            </a:outerShdw>
                          </a:effectLst>
                        </pic:spPr>
                      </pic:pic>
                    </a:graphicData>
                  </a:graphic>
                </wp:inline>
              </w:drawing>
            </w:r>
          </w:p>
        </w:tc>
      </w:tr>
    </w:tbl>
    <w:p w14:paraId="587A2231" w14:textId="77777777" w:rsidR="005064C8" w:rsidRPr="005064C8" w:rsidRDefault="005064C8" w:rsidP="005064C8">
      <w:pPr>
        <w:jc w:val="center"/>
        <w:rPr>
          <w:rFonts w:ascii="Arial" w:hAnsi="Arial" w:cs="Arial"/>
          <w:sz w:val="22"/>
          <w:szCs w:val="26"/>
          <w:lang w:val="en-GB" w:eastAsia="zh-CN"/>
        </w:rPr>
      </w:pPr>
    </w:p>
    <w:p w14:paraId="607EA869" w14:textId="77777777" w:rsidR="005064C8" w:rsidRPr="005064C8" w:rsidRDefault="005064C8" w:rsidP="005064C8">
      <w:pPr>
        <w:rPr>
          <w:rFonts w:ascii="Arial" w:hAnsi="Arial" w:cs="Arial"/>
          <w:sz w:val="22"/>
          <w:szCs w:val="26"/>
          <w:lang w:val="en-GB" w:eastAsia="zh-CN"/>
        </w:rPr>
      </w:pPr>
    </w:p>
    <w:p w14:paraId="760FB296" w14:textId="77777777" w:rsidR="005064C8" w:rsidRPr="005064C8" w:rsidRDefault="005064C8" w:rsidP="005064C8">
      <w:pPr>
        <w:rPr>
          <w:rFonts w:ascii="Arial" w:hAnsi="Arial" w:cs="Arial"/>
          <w:sz w:val="22"/>
          <w:szCs w:val="26"/>
          <w:lang w:val="en-GB" w:eastAsia="zh-CN"/>
        </w:rPr>
      </w:pPr>
    </w:p>
    <w:p w14:paraId="53431AA7" w14:textId="77777777" w:rsidR="005064C8" w:rsidRPr="005064C8" w:rsidRDefault="005064C8" w:rsidP="005064C8">
      <w:pPr>
        <w:rPr>
          <w:rFonts w:ascii="Arial" w:hAnsi="Arial" w:cs="Arial"/>
          <w:sz w:val="22"/>
          <w:szCs w:val="26"/>
          <w:lang w:val="en-GB" w:eastAsia="zh-CN"/>
        </w:rPr>
      </w:pPr>
    </w:p>
    <w:p w14:paraId="506263BD" w14:textId="77777777" w:rsidR="005064C8" w:rsidRPr="005064C8" w:rsidRDefault="005064C8" w:rsidP="005064C8">
      <w:pPr>
        <w:rPr>
          <w:rFonts w:ascii="Arial" w:hAnsi="Arial" w:cs="Arial"/>
          <w:sz w:val="22"/>
          <w:szCs w:val="26"/>
          <w:lang w:val="en-GB" w:eastAsia="zh-CN"/>
        </w:rPr>
      </w:pPr>
    </w:p>
    <w:p w14:paraId="69993927" w14:textId="77777777" w:rsidR="005064C8" w:rsidRPr="005064C8" w:rsidRDefault="005064C8" w:rsidP="005064C8">
      <w:pPr>
        <w:rPr>
          <w:rFonts w:ascii="Arial" w:hAnsi="Arial" w:cs="Arial"/>
          <w:sz w:val="22"/>
          <w:szCs w:val="26"/>
          <w:lang w:val="en-GB" w:eastAsia="zh-CN"/>
        </w:rPr>
      </w:pPr>
    </w:p>
    <w:p w14:paraId="363271CC" w14:textId="77777777" w:rsidR="005064C8" w:rsidRPr="005064C8" w:rsidRDefault="005064C8" w:rsidP="005064C8">
      <w:pPr>
        <w:rPr>
          <w:rFonts w:ascii="Arial" w:hAnsi="Arial" w:cs="Arial"/>
          <w:sz w:val="22"/>
          <w:szCs w:val="26"/>
          <w:lang w:val="en-GB" w:eastAsia="zh-CN"/>
        </w:rPr>
      </w:pPr>
    </w:p>
    <w:p w14:paraId="484476C6" w14:textId="77777777" w:rsidR="005064C8" w:rsidRPr="005064C8" w:rsidRDefault="005064C8" w:rsidP="005064C8">
      <w:pPr>
        <w:rPr>
          <w:rFonts w:ascii="Arial" w:hAnsi="Arial" w:cs="Arial"/>
          <w:sz w:val="22"/>
          <w:szCs w:val="26"/>
          <w:lang w:val="en-GB" w:eastAsia="zh-CN"/>
        </w:rPr>
      </w:pPr>
    </w:p>
    <w:p w14:paraId="058D77B4" w14:textId="77777777" w:rsidR="005064C8" w:rsidRPr="005064C8" w:rsidRDefault="005064C8" w:rsidP="005064C8">
      <w:pPr>
        <w:rPr>
          <w:rFonts w:ascii="Arial" w:hAnsi="Arial" w:cs="Arial"/>
          <w:sz w:val="22"/>
          <w:szCs w:val="26"/>
          <w:lang w:val="en-GB" w:eastAsia="zh-CN"/>
        </w:rPr>
      </w:pPr>
    </w:p>
    <w:p w14:paraId="1F35EBD7" w14:textId="77777777" w:rsidR="005064C8" w:rsidRPr="005064C8" w:rsidRDefault="005064C8" w:rsidP="005064C8">
      <w:pPr>
        <w:rPr>
          <w:rFonts w:ascii="Arial" w:hAnsi="Arial" w:cs="Arial"/>
          <w:sz w:val="22"/>
          <w:szCs w:val="26"/>
          <w:lang w:val="en-GB" w:eastAsia="zh-CN"/>
        </w:rPr>
      </w:pPr>
    </w:p>
    <w:p w14:paraId="72A55A77" w14:textId="77777777" w:rsidR="005064C8" w:rsidRPr="005064C8" w:rsidRDefault="005064C8" w:rsidP="005064C8">
      <w:pPr>
        <w:rPr>
          <w:rFonts w:ascii="Arial" w:hAnsi="Arial" w:cs="Arial"/>
          <w:sz w:val="22"/>
          <w:szCs w:val="26"/>
          <w:lang w:val="en-GB" w:eastAsia="zh-CN"/>
        </w:rPr>
      </w:pPr>
    </w:p>
    <w:p w14:paraId="4C8C6C62" w14:textId="77777777" w:rsidR="005064C8" w:rsidRPr="005064C8" w:rsidRDefault="005064C8" w:rsidP="005064C8">
      <w:pPr>
        <w:rPr>
          <w:rFonts w:ascii="Arial" w:hAnsi="Arial" w:cs="Arial"/>
          <w:sz w:val="22"/>
          <w:szCs w:val="26"/>
          <w:lang w:val="en-GB" w:eastAsia="zh-CN"/>
        </w:rPr>
      </w:pPr>
    </w:p>
    <w:p w14:paraId="4226CDD5" w14:textId="77777777" w:rsidR="005064C8" w:rsidRPr="005064C8" w:rsidRDefault="005064C8" w:rsidP="005064C8">
      <w:pPr>
        <w:rPr>
          <w:rFonts w:ascii="Arial" w:hAnsi="Arial"/>
          <w:sz w:val="22"/>
          <w:lang w:val="en-GB"/>
        </w:rPr>
      </w:pPr>
      <w:r w:rsidRPr="005064C8">
        <w:rPr>
          <w:rFonts w:ascii="Arial" w:hAnsi="Arial"/>
          <w:sz w:val="22"/>
          <w:lang w:val="en-GB"/>
        </w:rPr>
        <w:br w:type="page"/>
      </w:r>
    </w:p>
    <w:p w14:paraId="1A3D7EE5" w14:textId="4439CC2A" w:rsidR="005064C8" w:rsidRDefault="005064C8" w:rsidP="00ED2A84">
      <w:pPr>
        <w:keepNext/>
        <w:rPr>
          <w:rFonts w:ascii="IBM Plex Sans Condensed" w:hAnsi="IBM Plex Sans Condensed"/>
        </w:rPr>
      </w:pPr>
    </w:p>
    <w:p w14:paraId="785A5134" w14:textId="77777777" w:rsidR="005064C8" w:rsidRDefault="005064C8" w:rsidP="00ED2A84">
      <w:pPr>
        <w:keepNext/>
        <w:rPr>
          <w:rFonts w:ascii="IBM Plex Sans Condensed" w:hAnsi="IBM Plex Sans Condensed"/>
        </w:rPr>
      </w:pPr>
    </w:p>
    <w:p w14:paraId="1A35FA38" w14:textId="77777777" w:rsidR="00413A73" w:rsidRPr="001F3BA6" w:rsidRDefault="00413A73" w:rsidP="00413A73">
      <w:pPr>
        <w:keepNext/>
        <w:spacing w:before="120" w:after="120" w:line="360" w:lineRule="auto"/>
        <w:ind w:left="5731"/>
        <w:rPr>
          <w:rFonts w:eastAsia="SimSun"/>
          <w:sz w:val="16"/>
          <w:szCs w:val="20"/>
          <w:lang w:eastAsia="zh-CN"/>
        </w:rPr>
      </w:pPr>
      <w:r w:rsidRPr="001F3BA6">
        <w:rPr>
          <w:rFonts w:eastAsia="SimSun"/>
          <w:noProof/>
          <w:sz w:val="16"/>
          <w:szCs w:val="20"/>
          <w:lang w:eastAsia="en-GB"/>
        </w:rPr>
        <w:drawing>
          <wp:inline distT="0" distB="0" distL="0" distR="0" wp14:anchorId="22E994C4" wp14:editId="75FCE1FD">
            <wp:extent cx="1016000" cy="381000"/>
            <wp:effectExtent l="0" t="0" r="0" b="0"/>
            <wp:docPr id="2" name="Picture 2" descr="IBM-600dp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BM-600dpi-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016000" cy="381000"/>
                    </a:xfrm>
                    <a:prstGeom prst="rect">
                      <a:avLst/>
                    </a:prstGeom>
                    <a:noFill/>
                    <a:ln>
                      <a:noFill/>
                    </a:ln>
                  </pic:spPr>
                </pic:pic>
              </a:graphicData>
            </a:graphic>
          </wp:inline>
        </w:drawing>
      </w:r>
    </w:p>
    <w:p w14:paraId="23CCF4E9" w14:textId="77777777" w:rsidR="00413A73" w:rsidRPr="001F3BA6" w:rsidRDefault="00413A73" w:rsidP="00413A73">
      <w:pPr>
        <w:keepNext/>
        <w:pBdr>
          <w:top w:val="single" w:sz="4" w:space="1" w:color="auto"/>
        </w:pBdr>
        <w:spacing w:before="120" w:after="120" w:line="360" w:lineRule="auto"/>
        <w:ind w:left="5731"/>
        <w:rPr>
          <w:rFonts w:eastAsia="SimSun"/>
          <w:sz w:val="16"/>
          <w:szCs w:val="72"/>
          <w:lang w:eastAsia="zh-CN"/>
        </w:rPr>
      </w:pPr>
    </w:p>
    <w:p w14:paraId="08DC5BD3" w14:textId="77777777" w:rsidR="00413A73" w:rsidRPr="001F3BA6" w:rsidRDefault="00413A73" w:rsidP="00413A73">
      <w:pPr>
        <w:keepNext/>
        <w:spacing w:before="120" w:after="120" w:line="360" w:lineRule="auto"/>
        <w:ind w:left="5731"/>
        <w:rPr>
          <w:rFonts w:eastAsia="SimSun"/>
          <w:sz w:val="16"/>
          <w:szCs w:val="20"/>
          <w:lang w:eastAsia="zh-CN"/>
        </w:rPr>
      </w:pPr>
      <w:r>
        <w:rPr>
          <w:rFonts w:eastAsia="SimSun"/>
          <w:sz w:val="16"/>
          <w:szCs w:val="20"/>
          <w:lang w:eastAsia="zh-CN"/>
        </w:rPr>
        <w:t>© Copyright IBM Corporation 2018</w:t>
      </w:r>
      <w:r w:rsidRPr="001F3BA6">
        <w:rPr>
          <w:rFonts w:eastAsia="SimSun"/>
          <w:sz w:val="16"/>
          <w:szCs w:val="20"/>
          <w:lang w:eastAsia="zh-CN"/>
        </w:rPr>
        <w:t xml:space="preserve">.  </w:t>
      </w:r>
    </w:p>
    <w:p w14:paraId="08BB6494" w14:textId="6FED07E3" w:rsidR="00413A73" w:rsidRPr="001F3BA6" w:rsidRDefault="00413A73" w:rsidP="00413A73">
      <w:pPr>
        <w:keepNext/>
        <w:spacing w:before="120" w:after="120" w:line="360" w:lineRule="auto"/>
        <w:ind w:left="5731"/>
        <w:rPr>
          <w:rFonts w:eastAsia="SimSun"/>
          <w:sz w:val="16"/>
          <w:szCs w:val="20"/>
          <w:lang w:eastAsia="zh-CN"/>
        </w:rPr>
      </w:pPr>
      <w:r w:rsidRPr="001F3BA6">
        <w:rPr>
          <w:rFonts w:eastAsia="SimSun"/>
          <w:sz w:val="16"/>
          <w:szCs w:val="20"/>
          <w:lang w:eastAsia="zh-CN"/>
        </w:rPr>
        <w:t xml:space="preserve">The information contained in these materials is provided for informational purposes </w:t>
      </w:r>
      <w:r w:rsidR="00602A7F" w:rsidRPr="001F3BA6">
        <w:rPr>
          <w:rFonts w:eastAsia="SimSun"/>
          <w:sz w:val="16"/>
          <w:szCs w:val="20"/>
          <w:lang w:eastAsia="zh-CN"/>
        </w:rPr>
        <w:t>only and</w:t>
      </w:r>
      <w:r w:rsidRPr="001F3BA6">
        <w:rPr>
          <w:rFonts w:eastAsia="SimSun"/>
          <w:sz w:val="16"/>
          <w:szCs w:val="20"/>
          <w:lang w:eastAsia="zh-CN"/>
        </w:rPr>
        <w:t xml:space="preserve"> is provided AS IS without warranty of any kind, express or implied.  IBM shall not be responsible for any damages arising out of the use of, or otherwise related to, these materials.  Nothing contained in these materials is intended to, nor shall have the effect of, creating any warranties or representations from IBM or its suppliers or licensors, or altering the terms and conditions of the applicable license agreement governing the use of IBM software. References in these materials to IBM products, programs, or services do not imply that they will be available in all countries in which IBM operates. This information is based on current IBM product plans and strategy, which are subject to change by IBM without notice.  Product release dates and/or capabilities referenced in these materials may change at any time at IBM’s sole discretion based on market opportunities or other </w:t>
      </w:r>
      <w:r w:rsidR="00602A7F" w:rsidRPr="001F3BA6">
        <w:rPr>
          <w:rFonts w:eastAsia="SimSun"/>
          <w:sz w:val="16"/>
          <w:szCs w:val="20"/>
          <w:lang w:eastAsia="zh-CN"/>
        </w:rPr>
        <w:t>factors and</w:t>
      </w:r>
      <w:r w:rsidRPr="001F3BA6">
        <w:rPr>
          <w:rFonts w:eastAsia="SimSun"/>
          <w:sz w:val="16"/>
          <w:szCs w:val="20"/>
          <w:lang w:eastAsia="zh-CN"/>
        </w:rPr>
        <w:t xml:space="preserve"> are not intended to be a commitment to future product or feature availability in any way.</w:t>
      </w:r>
    </w:p>
    <w:p w14:paraId="180E3AB7" w14:textId="77777777" w:rsidR="00413A73" w:rsidRPr="001F3BA6" w:rsidRDefault="00413A73" w:rsidP="00413A73">
      <w:pPr>
        <w:keepNext/>
        <w:spacing w:before="120" w:after="120" w:line="360" w:lineRule="auto"/>
        <w:ind w:left="5731"/>
        <w:rPr>
          <w:rFonts w:eastAsia="SimSun"/>
          <w:sz w:val="16"/>
          <w:szCs w:val="20"/>
          <w:lang w:eastAsia="zh-CN"/>
        </w:rPr>
      </w:pPr>
      <w:r w:rsidRPr="001F3BA6">
        <w:rPr>
          <w:rFonts w:eastAsia="SimSun"/>
          <w:sz w:val="16"/>
          <w:szCs w:val="20"/>
          <w:lang w:eastAsia="zh-CN"/>
        </w:rPr>
        <w:t>IBM, the IBM logo and ibm.com are trademarks of International Business Machines Corp., registered in many jurisdictions worldwide. Other product and service names might be trademarks of IBM or other companies. A current list of IBM trademarks is available on the Web at “Copyright and trademark information” at www.ibm.com/legal/copytrade.shtml.</w:t>
      </w:r>
    </w:p>
    <w:p w14:paraId="74EF33C0" w14:textId="77777777" w:rsidR="00413A73" w:rsidRPr="001F3BA6" w:rsidRDefault="00413A73" w:rsidP="00413A73">
      <w:pPr>
        <w:keepNext/>
        <w:spacing w:before="120" w:after="120" w:line="360" w:lineRule="auto"/>
        <w:ind w:left="5731"/>
        <w:rPr>
          <w:rFonts w:eastAsia="SimSun"/>
          <w:sz w:val="16"/>
          <w:szCs w:val="20"/>
          <w:lang w:eastAsia="zh-CN"/>
        </w:rPr>
      </w:pPr>
      <w:r w:rsidRPr="001F3BA6">
        <w:rPr>
          <w:rFonts w:eastAsia="SimSun"/>
          <w:noProof/>
          <w:sz w:val="16"/>
          <w:szCs w:val="20"/>
          <w:lang w:eastAsia="en-GB"/>
        </w:rPr>
        <w:drawing>
          <wp:inline distT="0" distB="0" distL="0" distR="0" wp14:anchorId="0176AF5C" wp14:editId="4132070E">
            <wp:extent cx="1016000" cy="254000"/>
            <wp:effectExtent l="0" t="0" r="0" b="0"/>
            <wp:docPr id="8" name="Picture 8" descr="Please R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ease Recycl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016000" cy="254000"/>
                    </a:xfrm>
                    <a:prstGeom prst="rect">
                      <a:avLst/>
                    </a:prstGeom>
                    <a:noFill/>
                    <a:ln>
                      <a:noFill/>
                    </a:ln>
                  </pic:spPr>
                </pic:pic>
              </a:graphicData>
            </a:graphic>
          </wp:inline>
        </w:drawing>
      </w:r>
    </w:p>
    <w:p w14:paraId="17A15293" w14:textId="77777777" w:rsidR="00413A73" w:rsidRPr="001F3BA6" w:rsidRDefault="00413A73" w:rsidP="00413A73">
      <w:pPr>
        <w:keepNext/>
        <w:pBdr>
          <w:top w:val="single" w:sz="4" w:space="1" w:color="auto"/>
        </w:pBdr>
        <w:spacing w:before="120" w:after="120" w:line="360" w:lineRule="auto"/>
        <w:ind w:left="5731"/>
        <w:rPr>
          <w:rFonts w:eastAsia="SimSun"/>
          <w:sz w:val="16"/>
          <w:szCs w:val="72"/>
          <w:lang w:eastAsia="zh-CN"/>
        </w:rPr>
      </w:pPr>
    </w:p>
    <w:p w14:paraId="45F2A266" w14:textId="25A3265B" w:rsidR="001F3BA6" w:rsidRPr="000A311B" w:rsidRDefault="00D64BA7" w:rsidP="00ED2A84">
      <w:pPr>
        <w:pStyle w:val="StepList"/>
        <w:keepNext/>
        <w:numPr>
          <w:ilvl w:val="0"/>
          <w:numId w:val="0"/>
        </w:numPr>
        <w:rPr>
          <w:rFonts w:ascii="IBM Plex Sans Condensed" w:hAnsi="IBM Plex Sans Condensed"/>
          <w:u w:val="single"/>
        </w:rPr>
      </w:pPr>
      <w:r>
        <w:rPr>
          <w:rFonts w:ascii="IBM Plex Sans Condensed" w:hAnsi="IBM Plex Sans Condensed"/>
          <w:noProof/>
          <w:u w:val="single"/>
        </w:rPr>
        <mc:AlternateContent>
          <mc:Choice Requires="wps">
            <w:drawing>
              <wp:anchor distT="0" distB="0" distL="114300" distR="114300" simplePos="0" relativeHeight="251659264" behindDoc="0" locked="0" layoutInCell="1" allowOverlap="1" wp14:anchorId="7F03462C" wp14:editId="4CC0E21B">
                <wp:simplePos x="0" y="0"/>
                <wp:positionH relativeFrom="column">
                  <wp:posOffset>-245745</wp:posOffset>
                </wp:positionH>
                <wp:positionV relativeFrom="paragraph">
                  <wp:posOffset>2533825</wp:posOffset>
                </wp:positionV>
                <wp:extent cx="7157545" cy="845207"/>
                <wp:effectExtent l="0" t="0" r="5715" b="5715"/>
                <wp:wrapNone/>
                <wp:docPr id="3" name="Rectangle 3"/>
                <wp:cNvGraphicFramePr/>
                <a:graphic xmlns:a="http://schemas.openxmlformats.org/drawingml/2006/main">
                  <a:graphicData uri="http://schemas.microsoft.com/office/word/2010/wordprocessingShape">
                    <wps:wsp>
                      <wps:cNvSpPr/>
                      <wps:spPr>
                        <a:xfrm>
                          <a:off x="0" y="0"/>
                          <a:ext cx="7157545" cy="84520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59AD54" id="Rectangle 3" o:spid="_x0000_s1026" style="position:absolute;margin-left:-19.35pt;margin-top:199.5pt;width:563.6pt;height:66.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tzpbQIAACoFAAAOAAAAZHJzL2Uyb0RvYy54bWysVN9P2zAQfp+0/8Hy+0hTWsoqUlSBmCYh&#10;hoCJZ+PYbTTb553dpt1fv7OTBsb6NO3FufP9/vKdLy531rCtwtCAq3h5MuJMOQl141YV//508+mc&#10;sxCFq4UBpyq+V4FfLj5+uGj9XI1hDaZWyCiJC/PWV3wdo58XRZBrZUU4Aa8cGTWgFZFUXBU1ipay&#10;W1OMR6OzogWsPYJUIdDtdWfki5xfayXjN62DisxUnHqL+cR8vqSzWFyI+QqFXzeyb0P8QxdWNI6K&#10;DqmuRRRsg81fqWwjEQLoeCLBFqB1I1WegaYpR++meVwLr/IsBE7wA0zh/6WVd9t7ZE1d8VPOnLD0&#10;ix4INOFWRrHTBE/rw5y8Hv099logMc2602jTl6ZguwzpfoBU7SKTdDkrp7PpZMqZJNv5ZDoezVLS&#10;4jXaY4hfFFiWhIojVc9Iiu1tiJ3rwSUVMy6dDm4aYzpruilSl11fWYp7ozrvB6VpPOpknLNmYqkr&#10;g2wriBJCSuXiWd+SceSdwjQlHwLLY4Emln1Q75vCVCbcEDg6FvhnxSEiVwUXh2DbOMBjCeofQ+XO&#10;/zB9N3Ma/wXqPf1VhI7uwcubhsC9FSHeCyR+0ybQzsZvdGgDbcWhlzhbA/46dp/8iXZk5aylfal4&#10;+LkRqDgzXx0R8nM5maQFy8pkOhuTgm8tL28tbmOvgPAv6XXwMovJP5qDqBHsM632MlUlk3CSaldc&#10;RjwoV7HbY3ocpFousxstlRfx1j16mZInVBN5nnbPAn3PsEjcvIPDbon5O6J1vinSwXITQTeZha+4&#10;9njTQmYe949H2vi3evZ6feIWvwEAAP//AwBQSwMEFAAGAAgAAAAhAA52z7voAAAAEQEAAA8AAABk&#10;cnMvZG93bnJldi54bWxMj0FPwkAQhe8m/ofNmHiDLSzYUjolBiUePBiqJh6X7tBWu7ulu0D99y4n&#10;uUwymffevC9bDbplJ+pdYw3CZBwBI1Na1ZgK4eN9M0qAOS+Nkq01hPBLDlb57U0mU2XPZkunwlcs&#10;hBiXSoTa+y7l3JU1aenGtiMTbnvba+nD2ldc9fIcwnXLp1H0wLVsTPhQy47WNZU/xVEjvH6rw6z6&#10;en4TTbyOPw+zl2KzF4j3d8PTMozHJTBPg/93wIUh9Ic8FNvZo1GOtQgjkcRBiiAWi0B2UURJMge2&#10;Q5iL6QR4nvFrkvwPAAD//wMAUEsBAi0AFAAGAAgAAAAhALaDOJL+AAAA4QEAABMAAAAAAAAAAAAA&#10;AAAAAAAAAFtDb250ZW50X1R5cGVzXS54bWxQSwECLQAUAAYACAAAACEAOP0h/9YAAACUAQAACwAA&#10;AAAAAAAAAAAAAAAvAQAAX3JlbHMvLnJlbHNQSwECLQAUAAYACAAAACEA4o7c6W0CAAAqBQAADgAA&#10;AAAAAAAAAAAAAAAuAgAAZHJzL2Uyb0RvYy54bWxQSwECLQAUAAYACAAAACEADnbPu+gAAAARAQAA&#10;DwAAAAAAAAAAAAAAAADHBAAAZHJzL2Rvd25yZXYueG1sUEsFBgAAAAAEAAQA8wAAANwFAAAAAA==&#10;" fillcolor="white [3201]" stroked="f" strokeweight="1pt"/>
            </w:pict>
          </mc:Fallback>
        </mc:AlternateContent>
      </w:r>
    </w:p>
    <w:sectPr w:rsidR="001F3BA6" w:rsidRPr="000A311B" w:rsidSect="001F3BA6">
      <w:headerReference w:type="even" r:id="rId71"/>
      <w:headerReference w:type="default" r:id="rId72"/>
      <w:footerReference w:type="even" r:id="rId73"/>
      <w:type w:val="continuous"/>
      <w:pgSz w:w="12240" w:h="15840" w:code="1"/>
      <w:pgMar w:top="993" w:right="1008" w:bottom="1276" w:left="1008"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1D06DD" w14:textId="77777777" w:rsidR="00A031A4" w:rsidRDefault="00A031A4">
      <w:r>
        <w:separator/>
      </w:r>
    </w:p>
  </w:endnote>
  <w:endnote w:type="continuationSeparator" w:id="0">
    <w:p w14:paraId="6677B31D" w14:textId="77777777" w:rsidR="00A031A4" w:rsidRDefault="00A031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altName w:val="Arial"/>
    <w:panose1 w:val="020B0604020202020204"/>
    <w:charset w:val="00"/>
    <w:family w:val="auto"/>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Liberation Sans">
    <w:panose1 w:val="020B0604020202020204"/>
    <w:charset w:val="00"/>
    <w:family w:val="swiss"/>
    <w:pitch w:val="variable"/>
    <w:sig w:usb0="A00002AF" w:usb1="500078FB" w:usb2="00000000" w:usb3="00000000" w:csb0="0000009F" w:csb1="00000000"/>
  </w:font>
  <w:font w:name="DejaVu Sans">
    <w:panose1 w:val="020B0604020202020204"/>
    <w:charset w:val="00"/>
    <w:family w:val="swiss"/>
    <w:pitch w:val="variable"/>
    <w:sig w:usb0="E7002EFF" w:usb1="D200FDFF" w:usb2="0A246029" w:usb3="00000000" w:csb0="000001FF" w:csb1="00000000"/>
  </w:font>
  <w:font w:name="Lohit Hindi">
    <w:altName w:val="Times New Roman"/>
    <w:panose1 w:val="020B0604020202020204"/>
    <w:charset w:val="00"/>
    <w:family w:val="auto"/>
    <w:pitch w:val="variable"/>
    <w:sig w:usb0="80008003" w:usb1="0000204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IBM Plex Sans">
    <w:panose1 w:val="020B0503050203000203"/>
    <w:charset w:val="00"/>
    <w:family w:val="swiss"/>
    <w:notTrueType/>
    <w:pitch w:val="variable"/>
    <w:sig w:usb0="A000026F" w:usb1="5000207B" w:usb2="00000000" w:usb3="00000000" w:csb0="00000197" w:csb1="00000000"/>
  </w:font>
  <w:font w:name="IBM Plex Sans Text">
    <w:panose1 w:val="020B0503050203000203"/>
    <w:charset w:val="00"/>
    <w:family w:val="swiss"/>
    <w:notTrueType/>
    <w:pitch w:val="variable"/>
    <w:sig w:usb0="A000026F" w:usb1="5000207B" w:usb2="00000000" w:usb3="00000000" w:csb0="00000197" w:csb1="00000000"/>
  </w:font>
  <w:font w:name="IBM Plex Sans Condensed">
    <w:panose1 w:val="020B0506050203000203"/>
    <w:charset w:val="00"/>
    <w:family w:val="swiss"/>
    <w:notTrueType/>
    <w:pitch w:val="variable"/>
    <w:sig w:usb0="A000006F" w:usb1="5000207B" w:usb2="00000000" w:usb3="00000000" w:csb0="00000193" w:csb1="00000000"/>
  </w:font>
  <w:font w:name="Courier">
    <w:panose1 w:val="00000000000000000000"/>
    <w:charset w:val="00"/>
    <w:family w:val="auto"/>
    <w:pitch w:val="variable"/>
    <w:sig w:usb0="00000003" w:usb1="00000000" w:usb2="00000000" w:usb3="00000000" w:csb0="00000003"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982626" w14:textId="77777777" w:rsidR="003753B7" w:rsidRDefault="003753B7" w:rsidP="00A90C3F">
    <w:pPr>
      <w:pStyle w:val="Footer"/>
      <w:pBdr>
        <w:top w:val="none" w:sz="0" w:space="0"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62241C" w14:textId="1ED915E0" w:rsidR="005064C8" w:rsidRDefault="005064C8">
    <w:pPr>
      <w:pStyle w:val="Footer"/>
    </w:pPr>
    <w:r w:rsidRPr="005064C8">
      <w:rPr>
        <w:rFonts w:ascii="IBM Plex Sans" w:hAnsi="IBM Plex Sans"/>
        <w:noProof/>
        <w:color w:val="A5A5A5" w:themeColor="accent3"/>
        <w:sz w:val="22"/>
        <w:lang w:val="en-GB"/>
      </w:rPr>
      <mc:AlternateContent>
        <mc:Choice Requires="wps">
          <w:drawing>
            <wp:anchor distT="0" distB="0" distL="114300" distR="114300" simplePos="0" relativeHeight="251659264" behindDoc="0" locked="0" layoutInCell="1" allowOverlap="1" wp14:anchorId="3281A15F" wp14:editId="369302DD">
              <wp:simplePos x="0" y="0"/>
              <wp:positionH relativeFrom="margin">
                <wp:posOffset>2446020</wp:posOffset>
              </wp:positionH>
              <wp:positionV relativeFrom="paragraph">
                <wp:posOffset>22860</wp:posOffset>
              </wp:positionV>
              <wp:extent cx="2984500" cy="4826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984500" cy="482600"/>
                      </a:xfrm>
                      <a:prstGeom prst="rect">
                        <a:avLst/>
                      </a:prstGeom>
                      <a:noFill/>
                      <a:ln w="6350">
                        <a:noFill/>
                      </a:ln>
                    </wps:spPr>
                    <wps:txbx>
                      <w:txbxContent>
                        <w:p w14:paraId="22C9F363" w14:textId="77777777" w:rsidR="005064C8" w:rsidRPr="003073C4" w:rsidRDefault="005064C8" w:rsidP="005064C8">
                          <w:pPr>
                            <w:jc w:val="center"/>
                            <w:rPr>
                              <w:sz w:val="21"/>
                            </w:rPr>
                          </w:pPr>
                          <w:r w:rsidRPr="003073C4">
                            <w:rPr>
                              <w:rFonts w:ascii="IBM Plex Sans" w:hAnsi="IBM Plex Sans"/>
                              <w:color w:val="A5A5A5" w:themeColor="accent3"/>
                              <w:sz w:val="18"/>
                            </w:rPr>
                            <w:t>Course materials may not be reproduced in whole or in part without the prior written permission of IBM.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81A15F" id="_x0000_t202" coordsize="21600,21600" o:spt="202" path="m,l,21600r21600,l21600,xe">
              <v:stroke joinstyle="miter"/>
              <v:path gradientshapeok="t" o:connecttype="rect"/>
            </v:shapetype>
            <v:shape id="Text Box 23" o:spid="_x0000_s1026" type="#_x0000_t202" style="position:absolute;margin-left:192.6pt;margin-top:1.8pt;width:235pt;height:3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7PhILgIAAFMEAAAOAAAAZHJzL2Uyb0RvYy54bWysVFFv2jAQfp+0/2D5fSRQYBQRKtaKaVLV&#13;&#10;VoKqz8ZxIFLi82xDwn79PjtAUbenaS/mfHe5833fd8zu2rpiB2VdSTrj/V7KmdKS8lJvM/66Xn6Z&#13;&#10;cOa80LmoSKuMH5Xjd/PPn2aNmaoB7ajKlWUoot20MRnfeW+mSeLkTtXC9cgojWBBthYeV7tNcisa&#13;&#10;VK+rZJCm46QhmxtLUjkH70MX5PNYvyiU9M9F4ZRnVcbxNh9PG89NOJP5TEy3VphdKU/PEP/wilqU&#13;&#10;Gk0vpR6EF2xvyz9K1aW05KjwPUl1QkVRShVnwDT99MM0q50wKs4CcJy5wOT+X1n5dHixrMwzPrjh&#13;&#10;TIsaHK1V69k3ahlcwKcxboq0lUGib+EHz2e/gzOM3Ra2Dr8YiCEOpI8XdEM1CefgdjIcpQhJxIaT&#13;&#10;wRg2yifvXxvr/HdFNQtGxi3Yi6CKw6PzXeo5JTTTtCyrKjJYadZkfHwzSuMHlwiKVxo9wgzdW4Pl&#13;&#10;2017GmxD+RFzWeqU4Yxclmj+KJx/ERZSwHshb/+Mo6gITehkcbYj++tv/pAPhhDlrIG0Mu5+7oVV&#13;&#10;nFU/NLi77Q+HQYvxMhx9HeBiryOb64je1/cE9faxSEZGM+T76mwWluo3bMEidEVIaIneGfdn8953&#13;&#10;gscWSbVYxCSozwj/qFdGhtIBzgDtun0T1pzw92Duic4iFNMPNHS5HRGLvaeijBwFgDtUT7hDuZHl&#13;&#10;05aF1bi+x6z3/4L5bwAAAP//AwBQSwMEFAAGAAgAAAAhAAntiLDiAAAADQEAAA8AAABkcnMvZG93&#13;&#10;bnJldi54bWxMT01Pg0AQvZv4HzZj4s0uYkBKWZoG05gYe2jtxdvAboF0P5Ddtuivd3rSy2Re3sz7&#13;&#10;KJaT0eysRt87K+BxFgFTtnGyt62A/cf6IQPmA1qJ2lkl4Ft5WJa3NwXm0l3sVp13oWUkYn2OAroQ&#13;&#10;hpxz33TKoJ+5QVniDm40GAiOLZcjXkjcaB5HUcoN9pYcOhxU1anmuDsZAW/VeoPbOjbZj65e3w+r&#13;&#10;4Wv/mQhxfze9LGisFsCCmsLfB1w7UH4oKVjtTlZ6pgU8ZUlMp7SkwIjPkiuuBTzPU+Blwf+3KH8B&#13;&#10;AAD//wMAUEsBAi0AFAAGAAgAAAAhALaDOJL+AAAA4QEAABMAAAAAAAAAAAAAAAAAAAAAAFtDb250&#13;&#10;ZW50X1R5cGVzXS54bWxQSwECLQAUAAYACAAAACEAOP0h/9YAAACUAQAACwAAAAAAAAAAAAAAAAAv&#13;&#10;AQAAX3JlbHMvLnJlbHNQSwECLQAUAAYACAAAACEAfOz4SC4CAABTBAAADgAAAAAAAAAAAAAAAAAu&#13;&#10;AgAAZHJzL2Uyb0RvYy54bWxQSwECLQAUAAYACAAAACEACe2IsOIAAAANAQAADwAAAAAAAAAAAAAA&#13;&#10;AACIBAAAZHJzL2Rvd25yZXYueG1sUEsFBgAAAAAEAAQA8wAAAJcFAAAAAA==&#13;&#10;" filled="f" stroked="f" strokeweight=".5pt">
              <v:textbox>
                <w:txbxContent>
                  <w:p w14:paraId="22C9F363" w14:textId="77777777" w:rsidR="005064C8" w:rsidRPr="003073C4" w:rsidRDefault="005064C8" w:rsidP="005064C8">
                    <w:pPr>
                      <w:jc w:val="center"/>
                      <w:rPr>
                        <w:sz w:val="21"/>
                      </w:rPr>
                    </w:pPr>
                    <w:r w:rsidRPr="003073C4">
                      <w:rPr>
                        <w:rFonts w:ascii="IBM Plex Sans" w:hAnsi="IBM Plex Sans"/>
                        <w:color w:val="A5A5A5" w:themeColor="accent3"/>
                        <w:sz w:val="18"/>
                      </w:rPr>
                      <w:t>Course materials may not be reproduced in whole or in part without the prior written permission of IBM.</w:t>
                    </w:r>
                  </w:p>
                </w:txbxContent>
              </v:textbox>
              <w10:wrap anchorx="margin"/>
            </v:shape>
          </w:pict>
        </mc:Fallback>
      </mc:AlternateContent>
    </w:r>
    <w:r>
      <w:t xml:space="preserve">Lab 3: Face Recognition      </w:t>
    </w:r>
    <w:r>
      <w:tab/>
    </w:r>
  </w:p>
  <w:p w14:paraId="109D6528" w14:textId="283F48D0" w:rsidR="003753B7" w:rsidRDefault="003753B7" w:rsidP="00CD13AF">
    <w:pPr>
      <w:pStyle w:val="Footer"/>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75501" w14:textId="057A3652" w:rsidR="003753B7" w:rsidRDefault="003753B7" w:rsidP="00F030C7">
    <w:r>
      <w:rPr>
        <w:noProof/>
      </w:rPr>
      <w:drawing>
        <wp:inline distT="0" distB="0" distL="0" distR="0" wp14:anchorId="3C82A083" wp14:editId="6237F492">
          <wp:extent cx="2194560" cy="219456"/>
          <wp:effectExtent l="0" t="0" r="254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XA Logo white back.png"/>
                  <pic:cNvPicPr/>
                </pic:nvPicPr>
                <pic:blipFill>
                  <a:blip r:embed="rId1">
                    <a:extLst>
                      <a:ext uri="{28A0092B-C50C-407E-A947-70E740481C1C}">
                        <a14:useLocalDpi xmlns:a14="http://schemas.microsoft.com/office/drawing/2010/main" val="0"/>
                      </a:ext>
                    </a:extLst>
                  </a:blip>
                  <a:stretch>
                    <a:fillRect/>
                  </a:stretch>
                </pic:blipFill>
                <pic:spPr>
                  <a:xfrm>
                    <a:off x="0" y="0"/>
                    <a:ext cx="2194560" cy="219456"/>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E629B0" w14:textId="77777777" w:rsidR="00A031A4" w:rsidRDefault="00A031A4">
      <w:r>
        <w:separator/>
      </w:r>
    </w:p>
  </w:footnote>
  <w:footnote w:type="continuationSeparator" w:id="0">
    <w:p w14:paraId="5449F59F" w14:textId="77777777" w:rsidR="00A031A4" w:rsidRDefault="00A031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left w:w="0" w:type="dxa"/>
        <w:right w:w="0" w:type="dxa"/>
      </w:tblCellMar>
      <w:tblLook w:val="01E0" w:firstRow="1" w:lastRow="1" w:firstColumn="1" w:lastColumn="1" w:noHBand="0" w:noVBand="0"/>
    </w:tblPr>
    <w:tblGrid>
      <w:gridCol w:w="5256"/>
      <w:gridCol w:w="5256"/>
    </w:tblGrid>
    <w:tr w:rsidR="003753B7" w14:paraId="76B5C6BD" w14:textId="77777777" w:rsidTr="00A90C3F">
      <w:trPr>
        <w:jc w:val="center"/>
      </w:trPr>
      <w:tc>
        <w:tcPr>
          <w:tcW w:w="2500" w:type="pct"/>
          <w:tcBorders>
            <w:top w:val="nil"/>
            <w:left w:val="nil"/>
            <w:bottom w:val="nil"/>
            <w:right w:val="nil"/>
            <w:tl2br w:val="nil"/>
            <w:tr2bl w:val="nil"/>
          </w:tcBorders>
          <w:shd w:val="clear" w:color="auto" w:fill="auto"/>
        </w:tcPr>
        <w:p w14:paraId="7292889C" w14:textId="78763EF6" w:rsidR="003753B7" w:rsidRDefault="00233AE9" w:rsidP="00361920">
          <w:pPr>
            <w:pStyle w:val="Header-cover1"/>
          </w:pPr>
          <w:r>
            <w:t>IBM Skills Academy</w:t>
          </w:r>
        </w:p>
      </w:tc>
      <w:tc>
        <w:tcPr>
          <w:tcW w:w="2500" w:type="pct"/>
          <w:tcBorders>
            <w:top w:val="nil"/>
            <w:left w:val="nil"/>
            <w:bottom w:val="nil"/>
            <w:right w:val="nil"/>
            <w:tl2br w:val="nil"/>
            <w:tr2bl w:val="nil"/>
          </w:tcBorders>
          <w:shd w:val="clear" w:color="auto" w:fill="auto"/>
        </w:tcPr>
        <w:p w14:paraId="7A8FB8E9" w14:textId="14B894C3" w:rsidR="003753B7" w:rsidRDefault="003753B7" w:rsidP="00A90C3F">
          <w:pPr>
            <w:pStyle w:val="Header-cover3"/>
          </w:pPr>
        </w:p>
      </w:tc>
    </w:tr>
  </w:tbl>
  <w:p w14:paraId="1B00AC73" w14:textId="25E12348" w:rsidR="003753B7" w:rsidRPr="005215C0" w:rsidRDefault="003753B7" w:rsidP="005215C0"/>
  <w:p w14:paraId="369649DB" w14:textId="6B5A4FF0" w:rsidR="003753B7" w:rsidRPr="006D038C" w:rsidRDefault="003753B7" w:rsidP="00A90C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left w:w="0" w:type="dxa"/>
        <w:right w:w="0" w:type="dxa"/>
      </w:tblCellMar>
      <w:tblLook w:val="01E0" w:firstRow="1" w:lastRow="1" w:firstColumn="1" w:lastColumn="1" w:noHBand="0" w:noVBand="0"/>
    </w:tblPr>
    <w:tblGrid>
      <w:gridCol w:w="5400"/>
      <w:gridCol w:w="5400"/>
    </w:tblGrid>
    <w:tr w:rsidR="003753B7" w14:paraId="30358176" w14:textId="77777777" w:rsidTr="00763F24">
      <w:trPr>
        <w:jc w:val="center"/>
      </w:trPr>
      <w:tc>
        <w:tcPr>
          <w:tcW w:w="2500" w:type="pct"/>
          <w:tcBorders>
            <w:top w:val="nil"/>
            <w:left w:val="nil"/>
            <w:bottom w:val="nil"/>
            <w:right w:val="nil"/>
            <w:tl2br w:val="nil"/>
            <w:tr2bl w:val="nil"/>
          </w:tcBorders>
          <w:shd w:val="clear" w:color="auto" w:fill="auto"/>
        </w:tcPr>
        <w:p w14:paraId="05E9729C" w14:textId="77777777" w:rsidR="003753B7" w:rsidRPr="00775C35" w:rsidRDefault="003753B7" w:rsidP="00821342">
          <w:pPr>
            <w:pStyle w:val="Header-cover1"/>
          </w:pPr>
          <w:r w:rsidRPr="00775C35">
            <w:t>IBM Software</w:t>
          </w:r>
        </w:p>
        <w:p w14:paraId="67DE81BE" w14:textId="77777777" w:rsidR="003753B7" w:rsidRDefault="003753B7" w:rsidP="0049070C">
          <w:pPr>
            <w:pStyle w:val="Header-cover2"/>
          </w:pPr>
        </w:p>
      </w:tc>
      <w:tc>
        <w:tcPr>
          <w:tcW w:w="2500" w:type="pct"/>
          <w:tcBorders>
            <w:top w:val="nil"/>
            <w:left w:val="nil"/>
            <w:bottom w:val="nil"/>
            <w:right w:val="nil"/>
            <w:tl2br w:val="nil"/>
            <w:tr2bl w:val="nil"/>
          </w:tcBorders>
          <w:shd w:val="clear" w:color="auto" w:fill="auto"/>
        </w:tcPr>
        <w:p w14:paraId="5E244344" w14:textId="77777777" w:rsidR="003753B7" w:rsidRDefault="003753B7" w:rsidP="00821342">
          <w:pPr>
            <w:pStyle w:val="Header-cover3"/>
          </w:pPr>
          <w:r>
            <w:t>An IBM Proof of Technology</w:t>
          </w:r>
        </w:p>
      </w:tc>
    </w:tr>
  </w:tbl>
  <w:p w14:paraId="0FB46C14" w14:textId="4AF6F523" w:rsidR="003753B7" w:rsidRPr="00087C9B" w:rsidRDefault="003753B7" w:rsidP="00087C9B">
    <w:pPr>
      <w:pStyle w:val="Header"/>
    </w:pPr>
    <w:r>
      <w:rPr>
        <w:noProof/>
        <w:lang w:val="en-US"/>
      </w:rPr>
      <w:drawing>
        <wp:anchor distT="0" distB="0" distL="114300" distR="114300" simplePos="0" relativeHeight="251657216" behindDoc="1" locked="0" layoutInCell="1" allowOverlap="1" wp14:anchorId="7CF9D431" wp14:editId="7CBBC80F">
          <wp:simplePos x="0" y="0"/>
          <wp:positionH relativeFrom="page">
            <wp:align>left</wp:align>
          </wp:positionH>
          <wp:positionV relativeFrom="page">
            <wp:align>center</wp:align>
          </wp:positionV>
          <wp:extent cx="7778750" cy="10033635"/>
          <wp:effectExtent l="0" t="0" r="0" b="0"/>
          <wp:wrapNone/>
          <wp:docPr id="338" name="Picture 338" descr="TEC-Cover-Plain-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TEC-Cover-Plain-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003363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C8A096" w14:textId="77777777" w:rsidR="003753B7" w:rsidRDefault="003753B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AE09A1" w14:textId="7D0872B1" w:rsidR="005064C8" w:rsidRPr="005064C8" w:rsidRDefault="005064C8">
    <w:pPr>
      <w:pStyle w:val="Header"/>
      <w:pBdr>
        <w:bottom w:val="single" w:sz="4" w:space="8" w:color="5B9BD5" w:themeColor="accent1"/>
      </w:pBdr>
      <w:spacing w:after="360"/>
      <w:contextualSpacing/>
      <w:jc w:val="right"/>
      <w:rPr>
        <w:color w:val="404040" w:themeColor="text1" w:themeTint="BF"/>
        <w:lang w:val="en-US"/>
      </w:rPr>
    </w:pPr>
    <w:r>
      <w:rPr>
        <w:color w:val="404040" w:themeColor="text1" w:themeTint="BF"/>
        <w:lang w:val="en-US"/>
      </w:rPr>
      <w:t>IBM Skills Academy</w:t>
    </w:r>
  </w:p>
  <w:p w14:paraId="67D05544" w14:textId="77777777" w:rsidR="003753B7" w:rsidRPr="00A85C61" w:rsidRDefault="003753B7" w:rsidP="00A85C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D3A7DE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FCFA886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E814EE42"/>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674C82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1C85AE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8"/>
    <w:multiLevelType w:val="singleLevel"/>
    <w:tmpl w:val="C92E5F90"/>
    <w:lvl w:ilvl="0">
      <w:start w:val="1"/>
      <w:numFmt w:val="decimal"/>
      <w:pStyle w:val="ListNumber"/>
      <w:lvlText w:val="%1."/>
      <w:lvlJc w:val="left"/>
      <w:pPr>
        <w:tabs>
          <w:tab w:val="num" w:pos="360"/>
        </w:tabs>
        <w:ind w:left="360" w:hanging="360"/>
      </w:pPr>
    </w:lvl>
  </w:abstractNum>
  <w:abstractNum w:abstractNumId="6" w15:restartNumberingAfterBreak="0">
    <w:nsid w:val="00000002"/>
    <w:multiLevelType w:val="multilevel"/>
    <w:tmpl w:val="00000002"/>
    <w:name w:val="WW8Num2"/>
    <w:lvl w:ilvl="0">
      <w:start w:val="1"/>
      <w:numFmt w:val="decimal"/>
      <w:pStyle w:val="Heading10"/>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00000005"/>
    <w:multiLevelType w:val="multilevel"/>
    <w:tmpl w:val="47A04C2A"/>
    <w:name w:val="WW8Num5"/>
    <w:lvl w:ilvl="0">
      <w:start w:val="1"/>
      <w:numFmt w:val="decimal"/>
      <w:lvlText w:val="%1."/>
      <w:lvlJc w:val="left"/>
      <w:pPr>
        <w:tabs>
          <w:tab w:val="num" w:pos="720"/>
        </w:tabs>
        <w:ind w:left="720" w:hanging="360"/>
      </w:pPr>
      <w:rPr>
        <w:rFonts w:ascii="Symbol" w:hAnsi="Symbol" w:cs="Symbol"/>
      </w:rPr>
    </w:lvl>
    <w:lvl w:ilvl="1">
      <w:start w:val="1"/>
      <w:numFmt w:val="decimal"/>
      <w:lvlText w:val="%2."/>
      <w:lvlJc w:val="left"/>
      <w:pPr>
        <w:tabs>
          <w:tab w:val="num" w:pos="1080"/>
        </w:tabs>
        <w:ind w:left="1080" w:hanging="360"/>
      </w:pPr>
      <w:rPr>
        <w:rFonts w:ascii="Times New Roman" w:hAnsi="Times New Roman" w:cs="Times New Roman"/>
        <w:b w:val="0"/>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089E54E0"/>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09CB746A"/>
    <w:multiLevelType w:val="multilevel"/>
    <w:tmpl w:val="B178C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863567"/>
    <w:multiLevelType w:val="multilevel"/>
    <w:tmpl w:val="FBA0E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C73B33"/>
    <w:multiLevelType w:val="multilevel"/>
    <w:tmpl w:val="B08A2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A0042E"/>
    <w:multiLevelType w:val="multilevel"/>
    <w:tmpl w:val="0409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13" w15:restartNumberingAfterBreak="0">
    <w:nsid w:val="11B741C2"/>
    <w:multiLevelType w:val="multilevel"/>
    <w:tmpl w:val="F0546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F7514C"/>
    <w:multiLevelType w:val="multilevel"/>
    <w:tmpl w:val="291A3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3B489E"/>
    <w:multiLevelType w:val="multilevel"/>
    <w:tmpl w:val="0E6C8EB6"/>
    <w:lvl w:ilvl="0">
      <w:start w:val="1"/>
      <w:numFmt w:val="decimal"/>
      <w:pStyle w:val="BodyText"/>
      <w:lvlText w:val="_ %1."/>
      <w:lvlJc w:val="left"/>
      <w:pPr>
        <w:tabs>
          <w:tab w:val="num" w:pos="360"/>
        </w:tabs>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numFmt w:val="none"/>
      <w:lvlText w:val=""/>
      <w:lvlJc w:val="left"/>
      <w:pPr>
        <w:tabs>
          <w:tab w:val="num" w:pos="360"/>
        </w:tabs>
        <w:ind w:left="0" w:firstLine="0"/>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6" w15:restartNumberingAfterBreak="0">
    <w:nsid w:val="14890535"/>
    <w:multiLevelType w:val="multilevel"/>
    <w:tmpl w:val="C140490C"/>
    <w:lvl w:ilvl="0">
      <w:start w:val="1"/>
      <w:numFmt w:val="decimal"/>
      <w:pStyle w:val="Heading1"/>
      <w:lvlText w:val="Section %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5ED4EFF"/>
    <w:multiLevelType w:val="multilevel"/>
    <w:tmpl w:val="B4E40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970492"/>
    <w:multiLevelType w:val="hybridMultilevel"/>
    <w:tmpl w:val="3AA889DE"/>
    <w:lvl w:ilvl="0" w:tplc="37A28EEA">
      <w:start w:val="1"/>
      <w:numFmt w:val="bullet"/>
      <w:pStyle w:val="TableBullet"/>
      <w:lvlText w:val=""/>
      <w:lvlJc w:val="left"/>
      <w:pPr>
        <w:tabs>
          <w:tab w:val="num" w:pos="720"/>
        </w:tabs>
        <w:ind w:left="720" w:hanging="360"/>
      </w:pPr>
      <w:rPr>
        <w:rFonts w:ascii="Wingdings" w:hAnsi="Wingdings" w:hint="default"/>
      </w:rPr>
    </w:lvl>
    <w:lvl w:ilvl="1" w:tplc="7CD68694">
      <w:start w:val="1"/>
      <w:numFmt w:val="bullet"/>
      <w:lvlText w:val=""/>
      <w:lvlJc w:val="left"/>
      <w:pPr>
        <w:tabs>
          <w:tab w:val="num" w:pos="1440"/>
        </w:tabs>
        <w:ind w:left="1440" w:hanging="360"/>
      </w:pPr>
      <w:rPr>
        <w:rFonts w:ascii="Wingdings" w:hAnsi="Wingdings" w:hint="default"/>
      </w:rPr>
    </w:lvl>
    <w:lvl w:ilvl="2" w:tplc="5400D7C0" w:tentative="1">
      <w:start w:val="1"/>
      <w:numFmt w:val="bullet"/>
      <w:lvlText w:val=""/>
      <w:lvlJc w:val="left"/>
      <w:pPr>
        <w:tabs>
          <w:tab w:val="num" w:pos="2160"/>
        </w:tabs>
        <w:ind w:left="2160" w:hanging="360"/>
      </w:pPr>
      <w:rPr>
        <w:rFonts w:ascii="Wingdings" w:hAnsi="Wingdings" w:hint="default"/>
      </w:rPr>
    </w:lvl>
    <w:lvl w:ilvl="3" w:tplc="81E80B58" w:tentative="1">
      <w:start w:val="1"/>
      <w:numFmt w:val="bullet"/>
      <w:lvlText w:val=""/>
      <w:lvlJc w:val="left"/>
      <w:pPr>
        <w:tabs>
          <w:tab w:val="num" w:pos="2880"/>
        </w:tabs>
        <w:ind w:left="2880" w:hanging="360"/>
      </w:pPr>
      <w:rPr>
        <w:rFonts w:ascii="Wingdings" w:hAnsi="Wingdings" w:hint="default"/>
      </w:rPr>
    </w:lvl>
    <w:lvl w:ilvl="4" w:tplc="A89CD834" w:tentative="1">
      <w:start w:val="1"/>
      <w:numFmt w:val="bullet"/>
      <w:lvlText w:val=""/>
      <w:lvlJc w:val="left"/>
      <w:pPr>
        <w:tabs>
          <w:tab w:val="num" w:pos="3600"/>
        </w:tabs>
        <w:ind w:left="3600" w:hanging="360"/>
      </w:pPr>
      <w:rPr>
        <w:rFonts w:ascii="Wingdings" w:hAnsi="Wingdings" w:hint="default"/>
      </w:rPr>
    </w:lvl>
    <w:lvl w:ilvl="5" w:tplc="C320313A" w:tentative="1">
      <w:start w:val="1"/>
      <w:numFmt w:val="bullet"/>
      <w:lvlText w:val=""/>
      <w:lvlJc w:val="left"/>
      <w:pPr>
        <w:tabs>
          <w:tab w:val="num" w:pos="4320"/>
        </w:tabs>
        <w:ind w:left="4320" w:hanging="360"/>
      </w:pPr>
      <w:rPr>
        <w:rFonts w:ascii="Wingdings" w:hAnsi="Wingdings" w:hint="default"/>
      </w:rPr>
    </w:lvl>
    <w:lvl w:ilvl="6" w:tplc="C97E946A" w:tentative="1">
      <w:start w:val="1"/>
      <w:numFmt w:val="bullet"/>
      <w:lvlText w:val=""/>
      <w:lvlJc w:val="left"/>
      <w:pPr>
        <w:tabs>
          <w:tab w:val="num" w:pos="5040"/>
        </w:tabs>
        <w:ind w:left="5040" w:hanging="360"/>
      </w:pPr>
      <w:rPr>
        <w:rFonts w:ascii="Wingdings" w:hAnsi="Wingdings" w:hint="default"/>
      </w:rPr>
    </w:lvl>
    <w:lvl w:ilvl="7" w:tplc="1A8E3D8E" w:tentative="1">
      <w:start w:val="1"/>
      <w:numFmt w:val="bullet"/>
      <w:lvlText w:val=""/>
      <w:lvlJc w:val="left"/>
      <w:pPr>
        <w:tabs>
          <w:tab w:val="num" w:pos="5760"/>
        </w:tabs>
        <w:ind w:left="5760" w:hanging="360"/>
      </w:pPr>
      <w:rPr>
        <w:rFonts w:ascii="Wingdings" w:hAnsi="Wingdings" w:hint="default"/>
      </w:rPr>
    </w:lvl>
    <w:lvl w:ilvl="8" w:tplc="BF2ECFA0"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F94240E"/>
    <w:multiLevelType w:val="multilevel"/>
    <w:tmpl w:val="A620B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AA6B40"/>
    <w:multiLevelType w:val="multilevel"/>
    <w:tmpl w:val="ACF00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F634E1"/>
    <w:multiLevelType w:val="hybridMultilevel"/>
    <w:tmpl w:val="8E2A48DC"/>
    <w:lvl w:ilvl="0" w:tplc="0409000F">
      <w:start w:val="1"/>
      <w:numFmt w:val="decimal"/>
      <w:lvlText w:val="%1."/>
      <w:lvlJc w:val="left"/>
      <w:pPr>
        <w:ind w:left="702" w:hanging="360"/>
      </w:p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abstractNum w:abstractNumId="22" w15:restartNumberingAfterBreak="0">
    <w:nsid w:val="257B1FF8"/>
    <w:multiLevelType w:val="multilevel"/>
    <w:tmpl w:val="8312C332"/>
    <w:lvl w:ilvl="0">
      <w:start w:val="1"/>
      <w:numFmt w:val="bullet"/>
      <w:pStyle w:val="ListBullet"/>
      <w:lvlText w:val="●"/>
      <w:lvlJc w:val="left"/>
      <w:pPr>
        <w:tabs>
          <w:tab w:val="num" w:pos="1008"/>
        </w:tabs>
        <w:ind w:left="1008" w:hanging="187"/>
      </w:pPr>
      <w:rPr>
        <w:rFonts w:ascii="Arial" w:hAnsi="Arial" w:cs="Times New Roman" w:hint="default"/>
        <w:sz w:val="16"/>
        <w:szCs w:val="20"/>
      </w:rPr>
    </w:lvl>
    <w:lvl w:ilvl="1">
      <w:start w:val="1"/>
      <w:numFmt w:val="bullet"/>
      <w:pStyle w:val="ListBullet2"/>
      <w:lvlText w:val=""/>
      <w:lvlJc w:val="left"/>
      <w:pPr>
        <w:tabs>
          <w:tab w:val="num" w:pos="1728"/>
        </w:tabs>
        <w:ind w:left="1728" w:hanging="173"/>
      </w:pPr>
      <w:rPr>
        <w:rFonts w:ascii="Wingdings" w:hAnsi="Wingdings" w:cs="Times New Roman" w:hint="default"/>
        <w:sz w:val="16"/>
        <w:szCs w:val="20"/>
      </w:rPr>
    </w:lvl>
    <w:lvl w:ilvl="2">
      <w:start w:val="1"/>
      <w:numFmt w:val="bullet"/>
      <w:pStyle w:val="ListBullet3"/>
      <w:lvlText w:val=""/>
      <w:lvlJc w:val="left"/>
      <w:pPr>
        <w:tabs>
          <w:tab w:val="num" w:pos="2592"/>
        </w:tabs>
        <w:ind w:left="2592" w:hanging="230"/>
      </w:pPr>
      <w:rPr>
        <w:rFonts w:ascii="Symbol" w:hAnsi="Symbol" w:cs="Times New Roman" w:hint="default"/>
        <w:sz w:val="16"/>
        <w:szCs w:val="16"/>
      </w:rPr>
    </w:lvl>
    <w:lvl w:ilvl="3">
      <w:start w:val="1"/>
      <w:numFmt w:val="bullet"/>
      <w:pStyle w:val="ListBullet4"/>
      <w:lvlText w:val="◊"/>
      <w:lvlJc w:val="left"/>
      <w:pPr>
        <w:tabs>
          <w:tab w:val="num" w:pos="2822"/>
        </w:tabs>
        <w:ind w:left="3024" w:hanging="202"/>
      </w:pPr>
      <w:rPr>
        <w:rFonts w:ascii="Arial" w:hAnsi="Arial" w:cs="Times New Roman" w:hint="default"/>
        <w:sz w:val="16"/>
        <w:szCs w:val="16"/>
      </w:rPr>
    </w:lvl>
    <w:lvl w:ilvl="4">
      <w:start w:val="1"/>
      <w:numFmt w:val="bullet"/>
      <w:lvlText w:val=""/>
      <w:lvlJc w:val="left"/>
      <w:pPr>
        <w:tabs>
          <w:tab w:val="num" w:pos="1944"/>
        </w:tabs>
        <w:ind w:left="1944" w:hanging="216"/>
      </w:pPr>
      <w:rPr>
        <w:rFonts w:ascii="Wingdings" w:hAnsi="Wingdings" w:cs="Times New Roman" w:hint="default"/>
        <w:sz w:val="16"/>
        <w:szCs w:val="16"/>
      </w:rPr>
    </w:lvl>
    <w:lvl w:ilvl="5">
      <w:start w:val="1"/>
      <w:numFmt w:val="none"/>
      <w:lvlText w:val=""/>
      <w:lvlJc w:val="left"/>
      <w:pPr>
        <w:tabs>
          <w:tab w:val="num" w:pos="2160"/>
        </w:tabs>
        <w:ind w:left="2160" w:hanging="216"/>
      </w:pPr>
      <w:rPr>
        <w:rFonts w:hint="default"/>
      </w:rPr>
    </w:lvl>
    <w:lvl w:ilvl="6">
      <w:start w:val="1"/>
      <w:numFmt w:val="none"/>
      <w:lvlText w:val=""/>
      <w:lvlJc w:val="left"/>
      <w:pPr>
        <w:tabs>
          <w:tab w:val="num" w:pos="2376"/>
        </w:tabs>
        <w:ind w:left="2376" w:hanging="216"/>
      </w:pPr>
      <w:rPr>
        <w:rFonts w:hint="default"/>
      </w:rPr>
    </w:lvl>
    <w:lvl w:ilvl="7">
      <w:start w:val="1"/>
      <w:numFmt w:val="none"/>
      <w:lvlText w:val=""/>
      <w:lvlJc w:val="left"/>
      <w:pPr>
        <w:tabs>
          <w:tab w:val="num" w:pos="2592"/>
        </w:tabs>
        <w:ind w:left="2592" w:hanging="216"/>
      </w:pPr>
      <w:rPr>
        <w:rFonts w:hint="default"/>
      </w:rPr>
    </w:lvl>
    <w:lvl w:ilvl="8">
      <w:start w:val="1"/>
      <w:numFmt w:val="none"/>
      <w:lvlText w:val=""/>
      <w:lvlJc w:val="left"/>
      <w:pPr>
        <w:tabs>
          <w:tab w:val="num" w:pos="2808"/>
        </w:tabs>
        <w:ind w:left="2808" w:hanging="216"/>
      </w:pPr>
      <w:rPr>
        <w:rFonts w:hint="default"/>
      </w:rPr>
    </w:lvl>
  </w:abstractNum>
  <w:abstractNum w:abstractNumId="23" w15:restartNumberingAfterBreak="0">
    <w:nsid w:val="25CA6958"/>
    <w:multiLevelType w:val="multilevel"/>
    <w:tmpl w:val="4448D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427162"/>
    <w:multiLevelType w:val="hybridMultilevel"/>
    <w:tmpl w:val="DC2E67E4"/>
    <w:lvl w:ilvl="0" w:tplc="0409000F">
      <w:start w:val="1"/>
      <w:numFmt w:val="decimal"/>
      <w:lvlText w:val="%1."/>
      <w:lvlJc w:val="left"/>
      <w:pPr>
        <w:ind w:left="702" w:hanging="360"/>
      </w:pPr>
    </w:lvl>
    <w:lvl w:ilvl="1" w:tplc="04090019">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5" w15:restartNumberingAfterBreak="0">
    <w:nsid w:val="2AC468BC"/>
    <w:multiLevelType w:val="multilevel"/>
    <w:tmpl w:val="97E6D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B383C10"/>
    <w:multiLevelType w:val="multilevel"/>
    <w:tmpl w:val="CF0ECD4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2C42B5"/>
    <w:multiLevelType w:val="multilevel"/>
    <w:tmpl w:val="A77A7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052B47"/>
    <w:multiLevelType w:val="multilevel"/>
    <w:tmpl w:val="1BC48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3C4707"/>
    <w:multiLevelType w:val="multilevel"/>
    <w:tmpl w:val="37E48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AA135C"/>
    <w:multiLevelType w:val="multilevel"/>
    <w:tmpl w:val="C20239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AE35CD3"/>
    <w:multiLevelType w:val="hybridMultilevel"/>
    <w:tmpl w:val="3F9CCFE4"/>
    <w:lvl w:ilvl="0" w:tplc="D744D292">
      <w:start w:val="1"/>
      <w:numFmt w:val="upperLetter"/>
      <w:pStyle w:val="HeadingAppendix"/>
      <w:lvlText w:val="Appendix %1."/>
      <w:lvlJc w:val="left"/>
      <w:pPr>
        <w:tabs>
          <w:tab w:val="num" w:pos="72"/>
        </w:tabs>
        <w:ind w:left="0" w:firstLine="0"/>
      </w:pPr>
      <w:rPr>
        <w:rFonts w:hint="default"/>
      </w:rPr>
    </w:lvl>
    <w:lvl w:ilvl="1" w:tplc="04090019">
      <w:start w:val="1"/>
      <w:numFmt w:val="bullet"/>
      <w:lvlText w:val=""/>
      <w:lvlJc w:val="left"/>
      <w:pPr>
        <w:tabs>
          <w:tab w:val="num" w:pos="1440"/>
        </w:tabs>
        <w:ind w:left="1440" w:hanging="360"/>
      </w:pPr>
      <w:rPr>
        <w:rFonts w:ascii="Symbol" w:hAnsi="Symbol" w:hint="default"/>
        <w:color w:val="auto"/>
        <w:sz w:val="1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3C275C3C"/>
    <w:multiLevelType w:val="multilevel"/>
    <w:tmpl w:val="7F0EB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E38290E"/>
    <w:multiLevelType w:val="multilevel"/>
    <w:tmpl w:val="663C8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2A33C13"/>
    <w:multiLevelType w:val="multilevel"/>
    <w:tmpl w:val="AED6C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2CC4BC4"/>
    <w:multiLevelType w:val="hybridMultilevel"/>
    <w:tmpl w:val="266E91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5C26998"/>
    <w:multiLevelType w:val="multilevel"/>
    <w:tmpl w:val="BCBE50E8"/>
    <w:lvl w:ilvl="0">
      <w:start w:val="1"/>
      <w:numFmt w:val="decimal"/>
      <w:pStyle w:val="StepList"/>
      <w:lvlText w:val="__%1. "/>
      <w:lvlJc w:val="left"/>
      <w:pPr>
        <w:tabs>
          <w:tab w:val="num" w:pos="792"/>
        </w:tabs>
        <w:ind w:left="792" w:hanging="792"/>
      </w:pPr>
      <w:rPr>
        <w:rFonts w:hint="default"/>
        <w:sz w:val="22"/>
        <w:szCs w:val="22"/>
      </w:rPr>
    </w:lvl>
    <w:lvl w:ilvl="1">
      <w:start w:val="1"/>
      <w:numFmt w:val="lowerLetter"/>
      <w:lvlText w:val="__%2. "/>
      <w:lvlJc w:val="left"/>
      <w:pPr>
        <w:tabs>
          <w:tab w:val="num" w:pos="792"/>
        </w:tabs>
        <w:ind w:left="1526" w:hanging="734"/>
      </w:pPr>
      <w:rPr>
        <w:rFonts w:hint="default"/>
        <w:color w:val="auto"/>
      </w:rPr>
    </w:lvl>
    <w:lvl w:ilvl="2">
      <w:start w:val="1"/>
      <w:numFmt w:val="lowerRoman"/>
      <w:lvlText w:val="__%3. "/>
      <w:lvlJc w:val="left"/>
      <w:pPr>
        <w:tabs>
          <w:tab w:val="num" w:pos="1526"/>
        </w:tabs>
        <w:ind w:left="2333" w:hanging="807"/>
      </w:pPr>
      <w:rPr>
        <w:rFonts w:hint="default"/>
      </w:rPr>
    </w:lvl>
    <w:lvl w:ilvl="3">
      <w:start w:val="1"/>
      <w:numFmt w:val="decimal"/>
      <w:lvlText w:val="(%4) "/>
      <w:lvlJc w:val="left"/>
      <w:pPr>
        <w:tabs>
          <w:tab w:val="num" w:pos="2333"/>
        </w:tabs>
        <w:ind w:left="2794" w:hanging="461"/>
      </w:pPr>
      <w:rPr>
        <w:rFonts w:hint="default"/>
      </w:rPr>
    </w:lvl>
    <w:lvl w:ilvl="4">
      <w:start w:val="1"/>
      <w:numFmt w:val="bullet"/>
      <w:lvlText w:val=""/>
      <w:lvlJc w:val="left"/>
      <w:pPr>
        <w:tabs>
          <w:tab w:val="num" w:pos="-144"/>
        </w:tabs>
        <w:ind w:left="2880" w:hanging="288"/>
      </w:pPr>
      <w:rPr>
        <w:rFonts w:ascii="Symbol" w:hAnsi="Symbol" w:cs="Times New Roman"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37" w15:restartNumberingAfterBreak="0">
    <w:nsid w:val="4A0151DE"/>
    <w:multiLevelType w:val="hybridMultilevel"/>
    <w:tmpl w:val="194265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BB11267"/>
    <w:multiLevelType w:val="multilevel"/>
    <w:tmpl w:val="509A8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BC171EC"/>
    <w:multiLevelType w:val="multilevel"/>
    <w:tmpl w:val="88F47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C42DAC"/>
    <w:multiLevelType w:val="multilevel"/>
    <w:tmpl w:val="B80E60A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5B717AC"/>
    <w:multiLevelType w:val="multilevel"/>
    <w:tmpl w:val="9B0EE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72A2FD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3" w15:restartNumberingAfterBreak="0">
    <w:nsid w:val="57F92CEE"/>
    <w:multiLevelType w:val="multilevel"/>
    <w:tmpl w:val="E32A7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8E6284C"/>
    <w:multiLevelType w:val="multilevel"/>
    <w:tmpl w:val="29DE93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A066DE5"/>
    <w:multiLevelType w:val="multilevel"/>
    <w:tmpl w:val="977AA1C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CBF458F"/>
    <w:multiLevelType w:val="hybridMultilevel"/>
    <w:tmpl w:val="AC280864"/>
    <w:lvl w:ilvl="0" w:tplc="0409000F">
      <w:start w:val="1"/>
      <w:numFmt w:val="decimal"/>
      <w:lvlText w:val="%1."/>
      <w:lvlJc w:val="left"/>
      <w:pPr>
        <w:ind w:left="630" w:hanging="360"/>
      </w:pPr>
    </w:lvl>
    <w:lvl w:ilvl="1" w:tplc="04090019">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47" w15:restartNumberingAfterBreak="0">
    <w:nsid w:val="5CE463E9"/>
    <w:multiLevelType w:val="hybridMultilevel"/>
    <w:tmpl w:val="C890C1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64851CF8"/>
    <w:multiLevelType w:val="multilevel"/>
    <w:tmpl w:val="0DC22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8BE0F4C"/>
    <w:multiLevelType w:val="multilevel"/>
    <w:tmpl w:val="22069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46E77BE"/>
    <w:multiLevelType w:val="multilevel"/>
    <w:tmpl w:val="F87C45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31"/>
  </w:num>
  <w:num w:numId="3">
    <w:abstractNumId w:val="22"/>
  </w:num>
  <w:num w:numId="4">
    <w:abstractNumId w:val="12"/>
  </w:num>
  <w:num w:numId="5">
    <w:abstractNumId w:val="8"/>
  </w:num>
  <w:num w:numId="6">
    <w:abstractNumId w:val="42"/>
  </w:num>
  <w:num w:numId="7">
    <w:abstractNumId w:val="4"/>
  </w:num>
  <w:num w:numId="8">
    <w:abstractNumId w:val="5"/>
  </w:num>
  <w:num w:numId="9">
    <w:abstractNumId w:val="3"/>
  </w:num>
  <w:num w:numId="10">
    <w:abstractNumId w:val="2"/>
  </w:num>
  <w:num w:numId="11">
    <w:abstractNumId w:val="1"/>
  </w:num>
  <w:num w:numId="12">
    <w:abstractNumId w:val="0"/>
  </w:num>
  <w:num w:numId="13">
    <w:abstractNumId w:val="16"/>
  </w:num>
  <w:num w:numId="14">
    <w:abstractNumId w:val="6"/>
  </w:num>
  <w:num w:numId="15">
    <w:abstractNumId w:val="36"/>
  </w:num>
  <w:num w:numId="16">
    <w:abstractNumId w:val="15"/>
  </w:num>
  <w:num w:numId="17">
    <w:abstractNumId w:val="47"/>
  </w:num>
  <w:num w:numId="18">
    <w:abstractNumId w:val="46"/>
  </w:num>
  <w:num w:numId="19">
    <w:abstractNumId w:val="50"/>
  </w:num>
  <w:num w:numId="20">
    <w:abstractNumId w:val="43"/>
  </w:num>
  <w:num w:numId="21">
    <w:abstractNumId w:val="24"/>
  </w:num>
  <w:num w:numId="22">
    <w:abstractNumId w:val="48"/>
  </w:num>
  <w:num w:numId="23">
    <w:abstractNumId w:val="27"/>
  </w:num>
  <w:num w:numId="24">
    <w:abstractNumId w:val="21"/>
  </w:num>
  <w:num w:numId="25">
    <w:abstractNumId w:val="34"/>
  </w:num>
  <w:num w:numId="26">
    <w:abstractNumId w:val="33"/>
  </w:num>
  <w:num w:numId="27">
    <w:abstractNumId w:val="11"/>
  </w:num>
  <w:num w:numId="28">
    <w:abstractNumId w:val="19"/>
  </w:num>
  <w:num w:numId="29">
    <w:abstractNumId w:val="41"/>
  </w:num>
  <w:num w:numId="30">
    <w:abstractNumId w:val="30"/>
  </w:num>
  <w:num w:numId="31">
    <w:abstractNumId w:val="26"/>
  </w:num>
  <w:num w:numId="32">
    <w:abstractNumId w:val="23"/>
  </w:num>
  <w:num w:numId="33">
    <w:abstractNumId w:val="49"/>
  </w:num>
  <w:num w:numId="34">
    <w:abstractNumId w:val="9"/>
  </w:num>
  <w:num w:numId="35">
    <w:abstractNumId w:val="20"/>
  </w:num>
  <w:num w:numId="36">
    <w:abstractNumId w:val="29"/>
  </w:num>
  <w:num w:numId="37">
    <w:abstractNumId w:val="13"/>
  </w:num>
  <w:num w:numId="38">
    <w:abstractNumId w:val="32"/>
  </w:num>
  <w:num w:numId="39">
    <w:abstractNumId w:val="14"/>
  </w:num>
  <w:num w:numId="40">
    <w:abstractNumId w:val="28"/>
  </w:num>
  <w:num w:numId="41">
    <w:abstractNumId w:val="25"/>
  </w:num>
  <w:num w:numId="42">
    <w:abstractNumId w:val="44"/>
  </w:num>
  <w:num w:numId="43">
    <w:abstractNumId w:val="40"/>
  </w:num>
  <w:num w:numId="44">
    <w:abstractNumId w:val="38"/>
  </w:num>
  <w:num w:numId="45">
    <w:abstractNumId w:val="45"/>
  </w:num>
  <w:num w:numId="46">
    <w:abstractNumId w:val="39"/>
  </w:num>
  <w:num w:numId="47">
    <w:abstractNumId w:val="10"/>
  </w:num>
  <w:num w:numId="48">
    <w:abstractNumId w:val="17"/>
  </w:num>
  <w:num w:numId="49">
    <w:abstractNumId w:val="35"/>
  </w:num>
  <w:num w:numId="50">
    <w:abstractNumId w:val="3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activeWritingStyle w:appName="MSWord" w:lang="en-US" w:vendorID="64" w:dllVersion="6" w:nlCheck="1" w:checkStyle="0"/>
  <w:activeWritingStyle w:appName="MSWord" w:lang="fr-FR" w:vendorID="64" w:dllVersion="6" w:nlCheck="1" w:checkStyle="1"/>
  <w:activeWritingStyle w:appName="MSWord" w:lang="en-GB" w:vendorID="64" w:dllVersion="6" w:nlCheck="1" w:checkStyle="0"/>
  <w:activeWritingStyle w:appName="MSWord" w:lang="en-US" w:vendorID="64" w:dllVersion="0" w:nlCheck="1" w:checkStyle="0"/>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proofState w:spelling="clean" w:grammar="clean"/>
  <w:attachedTemplate r:id="rId1"/>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87"/>
  <w:drawingGridVerticalSpacing w:val="1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0901"/>
    <w:rsid w:val="000028B2"/>
    <w:rsid w:val="00002FEA"/>
    <w:rsid w:val="00004E23"/>
    <w:rsid w:val="00005B4A"/>
    <w:rsid w:val="00010693"/>
    <w:rsid w:val="0001085A"/>
    <w:rsid w:val="00011CC0"/>
    <w:rsid w:val="00012D07"/>
    <w:rsid w:val="00013233"/>
    <w:rsid w:val="00013BC4"/>
    <w:rsid w:val="00014111"/>
    <w:rsid w:val="0001488C"/>
    <w:rsid w:val="00016D62"/>
    <w:rsid w:val="00017259"/>
    <w:rsid w:val="00020B49"/>
    <w:rsid w:val="00020D46"/>
    <w:rsid w:val="00021304"/>
    <w:rsid w:val="00022963"/>
    <w:rsid w:val="00025B59"/>
    <w:rsid w:val="000264C3"/>
    <w:rsid w:val="00026B64"/>
    <w:rsid w:val="00026EC2"/>
    <w:rsid w:val="000275F9"/>
    <w:rsid w:val="000307B3"/>
    <w:rsid w:val="0003270E"/>
    <w:rsid w:val="000329A2"/>
    <w:rsid w:val="00033EE1"/>
    <w:rsid w:val="000340DD"/>
    <w:rsid w:val="0003468A"/>
    <w:rsid w:val="00034734"/>
    <w:rsid w:val="00034772"/>
    <w:rsid w:val="000348D4"/>
    <w:rsid w:val="000368AA"/>
    <w:rsid w:val="00040AF4"/>
    <w:rsid w:val="00041B6B"/>
    <w:rsid w:val="000422F1"/>
    <w:rsid w:val="00042CC1"/>
    <w:rsid w:val="00043C40"/>
    <w:rsid w:val="00044D7E"/>
    <w:rsid w:val="000450A5"/>
    <w:rsid w:val="00047FDF"/>
    <w:rsid w:val="00050EA2"/>
    <w:rsid w:val="0005123F"/>
    <w:rsid w:val="000526A3"/>
    <w:rsid w:val="00052DA3"/>
    <w:rsid w:val="000543CF"/>
    <w:rsid w:val="000551CB"/>
    <w:rsid w:val="00057D23"/>
    <w:rsid w:val="00057F7B"/>
    <w:rsid w:val="00057F80"/>
    <w:rsid w:val="00057FA2"/>
    <w:rsid w:val="000614C3"/>
    <w:rsid w:val="00063AC7"/>
    <w:rsid w:val="00063FB7"/>
    <w:rsid w:val="00064361"/>
    <w:rsid w:val="000645BB"/>
    <w:rsid w:val="00064CBD"/>
    <w:rsid w:val="00064E79"/>
    <w:rsid w:val="00065077"/>
    <w:rsid w:val="0006547E"/>
    <w:rsid w:val="00065AD1"/>
    <w:rsid w:val="00066409"/>
    <w:rsid w:val="000664AF"/>
    <w:rsid w:val="00066D4E"/>
    <w:rsid w:val="00067AE7"/>
    <w:rsid w:val="0007007C"/>
    <w:rsid w:val="0007010D"/>
    <w:rsid w:val="000705CF"/>
    <w:rsid w:val="00072C60"/>
    <w:rsid w:val="00073208"/>
    <w:rsid w:val="00074CB8"/>
    <w:rsid w:val="0007678B"/>
    <w:rsid w:val="00076CC6"/>
    <w:rsid w:val="000771A3"/>
    <w:rsid w:val="00080025"/>
    <w:rsid w:val="000802BE"/>
    <w:rsid w:val="00080571"/>
    <w:rsid w:val="00080981"/>
    <w:rsid w:val="00080D6F"/>
    <w:rsid w:val="00081ED4"/>
    <w:rsid w:val="00081F52"/>
    <w:rsid w:val="00082353"/>
    <w:rsid w:val="00082396"/>
    <w:rsid w:val="00082E5B"/>
    <w:rsid w:val="00083B53"/>
    <w:rsid w:val="00085F2C"/>
    <w:rsid w:val="00087C9B"/>
    <w:rsid w:val="00087FCA"/>
    <w:rsid w:val="00090FCF"/>
    <w:rsid w:val="0009216E"/>
    <w:rsid w:val="00093511"/>
    <w:rsid w:val="00094773"/>
    <w:rsid w:val="00097B1D"/>
    <w:rsid w:val="00097BF9"/>
    <w:rsid w:val="000A2A0A"/>
    <w:rsid w:val="000A311B"/>
    <w:rsid w:val="000A34B7"/>
    <w:rsid w:val="000A35A2"/>
    <w:rsid w:val="000A43FA"/>
    <w:rsid w:val="000A4552"/>
    <w:rsid w:val="000A5223"/>
    <w:rsid w:val="000A6725"/>
    <w:rsid w:val="000A67E2"/>
    <w:rsid w:val="000A7FD7"/>
    <w:rsid w:val="000B0449"/>
    <w:rsid w:val="000B10EB"/>
    <w:rsid w:val="000B1375"/>
    <w:rsid w:val="000B1831"/>
    <w:rsid w:val="000B452B"/>
    <w:rsid w:val="000B4930"/>
    <w:rsid w:val="000B5E7D"/>
    <w:rsid w:val="000B7458"/>
    <w:rsid w:val="000B7C7B"/>
    <w:rsid w:val="000B7D9E"/>
    <w:rsid w:val="000C0171"/>
    <w:rsid w:val="000C1CF6"/>
    <w:rsid w:val="000C2311"/>
    <w:rsid w:val="000C2814"/>
    <w:rsid w:val="000C2A82"/>
    <w:rsid w:val="000C3924"/>
    <w:rsid w:val="000C4145"/>
    <w:rsid w:val="000C58B2"/>
    <w:rsid w:val="000C5A10"/>
    <w:rsid w:val="000C727B"/>
    <w:rsid w:val="000D0C6D"/>
    <w:rsid w:val="000D22FF"/>
    <w:rsid w:val="000D2F87"/>
    <w:rsid w:val="000D5EDC"/>
    <w:rsid w:val="000D7F07"/>
    <w:rsid w:val="000E1A16"/>
    <w:rsid w:val="000E2F8B"/>
    <w:rsid w:val="000E31BD"/>
    <w:rsid w:val="000E3ED3"/>
    <w:rsid w:val="000E4878"/>
    <w:rsid w:val="000E5734"/>
    <w:rsid w:val="000E59F3"/>
    <w:rsid w:val="000E70D4"/>
    <w:rsid w:val="000E76D5"/>
    <w:rsid w:val="000E7A4E"/>
    <w:rsid w:val="000E7F0A"/>
    <w:rsid w:val="000E7F13"/>
    <w:rsid w:val="000F0753"/>
    <w:rsid w:val="000F0861"/>
    <w:rsid w:val="000F1A1F"/>
    <w:rsid w:val="000F5DC0"/>
    <w:rsid w:val="000F748E"/>
    <w:rsid w:val="000F76F7"/>
    <w:rsid w:val="000F7C44"/>
    <w:rsid w:val="000F7D7C"/>
    <w:rsid w:val="000F7FD7"/>
    <w:rsid w:val="00100DE9"/>
    <w:rsid w:val="0010299A"/>
    <w:rsid w:val="00104894"/>
    <w:rsid w:val="001050FA"/>
    <w:rsid w:val="00105B80"/>
    <w:rsid w:val="00107CC1"/>
    <w:rsid w:val="001107F6"/>
    <w:rsid w:val="00110890"/>
    <w:rsid w:val="00110CA8"/>
    <w:rsid w:val="00110FCE"/>
    <w:rsid w:val="001123D7"/>
    <w:rsid w:val="00112459"/>
    <w:rsid w:val="001141AB"/>
    <w:rsid w:val="0011568B"/>
    <w:rsid w:val="00116B11"/>
    <w:rsid w:val="00117986"/>
    <w:rsid w:val="0012035C"/>
    <w:rsid w:val="00121C5E"/>
    <w:rsid w:val="00123AAE"/>
    <w:rsid w:val="00124431"/>
    <w:rsid w:val="00124559"/>
    <w:rsid w:val="001245AB"/>
    <w:rsid w:val="001263C4"/>
    <w:rsid w:val="00126EA9"/>
    <w:rsid w:val="00127EB5"/>
    <w:rsid w:val="00127F2B"/>
    <w:rsid w:val="00131002"/>
    <w:rsid w:val="00131D89"/>
    <w:rsid w:val="001326B7"/>
    <w:rsid w:val="00132A2D"/>
    <w:rsid w:val="00134FBC"/>
    <w:rsid w:val="001360A2"/>
    <w:rsid w:val="0013675B"/>
    <w:rsid w:val="001378CC"/>
    <w:rsid w:val="00140C27"/>
    <w:rsid w:val="00140C4F"/>
    <w:rsid w:val="001428FB"/>
    <w:rsid w:val="00143331"/>
    <w:rsid w:val="00143E3B"/>
    <w:rsid w:val="00143F1D"/>
    <w:rsid w:val="00144E28"/>
    <w:rsid w:val="001463BF"/>
    <w:rsid w:val="0014691A"/>
    <w:rsid w:val="00146999"/>
    <w:rsid w:val="00146E52"/>
    <w:rsid w:val="001473C2"/>
    <w:rsid w:val="00147839"/>
    <w:rsid w:val="00150320"/>
    <w:rsid w:val="00150815"/>
    <w:rsid w:val="0015086D"/>
    <w:rsid w:val="00151149"/>
    <w:rsid w:val="00151285"/>
    <w:rsid w:val="001519AA"/>
    <w:rsid w:val="001521C6"/>
    <w:rsid w:val="00154620"/>
    <w:rsid w:val="00154947"/>
    <w:rsid w:val="001550E6"/>
    <w:rsid w:val="0015682A"/>
    <w:rsid w:val="001577D5"/>
    <w:rsid w:val="00160233"/>
    <w:rsid w:val="00161C7E"/>
    <w:rsid w:val="001633EA"/>
    <w:rsid w:val="001649B4"/>
    <w:rsid w:val="00165805"/>
    <w:rsid w:val="001671C1"/>
    <w:rsid w:val="001673AD"/>
    <w:rsid w:val="00170F11"/>
    <w:rsid w:val="00171005"/>
    <w:rsid w:val="001713C9"/>
    <w:rsid w:val="0017149F"/>
    <w:rsid w:val="0017189A"/>
    <w:rsid w:val="001718C8"/>
    <w:rsid w:val="00171D3B"/>
    <w:rsid w:val="00173B51"/>
    <w:rsid w:val="0017408B"/>
    <w:rsid w:val="001758AA"/>
    <w:rsid w:val="00175EBC"/>
    <w:rsid w:val="00176578"/>
    <w:rsid w:val="00177AC2"/>
    <w:rsid w:val="00177EB5"/>
    <w:rsid w:val="001806C6"/>
    <w:rsid w:val="00182AF9"/>
    <w:rsid w:val="001837BF"/>
    <w:rsid w:val="00183B4A"/>
    <w:rsid w:val="0018447B"/>
    <w:rsid w:val="0018520E"/>
    <w:rsid w:val="00185AC4"/>
    <w:rsid w:val="00185E8F"/>
    <w:rsid w:val="001863E7"/>
    <w:rsid w:val="00186816"/>
    <w:rsid w:val="00186BEE"/>
    <w:rsid w:val="00186F71"/>
    <w:rsid w:val="00187C23"/>
    <w:rsid w:val="00190D14"/>
    <w:rsid w:val="001914E1"/>
    <w:rsid w:val="00192427"/>
    <w:rsid w:val="0019249E"/>
    <w:rsid w:val="00192754"/>
    <w:rsid w:val="00193ED7"/>
    <w:rsid w:val="0019678D"/>
    <w:rsid w:val="001A053E"/>
    <w:rsid w:val="001A241E"/>
    <w:rsid w:val="001A3B33"/>
    <w:rsid w:val="001A450F"/>
    <w:rsid w:val="001A52E1"/>
    <w:rsid w:val="001A5352"/>
    <w:rsid w:val="001B204E"/>
    <w:rsid w:val="001B227B"/>
    <w:rsid w:val="001B4338"/>
    <w:rsid w:val="001B46C8"/>
    <w:rsid w:val="001B4FD0"/>
    <w:rsid w:val="001B7C7B"/>
    <w:rsid w:val="001C058B"/>
    <w:rsid w:val="001C15C1"/>
    <w:rsid w:val="001C23E6"/>
    <w:rsid w:val="001C3982"/>
    <w:rsid w:val="001C3D35"/>
    <w:rsid w:val="001C55AC"/>
    <w:rsid w:val="001C5C5A"/>
    <w:rsid w:val="001C5E23"/>
    <w:rsid w:val="001C720F"/>
    <w:rsid w:val="001D1843"/>
    <w:rsid w:val="001D2131"/>
    <w:rsid w:val="001D22CB"/>
    <w:rsid w:val="001D248F"/>
    <w:rsid w:val="001D3AE6"/>
    <w:rsid w:val="001D3C8A"/>
    <w:rsid w:val="001D4765"/>
    <w:rsid w:val="001D6CD5"/>
    <w:rsid w:val="001D715B"/>
    <w:rsid w:val="001D7A18"/>
    <w:rsid w:val="001D7A87"/>
    <w:rsid w:val="001E0506"/>
    <w:rsid w:val="001E05EC"/>
    <w:rsid w:val="001E0B6A"/>
    <w:rsid w:val="001E28DC"/>
    <w:rsid w:val="001E2A66"/>
    <w:rsid w:val="001E3096"/>
    <w:rsid w:val="001E3161"/>
    <w:rsid w:val="001E3F25"/>
    <w:rsid w:val="001E4F99"/>
    <w:rsid w:val="001E5890"/>
    <w:rsid w:val="001E63CB"/>
    <w:rsid w:val="001E652A"/>
    <w:rsid w:val="001F339C"/>
    <w:rsid w:val="001F3BA6"/>
    <w:rsid w:val="001F4559"/>
    <w:rsid w:val="001F47C7"/>
    <w:rsid w:val="001F49FF"/>
    <w:rsid w:val="001F50D6"/>
    <w:rsid w:val="001F73AA"/>
    <w:rsid w:val="00200953"/>
    <w:rsid w:val="0020185D"/>
    <w:rsid w:val="0020377A"/>
    <w:rsid w:val="002042B3"/>
    <w:rsid w:val="00205104"/>
    <w:rsid w:val="00205AA9"/>
    <w:rsid w:val="00205CD7"/>
    <w:rsid w:val="00206E5F"/>
    <w:rsid w:val="00210677"/>
    <w:rsid w:val="00211052"/>
    <w:rsid w:val="00211F0B"/>
    <w:rsid w:val="00212A31"/>
    <w:rsid w:val="00213A08"/>
    <w:rsid w:val="00213F2D"/>
    <w:rsid w:val="00214F42"/>
    <w:rsid w:val="0021592E"/>
    <w:rsid w:val="0021632C"/>
    <w:rsid w:val="00216F10"/>
    <w:rsid w:val="002175F6"/>
    <w:rsid w:val="00217DB1"/>
    <w:rsid w:val="00221D08"/>
    <w:rsid w:val="00223FEB"/>
    <w:rsid w:val="00224116"/>
    <w:rsid w:val="00226839"/>
    <w:rsid w:val="002269F1"/>
    <w:rsid w:val="00226ACC"/>
    <w:rsid w:val="00231F47"/>
    <w:rsid w:val="00233723"/>
    <w:rsid w:val="00233AE9"/>
    <w:rsid w:val="002346BD"/>
    <w:rsid w:val="00234971"/>
    <w:rsid w:val="0024050A"/>
    <w:rsid w:val="0024079D"/>
    <w:rsid w:val="00242FF2"/>
    <w:rsid w:val="002450C8"/>
    <w:rsid w:val="00245308"/>
    <w:rsid w:val="002458C7"/>
    <w:rsid w:val="0024713A"/>
    <w:rsid w:val="00247B58"/>
    <w:rsid w:val="00252826"/>
    <w:rsid w:val="002532AF"/>
    <w:rsid w:val="00254603"/>
    <w:rsid w:val="002547B9"/>
    <w:rsid w:val="002550BA"/>
    <w:rsid w:val="00255602"/>
    <w:rsid w:val="00257C10"/>
    <w:rsid w:val="00257D51"/>
    <w:rsid w:val="00260798"/>
    <w:rsid w:val="00261B56"/>
    <w:rsid w:val="002621B9"/>
    <w:rsid w:val="00262C2C"/>
    <w:rsid w:val="002630FB"/>
    <w:rsid w:val="002641EA"/>
    <w:rsid w:val="00267C73"/>
    <w:rsid w:val="00271D88"/>
    <w:rsid w:val="0027258C"/>
    <w:rsid w:val="00273296"/>
    <w:rsid w:val="0027460B"/>
    <w:rsid w:val="0027501C"/>
    <w:rsid w:val="002762EB"/>
    <w:rsid w:val="002802B5"/>
    <w:rsid w:val="00280341"/>
    <w:rsid w:val="00281FFC"/>
    <w:rsid w:val="0028258B"/>
    <w:rsid w:val="002831DA"/>
    <w:rsid w:val="00284DF6"/>
    <w:rsid w:val="002866B0"/>
    <w:rsid w:val="002908DB"/>
    <w:rsid w:val="00290D02"/>
    <w:rsid w:val="00291FE4"/>
    <w:rsid w:val="0029262E"/>
    <w:rsid w:val="00292E42"/>
    <w:rsid w:val="00293953"/>
    <w:rsid w:val="002952CD"/>
    <w:rsid w:val="00295CBB"/>
    <w:rsid w:val="0029642D"/>
    <w:rsid w:val="002967EE"/>
    <w:rsid w:val="0029705A"/>
    <w:rsid w:val="00297E69"/>
    <w:rsid w:val="002A06FB"/>
    <w:rsid w:val="002A164B"/>
    <w:rsid w:val="002A1D27"/>
    <w:rsid w:val="002A25E3"/>
    <w:rsid w:val="002A273E"/>
    <w:rsid w:val="002A33CF"/>
    <w:rsid w:val="002A3420"/>
    <w:rsid w:val="002A381D"/>
    <w:rsid w:val="002A3ABE"/>
    <w:rsid w:val="002A3AF0"/>
    <w:rsid w:val="002A3F68"/>
    <w:rsid w:val="002A57DB"/>
    <w:rsid w:val="002A5950"/>
    <w:rsid w:val="002A6950"/>
    <w:rsid w:val="002A6FE1"/>
    <w:rsid w:val="002B02A0"/>
    <w:rsid w:val="002B0EA1"/>
    <w:rsid w:val="002B0EAC"/>
    <w:rsid w:val="002B0F3F"/>
    <w:rsid w:val="002B166B"/>
    <w:rsid w:val="002B2C5F"/>
    <w:rsid w:val="002B3975"/>
    <w:rsid w:val="002B3C4F"/>
    <w:rsid w:val="002B3C6E"/>
    <w:rsid w:val="002B47DD"/>
    <w:rsid w:val="002B5F0D"/>
    <w:rsid w:val="002B6BA1"/>
    <w:rsid w:val="002B6F66"/>
    <w:rsid w:val="002C069E"/>
    <w:rsid w:val="002C0787"/>
    <w:rsid w:val="002C0A4C"/>
    <w:rsid w:val="002C11B5"/>
    <w:rsid w:val="002C1EE3"/>
    <w:rsid w:val="002C1F9B"/>
    <w:rsid w:val="002C2ABC"/>
    <w:rsid w:val="002C51C5"/>
    <w:rsid w:val="002C6EE3"/>
    <w:rsid w:val="002C72AA"/>
    <w:rsid w:val="002C7409"/>
    <w:rsid w:val="002D0588"/>
    <w:rsid w:val="002D05F9"/>
    <w:rsid w:val="002D0B0F"/>
    <w:rsid w:val="002D2A58"/>
    <w:rsid w:val="002D2DF8"/>
    <w:rsid w:val="002D415A"/>
    <w:rsid w:val="002D42AE"/>
    <w:rsid w:val="002D46BF"/>
    <w:rsid w:val="002D56F3"/>
    <w:rsid w:val="002D62BF"/>
    <w:rsid w:val="002E0831"/>
    <w:rsid w:val="002E0BAD"/>
    <w:rsid w:val="002E11E1"/>
    <w:rsid w:val="002E1BF9"/>
    <w:rsid w:val="002E1DDA"/>
    <w:rsid w:val="002E2B1F"/>
    <w:rsid w:val="002E2FE6"/>
    <w:rsid w:val="002E3F23"/>
    <w:rsid w:val="002E7EA5"/>
    <w:rsid w:val="002E7F86"/>
    <w:rsid w:val="002F1EFA"/>
    <w:rsid w:val="002F2560"/>
    <w:rsid w:val="002F2BDD"/>
    <w:rsid w:val="002F569A"/>
    <w:rsid w:val="002F7CC1"/>
    <w:rsid w:val="00300132"/>
    <w:rsid w:val="0030032D"/>
    <w:rsid w:val="00300C4C"/>
    <w:rsid w:val="0030238B"/>
    <w:rsid w:val="003031DE"/>
    <w:rsid w:val="00303346"/>
    <w:rsid w:val="003037D7"/>
    <w:rsid w:val="00303C6D"/>
    <w:rsid w:val="00303C85"/>
    <w:rsid w:val="00304178"/>
    <w:rsid w:val="0030437D"/>
    <w:rsid w:val="0030652A"/>
    <w:rsid w:val="00306A3A"/>
    <w:rsid w:val="003077BD"/>
    <w:rsid w:val="00307DEB"/>
    <w:rsid w:val="00311C19"/>
    <w:rsid w:val="00312E98"/>
    <w:rsid w:val="003145EE"/>
    <w:rsid w:val="003150DB"/>
    <w:rsid w:val="00316D00"/>
    <w:rsid w:val="0031730F"/>
    <w:rsid w:val="00317845"/>
    <w:rsid w:val="00320CCD"/>
    <w:rsid w:val="00320D09"/>
    <w:rsid w:val="003219E7"/>
    <w:rsid w:val="00321ABE"/>
    <w:rsid w:val="003223B1"/>
    <w:rsid w:val="00322666"/>
    <w:rsid w:val="00323DEC"/>
    <w:rsid w:val="00324C88"/>
    <w:rsid w:val="003257C1"/>
    <w:rsid w:val="00326B8D"/>
    <w:rsid w:val="00326CE3"/>
    <w:rsid w:val="00326F64"/>
    <w:rsid w:val="0032700B"/>
    <w:rsid w:val="0032711E"/>
    <w:rsid w:val="00327352"/>
    <w:rsid w:val="00327ABE"/>
    <w:rsid w:val="00327AD6"/>
    <w:rsid w:val="00330D04"/>
    <w:rsid w:val="00332269"/>
    <w:rsid w:val="00334468"/>
    <w:rsid w:val="0033550F"/>
    <w:rsid w:val="003357FB"/>
    <w:rsid w:val="00336592"/>
    <w:rsid w:val="00341477"/>
    <w:rsid w:val="003452B5"/>
    <w:rsid w:val="00345536"/>
    <w:rsid w:val="00345632"/>
    <w:rsid w:val="0034568A"/>
    <w:rsid w:val="003459DB"/>
    <w:rsid w:val="00345AC5"/>
    <w:rsid w:val="00346146"/>
    <w:rsid w:val="003467DE"/>
    <w:rsid w:val="0035151C"/>
    <w:rsid w:val="003519AC"/>
    <w:rsid w:val="00351E78"/>
    <w:rsid w:val="00351FD5"/>
    <w:rsid w:val="003520FC"/>
    <w:rsid w:val="00352609"/>
    <w:rsid w:val="00355172"/>
    <w:rsid w:val="00356A65"/>
    <w:rsid w:val="00357A35"/>
    <w:rsid w:val="003604E2"/>
    <w:rsid w:val="00361920"/>
    <w:rsid w:val="003621D5"/>
    <w:rsid w:val="00362209"/>
    <w:rsid w:val="00362A51"/>
    <w:rsid w:val="00363B50"/>
    <w:rsid w:val="00363E25"/>
    <w:rsid w:val="00364038"/>
    <w:rsid w:val="0036424A"/>
    <w:rsid w:val="00365011"/>
    <w:rsid w:val="00365EAF"/>
    <w:rsid w:val="00366F93"/>
    <w:rsid w:val="00371325"/>
    <w:rsid w:val="003725E6"/>
    <w:rsid w:val="00373A78"/>
    <w:rsid w:val="00373D96"/>
    <w:rsid w:val="003753B7"/>
    <w:rsid w:val="00375BA7"/>
    <w:rsid w:val="0037632E"/>
    <w:rsid w:val="00381E0E"/>
    <w:rsid w:val="00383AA0"/>
    <w:rsid w:val="00383EFE"/>
    <w:rsid w:val="00386084"/>
    <w:rsid w:val="003867CF"/>
    <w:rsid w:val="003867F7"/>
    <w:rsid w:val="003868C9"/>
    <w:rsid w:val="0039002E"/>
    <w:rsid w:val="00393AF0"/>
    <w:rsid w:val="00396640"/>
    <w:rsid w:val="00397D54"/>
    <w:rsid w:val="003A063E"/>
    <w:rsid w:val="003A0689"/>
    <w:rsid w:val="003A2D50"/>
    <w:rsid w:val="003A3DF4"/>
    <w:rsid w:val="003A403D"/>
    <w:rsid w:val="003A4065"/>
    <w:rsid w:val="003A4F7A"/>
    <w:rsid w:val="003A5D79"/>
    <w:rsid w:val="003B0942"/>
    <w:rsid w:val="003B0BD8"/>
    <w:rsid w:val="003B3365"/>
    <w:rsid w:val="003B42BD"/>
    <w:rsid w:val="003B5769"/>
    <w:rsid w:val="003B5BE7"/>
    <w:rsid w:val="003B5F39"/>
    <w:rsid w:val="003B6AD1"/>
    <w:rsid w:val="003B6E5A"/>
    <w:rsid w:val="003C0901"/>
    <w:rsid w:val="003C1316"/>
    <w:rsid w:val="003C256D"/>
    <w:rsid w:val="003C45EC"/>
    <w:rsid w:val="003C4AE8"/>
    <w:rsid w:val="003C5477"/>
    <w:rsid w:val="003C7590"/>
    <w:rsid w:val="003D1E0B"/>
    <w:rsid w:val="003D2100"/>
    <w:rsid w:val="003D2860"/>
    <w:rsid w:val="003D2D5E"/>
    <w:rsid w:val="003D36D4"/>
    <w:rsid w:val="003D4AAA"/>
    <w:rsid w:val="003D50C5"/>
    <w:rsid w:val="003D58DF"/>
    <w:rsid w:val="003E0779"/>
    <w:rsid w:val="003E14ED"/>
    <w:rsid w:val="003E7430"/>
    <w:rsid w:val="003F0B1C"/>
    <w:rsid w:val="003F357F"/>
    <w:rsid w:val="003F4A35"/>
    <w:rsid w:val="0040000E"/>
    <w:rsid w:val="0040011C"/>
    <w:rsid w:val="0040062D"/>
    <w:rsid w:val="004021BA"/>
    <w:rsid w:val="00403CD5"/>
    <w:rsid w:val="00403D60"/>
    <w:rsid w:val="004043F4"/>
    <w:rsid w:val="004061CF"/>
    <w:rsid w:val="0040648F"/>
    <w:rsid w:val="004066BB"/>
    <w:rsid w:val="00407E4B"/>
    <w:rsid w:val="00410DAF"/>
    <w:rsid w:val="00411757"/>
    <w:rsid w:val="004135FC"/>
    <w:rsid w:val="00413A73"/>
    <w:rsid w:val="004152F9"/>
    <w:rsid w:val="00417E78"/>
    <w:rsid w:val="00420084"/>
    <w:rsid w:val="00421EDD"/>
    <w:rsid w:val="00421F7E"/>
    <w:rsid w:val="00422373"/>
    <w:rsid w:val="004230AA"/>
    <w:rsid w:val="00423B86"/>
    <w:rsid w:val="004260B2"/>
    <w:rsid w:val="00426944"/>
    <w:rsid w:val="00426BF1"/>
    <w:rsid w:val="00427408"/>
    <w:rsid w:val="0043075B"/>
    <w:rsid w:val="00431C9F"/>
    <w:rsid w:val="00432C02"/>
    <w:rsid w:val="00432EC9"/>
    <w:rsid w:val="004339A8"/>
    <w:rsid w:val="00434399"/>
    <w:rsid w:val="0043649C"/>
    <w:rsid w:val="00436FDA"/>
    <w:rsid w:val="00437060"/>
    <w:rsid w:val="0043753F"/>
    <w:rsid w:val="0044019E"/>
    <w:rsid w:val="00441F4E"/>
    <w:rsid w:val="00442471"/>
    <w:rsid w:val="00442901"/>
    <w:rsid w:val="00442D92"/>
    <w:rsid w:val="00442EDF"/>
    <w:rsid w:val="004436EC"/>
    <w:rsid w:val="00443B63"/>
    <w:rsid w:val="0044451B"/>
    <w:rsid w:val="0044576F"/>
    <w:rsid w:val="004502A8"/>
    <w:rsid w:val="00450678"/>
    <w:rsid w:val="00452CA6"/>
    <w:rsid w:val="00453B0A"/>
    <w:rsid w:val="00457AC7"/>
    <w:rsid w:val="004600E5"/>
    <w:rsid w:val="00460C03"/>
    <w:rsid w:val="004615D6"/>
    <w:rsid w:val="00461BEC"/>
    <w:rsid w:val="004630CB"/>
    <w:rsid w:val="00463482"/>
    <w:rsid w:val="0046352F"/>
    <w:rsid w:val="004635D6"/>
    <w:rsid w:val="0046376E"/>
    <w:rsid w:val="004642D3"/>
    <w:rsid w:val="004643B5"/>
    <w:rsid w:val="00464D54"/>
    <w:rsid w:val="00465C88"/>
    <w:rsid w:val="0047408B"/>
    <w:rsid w:val="00475FB1"/>
    <w:rsid w:val="00476F6A"/>
    <w:rsid w:val="0047739D"/>
    <w:rsid w:val="004800CA"/>
    <w:rsid w:val="0048073A"/>
    <w:rsid w:val="004823E9"/>
    <w:rsid w:val="00482E45"/>
    <w:rsid w:val="00484258"/>
    <w:rsid w:val="00485AEA"/>
    <w:rsid w:val="004867D4"/>
    <w:rsid w:val="00487451"/>
    <w:rsid w:val="0048784D"/>
    <w:rsid w:val="0049070C"/>
    <w:rsid w:val="00491029"/>
    <w:rsid w:val="00491260"/>
    <w:rsid w:val="00491721"/>
    <w:rsid w:val="00491C1E"/>
    <w:rsid w:val="00492BDC"/>
    <w:rsid w:val="004933F0"/>
    <w:rsid w:val="004941E3"/>
    <w:rsid w:val="004957B7"/>
    <w:rsid w:val="00495A4F"/>
    <w:rsid w:val="00497DCE"/>
    <w:rsid w:val="004A218D"/>
    <w:rsid w:val="004A22D4"/>
    <w:rsid w:val="004A39CF"/>
    <w:rsid w:val="004A60B7"/>
    <w:rsid w:val="004A79FF"/>
    <w:rsid w:val="004B007D"/>
    <w:rsid w:val="004B09F0"/>
    <w:rsid w:val="004B12C3"/>
    <w:rsid w:val="004B15A0"/>
    <w:rsid w:val="004B15A4"/>
    <w:rsid w:val="004B1E85"/>
    <w:rsid w:val="004B21B7"/>
    <w:rsid w:val="004B253C"/>
    <w:rsid w:val="004B4F1B"/>
    <w:rsid w:val="004B58C6"/>
    <w:rsid w:val="004B61C9"/>
    <w:rsid w:val="004C0589"/>
    <w:rsid w:val="004C3EF0"/>
    <w:rsid w:val="004C54F6"/>
    <w:rsid w:val="004C608F"/>
    <w:rsid w:val="004C65D8"/>
    <w:rsid w:val="004C6E8D"/>
    <w:rsid w:val="004C71E3"/>
    <w:rsid w:val="004C72C7"/>
    <w:rsid w:val="004C7350"/>
    <w:rsid w:val="004D7701"/>
    <w:rsid w:val="004E0711"/>
    <w:rsid w:val="004E0CEA"/>
    <w:rsid w:val="004E1C6C"/>
    <w:rsid w:val="004E1CED"/>
    <w:rsid w:val="004E262E"/>
    <w:rsid w:val="004E3C0E"/>
    <w:rsid w:val="004E616E"/>
    <w:rsid w:val="004E72F6"/>
    <w:rsid w:val="004F41F8"/>
    <w:rsid w:val="004F465E"/>
    <w:rsid w:val="004F5E4B"/>
    <w:rsid w:val="004F6083"/>
    <w:rsid w:val="004F618A"/>
    <w:rsid w:val="004F6F7C"/>
    <w:rsid w:val="005013CB"/>
    <w:rsid w:val="0050158A"/>
    <w:rsid w:val="0050169B"/>
    <w:rsid w:val="00504364"/>
    <w:rsid w:val="00505306"/>
    <w:rsid w:val="005056A7"/>
    <w:rsid w:val="00505F4B"/>
    <w:rsid w:val="005064C8"/>
    <w:rsid w:val="005106BD"/>
    <w:rsid w:val="00511198"/>
    <w:rsid w:val="005121E2"/>
    <w:rsid w:val="00514DBC"/>
    <w:rsid w:val="00515415"/>
    <w:rsid w:val="0051717F"/>
    <w:rsid w:val="005171E1"/>
    <w:rsid w:val="00517449"/>
    <w:rsid w:val="0052007E"/>
    <w:rsid w:val="005215C0"/>
    <w:rsid w:val="00522452"/>
    <w:rsid w:val="00522F6B"/>
    <w:rsid w:val="00523527"/>
    <w:rsid w:val="00524725"/>
    <w:rsid w:val="0052691E"/>
    <w:rsid w:val="00526952"/>
    <w:rsid w:val="005272AA"/>
    <w:rsid w:val="00527CBB"/>
    <w:rsid w:val="00527F4D"/>
    <w:rsid w:val="00530732"/>
    <w:rsid w:val="00530BA4"/>
    <w:rsid w:val="00533244"/>
    <w:rsid w:val="00534739"/>
    <w:rsid w:val="00534B41"/>
    <w:rsid w:val="005358EA"/>
    <w:rsid w:val="00536815"/>
    <w:rsid w:val="00537C23"/>
    <w:rsid w:val="005401EE"/>
    <w:rsid w:val="00540807"/>
    <w:rsid w:val="00540A8D"/>
    <w:rsid w:val="00543A1B"/>
    <w:rsid w:val="00543A9F"/>
    <w:rsid w:val="0054449C"/>
    <w:rsid w:val="00545A2E"/>
    <w:rsid w:val="00545D0B"/>
    <w:rsid w:val="0055004C"/>
    <w:rsid w:val="00550629"/>
    <w:rsid w:val="00550A26"/>
    <w:rsid w:val="00551A2F"/>
    <w:rsid w:val="00552773"/>
    <w:rsid w:val="00552905"/>
    <w:rsid w:val="0055339C"/>
    <w:rsid w:val="005534D6"/>
    <w:rsid w:val="00553DB4"/>
    <w:rsid w:val="00554147"/>
    <w:rsid w:val="005542C9"/>
    <w:rsid w:val="00554660"/>
    <w:rsid w:val="0055613B"/>
    <w:rsid w:val="0055623F"/>
    <w:rsid w:val="005562A5"/>
    <w:rsid w:val="00556678"/>
    <w:rsid w:val="00557988"/>
    <w:rsid w:val="00560DFA"/>
    <w:rsid w:val="005612CE"/>
    <w:rsid w:val="00562156"/>
    <w:rsid w:val="0056270F"/>
    <w:rsid w:val="005671A5"/>
    <w:rsid w:val="0057004D"/>
    <w:rsid w:val="00570D9B"/>
    <w:rsid w:val="0057207B"/>
    <w:rsid w:val="00572804"/>
    <w:rsid w:val="005738F6"/>
    <w:rsid w:val="00576259"/>
    <w:rsid w:val="00576559"/>
    <w:rsid w:val="0057692D"/>
    <w:rsid w:val="00576D51"/>
    <w:rsid w:val="0058392D"/>
    <w:rsid w:val="00584D40"/>
    <w:rsid w:val="00585140"/>
    <w:rsid w:val="005857DA"/>
    <w:rsid w:val="00585F56"/>
    <w:rsid w:val="0058665D"/>
    <w:rsid w:val="005867AF"/>
    <w:rsid w:val="005904EA"/>
    <w:rsid w:val="00590717"/>
    <w:rsid w:val="0059133C"/>
    <w:rsid w:val="00593E35"/>
    <w:rsid w:val="00594CDF"/>
    <w:rsid w:val="005962B8"/>
    <w:rsid w:val="0059641B"/>
    <w:rsid w:val="00596B2D"/>
    <w:rsid w:val="00597F75"/>
    <w:rsid w:val="005A0ECF"/>
    <w:rsid w:val="005A2D20"/>
    <w:rsid w:val="005A33DA"/>
    <w:rsid w:val="005A37E8"/>
    <w:rsid w:val="005A5DA1"/>
    <w:rsid w:val="005A64A1"/>
    <w:rsid w:val="005A6AB6"/>
    <w:rsid w:val="005A71D9"/>
    <w:rsid w:val="005B2762"/>
    <w:rsid w:val="005B4898"/>
    <w:rsid w:val="005B59A1"/>
    <w:rsid w:val="005B6B98"/>
    <w:rsid w:val="005B794A"/>
    <w:rsid w:val="005C2119"/>
    <w:rsid w:val="005C235E"/>
    <w:rsid w:val="005D033C"/>
    <w:rsid w:val="005D1806"/>
    <w:rsid w:val="005D18B2"/>
    <w:rsid w:val="005D3C36"/>
    <w:rsid w:val="005D4898"/>
    <w:rsid w:val="005D59CD"/>
    <w:rsid w:val="005D6887"/>
    <w:rsid w:val="005D7057"/>
    <w:rsid w:val="005E0E05"/>
    <w:rsid w:val="005E3794"/>
    <w:rsid w:val="005E3CAE"/>
    <w:rsid w:val="005E5D05"/>
    <w:rsid w:val="005E6A8A"/>
    <w:rsid w:val="005E6E5F"/>
    <w:rsid w:val="005E734E"/>
    <w:rsid w:val="005E751D"/>
    <w:rsid w:val="005E7AD1"/>
    <w:rsid w:val="005F0EAF"/>
    <w:rsid w:val="005F20E9"/>
    <w:rsid w:val="005F2113"/>
    <w:rsid w:val="005F43AD"/>
    <w:rsid w:val="005F5A3A"/>
    <w:rsid w:val="005F6380"/>
    <w:rsid w:val="00600FEA"/>
    <w:rsid w:val="0060153A"/>
    <w:rsid w:val="00601C38"/>
    <w:rsid w:val="00602A7F"/>
    <w:rsid w:val="0060566F"/>
    <w:rsid w:val="00605EC0"/>
    <w:rsid w:val="006069A8"/>
    <w:rsid w:val="00606B62"/>
    <w:rsid w:val="00607BF3"/>
    <w:rsid w:val="00607FC8"/>
    <w:rsid w:val="006100D1"/>
    <w:rsid w:val="00610333"/>
    <w:rsid w:val="00610378"/>
    <w:rsid w:val="00610D25"/>
    <w:rsid w:val="0061140D"/>
    <w:rsid w:val="00612E40"/>
    <w:rsid w:val="00613BB2"/>
    <w:rsid w:val="00615DF4"/>
    <w:rsid w:val="00617E08"/>
    <w:rsid w:val="00620809"/>
    <w:rsid w:val="0062165C"/>
    <w:rsid w:val="00623F0C"/>
    <w:rsid w:val="0062434D"/>
    <w:rsid w:val="00624AD4"/>
    <w:rsid w:val="00625620"/>
    <w:rsid w:val="00626862"/>
    <w:rsid w:val="00626E6C"/>
    <w:rsid w:val="00627352"/>
    <w:rsid w:val="00627971"/>
    <w:rsid w:val="006327AA"/>
    <w:rsid w:val="006339BA"/>
    <w:rsid w:val="00633C70"/>
    <w:rsid w:val="006343E8"/>
    <w:rsid w:val="00635139"/>
    <w:rsid w:val="006358A0"/>
    <w:rsid w:val="00635FE5"/>
    <w:rsid w:val="0063732F"/>
    <w:rsid w:val="00637B44"/>
    <w:rsid w:val="00641960"/>
    <w:rsid w:val="00641E98"/>
    <w:rsid w:val="00641FBE"/>
    <w:rsid w:val="00643260"/>
    <w:rsid w:val="00644002"/>
    <w:rsid w:val="006448E1"/>
    <w:rsid w:val="00644FAA"/>
    <w:rsid w:val="006461D1"/>
    <w:rsid w:val="0064691B"/>
    <w:rsid w:val="00647ADF"/>
    <w:rsid w:val="006543BC"/>
    <w:rsid w:val="00655C93"/>
    <w:rsid w:val="0065670D"/>
    <w:rsid w:val="00657621"/>
    <w:rsid w:val="00657BCF"/>
    <w:rsid w:val="006609FC"/>
    <w:rsid w:val="006625B3"/>
    <w:rsid w:val="00662F98"/>
    <w:rsid w:val="006635B5"/>
    <w:rsid w:val="0066524F"/>
    <w:rsid w:val="006719C5"/>
    <w:rsid w:val="00672003"/>
    <w:rsid w:val="00672970"/>
    <w:rsid w:val="00674ADB"/>
    <w:rsid w:val="00674B83"/>
    <w:rsid w:val="00675195"/>
    <w:rsid w:val="00675662"/>
    <w:rsid w:val="0067567D"/>
    <w:rsid w:val="006758DB"/>
    <w:rsid w:val="00676BD0"/>
    <w:rsid w:val="00677976"/>
    <w:rsid w:val="00680F84"/>
    <w:rsid w:val="006819D9"/>
    <w:rsid w:val="00681C9C"/>
    <w:rsid w:val="00683605"/>
    <w:rsid w:val="006854B9"/>
    <w:rsid w:val="00685D5A"/>
    <w:rsid w:val="006867A1"/>
    <w:rsid w:val="00690F12"/>
    <w:rsid w:val="0069128C"/>
    <w:rsid w:val="00694EE4"/>
    <w:rsid w:val="0069552F"/>
    <w:rsid w:val="006971C7"/>
    <w:rsid w:val="006A06AF"/>
    <w:rsid w:val="006A1D70"/>
    <w:rsid w:val="006A500D"/>
    <w:rsid w:val="006A514A"/>
    <w:rsid w:val="006A5440"/>
    <w:rsid w:val="006A60C5"/>
    <w:rsid w:val="006A71EF"/>
    <w:rsid w:val="006A7E7C"/>
    <w:rsid w:val="006B066B"/>
    <w:rsid w:val="006B12CA"/>
    <w:rsid w:val="006B1599"/>
    <w:rsid w:val="006B1701"/>
    <w:rsid w:val="006B1BD0"/>
    <w:rsid w:val="006B3472"/>
    <w:rsid w:val="006B362F"/>
    <w:rsid w:val="006B3EE3"/>
    <w:rsid w:val="006B444F"/>
    <w:rsid w:val="006B4A33"/>
    <w:rsid w:val="006B5640"/>
    <w:rsid w:val="006B6231"/>
    <w:rsid w:val="006B66B1"/>
    <w:rsid w:val="006B6CA4"/>
    <w:rsid w:val="006C07FD"/>
    <w:rsid w:val="006C0FD9"/>
    <w:rsid w:val="006C33D1"/>
    <w:rsid w:val="006C369F"/>
    <w:rsid w:val="006C3905"/>
    <w:rsid w:val="006C39A7"/>
    <w:rsid w:val="006C3ECA"/>
    <w:rsid w:val="006C4B2A"/>
    <w:rsid w:val="006C4BD6"/>
    <w:rsid w:val="006C4CEA"/>
    <w:rsid w:val="006C7737"/>
    <w:rsid w:val="006D0739"/>
    <w:rsid w:val="006D114F"/>
    <w:rsid w:val="006D160A"/>
    <w:rsid w:val="006D3284"/>
    <w:rsid w:val="006D40A3"/>
    <w:rsid w:val="006D4102"/>
    <w:rsid w:val="006D4A74"/>
    <w:rsid w:val="006D5803"/>
    <w:rsid w:val="006D5FA3"/>
    <w:rsid w:val="006D6713"/>
    <w:rsid w:val="006D7878"/>
    <w:rsid w:val="006D7AE1"/>
    <w:rsid w:val="006E08A6"/>
    <w:rsid w:val="006E0CDD"/>
    <w:rsid w:val="006E0E55"/>
    <w:rsid w:val="006E11C2"/>
    <w:rsid w:val="006E163F"/>
    <w:rsid w:val="006E2D5C"/>
    <w:rsid w:val="006E3665"/>
    <w:rsid w:val="006E3F1A"/>
    <w:rsid w:val="006E59BD"/>
    <w:rsid w:val="006E64B5"/>
    <w:rsid w:val="006E69A3"/>
    <w:rsid w:val="006E69A5"/>
    <w:rsid w:val="006E6ECE"/>
    <w:rsid w:val="006E795E"/>
    <w:rsid w:val="006F0E12"/>
    <w:rsid w:val="006F190E"/>
    <w:rsid w:val="006F40B2"/>
    <w:rsid w:val="006F4320"/>
    <w:rsid w:val="006F4418"/>
    <w:rsid w:val="006F6476"/>
    <w:rsid w:val="006F6B14"/>
    <w:rsid w:val="00701100"/>
    <w:rsid w:val="00704AF2"/>
    <w:rsid w:val="007050D9"/>
    <w:rsid w:val="00705B6C"/>
    <w:rsid w:val="007066CD"/>
    <w:rsid w:val="00706AC6"/>
    <w:rsid w:val="0071000A"/>
    <w:rsid w:val="00710A6E"/>
    <w:rsid w:val="00710E35"/>
    <w:rsid w:val="00711170"/>
    <w:rsid w:val="0071371A"/>
    <w:rsid w:val="00713EBC"/>
    <w:rsid w:val="0071497F"/>
    <w:rsid w:val="00715F22"/>
    <w:rsid w:val="00716141"/>
    <w:rsid w:val="00717354"/>
    <w:rsid w:val="00720E30"/>
    <w:rsid w:val="00721862"/>
    <w:rsid w:val="00722000"/>
    <w:rsid w:val="00722A70"/>
    <w:rsid w:val="00723F91"/>
    <w:rsid w:val="0072435F"/>
    <w:rsid w:val="00724CA6"/>
    <w:rsid w:val="00726737"/>
    <w:rsid w:val="00726928"/>
    <w:rsid w:val="00727F05"/>
    <w:rsid w:val="0073323A"/>
    <w:rsid w:val="0073534F"/>
    <w:rsid w:val="007377AA"/>
    <w:rsid w:val="00737A72"/>
    <w:rsid w:val="00737B88"/>
    <w:rsid w:val="00740A36"/>
    <w:rsid w:val="00740C5A"/>
    <w:rsid w:val="00741541"/>
    <w:rsid w:val="00743042"/>
    <w:rsid w:val="00743D36"/>
    <w:rsid w:val="00744D20"/>
    <w:rsid w:val="0074780A"/>
    <w:rsid w:val="00750039"/>
    <w:rsid w:val="007507F2"/>
    <w:rsid w:val="00751581"/>
    <w:rsid w:val="00751A3B"/>
    <w:rsid w:val="0075248D"/>
    <w:rsid w:val="007528B7"/>
    <w:rsid w:val="00754307"/>
    <w:rsid w:val="00755112"/>
    <w:rsid w:val="00756BF4"/>
    <w:rsid w:val="007572B5"/>
    <w:rsid w:val="007574DC"/>
    <w:rsid w:val="00757565"/>
    <w:rsid w:val="0076062C"/>
    <w:rsid w:val="00760790"/>
    <w:rsid w:val="00760CB1"/>
    <w:rsid w:val="007618C2"/>
    <w:rsid w:val="00761F9D"/>
    <w:rsid w:val="0076258D"/>
    <w:rsid w:val="00763F24"/>
    <w:rsid w:val="007645C6"/>
    <w:rsid w:val="00764A78"/>
    <w:rsid w:val="00765ACC"/>
    <w:rsid w:val="007673D2"/>
    <w:rsid w:val="007703E3"/>
    <w:rsid w:val="00771985"/>
    <w:rsid w:val="00772906"/>
    <w:rsid w:val="00772994"/>
    <w:rsid w:val="00772B94"/>
    <w:rsid w:val="007741A1"/>
    <w:rsid w:val="00775C35"/>
    <w:rsid w:val="00780707"/>
    <w:rsid w:val="00782C61"/>
    <w:rsid w:val="007856FF"/>
    <w:rsid w:val="00786100"/>
    <w:rsid w:val="00786C33"/>
    <w:rsid w:val="007874E1"/>
    <w:rsid w:val="00787D9A"/>
    <w:rsid w:val="007913FA"/>
    <w:rsid w:val="007941F5"/>
    <w:rsid w:val="00794A81"/>
    <w:rsid w:val="007952EB"/>
    <w:rsid w:val="0079596E"/>
    <w:rsid w:val="0079615D"/>
    <w:rsid w:val="00796C54"/>
    <w:rsid w:val="00797923"/>
    <w:rsid w:val="007A2E46"/>
    <w:rsid w:val="007A5D82"/>
    <w:rsid w:val="007A5ED3"/>
    <w:rsid w:val="007A640B"/>
    <w:rsid w:val="007A69BE"/>
    <w:rsid w:val="007A7144"/>
    <w:rsid w:val="007A742A"/>
    <w:rsid w:val="007B139E"/>
    <w:rsid w:val="007B19BC"/>
    <w:rsid w:val="007B1C7B"/>
    <w:rsid w:val="007B346B"/>
    <w:rsid w:val="007B378A"/>
    <w:rsid w:val="007B4398"/>
    <w:rsid w:val="007B49A8"/>
    <w:rsid w:val="007B5042"/>
    <w:rsid w:val="007C1937"/>
    <w:rsid w:val="007C1A52"/>
    <w:rsid w:val="007C1D65"/>
    <w:rsid w:val="007C1E20"/>
    <w:rsid w:val="007C2472"/>
    <w:rsid w:val="007C31B4"/>
    <w:rsid w:val="007C31E1"/>
    <w:rsid w:val="007C3331"/>
    <w:rsid w:val="007C3404"/>
    <w:rsid w:val="007C4809"/>
    <w:rsid w:val="007C6517"/>
    <w:rsid w:val="007C6E27"/>
    <w:rsid w:val="007D0A66"/>
    <w:rsid w:val="007D0C0D"/>
    <w:rsid w:val="007D12EC"/>
    <w:rsid w:val="007D19A7"/>
    <w:rsid w:val="007D2D7E"/>
    <w:rsid w:val="007D5075"/>
    <w:rsid w:val="007D5105"/>
    <w:rsid w:val="007D5B51"/>
    <w:rsid w:val="007D5C9A"/>
    <w:rsid w:val="007D67B4"/>
    <w:rsid w:val="007D6957"/>
    <w:rsid w:val="007D6CA6"/>
    <w:rsid w:val="007D6E69"/>
    <w:rsid w:val="007D776C"/>
    <w:rsid w:val="007E11A0"/>
    <w:rsid w:val="007E1218"/>
    <w:rsid w:val="007E140E"/>
    <w:rsid w:val="007E283D"/>
    <w:rsid w:val="007E2DE9"/>
    <w:rsid w:val="007E2E39"/>
    <w:rsid w:val="007E3234"/>
    <w:rsid w:val="007E3E7E"/>
    <w:rsid w:val="007E43B1"/>
    <w:rsid w:val="007E5665"/>
    <w:rsid w:val="007E611F"/>
    <w:rsid w:val="007E7CA1"/>
    <w:rsid w:val="007F0D28"/>
    <w:rsid w:val="007F2515"/>
    <w:rsid w:val="007F3499"/>
    <w:rsid w:val="007F66D6"/>
    <w:rsid w:val="007F7CE9"/>
    <w:rsid w:val="00800562"/>
    <w:rsid w:val="008017B2"/>
    <w:rsid w:val="008018E6"/>
    <w:rsid w:val="00801E6E"/>
    <w:rsid w:val="008021BA"/>
    <w:rsid w:val="00802CE2"/>
    <w:rsid w:val="00803785"/>
    <w:rsid w:val="008039F7"/>
    <w:rsid w:val="008042C2"/>
    <w:rsid w:val="008043D8"/>
    <w:rsid w:val="00805725"/>
    <w:rsid w:val="0080594D"/>
    <w:rsid w:val="00806CFB"/>
    <w:rsid w:val="00806E29"/>
    <w:rsid w:val="0080724F"/>
    <w:rsid w:val="008075C9"/>
    <w:rsid w:val="00810246"/>
    <w:rsid w:val="00811BD7"/>
    <w:rsid w:val="00811F08"/>
    <w:rsid w:val="00812571"/>
    <w:rsid w:val="00812941"/>
    <w:rsid w:val="00812CD0"/>
    <w:rsid w:val="0081344B"/>
    <w:rsid w:val="008150B8"/>
    <w:rsid w:val="008162AA"/>
    <w:rsid w:val="00816A5A"/>
    <w:rsid w:val="008206D6"/>
    <w:rsid w:val="00821342"/>
    <w:rsid w:val="00822318"/>
    <w:rsid w:val="00822436"/>
    <w:rsid w:val="00822E83"/>
    <w:rsid w:val="00824DEB"/>
    <w:rsid w:val="00824E71"/>
    <w:rsid w:val="0082552B"/>
    <w:rsid w:val="0082576B"/>
    <w:rsid w:val="00826A95"/>
    <w:rsid w:val="00826BAD"/>
    <w:rsid w:val="0082749A"/>
    <w:rsid w:val="008307CF"/>
    <w:rsid w:val="0083195D"/>
    <w:rsid w:val="008324E6"/>
    <w:rsid w:val="008327A7"/>
    <w:rsid w:val="00832DF2"/>
    <w:rsid w:val="008344EC"/>
    <w:rsid w:val="008353E7"/>
    <w:rsid w:val="00835B04"/>
    <w:rsid w:val="00837D10"/>
    <w:rsid w:val="00837D27"/>
    <w:rsid w:val="008406C8"/>
    <w:rsid w:val="008408F1"/>
    <w:rsid w:val="00841CB5"/>
    <w:rsid w:val="00841F85"/>
    <w:rsid w:val="008469D8"/>
    <w:rsid w:val="008475DE"/>
    <w:rsid w:val="00847B9A"/>
    <w:rsid w:val="008518E8"/>
    <w:rsid w:val="00852A24"/>
    <w:rsid w:val="008531FB"/>
    <w:rsid w:val="0085660D"/>
    <w:rsid w:val="008576F9"/>
    <w:rsid w:val="00857DAB"/>
    <w:rsid w:val="008600D6"/>
    <w:rsid w:val="00861B47"/>
    <w:rsid w:val="00861D7A"/>
    <w:rsid w:val="0086341C"/>
    <w:rsid w:val="00863E5F"/>
    <w:rsid w:val="00863EB8"/>
    <w:rsid w:val="0087085D"/>
    <w:rsid w:val="008725A9"/>
    <w:rsid w:val="00876141"/>
    <w:rsid w:val="0087621C"/>
    <w:rsid w:val="00876A62"/>
    <w:rsid w:val="00876B1B"/>
    <w:rsid w:val="00877207"/>
    <w:rsid w:val="008774A0"/>
    <w:rsid w:val="0087795F"/>
    <w:rsid w:val="00880BA4"/>
    <w:rsid w:val="00884801"/>
    <w:rsid w:val="008850C9"/>
    <w:rsid w:val="008864EB"/>
    <w:rsid w:val="008871D6"/>
    <w:rsid w:val="00887D7D"/>
    <w:rsid w:val="00891C31"/>
    <w:rsid w:val="00892D20"/>
    <w:rsid w:val="00893A78"/>
    <w:rsid w:val="00894C89"/>
    <w:rsid w:val="0089558E"/>
    <w:rsid w:val="008956B9"/>
    <w:rsid w:val="00895A62"/>
    <w:rsid w:val="00895B16"/>
    <w:rsid w:val="00896AF3"/>
    <w:rsid w:val="00897B39"/>
    <w:rsid w:val="00897EB7"/>
    <w:rsid w:val="008A1C9F"/>
    <w:rsid w:val="008A1FD7"/>
    <w:rsid w:val="008A23E7"/>
    <w:rsid w:val="008A407F"/>
    <w:rsid w:val="008A4721"/>
    <w:rsid w:val="008A4ABE"/>
    <w:rsid w:val="008A52C5"/>
    <w:rsid w:val="008A5D17"/>
    <w:rsid w:val="008A65A9"/>
    <w:rsid w:val="008A6E31"/>
    <w:rsid w:val="008B14ED"/>
    <w:rsid w:val="008B1568"/>
    <w:rsid w:val="008B2EA7"/>
    <w:rsid w:val="008B3743"/>
    <w:rsid w:val="008B4B6D"/>
    <w:rsid w:val="008B577B"/>
    <w:rsid w:val="008B57D3"/>
    <w:rsid w:val="008B6F03"/>
    <w:rsid w:val="008C034B"/>
    <w:rsid w:val="008C046D"/>
    <w:rsid w:val="008C109E"/>
    <w:rsid w:val="008C1DC4"/>
    <w:rsid w:val="008C3173"/>
    <w:rsid w:val="008C3441"/>
    <w:rsid w:val="008C35E4"/>
    <w:rsid w:val="008C4F4C"/>
    <w:rsid w:val="008C5232"/>
    <w:rsid w:val="008C692A"/>
    <w:rsid w:val="008C6CA4"/>
    <w:rsid w:val="008C6CD0"/>
    <w:rsid w:val="008C7C8D"/>
    <w:rsid w:val="008D0EF2"/>
    <w:rsid w:val="008D13A4"/>
    <w:rsid w:val="008D18E6"/>
    <w:rsid w:val="008D5943"/>
    <w:rsid w:val="008E2EF4"/>
    <w:rsid w:val="008E3091"/>
    <w:rsid w:val="008E3805"/>
    <w:rsid w:val="008E3A69"/>
    <w:rsid w:val="008E4759"/>
    <w:rsid w:val="008E4BE7"/>
    <w:rsid w:val="008E6EE5"/>
    <w:rsid w:val="008F154D"/>
    <w:rsid w:val="008F299B"/>
    <w:rsid w:val="008F3AC5"/>
    <w:rsid w:val="008F45AF"/>
    <w:rsid w:val="008F4EEA"/>
    <w:rsid w:val="008F5A0B"/>
    <w:rsid w:val="008F76DA"/>
    <w:rsid w:val="00901C86"/>
    <w:rsid w:val="009026F7"/>
    <w:rsid w:val="0090380A"/>
    <w:rsid w:val="009051BA"/>
    <w:rsid w:val="00905525"/>
    <w:rsid w:val="00906003"/>
    <w:rsid w:val="0090719B"/>
    <w:rsid w:val="00911962"/>
    <w:rsid w:val="00911CCE"/>
    <w:rsid w:val="009122F8"/>
    <w:rsid w:val="00912FC2"/>
    <w:rsid w:val="0091351B"/>
    <w:rsid w:val="00913B0C"/>
    <w:rsid w:val="00915D6C"/>
    <w:rsid w:val="009175BF"/>
    <w:rsid w:val="00920CC7"/>
    <w:rsid w:val="00920FDF"/>
    <w:rsid w:val="00921452"/>
    <w:rsid w:val="009217E8"/>
    <w:rsid w:val="00921DCF"/>
    <w:rsid w:val="0092211B"/>
    <w:rsid w:val="00922300"/>
    <w:rsid w:val="0092255A"/>
    <w:rsid w:val="00924EF8"/>
    <w:rsid w:val="0092530C"/>
    <w:rsid w:val="0092598F"/>
    <w:rsid w:val="009270CD"/>
    <w:rsid w:val="00927857"/>
    <w:rsid w:val="009305D9"/>
    <w:rsid w:val="00931C69"/>
    <w:rsid w:val="00932FE1"/>
    <w:rsid w:val="009342F7"/>
    <w:rsid w:val="0093574A"/>
    <w:rsid w:val="00935F0F"/>
    <w:rsid w:val="00936C1C"/>
    <w:rsid w:val="00937489"/>
    <w:rsid w:val="00941733"/>
    <w:rsid w:val="00943F3E"/>
    <w:rsid w:val="00943FAC"/>
    <w:rsid w:val="00944262"/>
    <w:rsid w:val="00944C69"/>
    <w:rsid w:val="00946321"/>
    <w:rsid w:val="009475E5"/>
    <w:rsid w:val="009505B8"/>
    <w:rsid w:val="00951020"/>
    <w:rsid w:val="00951544"/>
    <w:rsid w:val="00951E2D"/>
    <w:rsid w:val="00952669"/>
    <w:rsid w:val="009548CD"/>
    <w:rsid w:val="009560E4"/>
    <w:rsid w:val="00956379"/>
    <w:rsid w:val="00957679"/>
    <w:rsid w:val="00960B5A"/>
    <w:rsid w:val="00961121"/>
    <w:rsid w:val="0096275F"/>
    <w:rsid w:val="00962A17"/>
    <w:rsid w:val="009640E1"/>
    <w:rsid w:val="009648E6"/>
    <w:rsid w:val="009648F1"/>
    <w:rsid w:val="00965C99"/>
    <w:rsid w:val="00965DF3"/>
    <w:rsid w:val="00965FA9"/>
    <w:rsid w:val="00966AEE"/>
    <w:rsid w:val="0096785F"/>
    <w:rsid w:val="00971A41"/>
    <w:rsid w:val="009725B7"/>
    <w:rsid w:val="00973220"/>
    <w:rsid w:val="009735ED"/>
    <w:rsid w:val="00973CEB"/>
    <w:rsid w:val="009742A0"/>
    <w:rsid w:val="009768E6"/>
    <w:rsid w:val="00976FB6"/>
    <w:rsid w:val="009800AB"/>
    <w:rsid w:val="009812CC"/>
    <w:rsid w:val="00981685"/>
    <w:rsid w:val="0098274C"/>
    <w:rsid w:val="00983166"/>
    <w:rsid w:val="0098316A"/>
    <w:rsid w:val="00983FBD"/>
    <w:rsid w:val="00985827"/>
    <w:rsid w:val="00985C23"/>
    <w:rsid w:val="00986F72"/>
    <w:rsid w:val="00987B5E"/>
    <w:rsid w:val="009916D6"/>
    <w:rsid w:val="0099196A"/>
    <w:rsid w:val="009920B4"/>
    <w:rsid w:val="00992390"/>
    <w:rsid w:val="009932CE"/>
    <w:rsid w:val="009941AB"/>
    <w:rsid w:val="00994785"/>
    <w:rsid w:val="00994824"/>
    <w:rsid w:val="0099599F"/>
    <w:rsid w:val="0099726C"/>
    <w:rsid w:val="009A1982"/>
    <w:rsid w:val="009A2E4B"/>
    <w:rsid w:val="009A2FD3"/>
    <w:rsid w:val="009A3A90"/>
    <w:rsid w:val="009A403D"/>
    <w:rsid w:val="009A6322"/>
    <w:rsid w:val="009A6ED4"/>
    <w:rsid w:val="009A708F"/>
    <w:rsid w:val="009B0C31"/>
    <w:rsid w:val="009B26C1"/>
    <w:rsid w:val="009B4725"/>
    <w:rsid w:val="009B48B7"/>
    <w:rsid w:val="009B5CB9"/>
    <w:rsid w:val="009B75BD"/>
    <w:rsid w:val="009B78CB"/>
    <w:rsid w:val="009C0482"/>
    <w:rsid w:val="009C0FB3"/>
    <w:rsid w:val="009C143A"/>
    <w:rsid w:val="009C348D"/>
    <w:rsid w:val="009C6AB6"/>
    <w:rsid w:val="009D0196"/>
    <w:rsid w:val="009D0463"/>
    <w:rsid w:val="009D2568"/>
    <w:rsid w:val="009D2808"/>
    <w:rsid w:val="009D3749"/>
    <w:rsid w:val="009D3943"/>
    <w:rsid w:val="009D5F39"/>
    <w:rsid w:val="009D6198"/>
    <w:rsid w:val="009D793E"/>
    <w:rsid w:val="009E0E6D"/>
    <w:rsid w:val="009E22C2"/>
    <w:rsid w:val="009E251E"/>
    <w:rsid w:val="009E2D97"/>
    <w:rsid w:val="009E3E49"/>
    <w:rsid w:val="009E603C"/>
    <w:rsid w:val="009F2864"/>
    <w:rsid w:val="009F6AD2"/>
    <w:rsid w:val="009F6F65"/>
    <w:rsid w:val="00A00C4C"/>
    <w:rsid w:val="00A00E21"/>
    <w:rsid w:val="00A0170A"/>
    <w:rsid w:val="00A031A4"/>
    <w:rsid w:val="00A0408A"/>
    <w:rsid w:val="00A043C9"/>
    <w:rsid w:val="00A04486"/>
    <w:rsid w:val="00A0794E"/>
    <w:rsid w:val="00A106F7"/>
    <w:rsid w:val="00A108F3"/>
    <w:rsid w:val="00A10DB9"/>
    <w:rsid w:val="00A11CF8"/>
    <w:rsid w:val="00A12185"/>
    <w:rsid w:val="00A12BE8"/>
    <w:rsid w:val="00A155CA"/>
    <w:rsid w:val="00A1594A"/>
    <w:rsid w:val="00A15BFC"/>
    <w:rsid w:val="00A15EFF"/>
    <w:rsid w:val="00A1645C"/>
    <w:rsid w:val="00A17608"/>
    <w:rsid w:val="00A208CC"/>
    <w:rsid w:val="00A244E5"/>
    <w:rsid w:val="00A25297"/>
    <w:rsid w:val="00A271E5"/>
    <w:rsid w:val="00A27AD1"/>
    <w:rsid w:val="00A30859"/>
    <w:rsid w:val="00A31347"/>
    <w:rsid w:val="00A31639"/>
    <w:rsid w:val="00A32AC9"/>
    <w:rsid w:val="00A33B10"/>
    <w:rsid w:val="00A3455C"/>
    <w:rsid w:val="00A354D4"/>
    <w:rsid w:val="00A35B84"/>
    <w:rsid w:val="00A36EF1"/>
    <w:rsid w:val="00A3727F"/>
    <w:rsid w:val="00A37298"/>
    <w:rsid w:val="00A37462"/>
    <w:rsid w:val="00A37906"/>
    <w:rsid w:val="00A40B37"/>
    <w:rsid w:val="00A40FF8"/>
    <w:rsid w:val="00A41AA1"/>
    <w:rsid w:val="00A41E8F"/>
    <w:rsid w:val="00A432F5"/>
    <w:rsid w:val="00A43663"/>
    <w:rsid w:val="00A450F4"/>
    <w:rsid w:val="00A46DEA"/>
    <w:rsid w:val="00A50D25"/>
    <w:rsid w:val="00A50DA7"/>
    <w:rsid w:val="00A52502"/>
    <w:rsid w:val="00A527A8"/>
    <w:rsid w:val="00A55701"/>
    <w:rsid w:val="00A572DF"/>
    <w:rsid w:val="00A6172C"/>
    <w:rsid w:val="00A61822"/>
    <w:rsid w:val="00A61999"/>
    <w:rsid w:val="00A62D5B"/>
    <w:rsid w:val="00A65618"/>
    <w:rsid w:val="00A6638F"/>
    <w:rsid w:val="00A66CBB"/>
    <w:rsid w:val="00A677BD"/>
    <w:rsid w:val="00A70CBC"/>
    <w:rsid w:val="00A71BBF"/>
    <w:rsid w:val="00A748F8"/>
    <w:rsid w:val="00A7672F"/>
    <w:rsid w:val="00A76CEE"/>
    <w:rsid w:val="00A76D10"/>
    <w:rsid w:val="00A771BC"/>
    <w:rsid w:val="00A807E3"/>
    <w:rsid w:val="00A846F4"/>
    <w:rsid w:val="00A84C69"/>
    <w:rsid w:val="00A84CCC"/>
    <w:rsid w:val="00A84CDB"/>
    <w:rsid w:val="00A85AF2"/>
    <w:rsid w:val="00A85C61"/>
    <w:rsid w:val="00A86948"/>
    <w:rsid w:val="00A86F4E"/>
    <w:rsid w:val="00A8736B"/>
    <w:rsid w:val="00A876D3"/>
    <w:rsid w:val="00A87A14"/>
    <w:rsid w:val="00A87F5A"/>
    <w:rsid w:val="00A90C3F"/>
    <w:rsid w:val="00A915FB"/>
    <w:rsid w:val="00A92D61"/>
    <w:rsid w:val="00A95085"/>
    <w:rsid w:val="00A95353"/>
    <w:rsid w:val="00A95677"/>
    <w:rsid w:val="00A9606B"/>
    <w:rsid w:val="00A96662"/>
    <w:rsid w:val="00A9762F"/>
    <w:rsid w:val="00A97CA8"/>
    <w:rsid w:val="00AA0A47"/>
    <w:rsid w:val="00AA14D8"/>
    <w:rsid w:val="00AA1AC8"/>
    <w:rsid w:val="00AA21CD"/>
    <w:rsid w:val="00AA236C"/>
    <w:rsid w:val="00AA32A9"/>
    <w:rsid w:val="00AA3C2E"/>
    <w:rsid w:val="00AA3CFC"/>
    <w:rsid w:val="00AA3F72"/>
    <w:rsid w:val="00AA48C8"/>
    <w:rsid w:val="00AA5315"/>
    <w:rsid w:val="00AA5F16"/>
    <w:rsid w:val="00AA791D"/>
    <w:rsid w:val="00AA7970"/>
    <w:rsid w:val="00AA7DBD"/>
    <w:rsid w:val="00AB1940"/>
    <w:rsid w:val="00AB1FF4"/>
    <w:rsid w:val="00AB230E"/>
    <w:rsid w:val="00AB2ED8"/>
    <w:rsid w:val="00AB3524"/>
    <w:rsid w:val="00AB4E2A"/>
    <w:rsid w:val="00AB4F63"/>
    <w:rsid w:val="00AB6288"/>
    <w:rsid w:val="00AB6A65"/>
    <w:rsid w:val="00AB7288"/>
    <w:rsid w:val="00AB72C2"/>
    <w:rsid w:val="00AB74EB"/>
    <w:rsid w:val="00AB75CE"/>
    <w:rsid w:val="00AC050C"/>
    <w:rsid w:val="00AC1F91"/>
    <w:rsid w:val="00AC2336"/>
    <w:rsid w:val="00AC3369"/>
    <w:rsid w:val="00AC3BD1"/>
    <w:rsid w:val="00AC4B4F"/>
    <w:rsid w:val="00AC4D94"/>
    <w:rsid w:val="00AC6C3F"/>
    <w:rsid w:val="00AD0839"/>
    <w:rsid w:val="00AD0E3E"/>
    <w:rsid w:val="00AD0EBC"/>
    <w:rsid w:val="00AD2BA6"/>
    <w:rsid w:val="00AD2C69"/>
    <w:rsid w:val="00AD326C"/>
    <w:rsid w:val="00AD38C5"/>
    <w:rsid w:val="00AD4D90"/>
    <w:rsid w:val="00AD6037"/>
    <w:rsid w:val="00AD6F32"/>
    <w:rsid w:val="00AD7BF0"/>
    <w:rsid w:val="00AE1828"/>
    <w:rsid w:val="00AE28BD"/>
    <w:rsid w:val="00AE3162"/>
    <w:rsid w:val="00AE5FCE"/>
    <w:rsid w:val="00AE6575"/>
    <w:rsid w:val="00AF1F5B"/>
    <w:rsid w:val="00AF2D01"/>
    <w:rsid w:val="00AF34EB"/>
    <w:rsid w:val="00AF49C0"/>
    <w:rsid w:val="00AF4F01"/>
    <w:rsid w:val="00B00C0B"/>
    <w:rsid w:val="00B00FFD"/>
    <w:rsid w:val="00B01935"/>
    <w:rsid w:val="00B03324"/>
    <w:rsid w:val="00B05AF7"/>
    <w:rsid w:val="00B07CBF"/>
    <w:rsid w:val="00B10563"/>
    <w:rsid w:val="00B114BE"/>
    <w:rsid w:val="00B12BEB"/>
    <w:rsid w:val="00B13F96"/>
    <w:rsid w:val="00B14CB3"/>
    <w:rsid w:val="00B16AAA"/>
    <w:rsid w:val="00B177BF"/>
    <w:rsid w:val="00B2041E"/>
    <w:rsid w:val="00B20ADE"/>
    <w:rsid w:val="00B21590"/>
    <w:rsid w:val="00B22ECC"/>
    <w:rsid w:val="00B23246"/>
    <w:rsid w:val="00B235AB"/>
    <w:rsid w:val="00B27845"/>
    <w:rsid w:val="00B30BDA"/>
    <w:rsid w:val="00B32A6C"/>
    <w:rsid w:val="00B338D5"/>
    <w:rsid w:val="00B3614A"/>
    <w:rsid w:val="00B36CC5"/>
    <w:rsid w:val="00B37F65"/>
    <w:rsid w:val="00B40082"/>
    <w:rsid w:val="00B40148"/>
    <w:rsid w:val="00B402A7"/>
    <w:rsid w:val="00B41D2A"/>
    <w:rsid w:val="00B43657"/>
    <w:rsid w:val="00B44463"/>
    <w:rsid w:val="00B44BD1"/>
    <w:rsid w:val="00B44C27"/>
    <w:rsid w:val="00B46608"/>
    <w:rsid w:val="00B47BC2"/>
    <w:rsid w:val="00B47CC4"/>
    <w:rsid w:val="00B47DF5"/>
    <w:rsid w:val="00B519BA"/>
    <w:rsid w:val="00B51C12"/>
    <w:rsid w:val="00B5328F"/>
    <w:rsid w:val="00B537F6"/>
    <w:rsid w:val="00B5499C"/>
    <w:rsid w:val="00B56F6A"/>
    <w:rsid w:val="00B57AEF"/>
    <w:rsid w:val="00B57F22"/>
    <w:rsid w:val="00B612DB"/>
    <w:rsid w:val="00B62774"/>
    <w:rsid w:val="00B629B4"/>
    <w:rsid w:val="00B62C08"/>
    <w:rsid w:val="00B63202"/>
    <w:rsid w:val="00B63455"/>
    <w:rsid w:val="00B634C2"/>
    <w:rsid w:val="00B63BBE"/>
    <w:rsid w:val="00B63BEC"/>
    <w:rsid w:val="00B63F99"/>
    <w:rsid w:val="00B6409E"/>
    <w:rsid w:val="00B64163"/>
    <w:rsid w:val="00B64C47"/>
    <w:rsid w:val="00B64C58"/>
    <w:rsid w:val="00B65526"/>
    <w:rsid w:val="00B7063C"/>
    <w:rsid w:val="00B70C00"/>
    <w:rsid w:val="00B710F3"/>
    <w:rsid w:val="00B71E56"/>
    <w:rsid w:val="00B723F9"/>
    <w:rsid w:val="00B724A0"/>
    <w:rsid w:val="00B72E5B"/>
    <w:rsid w:val="00B72F07"/>
    <w:rsid w:val="00B73190"/>
    <w:rsid w:val="00B73DA9"/>
    <w:rsid w:val="00B744F1"/>
    <w:rsid w:val="00B74A74"/>
    <w:rsid w:val="00B7645D"/>
    <w:rsid w:val="00B8060A"/>
    <w:rsid w:val="00B80BDE"/>
    <w:rsid w:val="00B80D27"/>
    <w:rsid w:val="00B8188E"/>
    <w:rsid w:val="00B82B1E"/>
    <w:rsid w:val="00B838E0"/>
    <w:rsid w:val="00B84D02"/>
    <w:rsid w:val="00B85291"/>
    <w:rsid w:val="00B8600C"/>
    <w:rsid w:val="00B86BDC"/>
    <w:rsid w:val="00B903E9"/>
    <w:rsid w:val="00B9126F"/>
    <w:rsid w:val="00B9345E"/>
    <w:rsid w:val="00B93490"/>
    <w:rsid w:val="00B94B50"/>
    <w:rsid w:val="00B94E7D"/>
    <w:rsid w:val="00B96881"/>
    <w:rsid w:val="00B96A15"/>
    <w:rsid w:val="00BA033C"/>
    <w:rsid w:val="00BA0E49"/>
    <w:rsid w:val="00BA312F"/>
    <w:rsid w:val="00BA3858"/>
    <w:rsid w:val="00BA4658"/>
    <w:rsid w:val="00BA5BC8"/>
    <w:rsid w:val="00BA5D54"/>
    <w:rsid w:val="00BB0288"/>
    <w:rsid w:val="00BB16BB"/>
    <w:rsid w:val="00BB18DA"/>
    <w:rsid w:val="00BB1CB7"/>
    <w:rsid w:val="00BB2813"/>
    <w:rsid w:val="00BB2879"/>
    <w:rsid w:val="00BB38C2"/>
    <w:rsid w:val="00BB555D"/>
    <w:rsid w:val="00BB6CCD"/>
    <w:rsid w:val="00BC06C7"/>
    <w:rsid w:val="00BC1E6E"/>
    <w:rsid w:val="00BC21E4"/>
    <w:rsid w:val="00BC4CB2"/>
    <w:rsid w:val="00BC7F75"/>
    <w:rsid w:val="00BD157C"/>
    <w:rsid w:val="00BD44E5"/>
    <w:rsid w:val="00BD4B90"/>
    <w:rsid w:val="00BD5085"/>
    <w:rsid w:val="00BD50B9"/>
    <w:rsid w:val="00BD6845"/>
    <w:rsid w:val="00BD7AEC"/>
    <w:rsid w:val="00BE1549"/>
    <w:rsid w:val="00BE2540"/>
    <w:rsid w:val="00BE2996"/>
    <w:rsid w:val="00BE3100"/>
    <w:rsid w:val="00BE4E43"/>
    <w:rsid w:val="00BF0727"/>
    <w:rsid w:val="00BF1121"/>
    <w:rsid w:val="00BF1FBA"/>
    <w:rsid w:val="00BF21B1"/>
    <w:rsid w:val="00BF271C"/>
    <w:rsid w:val="00BF30DE"/>
    <w:rsid w:val="00BF5192"/>
    <w:rsid w:val="00BF58B8"/>
    <w:rsid w:val="00BF65A0"/>
    <w:rsid w:val="00BF7CB7"/>
    <w:rsid w:val="00BF7D08"/>
    <w:rsid w:val="00C00666"/>
    <w:rsid w:val="00C00B77"/>
    <w:rsid w:val="00C01175"/>
    <w:rsid w:val="00C01678"/>
    <w:rsid w:val="00C019DC"/>
    <w:rsid w:val="00C030F9"/>
    <w:rsid w:val="00C035D2"/>
    <w:rsid w:val="00C04F81"/>
    <w:rsid w:val="00C05332"/>
    <w:rsid w:val="00C11912"/>
    <w:rsid w:val="00C11AE2"/>
    <w:rsid w:val="00C12CA7"/>
    <w:rsid w:val="00C13080"/>
    <w:rsid w:val="00C13D7E"/>
    <w:rsid w:val="00C153FA"/>
    <w:rsid w:val="00C201D0"/>
    <w:rsid w:val="00C2177C"/>
    <w:rsid w:val="00C219DF"/>
    <w:rsid w:val="00C21A69"/>
    <w:rsid w:val="00C21D48"/>
    <w:rsid w:val="00C2325C"/>
    <w:rsid w:val="00C27A89"/>
    <w:rsid w:val="00C27BEC"/>
    <w:rsid w:val="00C27BED"/>
    <w:rsid w:val="00C30013"/>
    <w:rsid w:val="00C3102F"/>
    <w:rsid w:val="00C321E3"/>
    <w:rsid w:val="00C32343"/>
    <w:rsid w:val="00C3299B"/>
    <w:rsid w:val="00C330A0"/>
    <w:rsid w:val="00C333DC"/>
    <w:rsid w:val="00C335B9"/>
    <w:rsid w:val="00C348C7"/>
    <w:rsid w:val="00C34984"/>
    <w:rsid w:val="00C35B9E"/>
    <w:rsid w:val="00C3651F"/>
    <w:rsid w:val="00C36576"/>
    <w:rsid w:val="00C37036"/>
    <w:rsid w:val="00C3792B"/>
    <w:rsid w:val="00C40C87"/>
    <w:rsid w:val="00C4139F"/>
    <w:rsid w:val="00C43496"/>
    <w:rsid w:val="00C4443F"/>
    <w:rsid w:val="00C45158"/>
    <w:rsid w:val="00C460C6"/>
    <w:rsid w:val="00C4715F"/>
    <w:rsid w:val="00C474E2"/>
    <w:rsid w:val="00C474E8"/>
    <w:rsid w:val="00C47B94"/>
    <w:rsid w:val="00C47FD1"/>
    <w:rsid w:val="00C51375"/>
    <w:rsid w:val="00C52241"/>
    <w:rsid w:val="00C5286F"/>
    <w:rsid w:val="00C53E7C"/>
    <w:rsid w:val="00C54167"/>
    <w:rsid w:val="00C55238"/>
    <w:rsid w:val="00C565D8"/>
    <w:rsid w:val="00C57434"/>
    <w:rsid w:val="00C574B4"/>
    <w:rsid w:val="00C6011E"/>
    <w:rsid w:val="00C61345"/>
    <w:rsid w:val="00C614B9"/>
    <w:rsid w:val="00C61EE4"/>
    <w:rsid w:val="00C63536"/>
    <w:rsid w:val="00C64690"/>
    <w:rsid w:val="00C64EC3"/>
    <w:rsid w:val="00C663FC"/>
    <w:rsid w:val="00C678DA"/>
    <w:rsid w:val="00C70C05"/>
    <w:rsid w:val="00C70D81"/>
    <w:rsid w:val="00C7114A"/>
    <w:rsid w:val="00C72036"/>
    <w:rsid w:val="00C74743"/>
    <w:rsid w:val="00C751DC"/>
    <w:rsid w:val="00C76084"/>
    <w:rsid w:val="00C8283D"/>
    <w:rsid w:val="00C82F65"/>
    <w:rsid w:val="00C83DEA"/>
    <w:rsid w:val="00C83E6F"/>
    <w:rsid w:val="00C854BB"/>
    <w:rsid w:val="00C870B3"/>
    <w:rsid w:val="00C916C8"/>
    <w:rsid w:val="00C91B8B"/>
    <w:rsid w:val="00C92788"/>
    <w:rsid w:val="00C94D67"/>
    <w:rsid w:val="00C96766"/>
    <w:rsid w:val="00C970C7"/>
    <w:rsid w:val="00CA20C2"/>
    <w:rsid w:val="00CA23B2"/>
    <w:rsid w:val="00CA24A3"/>
    <w:rsid w:val="00CA31F5"/>
    <w:rsid w:val="00CA3603"/>
    <w:rsid w:val="00CA3C5D"/>
    <w:rsid w:val="00CA56EA"/>
    <w:rsid w:val="00CA7BCF"/>
    <w:rsid w:val="00CA7C9B"/>
    <w:rsid w:val="00CB28BB"/>
    <w:rsid w:val="00CB3444"/>
    <w:rsid w:val="00CB46C4"/>
    <w:rsid w:val="00CB50BC"/>
    <w:rsid w:val="00CB514F"/>
    <w:rsid w:val="00CB5279"/>
    <w:rsid w:val="00CB6095"/>
    <w:rsid w:val="00CB60E4"/>
    <w:rsid w:val="00CB7BAB"/>
    <w:rsid w:val="00CC03B3"/>
    <w:rsid w:val="00CC0E06"/>
    <w:rsid w:val="00CC1C09"/>
    <w:rsid w:val="00CC244D"/>
    <w:rsid w:val="00CC520F"/>
    <w:rsid w:val="00CC59CE"/>
    <w:rsid w:val="00CC778B"/>
    <w:rsid w:val="00CD13AF"/>
    <w:rsid w:val="00CD1955"/>
    <w:rsid w:val="00CD1ED8"/>
    <w:rsid w:val="00CD255D"/>
    <w:rsid w:val="00CD3CE9"/>
    <w:rsid w:val="00CD5258"/>
    <w:rsid w:val="00CD5F22"/>
    <w:rsid w:val="00CE03C3"/>
    <w:rsid w:val="00CE19E8"/>
    <w:rsid w:val="00CE1A14"/>
    <w:rsid w:val="00CE1FD9"/>
    <w:rsid w:val="00CE206F"/>
    <w:rsid w:val="00CE2A4A"/>
    <w:rsid w:val="00CE6010"/>
    <w:rsid w:val="00CE69DD"/>
    <w:rsid w:val="00CE7BA5"/>
    <w:rsid w:val="00CE7E4A"/>
    <w:rsid w:val="00CF09B9"/>
    <w:rsid w:val="00CF1337"/>
    <w:rsid w:val="00CF134E"/>
    <w:rsid w:val="00CF25A7"/>
    <w:rsid w:val="00CF3498"/>
    <w:rsid w:val="00CF3D2F"/>
    <w:rsid w:val="00CF66F8"/>
    <w:rsid w:val="00CF70B8"/>
    <w:rsid w:val="00D000E7"/>
    <w:rsid w:val="00D00B20"/>
    <w:rsid w:val="00D03DD3"/>
    <w:rsid w:val="00D053C8"/>
    <w:rsid w:val="00D07111"/>
    <w:rsid w:val="00D11A0E"/>
    <w:rsid w:val="00D16F5B"/>
    <w:rsid w:val="00D1710D"/>
    <w:rsid w:val="00D17B28"/>
    <w:rsid w:val="00D20307"/>
    <w:rsid w:val="00D20466"/>
    <w:rsid w:val="00D20AA9"/>
    <w:rsid w:val="00D20DCA"/>
    <w:rsid w:val="00D21070"/>
    <w:rsid w:val="00D224B0"/>
    <w:rsid w:val="00D24336"/>
    <w:rsid w:val="00D26EE7"/>
    <w:rsid w:val="00D300E7"/>
    <w:rsid w:val="00D302A1"/>
    <w:rsid w:val="00D30784"/>
    <w:rsid w:val="00D30C9F"/>
    <w:rsid w:val="00D3157E"/>
    <w:rsid w:val="00D32B03"/>
    <w:rsid w:val="00D33348"/>
    <w:rsid w:val="00D334A4"/>
    <w:rsid w:val="00D33BB3"/>
    <w:rsid w:val="00D34824"/>
    <w:rsid w:val="00D34DD6"/>
    <w:rsid w:val="00D3503D"/>
    <w:rsid w:val="00D3513A"/>
    <w:rsid w:val="00D36680"/>
    <w:rsid w:val="00D37483"/>
    <w:rsid w:val="00D37FB4"/>
    <w:rsid w:val="00D41DBF"/>
    <w:rsid w:val="00D433BE"/>
    <w:rsid w:val="00D43582"/>
    <w:rsid w:val="00D43605"/>
    <w:rsid w:val="00D43C7E"/>
    <w:rsid w:val="00D43FC6"/>
    <w:rsid w:val="00D4569D"/>
    <w:rsid w:val="00D46272"/>
    <w:rsid w:val="00D46662"/>
    <w:rsid w:val="00D4690C"/>
    <w:rsid w:val="00D5002E"/>
    <w:rsid w:val="00D51A4F"/>
    <w:rsid w:val="00D51D7A"/>
    <w:rsid w:val="00D51E5E"/>
    <w:rsid w:val="00D52F18"/>
    <w:rsid w:val="00D535D6"/>
    <w:rsid w:val="00D548D8"/>
    <w:rsid w:val="00D55D9D"/>
    <w:rsid w:val="00D574C3"/>
    <w:rsid w:val="00D577DF"/>
    <w:rsid w:val="00D6097D"/>
    <w:rsid w:val="00D60ED2"/>
    <w:rsid w:val="00D61B20"/>
    <w:rsid w:val="00D64019"/>
    <w:rsid w:val="00D64BA7"/>
    <w:rsid w:val="00D6742D"/>
    <w:rsid w:val="00D67C3F"/>
    <w:rsid w:val="00D71522"/>
    <w:rsid w:val="00D71B7A"/>
    <w:rsid w:val="00D72603"/>
    <w:rsid w:val="00D7407A"/>
    <w:rsid w:val="00D74117"/>
    <w:rsid w:val="00D75915"/>
    <w:rsid w:val="00D76BEF"/>
    <w:rsid w:val="00D80FC5"/>
    <w:rsid w:val="00D829C7"/>
    <w:rsid w:val="00D83C96"/>
    <w:rsid w:val="00D84FEC"/>
    <w:rsid w:val="00D85196"/>
    <w:rsid w:val="00D855B7"/>
    <w:rsid w:val="00D900E7"/>
    <w:rsid w:val="00D9059D"/>
    <w:rsid w:val="00D9169B"/>
    <w:rsid w:val="00D92E8F"/>
    <w:rsid w:val="00D92EB9"/>
    <w:rsid w:val="00D9337A"/>
    <w:rsid w:val="00D94354"/>
    <w:rsid w:val="00D9763A"/>
    <w:rsid w:val="00D97704"/>
    <w:rsid w:val="00D979B2"/>
    <w:rsid w:val="00D97F89"/>
    <w:rsid w:val="00D97FBB"/>
    <w:rsid w:val="00DA008E"/>
    <w:rsid w:val="00DA0199"/>
    <w:rsid w:val="00DA2864"/>
    <w:rsid w:val="00DA3637"/>
    <w:rsid w:val="00DA6338"/>
    <w:rsid w:val="00DB134C"/>
    <w:rsid w:val="00DB1569"/>
    <w:rsid w:val="00DB197A"/>
    <w:rsid w:val="00DB30A3"/>
    <w:rsid w:val="00DB47D2"/>
    <w:rsid w:val="00DB4E59"/>
    <w:rsid w:val="00DB5F87"/>
    <w:rsid w:val="00DC0EC3"/>
    <w:rsid w:val="00DC1DEA"/>
    <w:rsid w:val="00DC22ED"/>
    <w:rsid w:val="00DC2798"/>
    <w:rsid w:val="00DC30BC"/>
    <w:rsid w:val="00DC3A35"/>
    <w:rsid w:val="00DC566C"/>
    <w:rsid w:val="00DC70B6"/>
    <w:rsid w:val="00DD0325"/>
    <w:rsid w:val="00DD090F"/>
    <w:rsid w:val="00DD0D08"/>
    <w:rsid w:val="00DD1191"/>
    <w:rsid w:val="00DD1A92"/>
    <w:rsid w:val="00DD2A25"/>
    <w:rsid w:val="00DD5085"/>
    <w:rsid w:val="00DD7003"/>
    <w:rsid w:val="00DE11D1"/>
    <w:rsid w:val="00DE1F6B"/>
    <w:rsid w:val="00DE2402"/>
    <w:rsid w:val="00DE2E04"/>
    <w:rsid w:val="00DE5220"/>
    <w:rsid w:val="00DE523D"/>
    <w:rsid w:val="00DE5374"/>
    <w:rsid w:val="00DE6BB4"/>
    <w:rsid w:val="00DF101E"/>
    <w:rsid w:val="00DF148F"/>
    <w:rsid w:val="00DF1EC7"/>
    <w:rsid w:val="00DF26A7"/>
    <w:rsid w:val="00DF3A6F"/>
    <w:rsid w:val="00DF3B4B"/>
    <w:rsid w:val="00DF3BC6"/>
    <w:rsid w:val="00DF5531"/>
    <w:rsid w:val="00DF58F2"/>
    <w:rsid w:val="00DF6665"/>
    <w:rsid w:val="00DF6A86"/>
    <w:rsid w:val="00DF7044"/>
    <w:rsid w:val="00E01E28"/>
    <w:rsid w:val="00E021CD"/>
    <w:rsid w:val="00E0296C"/>
    <w:rsid w:val="00E03A83"/>
    <w:rsid w:val="00E0469E"/>
    <w:rsid w:val="00E068F6"/>
    <w:rsid w:val="00E10925"/>
    <w:rsid w:val="00E11D06"/>
    <w:rsid w:val="00E133BA"/>
    <w:rsid w:val="00E13575"/>
    <w:rsid w:val="00E154AF"/>
    <w:rsid w:val="00E16026"/>
    <w:rsid w:val="00E20067"/>
    <w:rsid w:val="00E202DB"/>
    <w:rsid w:val="00E22641"/>
    <w:rsid w:val="00E22CF1"/>
    <w:rsid w:val="00E22D77"/>
    <w:rsid w:val="00E258CB"/>
    <w:rsid w:val="00E259AE"/>
    <w:rsid w:val="00E25E99"/>
    <w:rsid w:val="00E2715A"/>
    <w:rsid w:val="00E27897"/>
    <w:rsid w:val="00E27C70"/>
    <w:rsid w:val="00E301DC"/>
    <w:rsid w:val="00E30897"/>
    <w:rsid w:val="00E32987"/>
    <w:rsid w:val="00E340EB"/>
    <w:rsid w:val="00E3514F"/>
    <w:rsid w:val="00E35ED1"/>
    <w:rsid w:val="00E3647D"/>
    <w:rsid w:val="00E36CFE"/>
    <w:rsid w:val="00E36E64"/>
    <w:rsid w:val="00E379A1"/>
    <w:rsid w:val="00E40774"/>
    <w:rsid w:val="00E40DF5"/>
    <w:rsid w:val="00E420D2"/>
    <w:rsid w:val="00E43A0E"/>
    <w:rsid w:val="00E44125"/>
    <w:rsid w:val="00E44864"/>
    <w:rsid w:val="00E44AAA"/>
    <w:rsid w:val="00E45E70"/>
    <w:rsid w:val="00E51CF4"/>
    <w:rsid w:val="00E54116"/>
    <w:rsid w:val="00E5509A"/>
    <w:rsid w:val="00E55673"/>
    <w:rsid w:val="00E5683B"/>
    <w:rsid w:val="00E56885"/>
    <w:rsid w:val="00E568EF"/>
    <w:rsid w:val="00E5699F"/>
    <w:rsid w:val="00E5705D"/>
    <w:rsid w:val="00E5791C"/>
    <w:rsid w:val="00E57CF5"/>
    <w:rsid w:val="00E62471"/>
    <w:rsid w:val="00E632E7"/>
    <w:rsid w:val="00E64464"/>
    <w:rsid w:val="00E663DD"/>
    <w:rsid w:val="00E70481"/>
    <w:rsid w:val="00E7061C"/>
    <w:rsid w:val="00E725A3"/>
    <w:rsid w:val="00E73772"/>
    <w:rsid w:val="00E73AEC"/>
    <w:rsid w:val="00E73B4D"/>
    <w:rsid w:val="00E73B7C"/>
    <w:rsid w:val="00E73E68"/>
    <w:rsid w:val="00E742A1"/>
    <w:rsid w:val="00E755F0"/>
    <w:rsid w:val="00E7655C"/>
    <w:rsid w:val="00E77505"/>
    <w:rsid w:val="00E80438"/>
    <w:rsid w:val="00E816C1"/>
    <w:rsid w:val="00E82448"/>
    <w:rsid w:val="00E82B5B"/>
    <w:rsid w:val="00E837EF"/>
    <w:rsid w:val="00E83B28"/>
    <w:rsid w:val="00E83B8F"/>
    <w:rsid w:val="00E83C0C"/>
    <w:rsid w:val="00E85202"/>
    <w:rsid w:val="00E85AB8"/>
    <w:rsid w:val="00E90788"/>
    <w:rsid w:val="00E91199"/>
    <w:rsid w:val="00E9166F"/>
    <w:rsid w:val="00E92712"/>
    <w:rsid w:val="00E92CDC"/>
    <w:rsid w:val="00E93233"/>
    <w:rsid w:val="00E9539A"/>
    <w:rsid w:val="00E95F71"/>
    <w:rsid w:val="00E964B6"/>
    <w:rsid w:val="00E96544"/>
    <w:rsid w:val="00E966BA"/>
    <w:rsid w:val="00E96FD1"/>
    <w:rsid w:val="00E97157"/>
    <w:rsid w:val="00E97399"/>
    <w:rsid w:val="00E977BF"/>
    <w:rsid w:val="00EA1363"/>
    <w:rsid w:val="00EA1588"/>
    <w:rsid w:val="00EA1FEC"/>
    <w:rsid w:val="00EA39EA"/>
    <w:rsid w:val="00EA42DB"/>
    <w:rsid w:val="00EA4405"/>
    <w:rsid w:val="00EA5D39"/>
    <w:rsid w:val="00EA6498"/>
    <w:rsid w:val="00EA6ACC"/>
    <w:rsid w:val="00EA6D43"/>
    <w:rsid w:val="00EB4454"/>
    <w:rsid w:val="00EB47CF"/>
    <w:rsid w:val="00EB50E6"/>
    <w:rsid w:val="00EB7941"/>
    <w:rsid w:val="00EB7B06"/>
    <w:rsid w:val="00EC0BCE"/>
    <w:rsid w:val="00EC0D42"/>
    <w:rsid w:val="00EC1BED"/>
    <w:rsid w:val="00EC233E"/>
    <w:rsid w:val="00EC234C"/>
    <w:rsid w:val="00EC25BE"/>
    <w:rsid w:val="00EC3B58"/>
    <w:rsid w:val="00EC45D5"/>
    <w:rsid w:val="00EC4FAB"/>
    <w:rsid w:val="00EC586B"/>
    <w:rsid w:val="00EC6314"/>
    <w:rsid w:val="00EC7CF1"/>
    <w:rsid w:val="00ED11DF"/>
    <w:rsid w:val="00ED2A84"/>
    <w:rsid w:val="00ED336C"/>
    <w:rsid w:val="00ED3FC3"/>
    <w:rsid w:val="00ED4303"/>
    <w:rsid w:val="00ED6A16"/>
    <w:rsid w:val="00EE0B06"/>
    <w:rsid w:val="00EE1535"/>
    <w:rsid w:val="00EE20CF"/>
    <w:rsid w:val="00EE2251"/>
    <w:rsid w:val="00EE3A5C"/>
    <w:rsid w:val="00EE4ACE"/>
    <w:rsid w:val="00EE560D"/>
    <w:rsid w:val="00EE58D6"/>
    <w:rsid w:val="00EE5F58"/>
    <w:rsid w:val="00EE65C6"/>
    <w:rsid w:val="00EE6884"/>
    <w:rsid w:val="00EE7346"/>
    <w:rsid w:val="00EE7B4F"/>
    <w:rsid w:val="00EF04B8"/>
    <w:rsid w:val="00EF0643"/>
    <w:rsid w:val="00EF0FB5"/>
    <w:rsid w:val="00EF3D2B"/>
    <w:rsid w:val="00EF3DA4"/>
    <w:rsid w:val="00EF4704"/>
    <w:rsid w:val="00EF5457"/>
    <w:rsid w:val="00EF60A2"/>
    <w:rsid w:val="00EF6164"/>
    <w:rsid w:val="00EF6D18"/>
    <w:rsid w:val="00F00195"/>
    <w:rsid w:val="00F015B6"/>
    <w:rsid w:val="00F0190F"/>
    <w:rsid w:val="00F01CE4"/>
    <w:rsid w:val="00F030C7"/>
    <w:rsid w:val="00F03231"/>
    <w:rsid w:val="00F035E5"/>
    <w:rsid w:val="00F059B2"/>
    <w:rsid w:val="00F06A46"/>
    <w:rsid w:val="00F06A9E"/>
    <w:rsid w:val="00F10D24"/>
    <w:rsid w:val="00F10DED"/>
    <w:rsid w:val="00F11AD6"/>
    <w:rsid w:val="00F11FAF"/>
    <w:rsid w:val="00F120FD"/>
    <w:rsid w:val="00F12289"/>
    <w:rsid w:val="00F13483"/>
    <w:rsid w:val="00F16009"/>
    <w:rsid w:val="00F20A1A"/>
    <w:rsid w:val="00F20D97"/>
    <w:rsid w:val="00F211A1"/>
    <w:rsid w:val="00F21B3D"/>
    <w:rsid w:val="00F21E3D"/>
    <w:rsid w:val="00F2330B"/>
    <w:rsid w:val="00F2366F"/>
    <w:rsid w:val="00F24A49"/>
    <w:rsid w:val="00F24E04"/>
    <w:rsid w:val="00F25641"/>
    <w:rsid w:val="00F25BD1"/>
    <w:rsid w:val="00F2663E"/>
    <w:rsid w:val="00F26CDF"/>
    <w:rsid w:val="00F30CE9"/>
    <w:rsid w:val="00F31827"/>
    <w:rsid w:val="00F33AE5"/>
    <w:rsid w:val="00F33D53"/>
    <w:rsid w:val="00F33F13"/>
    <w:rsid w:val="00F34682"/>
    <w:rsid w:val="00F3579A"/>
    <w:rsid w:val="00F378AA"/>
    <w:rsid w:val="00F37963"/>
    <w:rsid w:val="00F37A18"/>
    <w:rsid w:val="00F40E4C"/>
    <w:rsid w:val="00F418CC"/>
    <w:rsid w:val="00F41F5F"/>
    <w:rsid w:val="00F44489"/>
    <w:rsid w:val="00F44935"/>
    <w:rsid w:val="00F467BF"/>
    <w:rsid w:val="00F46C49"/>
    <w:rsid w:val="00F479CE"/>
    <w:rsid w:val="00F508CA"/>
    <w:rsid w:val="00F52188"/>
    <w:rsid w:val="00F53E55"/>
    <w:rsid w:val="00F568C0"/>
    <w:rsid w:val="00F5792E"/>
    <w:rsid w:val="00F57B33"/>
    <w:rsid w:val="00F6103A"/>
    <w:rsid w:val="00F6155D"/>
    <w:rsid w:val="00F618B3"/>
    <w:rsid w:val="00F62078"/>
    <w:rsid w:val="00F62C19"/>
    <w:rsid w:val="00F62CBE"/>
    <w:rsid w:val="00F63C60"/>
    <w:rsid w:val="00F63C71"/>
    <w:rsid w:val="00F6486E"/>
    <w:rsid w:val="00F649EC"/>
    <w:rsid w:val="00F70205"/>
    <w:rsid w:val="00F70BF1"/>
    <w:rsid w:val="00F70EC0"/>
    <w:rsid w:val="00F7179A"/>
    <w:rsid w:val="00F72D0D"/>
    <w:rsid w:val="00F73119"/>
    <w:rsid w:val="00F7383A"/>
    <w:rsid w:val="00F74D9B"/>
    <w:rsid w:val="00F75471"/>
    <w:rsid w:val="00F75BAC"/>
    <w:rsid w:val="00F76449"/>
    <w:rsid w:val="00F81ABC"/>
    <w:rsid w:val="00F82641"/>
    <w:rsid w:val="00F82747"/>
    <w:rsid w:val="00F846F9"/>
    <w:rsid w:val="00F860FC"/>
    <w:rsid w:val="00F871CE"/>
    <w:rsid w:val="00F8735E"/>
    <w:rsid w:val="00F87847"/>
    <w:rsid w:val="00F87CB5"/>
    <w:rsid w:val="00F90169"/>
    <w:rsid w:val="00F90455"/>
    <w:rsid w:val="00F90865"/>
    <w:rsid w:val="00F90FBF"/>
    <w:rsid w:val="00F915F0"/>
    <w:rsid w:val="00F91B93"/>
    <w:rsid w:val="00F93819"/>
    <w:rsid w:val="00F93989"/>
    <w:rsid w:val="00F93E5F"/>
    <w:rsid w:val="00F941F8"/>
    <w:rsid w:val="00F9423D"/>
    <w:rsid w:val="00F95D2C"/>
    <w:rsid w:val="00FA4524"/>
    <w:rsid w:val="00FA520E"/>
    <w:rsid w:val="00FA5AAF"/>
    <w:rsid w:val="00FA5DEB"/>
    <w:rsid w:val="00FA6DA3"/>
    <w:rsid w:val="00FA71DE"/>
    <w:rsid w:val="00FA7B44"/>
    <w:rsid w:val="00FB03CF"/>
    <w:rsid w:val="00FB091B"/>
    <w:rsid w:val="00FB13C1"/>
    <w:rsid w:val="00FB159E"/>
    <w:rsid w:val="00FB1681"/>
    <w:rsid w:val="00FB1A5E"/>
    <w:rsid w:val="00FB2B5F"/>
    <w:rsid w:val="00FB3402"/>
    <w:rsid w:val="00FB3F81"/>
    <w:rsid w:val="00FB4D00"/>
    <w:rsid w:val="00FB5258"/>
    <w:rsid w:val="00FB544B"/>
    <w:rsid w:val="00FB63F3"/>
    <w:rsid w:val="00FB7241"/>
    <w:rsid w:val="00FC1AD2"/>
    <w:rsid w:val="00FC21E8"/>
    <w:rsid w:val="00FC2CC5"/>
    <w:rsid w:val="00FC5E5C"/>
    <w:rsid w:val="00FD0274"/>
    <w:rsid w:val="00FD2655"/>
    <w:rsid w:val="00FD4530"/>
    <w:rsid w:val="00FD61C2"/>
    <w:rsid w:val="00FD65C6"/>
    <w:rsid w:val="00FD74A1"/>
    <w:rsid w:val="00FD7E0E"/>
    <w:rsid w:val="00FD7F20"/>
    <w:rsid w:val="00FE0721"/>
    <w:rsid w:val="00FE3EB1"/>
    <w:rsid w:val="00FE4288"/>
    <w:rsid w:val="00FE4403"/>
    <w:rsid w:val="00FE562B"/>
    <w:rsid w:val="00FF00C5"/>
    <w:rsid w:val="00FF09E6"/>
    <w:rsid w:val="00FF125F"/>
    <w:rsid w:val="00FF1958"/>
    <w:rsid w:val="00FF2FFC"/>
    <w:rsid w:val="00FF49E9"/>
    <w:rsid w:val="00FF58AF"/>
    <w:rsid w:val="00FF68CC"/>
    <w:rsid w:val="00FF6F22"/>
    <w:rsid w:val="00FF7F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54EB6F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HTML Vari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sid w:val="003031DE"/>
  </w:style>
  <w:style w:type="paragraph" w:styleId="Heading1">
    <w:name w:val="heading 1"/>
    <w:basedOn w:val="Normal"/>
    <w:next w:val="Normal"/>
    <w:qFormat/>
    <w:rsid w:val="00D84FEC"/>
    <w:pPr>
      <w:keepNext/>
      <w:pageBreakBefore/>
      <w:numPr>
        <w:numId w:val="13"/>
      </w:numPr>
      <w:pBdr>
        <w:top w:val="single" w:sz="4" w:space="1" w:color="auto"/>
      </w:pBdr>
      <w:spacing w:after="240"/>
      <w:outlineLvl w:val="0"/>
    </w:pPr>
    <w:rPr>
      <w:rFonts w:ascii="Arial Bold" w:eastAsia="Arial Unicode MS" w:hAnsi="Arial Bold" w:cs="Arial Bold"/>
      <w:kern w:val="32"/>
      <w:sz w:val="32"/>
      <w:szCs w:val="32"/>
      <w:lang w:eastAsia="zh-CN"/>
    </w:rPr>
  </w:style>
  <w:style w:type="paragraph" w:styleId="Heading2">
    <w:name w:val="heading 2"/>
    <w:basedOn w:val="Heading1"/>
    <w:next w:val="Normal"/>
    <w:link w:val="Heading2Char"/>
    <w:qFormat/>
    <w:rsid w:val="00AD2BA6"/>
    <w:pPr>
      <w:pageBreakBefore w:val="0"/>
      <w:numPr>
        <w:numId w:val="0"/>
      </w:numPr>
      <w:pBdr>
        <w:top w:val="none" w:sz="0" w:space="0" w:color="auto"/>
      </w:pBdr>
      <w:spacing w:before="120" w:after="0" w:line="276" w:lineRule="auto"/>
      <w:jc w:val="both"/>
      <w:outlineLvl w:val="1"/>
    </w:pPr>
    <w:rPr>
      <w:b/>
      <w:bCs/>
      <w:iCs/>
      <w:sz w:val="28"/>
      <w:szCs w:val="28"/>
    </w:rPr>
  </w:style>
  <w:style w:type="paragraph" w:styleId="Heading3">
    <w:name w:val="heading 3"/>
    <w:basedOn w:val="Heading2"/>
    <w:next w:val="Normal"/>
    <w:link w:val="Heading3Char"/>
    <w:qFormat/>
    <w:rsid w:val="00BB6CCD"/>
    <w:pPr>
      <w:numPr>
        <w:ilvl w:val="2"/>
        <w:numId w:val="13"/>
      </w:numPr>
      <w:spacing w:before="0"/>
      <w:outlineLvl w:val="2"/>
    </w:pPr>
    <w:rPr>
      <w:b w:val="0"/>
      <w:bCs w:val="0"/>
      <w:iCs w:val="0"/>
      <w:sz w:val="24"/>
    </w:rPr>
  </w:style>
  <w:style w:type="paragraph" w:styleId="Heading4">
    <w:name w:val="heading 4"/>
    <w:next w:val="Normal"/>
    <w:qFormat/>
    <w:rsid w:val="00E56885"/>
    <w:pPr>
      <w:keepNext/>
      <w:pageBreakBefore/>
      <w:pBdr>
        <w:top w:val="single" w:sz="4" w:space="1" w:color="auto"/>
      </w:pBdr>
      <w:spacing w:after="240"/>
      <w:outlineLvl w:val="3"/>
    </w:pPr>
    <w:rPr>
      <w:rFonts w:ascii="Arial" w:eastAsia="SimSun" w:hAnsi="Arial" w:cs="Arial"/>
      <w:b/>
      <w:bCs/>
      <w:kern w:val="32"/>
      <w:sz w:val="32"/>
      <w:szCs w:val="32"/>
      <w:lang w:eastAsia="zh-CN"/>
    </w:rPr>
  </w:style>
  <w:style w:type="paragraph" w:styleId="Heading5">
    <w:name w:val="heading 5"/>
    <w:basedOn w:val="Heading4"/>
    <w:next w:val="Normal"/>
    <w:qFormat/>
    <w:rsid w:val="00E56885"/>
    <w:pPr>
      <w:pageBreakBefore w:val="0"/>
      <w:pBdr>
        <w:top w:val="none" w:sz="0" w:space="0" w:color="auto"/>
      </w:pBdr>
      <w:spacing w:before="480" w:after="0"/>
      <w:outlineLvl w:val="4"/>
    </w:pPr>
    <w:rPr>
      <w:bCs w:val="0"/>
      <w:iCs/>
      <w:sz w:val="28"/>
      <w:szCs w:val="28"/>
    </w:rPr>
  </w:style>
  <w:style w:type="paragraph" w:styleId="Heading6">
    <w:name w:val="heading 6"/>
    <w:basedOn w:val="Heading5"/>
    <w:next w:val="Normal"/>
    <w:qFormat/>
    <w:rsid w:val="00E56885"/>
    <w:pPr>
      <w:outlineLvl w:val="5"/>
    </w:pPr>
    <w:rPr>
      <w:bCs/>
      <w:sz w:val="24"/>
      <w:szCs w:val="24"/>
      <w:lang w:eastAsia="en-US"/>
    </w:rPr>
  </w:style>
  <w:style w:type="paragraph" w:styleId="Heading7">
    <w:name w:val="heading 7"/>
    <w:basedOn w:val="Normal"/>
    <w:next w:val="Normal"/>
    <w:qFormat/>
    <w:rsid w:val="00E56885"/>
    <w:pPr>
      <w:spacing w:after="60"/>
      <w:outlineLvl w:val="6"/>
    </w:pPr>
    <w:rPr>
      <w:b/>
    </w:rPr>
  </w:style>
  <w:style w:type="paragraph" w:styleId="Heading8">
    <w:name w:val="heading 8"/>
    <w:basedOn w:val="Normal"/>
    <w:next w:val="Normal"/>
    <w:qFormat/>
    <w:rsid w:val="00E56885"/>
    <w:pPr>
      <w:spacing w:after="60"/>
      <w:outlineLvl w:val="7"/>
    </w:pPr>
    <w:rPr>
      <w:b/>
      <w:iCs/>
    </w:rPr>
  </w:style>
  <w:style w:type="paragraph" w:styleId="Heading9">
    <w:name w:val="heading 9"/>
    <w:basedOn w:val="Normal"/>
    <w:next w:val="Normal"/>
    <w:qFormat/>
    <w:rsid w:val="00E56885"/>
    <w:pPr>
      <w:spacing w:after="60"/>
      <w:outlineLvl w:val="8"/>
    </w:pPr>
    <w:rPr>
      <w:b/>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E56885"/>
    <w:pPr>
      <w:numPr>
        <w:numId w:val="16"/>
      </w:numPr>
      <w:tabs>
        <w:tab w:val="left" w:pos="792"/>
      </w:tabs>
      <w:adjustRightInd w:val="0"/>
      <w:snapToGrid w:val="0"/>
    </w:pPr>
    <w:rPr>
      <w:rFonts w:eastAsia="Arial Unicode MS"/>
      <w:lang w:eastAsia="zh-CN"/>
    </w:rPr>
  </w:style>
  <w:style w:type="paragraph" w:styleId="Footer">
    <w:name w:val="footer"/>
    <w:link w:val="FooterChar"/>
    <w:uiPriority w:val="99"/>
    <w:rsid w:val="00E56885"/>
    <w:pPr>
      <w:pBdr>
        <w:top w:val="single" w:sz="4" w:space="1" w:color="auto"/>
      </w:pBdr>
      <w:tabs>
        <w:tab w:val="right" w:pos="10224"/>
      </w:tabs>
      <w:adjustRightInd w:val="0"/>
      <w:snapToGrid w:val="0"/>
    </w:pPr>
    <w:rPr>
      <w:rFonts w:ascii="Arial" w:hAnsi="Arial"/>
    </w:rPr>
  </w:style>
  <w:style w:type="paragraph" w:customStyle="1" w:styleId="Cover-Title">
    <w:name w:val="Cover - Title"/>
    <w:basedOn w:val="Normal"/>
    <w:next w:val="Cover-Subtitle"/>
    <w:rsid w:val="00E56885"/>
    <w:pPr>
      <w:snapToGrid w:val="0"/>
      <w:spacing w:after="288"/>
      <w:ind w:right="2880"/>
    </w:pPr>
    <w:rPr>
      <w:rFonts w:ascii="Arial Bold" w:eastAsia="SimSun" w:hAnsi="Arial Bold"/>
      <w:b/>
      <w:sz w:val="44"/>
      <w:lang w:eastAsia="zh-CN"/>
    </w:rPr>
  </w:style>
  <w:style w:type="table" w:styleId="TableGrid1">
    <w:name w:val="Table Grid 1"/>
    <w:basedOn w:val="TableNormal"/>
    <w:semiHidden/>
    <w:rsid w:val="00E56885"/>
    <w:rPr>
      <w:rFonts w:ascii="Arial" w:hAnsi="Arial" w:cs="Arial"/>
      <w:sz w:val="16"/>
    </w:rPr>
    <w:tblPr>
      <w:tblStyleRowBandSize w:val="1"/>
      <w:tblStyleColBandSize w:val="1"/>
      <w:tblInd w:w="72" w:type="dxa"/>
      <w:tblCellMar>
        <w:top w:w="14" w:type="dxa"/>
        <w:left w:w="115" w:type="dxa"/>
        <w:bottom w:w="14" w:type="dxa"/>
        <w:right w:w="115" w:type="dxa"/>
      </w:tblCellMar>
    </w:tblPr>
    <w:tcPr>
      <w:shd w:val="clear" w:color="auto" w:fill="auto"/>
      <w:vAlign w:val="center"/>
    </w:tcPr>
    <w:tblStylePr w:type="firstRow">
      <w:rPr>
        <w:rFonts w:ascii="Symbol" w:hAnsi="Symbol"/>
        <w:sz w:val="16"/>
      </w:rPr>
    </w:tblStylePr>
    <w:tblStylePr w:type="lastRow">
      <w:rPr>
        <w:rFonts w:ascii="Symbol" w:hAnsi="Symbol"/>
        <w:i/>
        <w:iCs/>
        <w:sz w:val="16"/>
      </w:rPr>
      <w:tblPr/>
      <w:tcPr>
        <w:tcBorders>
          <w:tl2br w:val="none" w:sz="0" w:space="0" w:color="auto"/>
          <w:tr2bl w:val="none" w:sz="0" w:space="0" w:color="auto"/>
        </w:tcBorders>
      </w:tcPr>
    </w:tblStylePr>
    <w:tblStylePr w:type="firstCol">
      <w:pPr>
        <w:jc w:val="left"/>
      </w:pPr>
      <w:rPr>
        <w:rFonts w:ascii="Symbol" w:hAnsi="Symbol"/>
        <w:sz w:val="16"/>
      </w:rPr>
    </w:tblStylePr>
    <w:tblStylePr w:type="lastCol">
      <w:pPr>
        <w:jc w:val="right"/>
      </w:pPr>
      <w:rPr>
        <w:rFonts w:ascii="Symbol" w:hAnsi="Symbol"/>
        <w:i w:val="0"/>
        <w:iCs/>
        <w:sz w:val="16"/>
      </w:rPr>
    </w:tblStylePr>
    <w:tblStylePr w:type="band1Vert">
      <w:rPr>
        <w:rFonts w:ascii="Symbol" w:hAnsi="Symbol"/>
        <w:sz w:val="16"/>
      </w:rPr>
    </w:tblStylePr>
    <w:tblStylePr w:type="band2Vert">
      <w:rPr>
        <w:rFonts w:ascii="Symbol" w:hAnsi="Symbol"/>
        <w:sz w:val="16"/>
      </w:rPr>
    </w:tblStylePr>
    <w:tblStylePr w:type="band1Horz">
      <w:rPr>
        <w:rFonts w:ascii="Symbol" w:hAnsi="Symbol"/>
        <w:sz w:val="16"/>
      </w:rPr>
    </w:tblStylePr>
    <w:tblStylePr w:type="band2Horz">
      <w:rPr>
        <w:rFonts w:ascii="Symbol" w:hAnsi="Symbol"/>
        <w:sz w:val="16"/>
      </w:rPr>
    </w:tblStylePr>
    <w:tblStylePr w:type="neCell">
      <w:rPr>
        <w:rFonts w:ascii="Symbol" w:hAnsi="Symbol"/>
        <w:sz w:val="16"/>
      </w:rPr>
    </w:tblStylePr>
    <w:tblStylePr w:type="nwCell">
      <w:rPr>
        <w:rFonts w:ascii="Symbol" w:hAnsi="Symbol"/>
        <w:sz w:val="16"/>
      </w:rPr>
    </w:tblStylePr>
    <w:tblStylePr w:type="seCell">
      <w:rPr>
        <w:rFonts w:ascii="Symbol" w:hAnsi="Symbol"/>
        <w:sz w:val="16"/>
      </w:rPr>
    </w:tblStylePr>
    <w:tblStylePr w:type="swCell">
      <w:rPr>
        <w:rFonts w:ascii="Symbol" w:hAnsi="Symbol"/>
        <w:sz w:val="16"/>
      </w:rPr>
    </w:tblStylePr>
  </w:style>
  <w:style w:type="paragraph" w:styleId="TOC1">
    <w:name w:val="toc 1"/>
    <w:next w:val="Normal"/>
    <w:autoRedefine/>
    <w:uiPriority w:val="39"/>
    <w:qFormat/>
    <w:rsid w:val="00E56885"/>
    <w:pPr>
      <w:tabs>
        <w:tab w:val="left" w:pos="1440"/>
        <w:tab w:val="right" w:leader="dot" w:pos="10260"/>
      </w:tabs>
      <w:snapToGrid w:val="0"/>
      <w:spacing w:before="80"/>
      <w:ind w:left="1440" w:right="331" w:hanging="1440"/>
    </w:pPr>
    <w:rPr>
      <w:rFonts w:ascii="Arial Bold" w:eastAsia="SimSun" w:hAnsi="Arial Bold" w:cs="Arial Bold"/>
      <w:b/>
      <w:bCs/>
      <w:caps/>
      <w:noProof/>
      <w:sz w:val="18"/>
    </w:rPr>
  </w:style>
  <w:style w:type="paragraph" w:styleId="TOC4">
    <w:name w:val="toc 4"/>
    <w:basedOn w:val="Normal"/>
    <w:next w:val="Normal"/>
    <w:autoRedefine/>
    <w:rsid w:val="00E56885"/>
    <w:pPr>
      <w:tabs>
        <w:tab w:val="left" w:pos="1440"/>
        <w:tab w:val="right" w:leader="dot" w:pos="10260"/>
      </w:tabs>
      <w:adjustRightInd w:val="0"/>
      <w:snapToGrid w:val="0"/>
      <w:spacing w:before="80"/>
      <w:ind w:left="1440" w:right="331"/>
    </w:pPr>
    <w:rPr>
      <w:rFonts w:ascii="Arial Bold" w:hAnsi="Arial Bold" w:cs="Arial Bold"/>
      <w:b/>
      <w:bCs/>
      <w:smallCaps/>
      <w:noProof/>
      <w:sz w:val="20"/>
      <w:szCs w:val="20"/>
    </w:rPr>
  </w:style>
  <w:style w:type="paragraph" w:styleId="TOC2">
    <w:name w:val="toc 2"/>
    <w:basedOn w:val="Normal"/>
    <w:next w:val="Normal"/>
    <w:autoRedefine/>
    <w:uiPriority w:val="39"/>
    <w:qFormat/>
    <w:rsid w:val="00E56885"/>
    <w:pPr>
      <w:tabs>
        <w:tab w:val="left" w:pos="2160"/>
        <w:tab w:val="right" w:leader="dot" w:pos="10260"/>
      </w:tabs>
      <w:snapToGrid w:val="0"/>
      <w:ind w:left="2160" w:right="504" w:hanging="720"/>
    </w:pPr>
    <w:rPr>
      <w:rFonts w:eastAsia="SimSun" w:cs="Arial"/>
      <w:smallCaps/>
      <w:noProof/>
      <w:sz w:val="18"/>
      <w:szCs w:val="20"/>
      <w:lang w:eastAsia="zh-CN"/>
    </w:rPr>
  </w:style>
  <w:style w:type="character" w:styleId="Hyperlink">
    <w:name w:val="Hyperlink"/>
    <w:uiPriority w:val="99"/>
    <w:rsid w:val="00E56885"/>
    <w:rPr>
      <w:rFonts w:ascii="Arial" w:hAnsi="Arial"/>
      <w:color w:val="0000FF"/>
      <w:sz w:val="22"/>
      <w:u w:val="single"/>
    </w:rPr>
  </w:style>
  <w:style w:type="paragraph" w:styleId="TOC3">
    <w:name w:val="toc 3"/>
    <w:basedOn w:val="Normal"/>
    <w:next w:val="Normal"/>
    <w:autoRedefine/>
    <w:uiPriority w:val="39"/>
    <w:qFormat/>
    <w:rsid w:val="00E56885"/>
    <w:pPr>
      <w:tabs>
        <w:tab w:val="left" w:pos="2880"/>
        <w:tab w:val="right" w:leader="dot" w:pos="10260"/>
      </w:tabs>
      <w:ind w:left="2880" w:right="504" w:hanging="720"/>
    </w:pPr>
    <w:rPr>
      <w:rFonts w:cs="Arial"/>
      <w:smallCaps/>
      <w:sz w:val="18"/>
      <w:szCs w:val="20"/>
    </w:rPr>
  </w:style>
  <w:style w:type="paragraph" w:styleId="TOC5">
    <w:name w:val="toc 5"/>
    <w:basedOn w:val="Normal"/>
    <w:next w:val="Normal"/>
    <w:autoRedefine/>
    <w:semiHidden/>
    <w:rsid w:val="00E56885"/>
    <w:pPr>
      <w:tabs>
        <w:tab w:val="right" w:leader="dot" w:pos="10260"/>
      </w:tabs>
      <w:ind w:left="1440" w:right="504"/>
    </w:pPr>
    <w:rPr>
      <w:rFonts w:cs="Arial Unicode MS"/>
      <w:smallCaps/>
      <w:noProof/>
      <w:sz w:val="18"/>
      <w:szCs w:val="18"/>
      <w:lang w:bidi="my-MM"/>
    </w:rPr>
  </w:style>
  <w:style w:type="paragraph" w:styleId="TOC6">
    <w:name w:val="toc 6"/>
    <w:basedOn w:val="Normal"/>
    <w:next w:val="Normal"/>
    <w:autoRedefine/>
    <w:semiHidden/>
    <w:rsid w:val="00E56885"/>
    <w:pPr>
      <w:tabs>
        <w:tab w:val="right" w:leader="dot" w:pos="10260"/>
      </w:tabs>
      <w:ind w:left="2160" w:right="504"/>
    </w:pPr>
    <w:rPr>
      <w:rFonts w:cs="Arial"/>
      <w:smallCaps/>
      <w:noProof/>
      <w:sz w:val="18"/>
      <w:szCs w:val="18"/>
    </w:rPr>
  </w:style>
  <w:style w:type="paragraph" w:styleId="TOC7">
    <w:name w:val="toc 7"/>
    <w:basedOn w:val="Normal"/>
    <w:next w:val="Normal"/>
    <w:autoRedefine/>
    <w:semiHidden/>
    <w:rsid w:val="00E56885"/>
    <w:pPr>
      <w:tabs>
        <w:tab w:val="left" w:pos="1620"/>
        <w:tab w:val="right" w:leader="dot" w:pos="9540"/>
      </w:tabs>
      <w:ind w:left="274"/>
    </w:pPr>
    <w:rPr>
      <w:rFonts w:cs="Arial"/>
      <w:smallCaps/>
      <w:noProof/>
      <w:sz w:val="18"/>
      <w:szCs w:val="18"/>
    </w:rPr>
  </w:style>
  <w:style w:type="paragraph" w:styleId="TOC8">
    <w:name w:val="toc 8"/>
    <w:basedOn w:val="Normal"/>
    <w:next w:val="Normal"/>
    <w:autoRedefine/>
    <w:semiHidden/>
    <w:rsid w:val="00E56885"/>
    <w:pPr>
      <w:ind w:left="1680"/>
    </w:pPr>
  </w:style>
  <w:style w:type="paragraph" w:styleId="TOC9">
    <w:name w:val="toc 9"/>
    <w:basedOn w:val="Normal"/>
    <w:next w:val="Normal"/>
    <w:autoRedefine/>
    <w:semiHidden/>
    <w:rsid w:val="00E56885"/>
    <w:pPr>
      <w:ind w:left="1920"/>
    </w:pPr>
  </w:style>
  <w:style w:type="paragraph" w:customStyle="1" w:styleId="HeadingTOC">
    <w:name w:val="Heading TOC"/>
    <w:rsid w:val="00E56885"/>
    <w:pPr>
      <w:pageBreakBefore/>
      <w:pBdr>
        <w:top w:val="single" w:sz="4" w:space="1" w:color="auto"/>
      </w:pBdr>
      <w:spacing w:after="240"/>
    </w:pPr>
    <w:rPr>
      <w:rFonts w:ascii="Arial" w:hAnsi="Arial"/>
      <w:b/>
      <w:bCs/>
      <w:kern w:val="32"/>
      <w:sz w:val="32"/>
      <w:szCs w:val="32"/>
    </w:rPr>
  </w:style>
  <w:style w:type="paragraph" w:styleId="Header">
    <w:name w:val="header"/>
    <w:basedOn w:val="Normal"/>
    <w:link w:val="HeaderChar"/>
    <w:uiPriority w:val="99"/>
    <w:rsid w:val="00E56885"/>
    <w:pPr>
      <w:tabs>
        <w:tab w:val="center" w:pos="4320"/>
        <w:tab w:val="right" w:pos="8640"/>
      </w:tabs>
      <w:spacing w:before="120"/>
    </w:pPr>
    <w:rPr>
      <w:sz w:val="20"/>
      <w:lang w:val="x-none"/>
    </w:rPr>
  </w:style>
  <w:style w:type="paragraph" w:styleId="Caption">
    <w:name w:val="caption"/>
    <w:basedOn w:val="Normal"/>
    <w:next w:val="Normal"/>
    <w:qFormat/>
    <w:rsid w:val="00E56885"/>
    <w:pPr>
      <w:keepNext/>
      <w:tabs>
        <w:tab w:val="left" w:pos="821"/>
        <w:tab w:val="left" w:pos="1526"/>
        <w:tab w:val="center" w:pos="5112"/>
      </w:tabs>
      <w:spacing w:after="20"/>
    </w:pPr>
    <w:rPr>
      <w:b/>
      <w:bCs/>
      <w:sz w:val="20"/>
      <w:szCs w:val="20"/>
    </w:rPr>
  </w:style>
  <w:style w:type="paragraph" w:customStyle="1" w:styleId="StepList">
    <w:name w:val="Step List"/>
    <w:basedOn w:val="Normal"/>
    <w:link w:val="StepListChar"/>
    <w:rsid w:val="00E56885"/>
    <w:pPr>
      <w:keepLines/>
      <w:numPr>
        <w:numId w:val="15"/>
      </w:numPr>
      <w:tabs>
        <w:tab w:val="left" w:pos="821"/>
        <w:tab w:val="left" w:pos="1526"/>
        <w:tab w:val="left" w:pos="2333"/>
        <w:tab w:val="left" w:pos="2794"/>
        <w:tab w:val="left" w:pos="2880"/>
        <w:tab w:val="left" w:pos="3456"/>
        <w:tab w:val="left" w:pos="4032"/>
        <w:tab w:val="left" w:pos="4464"/>
        <w:tab w:val="left" w:pos="5184"/>
      </w:tabs>
    </w:pPr>
    <w:rPr>
      <w:szCs w:val="22"/>
      <w:lang w:val="x-none"/>
    </w:rPr>
  </w:style>
  <w:style w:type="paragraph" w:customStyle="1" w:styleId="InformationBoxBody">
    <w:name w:val="Information Box Body"/>
    <w:rsid w:val="00E56885"/>
    <w:pPr>
      <w:keepLines/>
      <w:spacing w:before="60" w:after="60"/>
    </w:pPr>
    <w:rPr>
      <w:rFonts w:ascii="Arial" w:eastAsia="SimSun" w:hAnsi="Arial"/>
      <w:lang w:eastAsia="zh-CN"/>
    </w:rPr>
  </w:style>
  <w:style w:type="paragraph" w:customStyle="1" w:styleId="InformationBoxTitle">
    <w:name w:val="Information Box Title"/>
    <w:next w:val="InformationBoxBody"/>
    <w:rsid w:val="00E56885"/>
    <w:pPr>
      <w:keepNext/>
      <w:keepLines/>
      <w:spacing w:before="60"/>
    </w:pPr>
    <w:rPr>
      <w:rFonts w:ascii="Arial" w:eastAsia="SimSun" w:hAnsi="Arial"/>
      <w:b/>
      <w:lang w:eastAsia="zh-CN"/>
    </w:rPr>
  </w:style>
  <w:style w:type="paragraph" w:customStyle="1" w:styleId="TableText">
    <w:name w:val="Table Text"/>
    <w:basedOn w:val="Normal"/>
    <w:rsid w:val="00E56885"/>
    <w:pPr>
      <w:keepLines/>
      <w:spacing w:before="120"/>
    </w:pPr>
    <w:rPr>
      <w:rFonts w:eastAsia="SimSun"/>
      <w:lang w:eastAsia="zh-CN"/>
    </w:rPr>
  </w:style>
  <w:style w:type="paragraph" w:customStyle="1" w:styleId="Legal-1">
    <w:name w:val="Legal-1"/>
    <w:semiHidden/>
    <w:rsid w:val="00E56885"/>
    <w:pPr>
      <w:spacing w:before="120" w:after="120" w:line="360" w:lineRule="auto"/>
      <w:ind w:left="5731"/>
    </w:pPr>
    <w:rPr>
      <w:rFonts w:eastAsia="SimSun"/>
      <w:sz w:val="16"/>
      <w:lang w:eastAsia="zh-CN"/>
    </w:rPr>
  </w:style>
  <w:style w:type="paragraph" w:customStyle="1" w:styleId="TableBullet">
    <w:name w:val="Table Bullet"/>
    <w:basedOn w:val="TableText"/>
    <w:semiHidden/>
    <w:rsid w:val="00E56885"/>
    <w:pPr>
      <w:numPr>
        <w:numId w:val="1"/>
      </w:numPr>
    </w:pPr>
  </w:style>
  <w:style w:type="paragraph" w:customStyle="1" w:styleId="TableTitle">
    <w:name w:val="Table Title"/>
    <w:next w:val="TableText"/>
    <w:rsid w:val="00E56885"/>
    <w:pPr>
      <w:keepNext/>
      <w:keepLines/>
      <w:jc w:val="center"/>
    </w:pPr>
    <w:rPr>
      <w:rFonts w:ascii="Arial" w:eastAsia="Arial Unicode MS" w:hAnsi="Arial"/>
      <w:b/>
      <w:sz w:val="22"/>
      <w:lang w:eastAsia="zh-CN"/>
    </w:rPr>
  </w:style>
  <w:style w:type="table" w:styleId="TableGrid2">
    <w:name w:val="Table Grid 2"/>
    <w:basedOn w:val="TableNormal"/>
    <w:rsid w:val="00E56885"/>
    <w:pPr>
      <w:keepNext/>
      <w:keepLines/>
      <w:spacing w:before="60" w:after="60"/>
    </w:pPr>
    <w:rPr>
      <w:rFonts w:ascii="Arial" w:hAnsi="Arial"/>
      <w:sz w:val="22"/>
    </w:rPr>
    <w:tblPr>
      <w:tblStyleRowBandSize w:val="1"/>
      <w:tblStyleColBandSize w:val="1"/>
      <w:tblInd w:w="1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Pr>
    <w:trPr>
      <w:cantSplit/>
    </w:trPr>
    <w:tcPr>
      <w:shd w:val="clear" w:color="auto" w:fill="auto"/>
      <w:vAlign w:val="center"/>
    </w:tcPr>
    <w:tblStylePr w:type="firstRow">
      <w:pPr>
        <w:jc w:val="center"/>
      </w:pPr>
      <w:rPr>
        <w:rFonts w:ascii="Symbol" w:hAnsi="Symbol"/>
        <w:b/>
        <w:bCs/>
        <w:sz w:val="22"/>
      </w:rPr>
      <w:tblPr/>
      <w:tcPr>
        <w:shd w:val="clear" w:color="auto" w:fill="000000"/>
        <w:vAlign w:val="bottom"/>
      </w:tcPr>
    </w:tblStylePr>
    <w:tblStylePr w:type="lastRow">
      <w:rPr>
        <w:rFonts w:ascii="Symbol" w:hAnsi="Symbol"/>
        <w:b w:val="0"/>
        <w:bCs/>
        <w:sz w:val="22"/>
      </w:rPr>
      <w:tblPr/>
      <w:tcPr>
        <w:tcBorders>
          <w:top w:val="single" w:sz="6" w:space="0" w:color="000000"/>
          <w:tl2br w:val="none" w:sz="0" w:space="0" w:color="auto"/>
          <w:tr2bl w:val="none" w:sz="0" w:space="0" w:color="auto"/>
        </w:tcBorders>
      </w:tcPr>
    </w:tblStylePr>
    <w:tblStylePr w:type="firstCol">
      <w:pPr>
        <w:jc w:val="left"/>
      </w:pPr>
      <w:rPr>
        <w:rFonts w:ascii="Symbol" w:hAnsi="Symbol"/>
        <w:b w:val="0"/>
        <w:bCs/>
        <w:sz w:val="22"/>
      </w:rPr>
      <w:tblPr/>
      <w:tcPr>
        <w:vAlign w:val="center"/>
      </w:tcPr>
    </w:tblStylePr>
    <w:tblStylePr w:type="lastCol">
      <w:pPr>
        <w:jc w:val="left"/>
      </w:pPr>
      <w:rPr>
        <w:rFonts w:ascii="Symbol" w:hAnsi="Symbol"/>
        <w:b w:val="0"/>
        <w:bCs/>
        <w:sz w:val="22"/>
      </w:rPr>
      <w:tblPr/>
      <w:tcPr>
        <w:vAlign w:val="center"/>
      </w:tcPr>
    </w:tblStylePr>
    <w:tblStylePr w:type="band1Vert">
      <w:rPr>
        <w:rFonts w:ascii="Symbol" w:hAnsi="Symbol"/>
        <w:sz w:val="22"/>
      </w:rPr>
    </w:tblStylePr>
    <w:tblStylePr w:type="band2Vert">
      <w:rPr>
        <w:rFonts w:ascii="Symbol" w:hAnsi="Symbol"/>
        <w:sz w:val="22"/>
      </w:rPr>
    </w:tblStylePr>
    <w:tblStylePr w:type="band1Horz">
      <w:rPr>
        <w:rFonts w:ascii="Symbol" w:hAnsi="Symbol"/>
        <w:sz w:val="22"/>
      </w:rPr>
    </w:tblStylePr>
    <w:tblStylePr w:type="band2Horz">
      <w:rPr>
        <w:rFonts w:ascii="Symbol" w:hAnsi="Symbol"/>
        <w:sz w:val="22"/>
      </w:rPr>
    </w:tblStylePr>
    <w:tblStylePr w:type="neCell">
      <w:rPr>
        <w:rFonts w:ascii="Symbol" w:hAnsi="Symbol"/>
        <w:sz w:val="22"/>
      </w:rPr>
    </w:tblStylePr>
    <w:tblStylePr w:type="nwCell">
      <w:rPr>
        <w:rFonts w:ascii="Symbol" w:hAnsi="Symbol"/>
        <w:sz w:val="22"/>
      </w:rPr>
    </w:tblStylePr>
    <w:tblStylePr w:type="seCell">
      <w:rPr>
        <w:rFonts w:ascii="Symbol" w:hAnsi="Symbol"/>
        <w:sz w:val="22"/>
      </w:rPr>
      <w:tblPr/>
      <w:trPr>
        <w:cantSplit w:val="0"/>
      </w:trPr>
    </w:tblStylePr>
    <w:tblStylePr w:type="swCell">
      <w:rPr>
        <w:rFonts w:ascii="Symbol" w:hAnsi="Symbol"/>
        <w:sz w:val="22"/>
      </w:rPr>
    </w:tblStylePr>
  </w:style>
  <w:style w:type="paragraph" w:customStyle="1" w:styleId="HeadingAppendix">
    <w:name w:val="Heading Appendix"/>
    <w:basedOn w:val="Heading1"/>
    <w:rsid w:val="00E56885"/>
    <w:pPr>
      <w:numPr>
        <w:numId w:val="2"/>
      </w:numPr>
    </w:pPr>
    <w:rPr>
      <w:rFonts w:eastAsia="SimSun"/>
    </w:rPr>
  </w:style>
  <w:style w:type="paragraph" w:customStyle="1" w:styleId="Cover-Subtitle">
    <w:name w:val="Cover - Subtitle"/>
    <w:basedOn w:val="Normal"/>
    <w:rsid w:val="00E56885"/>
    <w:pPr>
      <w:snapToGrid w:val="0"/>
      <w:spacing w:after="288"/>
      <w:ind w:right="3600"/>
    </w:pPr>
    <w:rPr>
      <w:rFonts w:eastAsia="SimSun"/>
      <w:i/>
      <w:sz w:val="32"/>
      <w:lang w:eastAsia="zh-CN"/>
    </w:rPr>
  </w:style>
  <w:style w:type="character" w:customStyle="1" w:styleId="Code-Characterstyle">
    <w:name w:val="Code - Character style"/>
    <w:semiHidden/>
    <w:rsid w:val="00E56885"/>
    <w:rPr>
      <w:rFonts w:ascii="Courier New" w:hAnsi="Courier New"/>
    </w:rPr>
  </w:style>
  <w:style w:type="paragraph" w:customStyle="1" w:styleId="StepListContno">
    <w:name w:val="Step List Cont. (no #)"/>
    <w:basedOn w:val="StepList"/>
    <w:rsid w:val="00E56885"/>
    <w:pPr>
      <w:numPr>
        <w:numId w:val="0"/>
      </w:numPr>
      <w:tabs>
        <w:tab w:val="clear" w:pos="821"/>
      </w:tabs>
    </w:pPr>
  </w:style>
  <w:style w:type="numbering" w:styleId="111111">
    <w:name w:val="Outline List 2"/>
    <w:basedOn w:val="NoList"/>
    <w:semiHidden/>
    <w:rsid w:val="00E56885"/>
    <w:pPr>
      <w:numPr>
        <w:numId w:val="4"/>
      </w:numPr>
    </w:pPr>
  </w:style>
  <w:style w:type="paragraph" w:styleId="ListBullet">
    <w:name w:val="List Bullet"/>
    <w:basedOn w:val="Normal"/>
    <w:rsid w:val="00E56885"/>
    <w:pPr>
      <w:keepLines/>
      <w:numPr>
        <w:numId w:val="3"/>
      </w:numPr>
      <w:tabs>
        <w:tab w:val="left" w:pos="1800"/>
        <w:tab w:val="left" w:pos="2333"/>
        <w:tab w:val="left" w:pos="3024"/>
      </w:tabs>
      <w:spacing w:before="120"/>
      <w:ind w:right="432"/>
    </w:pPr>
  </w:style>
  <w:style w:type="paragraph" w:styleId="BlockText">
    <w:name w:val="Block Text"/>
    <w:basedOn w:val="Normal"/>
    <w:semiHidden/>
    <w:rsid w:val="00E56885"/>
    <w:pPr>
      <w:ind w:left="1440" w:right="1440"/>
    </w:pPr>
  </w:style>
  <w:style w:type="paragraph" w:styleId="ListBullet3">
    <w:name w:val="List Bullet 3"/>
    <w:basedOn w:val="Normal"/>
    <w:rsid w:val="00E56885"/>
    <w:pPr>
      <w:numPr>
        <w:ilvl w:val="2"/>
        <w:numId w:val="3"/>
      </w:numPr>
      <w:spacing w:before="120"/>
    </w:pPr>
  </w:style>
  <w:style w:type="paragraph" w:customStyle="1" w:styleId="Code-Paragraphstyle">
    <w:name w:val="Code - Paragraph style"/>
    <w:basedOn w:val="Normal"/>
    <w:next w:val="Normal"/>
    <w:rsid w:val="00E56885"/>
    <w:pPr>
      <w:tabs>
        <w:tab w:val="left" w:pos="1526"/>
        <w:tab w:val="left" w:pos="2333"/>
      </w:tabs>
      <w:ind w:left="792"/>
    </w:pPr>
    <w:rPr>
      <w:rFonts w:ascii="Courier New" w:hAnsi="Courier New" w:cs="Courier New"/>
      <w:lang w:eastAsia="zh-CN"/>
    </w:rPr>
  </w:style>
  <w:style w:type="table" w:customStyle="1" w:styleId="InfoBoxTable">
    <w:name w:val="Info Box Table"/>
    <w:basedOn w:val="TableNormal"/>
    <w:rsid w:val="00E56885"/>
    <w:pPr>
      <w:keepLines/>
    </w:pPr>
    <w:rPr>
      <w:rFonts w:ascii="Arial" w:hAnsi="Arial"/>
    </w:rPr>
    <w:tblPr>
      <w:jc w:val="center"/>
      <w:tblCellMar>
        <w:top w:w="29" w:type="dxa"/>
        <w:left w:w="115" w:type="dxa"/>
        <w:bottom w:w="29" w:type="dxa"/>
        <w:right w:w="115" w:type="dxa"/>
      </w:tblCellMar>
    </w:tblPr>
    <w:trPr>
      <w:cantSplit/>
      <w:jc w:val="center"/>
    </w:trPr>
    <w:tcPr>
      <w:shd w:val="clear" w:color="auto" w:fill="E0E0E0"/>
      <w:vAlign w:val="center"/>
    </w:tcPr>
  </w:style>
  <w:style w:type="paragraph" w:styleId="BodyText2">
    <w:name w:val="Body Text 2"/>
    <w:basedOn w:val="Normal"/>
    <w:semiHidden/>
    <w:rsid w:val="00E56885"/>
    <w:pPr>
      <w:spacing w:line="480" w:lineRule="auto"/>
    </w:pPr>
  </w:style>
  <w:style w:type="paragraph" w:customStyle="1" w:styleId="GeneralInstructions">
    <w:name w:val="General Instructions"/>
    <w:next w:val="BodyText"/>
    <w:semiHidden/>
    <w:rsid w:val="00E56885"/>
    <w:pPr>
      <w:adjustRightInd w:val="0"/>
      <w:snapToGrid w:val="0"/>
      <w:spacing w:after="240"/>
    </w:pPr>
    <w:rPr>
      <w:rFonts w:ascii="Arial" w:eastAsia="SimSun" w:hAnsi="Arial"/>
      <w:color w:val="669900"/>
      <w:sz w:val="22"/>
      <w:lang w:eastAsia="zh-CN"/>
    </w:rPr>
  </w:style>
  <w:style w:type="numbering" w:styleId="1ai">
    <w:name w:val="Outline List 1"/>
    <w:basedOn w:val="NoList"/>
    <w:semiHidden/>
    <w:rsid w:val="00E56885"/>
    <w:pPr>
      <w:numPr>
        <w:numId w:val="5"/>
      </w:numPr>
    </w:pPr>
  </w:style>
  <w:style w:type="numbering" w:styleId="ArticleSection">
    <w:name w:val="Outline List 3"/>
    <w:basedOn w:val="NoList"/>
    <w:semiHidden/>
    <w:rsid w:val="00E56885"/>
    <w:pPr>
      <w:numPr>
        <w:numId w:val="6"/>
      </w:numPr>
    </w:pPr>
  </w:style>
  <w:style w:type="paragraph" w:styleId="BodyText3">
    <w:name w:val="Body Text 3"/>
    <w:basedOn w:val="Normal"/>
    <w:semiHidden/>
    <w:rsid w:val="00E56885"/>
    <w:rPr>
      <w:sz w:val="16"/>
      <w:szCs w:val="16"/>
    </w:rPr>
  </w:style>
  <w:style w:type="paragraph" w:styleId="BodyTextFirstIndent">
    <w:name w:val="Body Text First Indent"/>
    <w:basedOn w:val="BodyText"/>
    <w:semiHidden/>
    <w:rsid w:val="00E56885"/>
    <w:pPr>
      <w:tabs>
        <w:tab w:val="clear" w:pos="792"/>
      </w:tabs>
      <w:adjustRightInd/>
      <w:snapToGrid/>
      <w:ind w:firstLine="210"/>
    </w:pPr>
    <w:rPr>
      <w:rFonts w:eastAsia="Times New Roman"/>
      <w:lang w:eastAsia="en-US"/>
    </w:rPr>
  </w:style>
  <w:style w:type="paragraph" w:styleId="BodyTextFirstIndent2">
    <w:name w:val="Body Text First Indent 2"/>
    <w:basedOn w:val="BodyTextIndent"/>
    <w:semiHidden/>
    <w:rsid w:val="00E56885"/>
    <w:pPr>
      <w:ind w:firstLine="210"/>
    </w:pPr>
  </w:style>
  <w:style w:type="paragraph" w:styleId="BodyTextIndent2">
    <w:name w:val="Body Text Indent 2"/>
    <w:basedOn w:val="Normal"/>
    <w:semiHidden/>
    <w:rsid w:val="00E56885"/>
    <w:pPr>
      <w:spacing w:line="480" w:lineRule="auto"/>
      <w:ind w:left="360"/>
    </w:pPr>
  </w:style>
  <w:style w:type="paragraph" w:styleId="BodyTextIndent3">
    <w:name w:val="Body Text Indent 3"/>
    <w:basedOn w:val="Normal"/>
    <w:semiHidden/>
    <w:rsid w:val="00E56885"/>
    <w:pPr>
      <w:ind w:left="360"/>
    </w:pPr>
    <w:rPr>
      <w:sz w:val="16"/>
      <w:szCs w:val="16"/>
    </w:rPr>
  </w:style>
  <w:style w:type="paragraph" w:styleId="BodyTextIndent">
    <w:name w:val="Body Text Indent"/>
    <w:basedOn w:val="Normal"/>
    <w:semiHidden/>
    <w:rsid w:val="00E56885"/>
    <w:pPr>
      <w:ind w:left="360"/>
    </w:pPr>
  </w:style>
  <w:style w:type="paragraph" w:styleId="Closing">
    <w:name w:val="Closing"/>
    <w:basedOn w:val="Normal"/>
    <w:semiHidden/>
    <w:rsid w:val="00E56885"/>
    <w:pPr>
      <w:ind w:left="4320"/>
    </w:pPr>
  </w:style>
  <w:style w:type="paragraph" w:styleId="Date">
    <w:name w:val="Date"/>
    <w:basedOn w:val="Normal"/>
    <w:next w:val="Normal"/>
    <w:semiHidden/>
    <w:rsid w:val="00E56885"/>
  </w:style>
  <w:style w:type="paragraph" w:styleId="E-mailSignature">
    <w:name w:val="E-mail Signature"/>
    <w:basedOn w:val="Normal"/>
    <w:semiHidden/>
    <w:rsid w:val="00E56885"/>
  </w:style>
  <w:style w:type="paragraph" w:styleId="HTMLAddress">
    <w:name w:val="HTML Address"/>
    <w:basedOn w:val="Normal"/>
    <w:semiHidden/>
    <w:rsid w:val="00E56885"/>
    <w:rPr>
      <w:i/>
      <w:iCs/>
    </w:rPr>
  </w:style>
  <w:style w:type="paragraph" w:styleId="HTMLPreformatted">
    <w:name w:val="HTML Preformatted"/>
    <w:basedOn w:val="Normal"/>
    <w:link w:val="HTMLPreformattedChar"/>
    <w:uiPriority w:val="99"/>
    <w:semiHidden/>
    <w:rsid w:val="00E56885"/>
    <w:rPr>
      <w:rFonts w:ascii="Courier New" w:hAnsi="Courier New" w:cs="Courier New"/>
      <w:sz w:val="20"/>
      <w:szCs w:val="20"/>
    </w:rPr>
  </w:style>
  <w:style w:type="paragraph" w:styleId="List2">
    <w:name w:val="List 2"/>
    <w:basedOn w:val="Normal"/>
    <w:semiHidden/>
    <w:rsid w:val="00E56885"/>
    <w:pPr>
      <w:ind w:left="720" w:hanging="360"/>
    </w:pPr>
  </w:style>
  <w:style w:type="paragraph" w:customStyle="1" w:styleId="Footer-cover">
    <w:name w:val="Footer - cover"/>
    <w:basedOn w:val="Normal"/>
    <w:semiHidden/>
    <w:rsid w:val="00E56885"/>
    <w:pPr>
      <w:adjustRightInd w:val="0"/>
      <w:snapToGrid w:val="0"/>
      <w:spacing w:before="60" w:after="60"/>
    </w:pPr>
    <w:rPr>
      <w:sz w:val="16"/>
      <w:szCs w:val="17"/>
    </w:rPr>
  </w:style>
  <w:style w:type="paragraph" w:styleId="NoSpacing">
    <w:name w:val="No Spacing"/>
    <w:uiPriority w:val="1"/>
    <w:qFormat/>
    <w:rsid w:val="00C27BEC"/>
    <w:rPr>
      <w:rFonts w:ascii="Arial" w:hAnsi="Arial"/>
      <w:sz w:val="22"/>
    </w:rPr>
  </w:style>
  <w:style w:type="paragraph" w:customStyle="1" w:styleId="Header-cover">
    <w:name w:val="Header - cover"/>
    <w:basedOn w:val="Cover-Subtitle"/>
    <w:semiHidden/>
    <w:rsid w:val="00674ADB"/>
    <w:pPr>
      <w:spacing w:after="0"/>
      <w:ind w:right="0"/>
      <w:jc w:val="right"/>
    </w:pPr>
    <w:rPr>
      <w:bCs/>
      <w:i w:val="0"/>
      <w:snapToGrid w:val="0"/>
      <w:sz w:val="18"/>
    </w:rPr>
  </w:style>
  <w:style w:type="character" w:styleId="Emphasis">
    <w:name w:val="Emphasis"/>
    <w:uiPriority w:val="20"/>
    <w:qFormat/>
    <w:rsid w:val="00E56885"/>
    <w:rPr>
      <w:i/>
      <w:iCs/>
    </w:rPr>
  </w:style>
  <w:style w:type="paragraph" w:styleId="EnvelopeAddress">
    <w:name w:val="envelope address"/>
    <w:basedOn w:val="Normal"/>
    <w:semiHidden/>
    <w:rsid w:val="00E56885"/>
    <w:pPr>
      <w:framePr w:w="7920" w:h="1980" w:hRule="exact" w:hSpace="180" w:wrap="auto" w:hAnchor="page" w:xAlign="center" w:yAlign="bottom"/>
      <w:ind w:left="2880"/>
    </w:pPr>
    <w:rPr>
      <w:rFonts w:cs="Arial"/>
    </w:rPr>
  </w:style>
  <w:style w:type="paragraph" w:styleId="EnvelopeReturn">
    <w:name w:val="envelope return"/>
    <w:basedOn w:val="Normal"/>
    <w:semiHidden/>
    <w:rsid w:val="00E56885"/>
    <w:rPr>
      <w:rFonts w:cs="Arial"/>
      <w:sz w:val="20"/>
      <w:szCs w:val="20"/>
    </w:rPr>
  </w:style>
  <w:style w:type="paragraph" w:customStyle="1" w:styleId="Cover-Title-IM">
    <w:name w:val="Cover - Title - IM"/>
    <w:basedOn w:val="Cover-Title"/>
    <w:next w:val="Cover-Subtitle"/>
    <w:semiHidden/>
    <w:rsid w:val="00E56885"/>
    <w:rPr>
      <w:color w:val="17AF4B"/>
    </w:rPr>
  </w:style>
  <w:style w:type="character" w:styleId="FollowedHyperlink">
    <w:name w:val="FollowedHyperlink"/>
    <w:semiHidden/>
    <w:rsid w:val="00E56885"/>
    <w:rPr>
      <w:color w:val="800080"/>
      <w:u w:val="single"/>
    </w:rPr>
  </w:style>
  <w:style w:type="paragraph" w:customStyle="1" w:styleId="Cover-Title-WebSphere">
    <w:name w:val="Cover - Title - WebSphere"/>
    <w:basedOn w:val="Cover-Title"/>
    <w:next w:val="Cover-Subtitle"/>
    <w:semiHidden/>
    <w:rsid w:val="00E56885"/>
    <w:rPr>
      <w:color w:val="7F1C7D"/>
    </w:rPr>
  </w:style>
  <w:style w:type="paragraph" w:customStyle="1" w:styleId="Line">
    <w:name w:val="Line"/>
    <w:basedOn w:val="Normal"/>
    <w:semiHidden/>
    <w:rsid w:val="00E56885"/>
    <w:pPr>
      <w:pBdr>
        <w:bottom w:val="single" w:sz="2" w:space="1" w:color="auto"/>
      </w:pBdr>
      <w:tabs>
        <w:tab w:val="left" w:pos="792"/>
      </w:tabs>
      <w:adjustRightInd w:val="0"/>
      <w:snapToGrid w:val="0"/>
      <w:spacing w:line="180" w:lineRule="exact"/>
    </w:pPr>
    <w:rPr>
      <w:rFonts w:eastAsia="Arial Unicode MS"/>
      <w:sz w:val="16"/>
      <w:lang w:eastAsia="zh-CN"/>
    </w:rPr>
  </w:style>
  <w:style w:type="paragraph" w:customStyle="1" w:styleId="Cover-Title-Rational">
    <w:name w:val="Cover - Title - Rational"/>
    <w:basedOn w:val="Cover-Title"/>
    <w:next w:val="Cover-Subtitle"/>
    <w:rsid w:val="00E56885"/>
    <w:rPr>
      <w:color w:val="008ABF"/>
    </w:rPr>
  </w:style>
  <w:style w:type="paragraph" w:customStyle="1" w:styleId="Cover-Title-Tivoli">
    <w:name w:val="Cover - Title - Tivoli"/>
    <w:basedOn w:val="Cover-Title"/>
    <w:next w:val="Cover-Subtitle"/>
    <w:semiHidden/>
    <w:rsid w:val="00E56885"/>
    <w:rPr>
      <w:color w:val="D9182D"/>
    </w:rPr>
  </w:style>
  <w:style w:type="character" w:styleId="HTMLAcronym">
    <w:name w:val="HTML Acronym"/>
    <w:basedOn w:val="DefaultParagraphFont"/>
    <w:semiHidden/>
    <w:rsid w:val="00E56885"/>
  </w:style>
  <w:style w:type="character" w:styleId="LineNumber">
    <w:name w:val="line number"/>
    <w:basedOn w:val="DefaultParagraphFont"/>
    <w:semiHidden/>
    <w:rsid w:val="00E56885"/>
  </w:style>
  <w:style w:type="paragraph" w:customStyle="1" w:styleId="Cover-Title-zSeries">
    <w:name w:val="Cover - Title - zSeries"/>
    <w:basedOn w:val="Cover-Title"/>
    <w:next w:val="Cover-Subtitle"/>
    <w:semiHidden/>
    <w:rsid w:val="00E56885"/>
    <w:rPr>
      <w:color w:val="A5A215"/>
    </w:rPr>
  </w:style>
  <w:style w:type="paragraph" w:styleId="List3">
    <w:name w:val="List 3"/>
    <w:basedOn w:val="Normal"/>
    <w:semiHidden/>
    <w:rsid w:val="00E56885"/>
    <w:pPr>
      <w:ind w:left="1080" w:hanging="360"/>
    </w:pPr>
  </w:style>
  <w:style w:type="paragraph" w:styleId="Signature">
    <w:name w:val="Signature"/>
    <w:basedOn w:val="Normal"/>
    <w:semiHidden/>
    <w:rsid w:val="00E56885"/>
    <w:pPr>
      <w:ind w:left="4320"/>
    </w:pPr>
  </w:style>
  <w:style w:type="character" w:styleId="Strong">
    <w:name w:val="Strong"/>
    <w:uiPriority w:val="22"/>
    <w:qFormat/>
    <w:rsid w:val="00E56885"/>
    <w:rPr>
      <w:b/>
      <w:bCs/>
    </w:rPr>
  </w:style>
  <w:style w:type="paragraph" w:styleId="Subtitle">
    <w:name w:val="Subtitle"/>
    <w:basedOn w:val="Normal"/>
    <w:qFormat/>
    <w:rsid w:val="00E56885"/>
    <w:pPr>
      <w:spacing w:after="60"/>
      <w:jc w:val="center"/>
      <w:outlineLvl w:val="1"/>
    </w:pPr>
    <w:rPr>
      <w:rFonts w:cs="Arial"/>
    </w:rPr>
  </w:style>
  <w:style w:type="paragraph" w:styleId="Title">
    <w:name w:val="Title"/>
    <w:basedOn w:val="Normal"/>
    <w:qFormat/>
    <w:rsid w:val="00E56885"/>
    <w:pPr>
      <w:spacing w:after="60"/>
      <w:jc w:val="center"/>
      <w:outlineLvl w:val="0"/>
    </w:pPr>
    <w:rPr>
      <w:rFonts w:cs="Arial"/>
      <w:b/>
      <w:bCs/>
      <w:kern w:val="28"/>
      <w:sz w:val="32"/>
      <w:szCs w:val="32"/>
    </w:rPr>
  </w:style>
  <w:style w:type="paragraph" w:styleId="List4">
    <w:name w:val="List 4"/>
    <w:basedOn w:val="Normal"/>
    <w:semiHidden/>
    <w:rsid w:val="00E56885"/>
    <w:pPr>
      <w:ind w:left="1440" w:hanging="360"/>
    </w:pPr>
  </w:style>
  <w:style w:type="character" w:styleId="CommentReference">
    <w:name w:val="annotation reference"/>
    <w:semiHidden/>
    <w:rsid w:val="00E56885"/>
    <w:rPr>
      <w:sz w:val="16"/>
      <w:szCs w:val="16"/>
    </w:rPr>
  </w:style>
  <w:style w:type="paragraph" w:styleId="List5">
    <w:name w:val="List 5"/>
    <w:basedOn w:val="Normal"/>
    <w:semiHidden/>
    <w:rsid w:val="00E56885"/>
    <w:pPr>
      <w:ind w:left="1800" w:hanging="360"/>
    </w:pPr>
  </w:style>
  <w:style w:type="paragraph" w:styleId="ListBullet2">
    <w:name w:val="List Bullet 2"/>
    <w:basedOn w:val="Normal"/>
    <w:rsid w:val="00E56885"/>
    <w:pPr>
      <w:keepLines/>
      <w:numPr>
        <w:ilvl w:val="1"/>
        <w:numId w:val="3"/>
      </w:numPr>
      <w:spacing w:before="120"/>
      <w:ind w:right="432"/>
    </w:pPr>
  </w:style>
  <w:style w:type="paragraph" w:customStyle="1" w:styleId="Cover-Title-BA">
    <w:name w:val="Cover - Title - BA"/>
    <w:basedOn w:val="Cover-Title"/>
    <w:next w:val="Cover-Subtitle"/>
    <w:semiHidden/>
    <w:rsid w:val="00E56885"/>
    <w:rPr>
      <w:color w:val="17AF4B"/>
    </w:rPr>
  </w:style>
  <w:style w:type="paragraph" w:styleId="FootnoteText">
    <w:name w:val="footnote text"/>
    <w:basedOn w:val="Normal"/>
    <w:semiHidden/>
    <w:rsid w:val="00E56885"/>
    <w:rPr>
      <w:sz w:val="20"/>
      <w:szCs w:val="20"/>
    </w:rPr>
  </w:style>
  <w:style w:type="character" w:styleId="EndnoteReference">
    <w:name w:val="endnote reference"/>
    <w:semiHidden/>
    <w:rsid w:val="00E56885"/>
    <w:rPr>
      <w:vertAlign w:val="superscript"/>
    </w:rPr>
  </w:style>
  <w:style w:type="paragraph" w:styleId="EndnoteText">
    <w:name w:val="endnote text"/>
    <w:basedOn w:val="Normal"/>
    <w:semiHidden/>
    <w:rsid w:val="00E56885"/>
    <w:rPr>
      <w:sz w:val="20"/>
      <w:szCs w:val="20"/>
    </w:rPr>
  </w:style>
  <w:style w:type="paragraph" w:styleId="ListBullet4">
    <w:name w:val="List Bullet 4"/>
    <w:basedOn w:val="Normal"/>
    <w:semiHidden/>
    <w:rsid w:val="00E56885"/>
    <w:pPr>
      <w:numPr>
        <w:ilvl w:val="3"/>
        <w:numId w:val="3"/>
      </w:numPr>
    </w:pPr>
  </w:style>
  <w:style w:type="character" w:styleId="HTMLCite">
    <w:name w:val="HTML Cite"/>
    <w:semiHidden/>
    <w:rsid w:val="00E56885"/>
    <w:rPr>
      <w:i/>
      <w:iCs/>
    </w:rPr>
  </w:style>
  <w:style w:type="character" w:styleId="HTMLCode">
    <w:name w:val="HTML Code"/>
    <w:uiPriority w:val="99"/>
    <w:semiHidden/>
    <w:rsid w:val="00E56885"/>
    <w:rPr>
      <w:rFonts w:ascii="Courier New" w:hAnsi="Courier New"/>
      <w:sz w:val="20"/>
      <w:szCs w:val="20"/>
    </w:rPr>
  </w:style>
  <w:style w:type="character" w:styleId="HTMLDefinition">
    <w:name w:val="HTML Definition"/>
    <w:semiHidden/>
    <w:rsid w:val="00E56885"/>
    <w:rPr>
      <w:i/>
      <w:iCs/>
    </w:rPr>
  </w:style>
  <w:style w:type="character" w:styleId="HTMLKeyboard">
    <w:name w:val="HTML Keyboard"/>
    <w:semiHidden/>
    <w:rsid w:val="00E56885"/>
    <w:rPr>
      <w:rFonts w:ascii="Courier New" w:hAnsi="Courier New"/>
      <w:sz w:val="20"/>
      <w:szCs w:val="20"/>
    </w:rPr>
  </w:style>
  <w:style w:type="paragraph" w:styleId="ListBullet5">
    <w:name w:val="List Bullet 5"/>
    <w:basedOn w:val="Normal"/>
    <w:semiHidden/>
    <w:rsid w:val="00E56885"/>
    <w:pPr>
      <w:numPr>
        <w:numId w:val="7"/>
      </w:numPr>
    </w:pPr>
  </w:style>
  <w:style w:type="character" w:styleId="HTMLSample">
    <w:name w:val="HTML Sample"/>
    <w:semiHidden/>
    <w:rsid w:val="00E56885"/>
    <w:rPr>
      <w:rFonts w:ascii="Courier New" w:hAnsi="Courier New"/>
    </w:rPr>
  </w:style>
  <w:style w:type="character" w:styleId="HTMLTypewriter">
    <w:name w:val="HTML Typewriter"/>
    <w:semiHidden/>
    <w:rsid w:val="00E56885"/>
    <w:rPr>
      <w:rFonts w:ascii="Courier New" w:hAnsi="Courier New"/>
      <w:sz w:val="20"/>
      <w:szCs w:val="20"/>
    </w:rPr>
  </w:style>
  <w:style w:type="character" w:styleId="HTMLVariable">
    <w:name w:val="HTML Variable"/>
    <w:semiHidden/>
    <w:rsid w:val="00E56885"/>
    <w:rPr>
      <w:i/>
      <w:iCs/>
    </w:rPr>
  </w:style>
  <w:style w:type="character" w:styleId="FootnoteReference">
    <w:name w:val="footnote reference"/>
    <w:semiHidden/>
    <w:rsid w:val="00E56885"/>
    <w:rPr>
      <w:vertAlign w:val="superscript"/>
    </w:rPr>
  </w:style>
  <w:style w:type="paragraph" w:customStyle="1" w:styleId="Cover-Title-IS">
    <w:name w:val="Cover - Title - IS"/>
    <w:basedOn w:val="Cover-Title"/>
    <w:next w:val="Cover-Subtitle"/>
    <w:semiHidden/>
    <w:rsid w:val="00E56885"/>
    <w:rPr>
      <w:color w:val="007670"/>
    </w:rPr>
  </w:style>
  <w:style w:type="paragraph" w:customStyle="1" w:styleId="Header-cover-brand">
    <w:name w:val="Header - cover - brand"/>
    <w:basedOn w:val="Header"/>
    <w:semiHidden/>
    <w:rsid w:val="00674ADB"/>
    <w:pPr>
      <w:spacing w:before="40"/>
    </w:pPr>
  </w:style>
  <w:style w:type="paragraph" w:styleId="ListContinue">
    <w:name w:val="List Continue"/>
    <w:basedOn w:val="Normal"/>
    <w:semiHidden/>
    <w:rsid w:val="00E56885"/>
    <w:pPr>
      <w:ind w:left="360"/>
    </w:pPr>
  </w:style>
  <w:style w:type="paragraph" w:styleId="ListContinue2">
    <w:name w:val="List Continue 2"/>
    <w:basedOn w:val="Normal"/>
    <w:semiHidden/>
    <w:rsid w:val="00E56885"/>
    <w:pPr>
      <w:ind w:left="720"/>
    </w:pPr>
  </w:style>
  <w:style w:type="paragraph" w:styleId="Index1">
    <w:name w:val="index 1"/>
    <w:basedOn w:val="Normal"/>
    <w:next w:val="Normal"/>
    <w:autoRedefine/>
    <w:semiHidden/>
    <w:rsid w:val="00E56885"/>
    <w:pPr>
      <w:ind w:left="220" w:hanging="220"/>
    </w:pPr>
  </w:style>
  <w:style w:type="paragraph" w:styleId="Index2">
    <w:name w:val="index 2"/>
    <w:basedOn w:val="Normal"/>
    <w:next w:val="Normal"/>
    <w:autoRedefine/>
    <w:semiHidden/>
    <w:rsid w:val="00E56885"/>
    <w:pPr>
      <w:ind w:left="440" w:hanging="220"/>
    </w:pPr>
  </w:style>
  <w:style w:type="paragraph" w:styleId="Index3">
    <w:name w:val="index 3"/>
    <w:basedOn w:val="Normal"/>
    <w:next w:val="Normal"/>
    <w:autoRedefine/>
    <w:semiHidden/>
    <w:rsid w:val="00E56885"/>
    <w:pPr>
      <w:ind w:left="660" w:hanging="220"/>
    </w:pPr>
  </w:style>
  <w:style w:type="paragraph" w:styleId="ListContinue3">
    <w:name w:val="List Continue 3"/>
    <w:basedOn w:val="Normal"/>
    <w:semiHidden/>
    <w:rsid w:val="00E56885"/>
    <w:pPr>
      <w:ind w:left="1080"/>
    </w:pPr>
  </w:style>
  <w:style w:type="paragraph" w:styleId="ListContinue4">
    <w:name w:val="List Continue 4"/>
    <w:basedOn w:val="Normal"/>
    <w:semiHidden/>
    <w:rsid w:val="00E56885"/>
    <w:pPr>
      <w:ind w:left="1440"/>
    </w:pPr>
  </w:style>
  <w:style w:type="paragraph" w:styleId="ListContinue5">
    <w:name w:val="List Continue 5"/>
    <w:basedOn w:val="Normal"/>
    <w:semiHidden/>
    <w:rsid w:val="00E56885"/>
    <w:pPr>
      <w:ind w:left="1800"/>
    </w:pPr>
  </w:style>
  <w:style w:type="paragraph" w:styleId="ListNumber">
    <w:name w:val="List Number"/>
    <w:basedOn w:val="Normal"/>
    <w:semiHidden/>
    <w:rsid w:val="00E56885"/>
    <w:pPr>
      <w:numPr>
        <w:numId w:val="8"/>
      </w:numPr>
    </w:pPr>
  </w:style>
  <w:style w:type="paragraph" w:styleId="ListNumber2">
    <w:name w:val="List Number 2"/>
    <w:basedOn w:val="Normal"/>
    <w:semiHidden/>
    <w:rsid w:val="00E56885"/>
    <w:pPr>
      <w:numPr>
        <w:numId w:val="9"/>
      </w:numPr>
    </w:pPr>
  </w:style>
  <w:style w:type="paragraph" w:styleId="ListNumber3">
    <w:name w:val="List Number 3"/>
    <w:basedOn w:val="Normal"/>
    <w:semiHidden/>
    <w:rsid w:val="00E56885"/>
    <w:pPr>
      <w:numPr>
        <w:numId w:val="10"/>
      </w:numPr>
    </w:pPr>
  </w:style>
  <w:style w:type="paragraph" w:styleId="IndexHeading">
    <w:name w:val="index heading"/>
    <w:basedOn w:val="Normal"/>
    <w:next w:val="Index1"/>
    <w:semiHidden/>
    <w:rsid w:val="00E56885"/>
    <w:rPr>
      <w:b/>
      <w:bCs/>
    </w:rPr>
  </w:style>
  <w:style w:type="paragraph" w:styleId="ListNumber4">
    <w:name w:val="List Number 4"/>
    <w:basedOn w:val="Normal"/>
    <w:semiHidden/>
    <w:rsid w:val="00E56885"/>
    <w:pPr>
      <w:numPr>
        <w:numId w:val="11"/>
      </w:numPr>
    </w:pPr>
  </w:style>
  <w:style w:type="paragraph" w:styleId="ListNumber5">
    <w:name w:val="List Number 5"/>
    <w:basedOn w:val="Normal"/>
    <w:semiHidden/>
    <w:rsid w:val="00E56885"/>
    <w:pPr>
      <w:numPr>
        <w:numId w:val="12"/>
      </w:numPr>
    </w:pPr>
  </w:style>
  <w:style w:type="paragraph" w:styleId="List">
    <w:name w:val="List"/>
    <w:basedOn w:val="Normal"/>
    <w:semiHidden/>
    <w:rsid w:val="00E56885"/>
    <w:pPr>
      <w:ind w:left="360" w:hanging="360"/>
    </w:pPr>
  </w:style>
  <w:style w:type="paragraph" w:styleId="MessageHeader">
    <w:name w:val="Message Header"/>
    <w:basedOn w:val="Normal"/>
    <w:semiHidden/>
    <w:rsid w:val="00E56885"/>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Web">
    <w:name w:val="Normal (Web)"/>
    <w:basedOn w:val="Normal"/>
    <w:uiPriority w:val="99"/>
    <w:semiHidden/>
    <w:rsid w:val="00E56885"/>
  </w:style>
  <w:style w:type="paragraph" w:styleId="NormalIndent">
    <w:name w:val="Normal Indent"/>
    <w:basedOn w:val="Normal"/>
    <w:semiHidden/>
    <w:rsid w:val="00E56885"/>
    <w:pPr>
      <w:ind w:left="720"/>
    </w:pPr>
  </w:style>
  <w:style w:type="paragraph" w:styleId="NoteHeading">
    <w:name w:val="Note Heading"/>
    <w:basedOn w:val="Normal"/>
    <w:next w:val="Normal"/>
    <w:semiHidden/>
    <w:rsid w:val="00E56885"/>
    <w:pPr>
      <w:jc w:val="center"/>
    </w:pPr>
    <w:rPr>
      <w:rFonts w:ascii="Arial Black" w:hAnsi="Arial Black"/>
      <w:sz w:val="28"/>
    </w:rPr>
  </w:style>
  <w:style w:type="paragraph" w:styleId="PlainText">
    <w:name w:val="Plain Text"/>
    <w:basedOn w:val="Normal"/>
    <w:semiHidden/>
    <w:rsid w:val="00E56885"/>
    <w:rPr>
      <w:rFonts w:ascii="Courier New" w:hAnsi="Courier New" w:cs="Courier New"/>
      <w:sz w:val="20"/>
      <w:szCs w:val="20"/>
    </w:rPr>
  </w:style>
  <w:style w:type="paragraph" w:styleId="Salutation">
    <w:name w:val="Salutation"/>
    <w:basedOn w:val="Normal"/>
    <w:next w:val="Normal"/>
    <w:semiHidden/>
    <w:rsid w:val="00E56885"/>
  </w:style>
  <w:style w:type="paragraph" w:customStyle="1" w:styleId="Header-cover3">
    <w:name w:val="Header - cover 3"/>
    <w:basedOn w:val="Cover-Subtitle"/>
    <w:rsid w:val="00E56885"/>
    <w:pPr>
      <w:spacing w:before="20" w:after="0"/>
      <w:ind w:right="0"/>
      <w:jc w:val="right"/>
    </w:pPr>
    <w:rPr>
      <w:bCs/>
      <w:i w:val="0"/>
      <w:snapToGrid w:val="0"/>
      <w:sz w:val="18"/>
    </w:rPr>
  </w:style>
  <w:style w:type="paragraph" w:customStyle="1" w:styleId="PoT">
    <w:name w:val="PoT"/>
    <w:basedOn w:val="Normal"/>
    <w:semiHidden/>
    <w:rsid w:val="00E56885"/>
    <w:pPr>
      <w:snapToGrid w:val="0"/>
      <w:spacing w:after="60"/>
    </w:pPr>
    <w:rPr>
      <w:b/>
      <w:snapToGrid w:val="0"/>
    </w:rPr>
  </w:style>
  <w:style w:type="paragraph" w:styleId="BalloonText">
    <w:name w:val="Balloon Text"/>
    <w:basedOn w:val="Normal"/>
    <w:semiHidden/>
    <w:rsid w:val="00E56885"/>
    <w:rPr>
      <w:rFonts w:ascii="Tahoma" w:hAnsi="Tahoma" w:cs="Tahoma"/>
      <w:sz w:val="16"/>
      <w:szCs w:val="16"/>
    </w:rPr>
  </w:style>
  <w:style w:type="paragraph" w:styleId="CommentText">
    <w:name w:val="annotation text"/>
    <w:basedOn w:val="Normal"/>
    <w:semiHidden/>
    <w:rsid w:val="00E56885"/>
    <w:rPr>
      <w:sz w:val="20"/>
      <w:szCs w:val="20"/>
    </w:rPr>
  </w:style>
  <w:style w:type="paragraph" w:styleId="CommentSubject">
    <w:name w:val="annotation subject"/>
    <w:basedOn w:val="CommentText"/>
    <w:next w:val="CommentText"/>
    <w:semiHidden/>
    <w:rsid w:val="00E56885"/>
    <w:rPr>
      <w:b/>
      <w:bCs/>
    </w:rPr>
  </w:style>
  <w:style w:type="paragraph" w:styleId="DocumentMap">
    <w:name w:val="Document Map"/>
    <w:basedOn w:val="Normal"/>
    <w:semiHidden/>
    <w:rsid w:val="00E56885"/>
    <w:pPr>
      <w:shd w:val="clear" w:color="auto" w:fill="000080"/>
    </w:pPr>
    <w:rPr>
      <w:rFonts w:ascii="Tahoma" w:hAnsi="Tahoma" w:cs="Tahoma"/>
      <w:sz w:val="20"/>
      <w:szCs w:val="20"/>
    </w:rPr>
  </w:style>
  <w:style w:type="paragraph" w:styleId="Index4">
    <w:name w:val="index 4"/>
    <w:basedOn w:val="Normal"/>
    <w:next w:val="Normal"/>
    <w:autoRedefine/>
    <w:semiHidden/>
    <w:rsid w:val="00E56885"/>
    <w:pPr>
      <w:ind w:left="880" w:hanging="220"/>
    </w:pPr>
  </w:style>
  <w:style w:type="paragraph" w:styleId="Index5">
    <w:name w:val="index 5"/>
    <w:basedOn w:val="Normal"/>
    <w:next w:val="Normal"/>
    <w:autoRedefine/>
    <w:semiHidden/>
    <w:rsid w:val="00E56885"/>
    <w:pPr>
      <w:ind w:left="1100" w:hanging="220"/>
    </w:pPr>
  </w:style>
  <w:style w:type="paragraph" w:styleId="Index6">
    <w:name w:val="index 6"/>
    <w:basedOn w:val="Normal"/>
    <w:next w:val="Normal"/>
    <w:autoRedefine/>
    <w:semiHidden/>
    <w:rsid w:val="00E56885"/>
    <w:pPr>
      <w:ind w:left="1320" w:hanging="220"/>
    </w:pPr>
  </w:style>
  <w:style w:type="paragraph" w:styleId="Index7">
    <w:name w:val="index 7"/>
    <w:basedOn w:val="Normal"/>
    <w:next w:val="Normal"/>
    <w:autoRedefine/>
    <w:semiHidden/>
    <w:rsid w:val="00E56885"/>
    <w:pPr>
      <w:ind w:left="1540" w:hanging="220"/>
    </w:pPr>
  </w:style>
  <w:style w:type="paragraph" w:styleId="Index8">
    <w:name w:val="index 8"/>
    <w:basedOn w:val="Normal"/>
    <w:next w:val="Normal"/>
    <w:autoRedefine/>
    <w:semiHidden/>
    <w:rsid w:val="00E56885"/>
    <w:pPr>
      <w:ind w:left="1760" w:hanging="220"/>
    </w:pPr>
  </w:style>
  <w:style w:type="paragraph" w:styleId="Index9">
    <w:name w:val="index 9"/>
    <w:basedOn w:val="Normal"/>
    <w:next w:val="Normal"/>
    <w:autoRedefine/>
    <w:semiHidden/>
    <w:rsid w:val="00E56885"/>
    <w:pPr>
      <w:ind w:left="1980" w:hanging="220"/>
    </w:pPr>
  </w:style>
  <w:style w:type="paragraph" w:styleId="MacroText">
    <w:name w:val="macro"/>
    <w:semiHidden/>
    <w:rsid w:val="00E56885"/>
    <w:pPr>
      <w:tabs>
        <w:tab w:val="left" w:pos="480"/>
        <w:tab w:val="left" w:pos="960"/>
        <w:tab w:val="left" w:pos="1440"/>
        <w:tab w:val="left" w:pos="1920"/>
        <w:tab w:val="left" w:pos="2400"/>
        <w:tab w:val="left" w:pos="2880"/>
        <w:tab w:val="left" w:pos="3360"/>
        <w:tab w:val="left" w:pos="3840"/>
        <w:tab w:val="left" w:pos="4320"/>
      </w:tabs>
      <w:spacing w:before="240" w:after="120"/>
    </w:pPr>
    <w:rPr>
      <w:rFonts w:ascii="Courier New" w:hAnsi="Courier New" w:cs="Courier New"/>
    </w:rPr>
  </w:style>
  <w:style w:type="paragraph" w:styleId="TableofAuthorities">
    <w:name w:val="table of authorities"/>
    <w:basedOn w:val="Normal"/>
    <w:next w:val="Normal"/>
    <w:semiHidden/>
    <w:rsid w:val="00E56885"/>
    <w:pPr>
      <w:ind w:left="220" w:hanging="220"/>
    </w:pPr>
  </w:style>
  <w:style w:type="paragraph" w:styleId="TableofFigures">
    <w:name w:val="table of figures"/>
    <w:basedOn w:val="Normal"/>
    <w:next w:val="Normal"/>
    <w:semiHidden/>
    <w:rsid w:val="00E56885"/>
  </w:style>
  <w:style w:type="paragraph" w:styleId="TOAHeading">
    <w:name w:val="toa heading"/>
    <w:basedOn w:val="Normal"/>
    <w:next w:val="Normal"/>
    <w:semiHidden/>
    <w:rsid w:val="00E56885"/>
    <w:pPr>
      <w:spacing w:before="120"/>
    </w:pPr>
    <w:rPr>
      <w:rFonts w:cs="Arial"/>
      <w:b/>
      <w:bCs/>
    </w:rPr>
  </w:style>
  <w:style w:type="paragraph" w:customStyle="1" w:styleId="Footer-tabletext">
    <w:name w:val="Footer - table text"/>
    <w:basedOn w:val="Footer"/>
    <w:semiHidden/>
    <w:rsid w:val="00E56885"/>
    <w:pPr>
      <w:pBdr>
        <w:top w:val="none" w:sz="0" w:space="0" w:color="auto"/>
      </w:pBdr>
      <w:spacing w:before="60" w:after="60"/>
    </w:pPr>
  </w:style>
  <w:style w:type="table" w:customStyle="1" w:styleId="Footer-table">
    <w:name w:val="Footer - table"/>
    <w:basedOn w:val="TableGrid8"/>
    <w:semiHidden/>
    <w:rsid w:val="00E56885"/>
    <w:tblPr/>
    <w:tcPr>
      <w:shd w:val="clear" w:color="auto" w:fill="auto"/>
    </w:tcPr>
    <w:tblStylePr w:type="firstRow">
      <w:pPr>
        <w:jc w:val="left"/>
      </w:pPr>
      <w:rPr>
        <w:rFonts w:ascii="Symbol" w:hAnsi="Symbol"/>
        <w:b w:val="0"/>
        <w:bCs/>
        <w:i w:val="0"/>
        <w:color w:val="auto"/>
        <w:sz w:val="20"/>
      </w:rPr>
      <w:tblPr/>
      <w:tcPr>
        <w:tcBorders>
          <w:top w:val="nil"/>
          <w:left w:val="nil"/>
          <w:bottom w:val="nil"/>
          <w:right w:val="nil"/>
          <w:insideH w:val="nil"/>
          <w:insideV w:val="nil"/>
          <w:tl2br w:val="nil"/>
          <w:tr2bl w:val="nil"/>
        </w:tcBorders>
        <w:shd w:val="clear" w:color="auto" w:fill="auto"/>
      </w:tcPr>
    </w:tblStylePr>
    <w:tblStylePr w:type="lastRow">
      <w:rPr>
        <w:rFonts w:ascii="Symbol" w:hAnsi="Symbo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lastCol">
      <w:rPr>
        <w:rFonts w:ascii="Symbol" w:hAnsi="Symbo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1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w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eCell">
      <w:rPr>
        <w:rFonts w:ascii="Symbol" w:hAnsi="Symbol"/>
        <w:sz w:val="20"/>
      </w:rPr>
      <w:tblPr/>
      <w:tcPr>
        <w:tcBorders>
          <w:top w:val="nil"/>
          <w:left w:val="nil"/>
          <w:bottom w:val="nil"/>
          <w:right w:val="nil"/>
          <w:insideH w:val="nil"/>
          <w:insideV w:val="nil"/>
          <w:tl2br w:val="nil"/>
          <w:tr2bl w:val="nil"/>
        </w:tcBorders>
      </w:tcPr>
    </w:tblStylePr>
    <w:tblStylePr w:type="swCell">
      <w:rPr>
        <w:rFonts w:ascii="Symbol" w:hAnsi="Symbol"/>
        <w:sz w:val="20"/>
      </w:rPr>
      <w:tblPr/>
      <w:tcPr>
        <w:tcBorders>
          <w:top w:val="nil"/>
          <w:left w:val="nil"/>
          <w:bottom w:val="nil"/>
          <w:right w:val="nil"/>
          <w:insideH w:val="nil"/>
          <w:insideV w:val="nil"/>
          <w:tl2br w:val="nil"/>
          <w:tr2bl w:val="nil"/>
        </w:tcBorders>
        <w:shd w:val="clear" w:color="auto" w:fill="auto"/>
      </w:tcPr>
    </w:tblStylePr>
  </w:style>
  <w:style w:type="paragraph" w:customStyle="1" w:styleId="Header-cover1">
    <w:name w:val="Header - cover 1"/>
    <w:basedOn w:val="Cover-Title"/>
    <w:next w:val="Header-cover2"/>
    <w:rsid w:val="00E56885"/>
    <w:pPr>
      <w:spacing w:before="20" w:after="40"/>
    </w:pPr>
    <w:rPr>
      <w:snapToGrid w:val="0"/>
      <w:spacing w:val="-6"/>
      <w:sz w:val="19"/>
    </w:rPr>
  </w:style>
  <w:style w:type="character" w:styleId="PageNumber">
    <w:name w:val="page number"/>
    <w:basedOn w:val="DefaultParagraphFont"/>
    <w:semiHidden/>
    <w:rsid w:val="00E56885"/>
  </w:style>
  <w:style w:type="paragraph" w:customStyle="1" w:styleId="Header-cover2">
    <w:name w:val="Header - cover 2"/>
    <w:basedOn w:val="Header-cover1"/>
    <w:rsid w:val="00E56885"/>
    <w:rPr>
      <w:rFonts w:ascii="Arial" w:eastAsia="Times New Roman" w:hAnsi="Arial"/>
      <w:b w:val="0"/>
      <w:lang w:eastAsia="en-US"/>
    </w:rPr>
  </w:style>
  <w:style w:type="table" w:customStyle="1" w:styleId="Cover-table">
    <w:name w:val="Cover - table"/>
    <w:basedOn w:val="TableGrid7"/>
    <w:semiHidden/>
    <w:rsid w:val="00E56885"/>
    <w:tblPr>
      <w:tblBorders>
        <w:insideH w:val="single" w:sz="4" w:space="0" w:color="000000"/>
      </w:tblBorders>
    </w:tblPr>
    <w:trPr>
      <w:cantSplit/>
    </w:trPr>
    <w:tcPr>
      <w:shd w:val="clear" w:color="auto" w:fill="auto"/>
    </w:tcPr>
    <w:tblStylePr w:type="firstRow">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1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w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wCell">
      <w:rPr>
        <w:rFonts w:ascii="Symbol" w:hAnsi="Symbol"/>
        <w:sz w:val="20"/>
      </w:rPr>
      <w:tblPr/>
      <w:tcPr>
        <w:tcBorders>
          <w:top w:val="nil"/>
          <w:left w:val="nil"/>
          <w:bottom w:val="nil"/>
          <w:right w:val="nil"/>
          <w:insideH w:val="nil"/>
          <w:insideV w:val="nil"/>
          <w:tl2br w:val="nil"/>
          <w:tr2bl w:val="nil"/>
        </w:tcBorders>
        <w:shd w:val="clear" w:color="auto" w:fill="auto"/>
      </w:tcPr>
    </w:tblStylePr>
  </w:style>
  <w:style w:type="paragraph" w:customStyle="1" w:styleId="Legal-1-line">
    <w:name w:val="Legal-1 - line"/>
    <w:basedOn w:val="Legal-1"/>
    <w:semiHidden/>
    <w:rsid w:val="00E56885"/>
    <w:pPr>
      <w:pBdr>
        <w:top w:val="single" w:sz="4" w:space="1" w:color="auto"/>
      </w:pBdr>
    </w:pPr>
    <w:rPr>
      <w:szCs w:val="72"/>
    </w:rPr>
  </w:style>
  <w:style w:type="paragraph" w:customStyle="1" w:styleId="Cover-Title-CollaborationSolutions">
    <w:name w:val="Cover - Title - Collaboration Solutions"/>
    <w:basedOn w:val="Cover-Title"/>
    <w:next w:val="Cover-Subtitle"/>
    <w:semiHidden/>
    <w:rsid w:val="00E56885"/>
    <w:rPr>
      <w:color w:val="FDB813"/>
    </w:rPr>
  </w:style>
  <w:style w:type="paragraph" w:styleId="ListParagraph">
    <w:name w:val="List Paragraph"/>
    <w:basedOn w:val="Normal"/>
    <w:qFormat/>
    <w:rsid w:val="00B63F99"/>
    <w:pPr>
      <w:spacing w:after="200" w:line="276" w:lineRule="auto"/>
      <w:ind w:left="720"/>
      <w:contextualSpacing/>
    </w:pPr>
    <w:rPr>
      <w:rFonts w:ascii="Calibri" w:eastAsia="Calibri" w:hAnsi="Calibri"/>
      <w:szCs w:val="22"/>
    </w:rPr>
  </w:style>
  <w:style w:type="paragraph" w:customStyle="1" w:styleId="Section">
    <w:name w:val="Section"/>
    <w:basedOn w:val="StepList"/>
    <w:link w:val="SectionChar"/>
    <w:qFormat/>
    <w:rsid w:val="00B63F99"/>
    <w:pPr>
      <w:keepNext/>
    </w:pPr>
  </w:style>
  <w:style w:type="paragraph" w:styleId="TOCHeading">
    <w:name w:val="TOC Heading"/>
    <w:basedOn w:val="Heading1"/>
    <w:next w:val="Normal"/>
    <w:uiPriority w:val="39"/>
    <w:semiHidden/>
    <w:unhideWhenUsed/>
    <w:qFormat/>
    <w:rsid w:val="00295CBB"/>
    <w:pPr>
      <w:keepLines/>
      <w:pageBreakBefore w:val="0"/>
      <w:numPr>
        <w:numId w:val="0"/>
      </w:numPr>
      <w:pBdr>
        <w:top w:val="none" w:sz="0" w:space="0" w:color="auto"/>
      </w:pBdr>
      <w:spacing w:before="480" w:after="0" w:line="276" w:lineRule="auto"/>
      <w:outlineLvl w:val="9"/>
    </w:pPr>
    <w:rPr>
      <w:rFonts w:ascii="Cambria" w:eastAsia="Times New Roman" w:hAnsi="Cambria" w:cs="Times New Roman"/>
      <w:b/>
      <w:bCs/>
      <w:color w:val="365F91"/>
      <w:kern w:val="0"/>
      <w:sz w:val="28"/>
      <w:szCs w:val="28"/>
      <w:lang w:eastAsia="en-US"/>
    </w:rPr>
  </w:style>
  <w:style w:type="character" w:customStyle="1" w:styleId="StepListChar">
    <w:name w:val="Step List Char"/>
    <w:link w:val="StepList"/>
    <w:rsid w:val="00B63F99"/>
    <w:rPr>
      <w:szCs w:val="22"/>
      <w:lang w:val="x-none"/>
    </w:rPr>
  </w:style>
  <w:style w:type="character" w:customStyle="1" w:styleId="SectionChar">
    <w:name w:val="Section Char"/>
    <w:basedOn w:val="StepListChar"/>
    <w:link w:val="Section"/>
    <w:rsid w:val="00B63F99"/>
    <w:rPr>
      <w:szCs w:val="22"/>
      <w:lang w:val="x-none"/>
    </w:rPr>
  </w:style>
  <w:style w:type="paragraph" w:customStyle="1" w:styleId="Heading10">
    <w:name w:val="Heading 10"/>
    <w:basedOn w:val="Normal"/>
    <w:next w:val="BodyText"/>
    <w:rsid w:val="00CF3D2F"/>
    <w:pPr>
      <w:keepNext/>
      <w:numPr>
        <w:numId w:val="14"/>
      </w:numPr>
      <w:spacing w:line="276" w:lineRule="auto"/>
      <w:jc w:val="both"/>
    </w:pPr>
    <w:rPr>
      <w:rFonts w:ascii="Liberation Sans" w:eastAsia="DejaVu Sans" w:hAnsi="Liberation Sans" w:cs="Lohit Hindi"/>
      <w:b/>
      <w:bCs/>
      <w:sz w:val="21"/>
      <w:szCs w:val="21"/>
      <w:lang w:eastAsia="zh-CN"/>
    </w:rPr>
  </w:style>
  <w:style w:type="character" w:customStyle="1" w:styleId="HeaderChar">
    <w:name w:val="Header Char"/>
    <w:link w:val="Header"/>
    <w:uiPriority w:val="99"/>
    <w:rsid w:val="00CF3D2F"/>
    <w:rPr>
      <w:rFonts w:ascii="Arial" w:hAnsi="Arial"/>
      <w:szCs w:val="24"/>
      <w:lang w:eastAsia="en-US"/>
    </w:rPr>
  </w:style>
  <w:style w:type="table" w:styleId="Table3Deffects1">
    <w:name w:val="Table 3D effects 1"/>
    <w:basedOn w:val="TableNormal"/>
    <w:semiHidden/>
    <w:rsid w:val="00E56885"/>
    <w:pPr>
      <w:spacing w:before="120" w:after="1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E56885"/>
    <w:pPr>
      <w:spacing w:before="120" w:after="1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E56885"/>
    <w:pPr>
      <w:spacing w:before="120" w:after="1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E56885"/>
    <w:pPr>
      <w:spacing w:before="120" w:after="1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E56885"/>
    <w:pPr>
      <w:spacing w:before="120" w:after="12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E56885"/>
    <w:pPr>
      <w:spacing w:before="120" w:after="1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E56885"/>
    <w:pPr>
      <w:spacing w:before="120" w:after="12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E56885"/>
    <w:pPr>
      <w:spacing w:before="120" w:after="12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E56885"/>
    <w:pPr>
      <w:spacing w:before="120" w:after="12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E56885"/>
    <w:pPr>
      <w:spacing w:before="120" w:after="12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E56885"/>
    <w:pPr>
      <w:spacing w:before="120" w:after="12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E56885"/>
    <w:pPr>
      <w:spacing w:before="120" w:after="1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E56885"/>
    <w:pPr>
      <w:spacing w:before="120" w:after="1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E56885"/>
    <w:pPr>
      <w:spacing w:before="120" w:after="12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E56885"/>
    <w:pPr>
      <w:spacing w:before="120" w:after="12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E56885"/>
    <w:pPr>
      <w:spacing w:before="120" w:after="1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E56885"/>
    <w:pPr>
      <w:spacing w:before="120" w:after="1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E56885"/>
    <w:rPr>
      <w:rFonts w:ascii="Arial" w:eastAsia="Arial Unicode MS" w:hAnsi="Arial"/>
    </w:rPr>
    <w:tblPr>
      <w:jc w:val="center"/>
      <w:tblCellMar>
        <w:top w:w="29" w:type="dxa"/>
        <w:left w:w="115" w:type="dxa"/>
        <w:bottom w:w="29" w:type="dxa"/>
        <w:right w:w="115" w:type="dxa"/>
      </w:tblCellMar>
    </w:tblPr>
    <w:trPr>
      <w:cantSplit/>
      <w:jc w:val="center"/>
    </w:trPr>
    <w:tcPr>
      <w:shd w:val="clear" w:color="auto" w:fill="E0E0E0"/>
      <w:vAlign w:val="center"/>
    </w:tcPr>
    <w:tblStylePr w:type="firstCol">
      <w:rPr>
        <w:rFonts w:ascii="Cambria Math" w:hAnsi="Cambria Math"/>
        <w:b w:val="0"/>
        <w:sz w:val="20"/>
      </w:rPr>
      <w:tblPr/>
      <w:trPr>
        <w:cantSplit w:val="0"/>
      </w:trPr>
      <w:tcPr>
        <w:tcBorders>
          <w:top w:val="nil"/>
          <w:left w:val="nil"/>
          <w:bottom w:val="nil"/>
          <w:right w:val="nil"/>
          <w:insideH w:val="nil"/>
          <w:insideV w:val="nil"/>
          <w:tl2br w:val="nil"/>
          <w:tr2bl w:val="nil"/>
        </w:tcBorders>
      </w:tcPr>
    </w:tblStylePr>
  </w:style>
  <w:style w:type="table" w:styleId="TableGrid3">
    <w:name w:val="Table Grid 3"/>
    <w:basedOn w:val="TableNormal"/>
    <w:rsid w:val="00E56885"/>
    <w:pPr>
      <w:spacing w:before="120" w:after="120"/>
    </w:pPr>
    <w:rPr>
      <w:rFonts w:ascii="Arial" w:hAnsi="Arial"/>
      <w:sz w:val="22"/>
    </w:rPr>
    <w:tblPr>
      <w:tblStyleRowBandSize w:val="1"/>
      <w:tblStyleColBandSize w:val="1"/>
      <w:tblInd w:w="9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FFFFFF"/>
      <w:vAlign w:val="center"/>
    </w:tcPr>
    <w:tblStylePr w:type="firstRow">
      <w:pPr>
        <w:wordWrap/>
        <w:spacing w:beforeLines="0" w:before="60" w:beforeAutospacing="0" w:afterLines="0" w:after="60" w:afterAutospacing="0" w:line="240" w:lineRule="auto"/>
        <w:contextualSpacing w:val="0"/>
        <w:jc w:val="center"/>
      </w:pPr>
      <w:rPr>
        <w:rFonts w:ascii="Symbol" w:hAnsi="Symbol"/>
        <w:b/>
        <w:color w:val="auto"/>
        <w:sz w:val="22"/>
      </w:rPr>
      <w:tblPr/>
      <w:tcPr>
        <w:shd w:val="clear" w:color="auto" w:fill="000000"/>
        <w:vAlign w:val="center"/>
      </w:tcPr>
    </w:tblStylePr>
    <w:tblStylePr w:type="lastRow">
      <w:rPr>
        <w:rFonts w:ascii="Symbol" w:hAnsi="Symbol"/>
        <w:b w:val="0"/>
        <w:bCs/>
        <w:sz w:val="22"/>
      </w:rPr>
      <w:tblPr/>
      <w:tcPr>
        <w:tcBorders>
          <w:tl2br w:val="none" w:sz="0" w:space="0" w:color="auto"/>
          <w:tr2bl w:val="none" w:sz="0" w:space="0" w:color="auto"/>
        </w:tcBorders>
      </w:tcPr>
    </w:tblStylePr>
    <w:tblStylePr w:type="firstCol">
      <w:rPr>
        <w:rFonts w:ascii="Symbol" w:hAnsi="Symbol"/>
        <w:sz w:val="22"/>
      </w:rPr>
    </w:tblStylePr>
    <w:tblStylePr w:type="lastCol">
      <w:rPr>
        <w:rFonts w:ascii="Symbol" w:hAnsi="Symbol"/>
        <w:b w:val="0"/>
        <w:bCs/>
        <w:sz w:val="22"/>
      </w:rPr>
      <w:tblPr/>
      <w:tcPr>
        <w:tcBorders>
          <w:tl2br w:val="none" w:sz="0" w:space="0" w:color="auto"/>
          <w:tr2bl w:val="none" w:sz="0" w:space="0" w:color="auto"/>
        </w:tcBorders>
      </w:tcPr>
    </w:tblStylePr>
    <w:tblStylePr w:type="band1Vert">
      <w:rPr>
        <w:rFonts w:ascii="Symbol" w:hAnsi="Symbol"/>
        <w:sz w:val="22"/>
      </w:rPr>
    </w:tblStylePr>
    <w:tblStylePr w:type="band2Vert">
      <w:rPr>
        <w:rFonts w:ascii="Symbol" w:hAnsi="Symbol"/>
        <w:sz w:val="22"/>
      </w:rPr>
    </w:tblStylePr>
    <w:tblStylePr w:type="band1Horz">
      <w:rPr>
        <w:rFonts w:ascii="Symbol" w:hAnsi="Symbol"/>
        <w:sz w:val="22"/>
      </w:rPr>
    </w:tblStylePr>
    <w:tblStylePr w:type="band2Horz">
      <w:rPr>
        <w:rFonts w:ascii="Symbol" w:hAnsi="Symbol"/>
        <w:sz w:val="22"/>
      </w:rPr>
    </w:tblStylePr>
    <w:tblStylePr w:type="neCell">
      <w:rPr>
        <w:rFonts w:ascii="Symbol" w:hAnsi="Symbol"/>
        <w:sz w:val="22"/>
      </w:rPr>
    </w:tblStylePr>
    <w:tblStylePr w:type="nwCell">
      <w:rPr>
        <w:rFonts w:ascii="Symbol" w:hAnsi="Symbol"/>
        <w:sz w:val="22"/>
      </w:rPr>
    </w:tblStylePr>
    <w:tblStylePr w:type="seCell">
      <w:rPr>
        <w:rFonts w:ascii="Symbol" w:hAnsi="Symbol"/>
        <w:sz w:val="22"/>
      </w:rPr>
    </w:tblStylePr>
    <w:tblStylePr w:type="swCell">
      <w:rPr>
        <w:rFonts w:ascii="Symbol" w:hAnsi="Symbol"/>
        <w:sz w:val="22"/>
      </w:rPr>
    </w:tblStylePr>
  </w:style>
  <w:style w:type="table" w:styleId="TableGrid4">
    <w:name w:val="Table Grid 4"/>
    <w:basedOn w:val="TableNormal"/>
    <w:rsid w:val="00E56885"/>
    <w:pPr>
      <w:spacing w:before="60" w:after="60"/>
    </w:pPr>
    <w:rPr>
      <w:rFonts w:ascii="Arial" w:hAnsi="Arial"/>
      <w:sz w:val="22"/>
    </w:rPr>
    <w:tblPr>
      <w:tblStyleRowBandSize w:val="1"/>
      <w:tblStyleColBandSize w:val="1"/>
      <w:tblInd w:w="16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Pr>
    <w:trPr>
      <w:cantSplit/>
    </w:trPr>
    <w:tcPr>
      <w:shd w:val="clear" w:color="auto" w:fill="FFFFFF"/>
      <w:vAlign w:val="center"/>
    </w:tcPr>
    <w:tblStylePr w:type="firstRow">
      <w:rPr>
        <w:rFonts w:ascii="Symbol" w:hAnsi="Symbol"/>
        <w:b/>
        <w:color w:val="auto"/>
        <w:sz w:val="22"/>
      </w:rPr>
      <w:tblPr/>
      <w:tcPr>
        <w:shd w:val="clear" w:color="auto" w:fill="000000"/>
      </w:tcPr>
    </w:tblStylePr>
    <w:tblStylePr w:type="lastRow">
      <w:rPr>
        <w:rFonts w:ascii="Symbol" w:hAnsi="Symbol"/>
        <w:b w:val="0"/>
        <w:bCs/>
        <w:color w:val="auto"/>
        <w:sz w:val="22"/>
      </w:rPr>
      <w:tblPr/>
      <w:tcPr>
        <w:shd w:val="clear" w:color="auto" w:fill="FFFFFF"/>
      </w:tcPr>
    </w:tblStylePr>
    <w:tblStylePr w:type="firstCol">
      <w:rPr>
        <w:rFonts w:ascii="Symbol" w:hAnsi="Symbol"/>
        <w:sz w:val="22"/>
      </w:rPr>
    </w:tblStylePr>
    <w:tblStylePr w:type="lastCol">
      <w:rPr>
        <w:rFonts w:ascii="Symbol" w:hAnsi="Symbol"/>
        <w:b w:val="0"/>
        <w:bCs/>
        <w:color w:val="auto"/>
        <w:sz w:val="22"/>
      </w:rPr>
      <w:tblPr/>
      <w:tcPr>
        <w:tcBorders>
          <w:tl2br w:val="none" w:sz="0" w:space="0" w:color="auto"/>
          <w:tr2bl w:val="none" w:sz="0" w:space="0" w:color="auto"/>
        </w:tcBorders>
      </w:tcPr>
    </w:tblStylePr>
    <w:tblStylePr w:type="band1Vert">
      <w:rPr>
        <w:rFonts w:ascii="Symbol" w:hAnsi="Symbol"/>
        <w:sz w:val="22"/>
      </w:rPr>
    </w:tblStylePr>
    <w:tblStylePr w:type="band2Vert">
      <w:rPr>
        <w:rFonts w:ascii="Symbol" w:hAnsi="Symbol"/>
        <w:sz w:val="22"/>
      </w:rPr>
    </w:tblStylePr>
    <w:tblStylePr w:type="band1Horz">
      <w:rPr>
        <w:rFonts w:ascii="Symbol" w:hAnsi="Symbol"/>
        <w:sz w:val="22"/>
      </w:rPr>
    </w:tblStylePr>
    <w:tblStylePr w:type="band2Horz">
      <w:rPr>
        <w:rFonts w:ascii="Symbol" w:hAnsi="Symbol"/>
        <w:sz w:val="22"/>
      </w:rPr>
    </w:tblStylePr>
    <w:tblStylePr w:type="neCell">
      <w:rPr>
        <w:rFonts w:ascii="Symbol" w:hAnsi="Symbol"/>
        <w:sz w:val="22"/>
      </w:rPr>
    </w:tblStylePr>
    <w:tblStylePr w:type="nwCell">
      <w:rPr>
        <w:rFonts w:ascii="Symbol" w:hAnsi="Symbol"/>
        <w:sz w:val="22"/>
      </w:rPr>
    </w:tblStylePr>
    <w:tblStylePr w:type="seCell">
      <w:rPr>
        <w:rFonts w:ascii="Symbol" w:hAnsi="Symbol"/>
        <w:sz w:val="22"/>
      </w:rPr>
    </w:tblStylePr>
    <w:tblStylePr w:type="swCell">
      <w:rPr>
        <w:rFonts w:ascii="Symbol" w:hAnsi="Symbol"/>
        <w:sz w:val="22"/>
      </w:rPr>
    </w:tblStylePr>
  </w:style>
  <w:style w:type="table" w:styleId="TableGrid5">
    <w:name w:val="Table Grid 5"/>
    <w:basedOn w:val="TableNormal"/>
    <w:semiHidden/>
    <w:rsid w:val="00E56885"/>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E56885"/>
    <w:pPr>
      <w:spacing w:before="120" w:after="12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E56885"/>
    <w:rPr>
      <w:rFonts w:ascii="Arial" w:hAnsi="Arial"/>
      <w:bCs/>
    </w:rPr>
    <w:tblPr>
      <w:tblStyleRowBandSize w:val="1"/>
      <w:tblStyleColBandSize w:val="1"/>
      <w:jc w:val="center"/>
      <w:tblCellMar>
        <w:left w:w="0" w:type="dxa"/>
        <w:right w:w="0" w:type="dxa"/>
      </w:tblCellMar>
    </w:tblPr>
    <w:trPr>
      <w:jc w:val="center"/>
    </w:trPr>
    <w:tcPr>
      <w:shd w:val="clear" w:color="auto" w:fill="auto"/>
    </w:tcPr>
    <w:tblStylePr w:type="firstRow">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1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w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wCell">
      <w:rPr>
        <w:rFonts w:ascii="Symbol" w:hAnsi="Symbol"/>
        <w:sz w:val="20"/>
      </w:rPr>
      <w:tblPr/>
      <w:tcPr>
        <w:tcBorders>
          <w:top w:val="nil"/>
          <w:left w:val="nil"/>
          <w:bottom w:val="nil"/>
          <w:right w:val="nil"/>
          <w:insideH w:val="nil"/>
          <w:insideV w:val="nil"/>
          <w:tl2br w:val="nil"/>
          <w:tr2bl w:val="nil"/>
        </w:tcBorders>
        <w:shd w:val="clear" w:color="auto" w:fill="auto"/>
      </w:tcPr>
    </w:tblStylePr>
  </w:style>
  <w:style w:type="table" w:styleId="TableGrid8">
    <w:name w:val="Table Grid 8"/>
    <w:basedOn w:val="TableNormal"/>
    <w:semiHidden/>
    <w:rsid w:val="00E56885"/>
    <w:pPr>
      <w:snapToGrid w:val="0"/>
      <w:spacing w:before="60" w:after="60"/>
    </w:pPr>
    <w:rPr>
      <w:rFonts w:ascii="Arial" w:hAnsi="Arial"/>
      <w:snapToGrid w:val="0"/>
    </w:rPr>
    <w:tblPr>
      <w:tblStyleRowBandSize w:val="1"/>
      <w:tblStyleColBandSize w:val="1"/>
      <w:jc w:val="center"/>
      <w:tblBorders>
        <w:top w:val="single" w:sz="4" w:space="0" w:color="000000"/>
      </w:tblBorders>
      <w:tblCellMar>
        <w:left w:w="0" w:type="dxa"/>
        <w:right w:w="0" w:type="dxa"/>
      </w:tblCellMar>
    </w:tblPr>
    <w:trPr>
      <w:jc w:val="center"/>
    </w:trPr>
    <w:tcPr>
      <w:shd w:val="clear" w:color="auto" w:fill="auto"/>
    </w:tcPr>
    <w:tblStylePr w:type="firstRow">
      <w:pPr>
        <w:jc w:val="left"/>
      </w:pPr>
      <w:rPr>
        <w:rFonts w:ascii="Symbol" w:hAnsi="Symbol"/>
        <w:b w:val="0"/>
        <w:bCs/>
        <w:i w:val="0"/>
        <w:color w:val="auto"/>
        <w:sz w:val="20"/>
      </w:rPr>
      <w:tblPr/>
      <w:tcPr>
        <w:tcBorders>
          <w:top w:val="single" w:sz="4" w:space="0" w:color="000000"/>
          <w:left w:val="nil"/>
          <w:bottom w:val="nil"/>
          <w:right w:val="nil"/>
          <w:insideH w:val="nil"/>
          <w:insideV w:val="nil"/>
          <w:tl2br w:val="nil"/>
          <w:tr2bl w:val="nil"/>
        </w:tcBorders>
        <w:shd w:val="clear" w:color="auto" w:fill="auto"/>
      </w:tcPr>
    </w:tblStylePr>
    <w:tblStylePr w:type="lastRow">
      <w:rPr>
        <w:rFonts w:ascii="Symbol" w:hAnsi="Symbo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lastCol">
      <w:rPr>
        <w:rFonts w:ascii="Symbol" w:hAnsi="Symbo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1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w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eCell">
      <w:rPr>
        <w:rFonts w:ascii="Symbol" w:hAnsi="Symbol"/>
        <w:sz w:val="20"/>
      </w:rPr>
      <w:tblPr/>
      <w:tcPr>
        <w:tcBorders>
          <w:top w:val="nil"/>
          <w:left w:val="nil"/>
          <w:bottom w:val="nil"/>
          <w:right w:val="nil"/>
          <w:insideH w:val="nil"/>
          <w:insideV w:val="nil"/>
          <w:tl2br w:val="nil"/>
          <w:tr2bl w:val="nil"/>
        </w:tcBorders>
      </w:tcPr>
    </w:tblStylePr>
    <w:tblStylePr w:type="swCell">
      <w:rPr>
        <w:rFonts w:ascii="Symbol" w:hAnsi="Symbol"/>
        <w:sz w:val="20"/>
      </w:rPr>
      <w:tblPr/>
      <w:tcPr>
        <w:tcBorders>
          <w:top w:val="nil"/>
          <w:left w:val="nil"/>
          <w:bottom w:val="nil"/>
          <w:right w:val="nil"/>
          <w:insideH w:val="nil"/>
          <w:insideV w:val="nil"/>
          <w:tl2br w:val="nil"/>
          <w:tr2bl w:val="nil"/>
        </w:tcBorders>
        <w:shd w:val="clear" w:color="auto" w:fill="auto"/>
      </w:tcPr>
    </w:tblStylePr>
  </w:style>
  <w:style w:type="table" w:styleId="TableList1">
    <w:name w:val="Table List 1"/>
    <w:basedOn w:val="TableNormal"/>
    <w:semiHidden/>
    <w:rsid w:val="00E56885"/>
    <w:pPr>
      <w:spacing w:before="120" w:after="12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E56885"/>
    <w:pPr>
      <w:spacing w:before="120" w:after="12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E56885"/>
    <w:pPr>
      <w:spacing w:before="120" w:after="1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E56885"/>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E56885"/>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E56885"/>
    <w:pPr>
      <w:spacing w:before="120" w:after="12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E56885"/>
    <w:pPr>
      <w:spacing w:before="120" w:after="12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E56885"/>
    <w:pPr>
      <w:spacing w:before="120" w:after="12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Number">
    <w:name w:val="Table Number"/>
    <w:basedOn w:val="Normal"/>
    <w:semiHidden/>
    <w:rsid w:val="00E56885"/>
    <w:pPr>
      <w:spacing w:before="40"/>
      <w:ind w:right="72"/>
    </w:pPr>
    <w:rPr>
      <w:iCs/>
      <w:szCs w:val="20"/>
    </w:rPr>
  </w:style>
  <w:style w:type="table" w:styleId="TableProfessional">
    <w:name w:val="Table Professional"/>
    <w:basedOn w:val="TableNormal"/>
    <w:semiHidden/>
    <w:rsid w:val="00E56885"/>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E56885"/>
    <w:pPr>
      <w:spacing w:before="120" w:after="12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E56885"/>
    <w:pPr>
      <w:spacing w:before="120" w:after="12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E56885"/>
    <w:pPr>
      <w:spacing w:before="120" w:after="12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E56885"/>
    <w:pPr>
      <w:spacing w:before="120" w:after="12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E56885"/>
    <w:pPr>
      <w:spacing w:before="120" w:after="12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E56885"/>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E56885"/>
    <w:pPr>
      <w:spacing w:before="120" w:after="12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E56885"/>
    <w:pPr>
      <w:spacing w:before="120" w:after="12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E56885"/>
    <w:pPr>
      <w:spacing w:before="120" w:after="1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Spacer">
    <w:name w:val="Spacer"/>
    <w:basedOn w:val="Normal"/>
    <w:rsid w:val="00E56885"/>
    <w:pPr>
      <w:adjustRightInd w:val="0"/>
      <w:snapToGrid w:val="0"/>
    </w:pPr>
    <w:rPr>
      <w:rFonts w:eastAsia="Arial Unicode MS"/>
      <w:lang w:eastAsia="zh-CN"/>
    </w:rPr>
  </w:style>
  <w:style w:type="paragraph" w:styleId="Revision">
    <w:name w:val="Revision"/>
    <w:hidden/>
    <w:uiPriority w:val="99"/>
    <w:semiHidden/>
    <w:rsid w:val="00F618B3"/>
    <w:rPr>
      <w:rFonts w:ascii="Arial" w:hAnsi="Arial"/>
      <w:sz w:val="22"/>
      <w:lang w:val="en-GB"/>
    </w:rPr>
  </w:style>
  <w:style w:type="character" w:customStyle="1" w:styleId="HTMLPreformattedChar">
    <w:name w:val="HTML Preformatted Char"/>
    <w:basedOn w:val="DefaultParagraphFont"/>
    <w:link w:val="HTMLPreformatted"/>
    <w:uiPriority w:val="99"/>
    <w:semiHidden/>
    <w:rsid w:val="009475E5"/>
    <w:rPr>
      <w:rFonts w:ascii="Courier New" w:hAnsi="Courier New" w:cs="Courier New"/>
      <w:lang w:val="en-GB"/>
    </w:rPr>
  </w:style>
  <w:style w:type="character" w:customStyle="1" w:styleId="n">
    <w:name w:val="n"/>
    <w:basedOn w:val="DefaultParagraphFont"/>
    <w:rsid w:val="009475E5"/>
  </w:style>
  <w:style w:type="character" w:customStyle="1" w:styleId="o">
    <w:name w:val="o"/>
    <w:basedOn w:val="DefaultParagraphFont"/>
    <w:rsid w:val="009475E5"/>
  </w:style>
  <w:style w:type="character" w:customStyle="1" w:styleId="p">
    <w:name w:val="p"/>
    <w:basedOn w:val="DefaultParagraphFont"/>
    <w:rsid w:val="009475E5"/>
  </w:style>
  <w:style w:type="character" w:customStyle="1" w:styleId="mi">
    <w:name w:val="mi"/>
    <w:basedOn w:val="DefaultParagraphFont"/>
    <w:rsid w:val="009475E5"/>
  </w:style>
  <w:style w:type="paragraph" w:customStyle="1" w:styleId="p1">
    <w:name w:val="p1"/>
    <w:basedOn w:val="Normal"/>
    <w:rsid w:val="00AA7DBD"/>
    <w:rPr>
      <w:rFonts w:ascii="Helvetica" w:hAnsi="Helvetica"/>
      <w:color w:val="454545"/>
      <w:sz w:val="18"/>
      <w:szCs w:val="18"/>
    </w:rPr>
  </w:style>
  <w:style w:type="character" w:customStyle="1" w:styleId="apple-converted-space">
    <w:name w:val="apple-converted-space"/>
    <w:basedOn w:val="DefaultParagraphFont"/>
    <w:rsid w:val="00AA7DBD"/>
  </w:style>
  <w:style w:type="character" w:customStyle="1" w:styleId="Heading2Char">
    <w:name w:val="Heading 2 Char"/>
    <w:basedOn w:val="DefaultParagraphFont"/>
    <w:link w:val="Heading2"/>
    <w:rsid w:val="00D3513A"/>
    <w:rPr>
      <w:rFonts w:ascii="Arial Bold" w:eastAsia="Arial Unicode MS" w:hAnsi="Arial Bold" w:cs="Arial Bold"/>
      <w:b/>
      <w:bCs/>
      <w:iCs/>
      <w:kern w:val="32"/>
      <w:sz w:val="28"/>
      <w:szCs w:val="28"/>
      <w:lang w:val="en-GB" w:eastAsia="zh-CN"/>
    </w:rPr>
  </w:style>
  <w:style w:type="character" w:customStyle="1" w:styleId="Heading3Char">
    <w:name w:val="Heading 3 Char"/>
    <w:link w:val="Heading3"/>
    <w:rsid w:val="00981685"/>
    <w:rPr>
      <w:rFonts w:ascii="Arial Bold" w:eastAsia="Arial Unicode MS" w:hAnsi="Arial Bold" w:cs="Arial Bold"/>
      <w:kern w:val="32"/>
      <w:szCs w:val="28"/>
      <w:lang w:eastAsia="zh-CN"/>
    </w:rPr>
  </w:style>
  <w:style w:type="character" w:customStyle="1" w:styleId="keyword">
    <w:name w:val="keyword"/>
    <w:rsid w:val="00B43657"/>
  </w:style>
  <w:style w:type="character" w:customStyle="1" w:styleId="repository-meta-content">
    <w:name w:val="repository-meta-content"/>
    <w:rsid w:val="00B43657"/>
  </w:style>
  <w:style w:type="paragraph" w:customStyle="1" w:styleId="shortdesc">
    <w:name w:val="shortdesc"/>
    <w:basedOn w:val="Normal"/>
    <w:rsid w:val="00E663DD"/>
    <w:pPr>
      <w:spacing w:before="100" w:beforeAutospacing="1" w:after="100" w:afterAutospacing="1"/>
    </w:pPr>
  </w:style>
  <w:style w:type="paragraph" w:customStyle="1" w:styleId="style-scope">
    <w:name w:val="style-scope"/>
    <w:basedOn w:val="Normal"/>
    <w:rsid w:val="00E663DD"/>
    <w:pPr>
      <w:spacing w:before="100" w:beforeAutospacing="1" w:after="100" w:afterAutospacing="1"/>
    </w:pPr>
  </w:style>
  <w:style w:type="paragraph" w:customStyle="1" w:styleId="tip">
    <w:name w:val="tip"/>
    <w:basedOn w:val="Normal"/>
    <w:rsid w:val="00E663DD"/>
    <w:pPr>
      <w:spacing w:before="100" w:beforeAutospacing="1" w:after="100" w:afterAutospacing="1"/>
    </w:pPr>
  </w:style>
  <w:style w:type="paragraph" w:customStyle="1" w:styleId="Heading">
    <w:name w:val="Heading"/>
    <w:basedOn w:val="Normal"/>
    <w:next w:val="BodyText"/>
    <w:rsid w:val="003753B7"/>
    <w:pPr>
      <w:keepNext/>
      <w:suppressAutoHyphens/>
      <w:spacing w:before="240" w:after="120" w:line="276" w:lineRule="auto"/>
    </w:pPr>
    <w:rPr>
      <w:sz w:val="20"/>
      <w:szCs w:val="20"/>
    </w:rPr>
  </w:style>
  <w:style w:type="character" w:customStyle="1" w:styleId="ph">
    <w:name w:val="ph"/>
    <w:basedOn w:val="DefaultParagraphFont"/>
    <w:rsid w:val="003753B7"/>
  </w:style>
  <w:style w:type="character" w:customStyle="1" w:styleId="notetitle">
    <w:name w:val="notetitle"/>
    <w:basedOn w:val="DefaultParagraphFont"/>
    <w:rsid w:val="003753B7"/>
  </w:style>
  <w:style w:type="character" w:customStyle="1" w:styleId="commandeditoraqua602rneo">
    <w:name w:val="commandeditor__aqua60___2rneo"/>
    <w:basedOn w:val="DefaultParagraphFont"/>
    <w:rsid w:val="00672970"/>
  </w:style>
  <w:style w:type="character" w:customStyle="1" w:styleId="commandeditorgreen60y1fe9">
    <w:name w:val="commandeditor__green60___y1fe9"/>
    <w:basedOn w:val="DefaultParagraphFont"/>
    <w:rsid w:val="00672970"/>
  </w:style>
  <w:style w:type="character" w:customStyle="1" w:styleId="commandeditorgold601eijk">
    <w:name w:val="commandeditor__gold60___1eijk"/>
    <w:basedOn w:val="DefaultParagraphFont"/>
    <w:rsid w:val="00987B5E"/>
  </w:style>
  <w:style w:type="character" w:customStyle="1" w:styleId="commandeditorpurple603uec9">
    <w:name w:val="commandeditor__purple60___3uec9"/>
    <w:basedOn w:val="DefaultParagraphFont"/>
    <w:rsid w:val="00987B5E"/>
  </w:style>
  <w:style w:type="character" w:customStyle="1" w:styleId="commandeditorgrey603dio0">
    <w:name w:val="commandeditor__grey60___3dio0"/>
    <w:basedOn w:val="DefaultParagraphFont"/>
    <w:rsid w:val="00186816"/>
  </w:style>
  <w:style w:type="paragraph" w:customStyle="1" w:styleId="selectoptionsitem">
    <w:name w:val="select__options__item"/>
    <w:basedOn w:val="Normal"/>
    <w:rsid w:val="00764A78"/>
    <w:pPr>
      <w:spacing w:before="100" w:beforeAutospacing="1" w:after="100" w:afterAutospacing="1"/>
    </w:pPr>
  </w:style>
  <w:style w:type="character" w:styleId="UnresolvedMention">
    <w:name w:val="Unresolved Mention"/>
    <w:basedOn w:val="DefaultParagraphFont"/>
    <w:rsid w:val="00764A78"/>
    <w:rPr>
      <w:color w:val="605E5C"/>
      <w:shd w:val="clear" w:color="auto" w:fill="E1DFDD"/>
    </w:rPr>
  </w:style>
  <w:style w:type="paragraph" w:customStyle="1" w:styleId="graf">
    <w:name w:val="graf"/>
    <w:basedOn w:val="Normal"/>
    <w:rsid w:val="000A34B7"/>
    <w:pPr>
      <w:spacing w:before="100" w:beforeAutospacing="1" w:after="100" w:afterAutospacing="1"/>
    </w:pPr>
  </w:style>
  <w:style w:type="character" w:customStyle="1" w:styleId="FooterChar">
    <w:name w:val="Footer Char"/>
    <w:basedOn w:val="DefaultParagraphFont"/>
    <w:link w:val="Footer"/>
    <w:uiPriority w:val="99"/>
    <w:rsid w:val="00ED3FC3"/>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54548">
      <w:bodyDiv w:val="1"/>
      <w:marLeft w:val="0"/>
      <w:marRight w:val="0"/>
      <w:marTop w:val="0"/>
      <w:marBottom w:val="0"/>
      <w:divBdr>
        <w:top w:val="none" w:sz="0" w:space="0" w:color="auto"/>
        <w:left w:val="none" w:sz="0" w:space="0" w:color="auto"/>
        <w:bottom w:val="none" w:sz="0" w:space="0" w:color="auto"/>
        <w:right w:val="none" w:sz="0" w:space="0" w:color="auto"/>
      </w:divBdr>
      <w:divsChild>
        <w:div w:id="104899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90323">
      <w:bodyDiv w:val="1"/>
      <w:marLeft w:val="0"/>
      <w:marRight w:val="0"/>
      <w:marTop w:val="0"/>
      <w:marBottom w:val="0"/>
      <w:divBdr>
        <w:top w:val="none" w:sz="0" w:space="0" w:color="auto"/>
        <w:left w:val="none" w:sz="0" w:space="0" w:color="auto"/>
        <w:bottom w:val="none" w:sz="0" w:space="0" w:color="auto"/>
        <w:right w:val="none" w:sz="0" w:space="0" w:color="auto"/>
      </w:divBdr>
    </w:div>
    <w:div w:id="91049302">
      <w:bodyDiv w:val="1"/>
      <w:marLeft w:val="0"/>
      <w:marRight w:val="0"/>
      <w:marTop w:val="0"/>
      <w:marBottom w:val="0"/>
      <w:divBdr>
        <w:top w:val="none" w:sz="0" w:space="0" w:color="auto"/>
        <w:left w:val="none" w:sz="0" w:space="0" w:color="auto"/>
        <w:bottom w:val="none" w:sz="0" w:space="0" w:color="auto"/>
        <w:right w:val="none" w:sz="0" w:space="0" w:color="auto"/>
      </w:divBdr>
    </w:div>
    <w:div w:id="125003477">
      <w:bodyDiv w:val="1"/>
      <w:marLeft w:val="0"/>
      <w:marRight w:val="0"/>
      <w:marTop w:val="0"/>
      <w:marBottom w:val="0"/>
      <w:divBdr>
        <w:top w:val="none" w:sz="0" w:space="0" w:color="auto"/>
        <w:left w:val="none" w:sz="0" w:space="0" w:color="auto"/>
        <w:bottom w:val="none" w:sz="0" w:space="0" w:color="auto"/>
        <w:right w:val="none" w:sz="0" w:space="0" w:color="auto"/>
      </w:divBdr>
    </w:div>
    <w:div w:id="133524824">
      <w:bodyDiv w:val="1"/>
      <w:marLeft w:val="0"/>
      <w:marRight w:val="0"/>
      <w:marTop w:val="0"/>
      <w:marBottom w:val="0"/>
      <w:divBdr>
        <w:top w:val="none" w:sz="0" w:space="0" w:color="auto"/>
        <w:left w:val="none" w:sz="0" w:space="0" w:color="auto"/>
        <w:bottom w:val="none" w:sz="0" w:space="0" w:color="auto"/>
        <w:right w:val="none" w:sz="0" w:space="0" w:color="auto"/>
      </w:divBdr>
      <w:divsChild>
        <w:div w:id="88628514">
          <w:marLeft w:val="0"/>
          <w:marRight w:val="0"/>
          <w:marTop w:val="0"/>
          <w:marBottom w:val="0"/>
          <w:divBdr>
            <w:top w:val="none" w:sz="0" w:space="0" w:color="auto"/>
            <w:left w:val="none" w:sz="0" w:space="0" w:color="auto"/>
            <w:bottom w:val="none" w:sz="0" w:space="0" w:color="auto"/>
            <w:right w:val="none" w:sz="0" w:space="0" w:color="auto"/>
          </w:divBdr>
          <w:divsChild>
            <w:div w:id="669673866">
              <w:marLeft w:val="0"/>
              <w:marRight w:val="0"/>
              <w:marTop w:val="0"/>
              <w:marBottom w:val="0"/>
              <w:divBdr>
                <w:top w:val="none" w:sz="0" w:space="0" w:color="auto"/>
                <w:left w:val="none" w:sz="0" w:space="0" w:color="auto"/>
                <w:bottom w:val="none" w:sz="0" w:space="0" w:color="auto"/>
                <w:right w:val="none" w:sz="0" w:space="0" w:color="auto"/>
              </w:divBdr>
              <w:divsChild>
                <w:div w:id="136925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77090">
      <w:bodyDiv w:val="1"/>
      <w:marLeft w:val="0"/>
      <w:marRight w:val="0"/>
      <w:marTop w:val="0"/>
      <w:marBottom w:val="0"/>
      <w:divBdr>
        <w:top w:val="none" w:sz="0" w:space="0" w:color="auto"/>
        <w:left w:val="none" w:sz="0" w:space="0" w:color="auto"/>
        <w:bottom w:val="none" w:sz="0" w:space="0" w:color="auto"/>
        <w:right w:val="none" w:sz="0" w:space="0" w:color="auto"/>
      </w:divBdr>
    </w:div>
    <w:div w:id="179855792">
      <w:bodyDiv w:val="1"/>
      <w:marLeft w:val="0"/>
      <w:marRight w:val="0"/>
      <w:marTop w:val="0"/>
      <w:marBottom w:val="0"/>
      <w:divBdr>
        <w:top w:val="none" w:sz="0" w:space="0" w:color="auto"/>
        <w:left w:val="none" w:sz="0" w:space="0" w:color="auto"/>
        <w:bottom w:val="none" w:sz="0" w:space="0" w:color="auto"/>
        <w:right w:val="none" w:sz="0" w:space="0" w:color="auto"/>
      </w:divBdr>
      <w:divsChild>
        <w:div w:id="1160462342">
          <w:marLeft w:val="0"/>
          <w:marRight w:val="0"/>
          <w:marTop w:val="0"/>
          <w:marBottom w:val="0"/>
          <w:divBdr>
            <w:top w:val="none" w:sz="0" w:space="0" w:color="auto"/>
            <w:left w:val="none" w:sz="0" w:space="0" w:color="auto"/>
            <w:bottom w:val="none" w:sz="0" w:space="0" w:color="auto"/>
            <w:right w:val="none" w:sz="0" w:space="0" w:color="auto"/>
          </w:divBdr>
        </w:div>
        <w:div w:id="1435128911">
          <w:marLeft w:val="0"/>
          <w:marRight w:val="0"/>
          <w:marTop w:val="0"/>
          <w:marBottom w:val="0"/>
          <w:divBdr>
            <w:top w:val="none" w:sz="0" w:space="0" w:color="auto"/>
            <w:left w:val="none" w:sz="0" w:space="0" w:color="auto"/>
            <w:bottom w:val="none" w:sz="0" w:space="0" w:color="auto"/>
            <w:right w:val="none" w:sz="0" w:space="0" w:color="auto"/>
          </w:divBdr>
        </w:div>
        <w:div w:id="731195054">
          <w:marLeft w:val="0"/>
          <w:marRight w:val="0"/>
          <w:marTop w:val="0"/>
          <w:marBottom w:val="0"/>
          <w:divBdr>
            <w:top w:val="none" w:sz="0" w:space="0" w:color="auto"/>
            <w:left w:val="none" w:sz="0" w:space="0" w:color="auto"/>
            <w:bottom w:val="none" w:sz="0" w:space="0" w:color="auto"/>
            <w:right w:val="none" w:sz="0" w:space="0" w:color="auto"/>
          </w:divBdr>
        </w:div>
        <w:div w:id="324477463">
          <w:marLeft w:val="0"/>
          <w:marRight w:val="0"/>
          <w:marTop w:val="0"/>
          <w:marBottom w:val="0"/>
          <w:divBdr>
            <w:top w:val="none" w:sz="0" w:space="0" w:color="auto"/>
            <w:left w:val="none" w:sz="0" w:space="0" w:color="auto"/>
            <w:bottom w:val="none" w:sz="0" w:space="0" w:color="auto"/>
            <w:right w:val="none" w:sz="0" w:space="0" w:color="auto"/>
          </w:divBdr>
        </w:div>
        <w:div w:id="564073421">
          <w:marLeft w:val="0"/>
          <w:marRight w:val="0"/>
          <w:marTop w:val="0"/>
          <w:marBottom w:val="0"/>
          <w:divBdr>
            <w:top w:val="none" w:sz="0" w:space="0" w:color="auto"/>
            <w:left w:val="none" w:sz="0" w:space="0" w:color="auto"/>
            <w:bottom w:val="none" w:sz="0" w:space="0" w:color="auto"/>
            <w:right w:val="none" w:sz="0" w:space="0" w:color="auto"/>
          </w:divBdr>
        </w:div>
        <w:div w:id="251624416">
          <w:marLeft w:val="0"/>
          <w:marRight w:val="0"/>
          <w:marTop w:val="0"/>
          <w:marBottom w:val="0"/>
          <w:divBdr>
            <w:top w:val="none" w:sz="0" w:space="0" w:color="auto"/>
            <w:left w:val="none" w:sz="0" w:space="0" w:color="auto"/>
            <w:bottom w:val="none" w:sz="0" w:space="0" w:color="auto"/>
            <w:right w:val="none" w:sz="0" w:space="0" w:color="auto"/>
          </w:divBdr>
        </w:div>
        <w:div w:id="1789008590">
          <w:marLeft w:val="0"/>
          <w:marRight w:val="0"/>
          <w:marTop w:val="0"/>
          <w:marBottom w:val="0"/>
          <w:divBdr>
            <w:top w:val="none" w:sz="0" w:space="0" w:color="auto"/>
            <w:left w:val="none" w:sz="0" w:space="0" w:color="auto"/>
            <w:bottom w:val="none" w:sz="0" w:space="0" w:color="auto"/>
            <w:right w:val="none" w:sz="0" w:space="0" w:color="auto"/>
          </w:divBdr>
        </w:div>
        <w:div w:id="961763934">
          <w:marLeft w:val="0"/>
          <w:marRight w:val="0"/>
          <w:marTop w:val="0"/>
          <w:marBottom w:val="0"/>
          <w:divBdr>
            <w:top w:val="none" w:sz="0" w:space="0" w:color="auto"/>
            <w:left w:val="none" w:sz="0" w:space="0" w:color="auto"/>
            <w:bottom w:val="none" w:sz="0" w:space="0" w:color="auto"/>
            <w:right w:val="none" w:sz="0" w:space="0" w:color="auto"/>
          </w:divBdr>
        </w:div>
      </w:divsChild>
    </w:div>
    <w:div w:id="180434070">
      <w:bodyDiv w:val="1"/>
      <w:marLeft w:val="0"/>
      <w:marRight w:val="0"/>
      <w:marTop w:val="0"/>
      <w:marBottom w:val="0"/>
      <w:divBdr>
        <w:top w:val="none" w:sz="0" w:space="0" w:color="auto"/>
        <w:left w:val="none" w:sz="0" w:space="0" w:color="auto"/>
        <w:bottom w:val="none" w:sz="0" w:space="0" w:color="auto"/>
        <w:right w:val="none" w:sz="0" w:space="0" w:color="auto"/>
      </w:divBdr>
      <w:divsChild>
        <w:div w:id="1466121154">
          <w:marLeft w:val="0"/>
          <w:marRight w:val="0"/>
          <w:marTop w:val="0"/>
          <w:marBottom w:val="0"/>
          <w:divBdr>
            <w:top w:val="none" w:sz="0" w:space="0" w:color="auto"/>
            <w:left w:val="none" w:sz="0" w:space="0" w:color="auto"/>
            <w:bottom w:val="none" w:sz="0" w:space="0" w:color="auto"/>
            <w:right w:val="none" w:sz="0" w:space="0" w:color="auto"/>
          </w:divBdr>
          <w:divsChild>
            <w:div w:id="46165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32708">
      <w:bodyDiv w:val="1"/>
      <w:marLeft w:val="0"/>
      <w:marRight w:val="0"/>
      <w:marTop w:val="0"/>
      <w:marBottom w:val="0"/>
      <w:divBdr>
        <w:top w:val="none" w:sz="0" w:space="0" w:color="auto"/>
        <w:left w:val="none" w:sz="0" w:space="0" w:color="auto"/>
        <w:bottom w:val="none" w:sz="0" w:space="0" w:color="auto"/>
        <w:right w:val="none" w:sz="0" w:space="0" w:color="auto"/>
      </w:divBdr>
    </w:div>
    <w:div w:id="236063509">
      <w:bodyDiv w:val="1"/>
      <w:marLeft w:val="0"/>
      <w:marRight w:val="0"/>
      <w:marTop w:val="0"/>
      <w:marBottom w:val="0"/>
      <w:divBdr>
        <w:top w:val="none" w:sz="0" w:space="0" w:color="auto"/>
        <w:left w:val="none" w:sz="0" w:space="0" w:color="auto"/>
        <w:bottom w:val="none" w:sz="0" w:space="0" w:color="auto"/>
        <w:right w:val="none" w:sz="0" w:space="0" w:color="auto"/>
      </w:divBdr>
      <w:divsChild>
        <w:div w:id="414744207">
          <w:marLeft w:val="0"/>
          <w:marRight w:val="0"/>
          <w:marTop w:val="0"/>
          <w:marBottom w:val="0"/>
          <w:divBdr>
            <w:top w:val="none" w:sz="0" w:space="0" w:color="auto"/>
            <w:left w:val="none" w:sz="0" w:space="0" w:color="auto"/>
            <w:bottom w:val="none" w:sz="0" w:space="0" w:color="auto"/>
            <w:right w:val="none" w:sz="0" w:space="0" w:color="auto"/>
          </w:divBdr>
          <w:divsChild>
            <w:div w:id="801852592">
              <w:marLeft w:val="0"/>
              <w:marRight w:val="0"/>
              <w:marTop w:val="0"/>
              <w:marBottom w:val="0"/>
              <w:divBdr>
                <w:top w:val="none" w:sz="0" w:space="0" w:color="auto"/>
                <w:left w:val="none" w:sz="0" w:space="0" w:color="auto"/>
                <w:bottom w:val="none" w:sz="0" w:space="0" w:color="auto"/>
                <w:right w:val="none" w:sz="0" w:space="0" w:color="auto"/>
              </w:divBdr>
              <w:divsChild>
                <w:div w:id="54742313">
                  <w:marLeft w:val="0"/>
                  <w:marRight w:val="0"/>
                  <w:marTop w:val="0"/>
                  <w:marBottom w:val="0"/>
                  <w:divBdr>
                    <w:top w:val="none" w:sz="0" w:space="0" w:color="auto"/>
                    <w:left w:val="none" w:sz="0" w:space="0" w:color="auto"/>
                    <w:bottom w:val="none" w:sz="0" w:space="0" w:color="auto"/>
                    <w:right w:val="none" w:sz="0" w:space="0" w:color="auto"/>
                  </w:divBdr>
                  <w:divsChild>
                    <w:div w:id="897979713">
                      <w:marLeft w:val="0"/>
                      <w:marRight w:val="0"/>
                      <w:marTop w:val="0"/>
                      <w:marBottom w:val="0"/>
                      <w:divBdr>
                        <w:top w:val="none" w:sz="0" w:space="0" w:color="auto"/>
                        <w:left w:val="none" w:sz="0" w:space="0" w:color="auto"/>
                        <w:bottom w:val="none" w:sz="0" w:space="0" w:color="auto"/>
                        <w:right w:val="none" w:sz="0" w:space="0" w:color="auto"/>
                      </w:divBdr>
                    </w:div>
                    <w:div w:id="1997297932">
                      <w:marLeft w:val="0"/>
                      <w:marRight w:val="0"/>
                      <w:marTop w:val="0"/>
                      <w:marBottom w:val="0"/>
                      <w:divBdr>
                        <w:top w:val="none" w:sz="0" w:space="0" w:color="auto"/>
                        <w:left w:val="none" w:sz="0" w:space="0" w:color="auto"/>
                        <w:bottom w:val="none" w:sz="0" w:space="0" w:color="auto"/>
                        <w:right w:val="none" w:sz="0" w:space="0" w:color="auto"/>
                      </w:divBdr>
                    </w:div>
                    <w:div w:id="979112363">
                      <w:marLeft w:val="0"/>
                      <w:marRight w:val="0"/>
                      <w:marTop w:val="0"/>
                      <w:marBottom w:val="0"/>
                      <w:divBdr>
                        <w:top w:val="none" w:sz="0" w:space="0" w:color="auto"/>
                        <w:left w:val="none" w:sz="0" w:space="0" w:color="auto"/>
                        <w:bottom w:val="none" w:sz="0" w:space="0" w:color="auto"/>
                        <w:right w:val="none" w:sz="0" w:space="0" w:color="auto"/>
                      </w:divBdr>
                    </w:div>
                    <w:div w:id="1449592848">
                      <w:marLeft w:val="0"/>
                      <w:marRight w:val="0"/>
                      <w:marTop w:val="0"/>
                      <w:marBottom w:val="0"/>
                      <w:divBdr>
                        <w:top w:val="none" w:sz="0" w:space="0" w:color="auto"/>
                        <w:left w:val="none" w:sz="0" w:space="0" w:color="auto"/>
                        <w:bottom w:val="none" w:sz="0" w:space="0" w:color="auto"/>
                        <w:right w:val="none" w:sz="0" w:space="0" w:color="auto"/>
                      </w:divBdr>
                    </w:div>
                    <w:div w:id="1794253262">
                      <w:marLeft w:val="0"/>
                      <w:marRight w:val="0"/>
                      <w:marTop w:val="0"/>
                      <w:marBottom w:val="0"/>
                      <w:divBdr>
                        <w:top w:val="none" w:sz="0" w:space="0" w:color="auto"/>
                        <w:left w:val="none" w:sz="0" w:space="0" w:color="auto"/>
                        <w:bottom w:val="none" w:sz="0" w:space="0" w:color="auto"/>
                        <w:right w:val="none" w:sz="0" w:space="0" w:color="auto"/>
                      </w:divBdr>
                    </w:div>
                    <w:div w:id="1666656">
                      <w:marLeft w:val="0"/>
                      <w:marRight w:val="0"/>
                      <w:marTop w:val="0"/>
                      <w:marBottom w:val="0"/>
                      <w:divBdr>
                        <w:top w:val="none" w:sz="0" w:space="0" w:color="auto"/>
                        <w:left w:val="none" w:sz="0" w:space="0" w:color="auto"/>
                        <w:bottom w:val="none" w:sz="0" w:space="0" w:color="auto"/>
                        <w:right w:val="none" w:sz="0" w:space="0" w:color="auto"/>
                      </w:divBdr>
                    </w:div>
                    <w:div w:id="315573929">
                      <w:marLeft w:val="0"/>
                      <w:marRight w:val="0"/>
                      <w:marTop w:val="0"/>
                      <w:marBottom w:val="0"/>
                      <w:divBdr>
                        <w:top w:val="none" w:sz="0" w:space="0" w:color="auto"/>
                        <w:left w:val="none" w:sz="0" w:space="0" w:color="auto"/>
                        <w:bottom w:val="none" w:sz="0" w:space="0" w:color="auto"/>
                        <w:right w:val="none" w:sz="0" w:space="0" w:color="auto"/>
                      </w:divBdr>
                    </w:div>
                    <w:div w:id="1820727998">
                      <w:marLeft w:val="0"/>
                      <w:marRight w:val="0"/>
                      <w:marTop w:val="0"/>
                      <w:marBottom w:val="0"/>
                      <w:divBdr>
                        <w:top w:val="none" w:sz="0" w:space="0" w:color="auto"/>
                        <w:left w:val="none" w:sz="0" w:space="0" w:color="auto"/>
                        <w:bottom w:val="none" w:sz="0" w:space="0" w:color="auto"/>
                        <w:right w:val="none" w:sz="0" w:space="0" w:color="auto"/>
                      </w:divBdr>
                    </w:div>
                    <w:div w:id="1879973294">
                      <w:marLeft w:val="0"/>
                      <w:marRight w:val="0"/>
                      <w:marTop w:val="0"/>
                      <w:marBottom w:val="0"/>
                      <w:divBdr>
                        <w:top w:val="none" w:sz="0" w:space="0" w:color="auto"/>
                        <w:left w:val="none" w:sz="0" w:space="0" w:color="auto"/>
                        <w:bottom w:val="none" w:sz="0" w:space="0" w:color="auto"/>
                        <w:right w:val="none" w:sz="0" w:space="0" w:color="auto"/>
                      </w:divBdr>
                    </w:div>
                    <w:div w:id="1061947292">
                      <w:marLeft w:val="0"/>
                      <w:marRight w:val="0"/>
                      <w:marTop w:val="0"/>
                      <w:marBottom w:val="0"/>
                      <w:divBdr>
                        <w:top w:val="none" w:sz="0" w:space="0" w:color="auto"/>
                        <w:left w:val="none" w:sz="0" w:space="0" w:color="auto"/>
                        <w:bottom w:val="none" w:sz="0" w:space="0" w:color="auto"/>
                        <w:right w:val="none" w:sz="0" w:space="0" w:color="auto"/>
                      </w:divBdr>
                    </w:div>
                    <w:div w:id="134106811">
                      <w:marLeft w:val="0"/>
                      <w:marRight w:val="0"/>
                      <w:marTop w:val="0"/>
                      <w:marBottom w:val="0"/>
                      <w:divBdr>
                        <w:top w:val="none" w:sz="0" w:space="0" w:color="auto"/>
                        <w:left w:val="none" w:sz="0" w:space="0" w:color="auto"/>
                        <w:bottom w:val="none" w:sz="0" w:space="0" w:color="auto"/>
                        <w:right w:val="none" w:sz="0" w:space="0" w:color="auto"/>
                      </w:divBdr>
                    </w:div>
                    <w:div w:id="1877934949">
                      <w:marLeft w:val="0"/>
                      <w:marRight w:val="0"/>
                      <w:marTop w:val="0"/>
                      <w:marBottom w:val="0"/>
                      <w:divBdr>
                        <w:top w:val="none" w:sz="0" w:space="0" w:color="auto"/>
                        <w:left w:val="none" w:sz="0" w:space="0" w:color="auto"/>
                        <w:bottom w:val="none" w:sz="0" w:space="0" w:color="auto"/>
                        <w:right w:val="none" w:sz="0" w:space="0" w:color="auto"/>
                      </w:divBdr>
                    </w:div>
                    <w:div w:id="1390543358">
                      <w:marLeft w:val="0"/>
                      <w:marRight w:val="0"/>
                      <w:marTop w:val="0"/>
                      <w:marBottom w:val="0"/>
                      <w:divBdr>
                        <w:top w:val="none" w:sz="0" w:space="0" w:color="auto"/>
                        <w:left w:val="none" w:sz="0" w:space="0" w:color="auto"/>
                        <w:bottom w:val="none" w:sz="0" w:space="0" w:color="auto"/>
                        <w:right w:val="none" w:sz="0" w:space="0" w:color="auto"/>
                      </w:divBdr>
                    </w:div>
                    <w:div w:id="49160653">
                      <w:marLeft w:val="0"/>
                      <w:marRight w:val="0"/>
                      <w:marTop w:val="0"/>
                      <w:marBottom w:val="0"/>
                      <w:divBdr>
                        <w:top w:val="none" w:sz="0" w:space="0" w:color="auto"/>
                        <w:left w:val="none" w:sz="0" w:space="0" w:color="auto"/>
                        <w:bottom w:val="none" w:sz="0" w:space="0" w:color="auto"/>
                        <w:right w:val="none" w:sz="0" w:space="0" w:color="auto"/>
                      </w:divBdr>
                    </w:div>
                    <w:div w:id="1299261121">
                      <w:marLeft w:val="0"/>
                      <w:marRight w:val="0"/>
                      <w:marTop w:val="0"/>
                      <w:marBottom w:val="0"/>
                      <w:divBdr>
                        <w:top w:val="none" w:sz="0" w:space="0" w:color="auto"/>
                        <w:left w:val="none" w:sz="0" w:space="0" w:color="auto"/>
                        <w:bottom w:val="none" w:sz="0" w:space="0" w:color="auto"/>
                        <w:right w:val="none" w:sz="0" w:space="0" w:color="auto"/>
                      </w:divBdr>
                    </w:div>
                    <w:div w:id="1598906743">
                      <w:marLeft w:val="0"/>
                      <w:marRight w:val="0"/>
                      <w:marTop w:val="0"/>
                      <w:marBottom w:val="0"/>
                      <w:divBdr>
                        <w:top w:val="none" w:sz="0" w:space="0" w:color="auto"/>
                        <w:left w:val="none" w:sz="0" w:space="0" w:color="auto"/>
                        <w:bottom w:val="none" w:sz="0" w:space="0" w:color="auto"/>
                        <w:right w:val="none" w:sz="0" w:space="0" w:color="auto"/>
                      </w:divBdr>
                    </w:div>
                    <w:div w:id="885603170">
                      <w:marLeft w:val="0"/>
                      <w:marRight w:val="0"/>
                      <w:marTop w:val="0"/>
                      <w:marBottom w:val="0"/>
                      <w:divBdr>
                        <w:top w:val="none" w:sz="0" w:space="0" w:color="auto"/>
                        <w:left w:val="none" w:sz="0" w:space="0" w:color="auto"/>
                        <w:bottom w:val="none" w:sz="0" w:space="0" w:color="auto"/>
                        <w:right w:val="none" w:sz="0" w:space="0" w:color="auto"/>
                      </w:divBdr>
                    </w:div>
                    <w:div w:id="666129561">
                      <w:marLeft w:val="0"/>
                      <w:marRight w:val="0"/>
                      <w:marTop w:val="0"/>
                      <w:marBottom w:val="0"/>
                      <w:divBdr>
                        <w:top w:val="none" w:sz="0" w:space="0" w:color="auto"/>
                        <w:left w:val="none" w:sz="0" w:space="0" w:color="auto"/>
                        <w:bottom w:val="none" w:sz="0" w:space="0" w:color="auto"/>
                        <w:right w:val="none" w:sz="0" w:space="0" w:color="auto"/>
                      </w:divBdr>
                    </w:div>
                    <w:div w:id="362830667">
                      <w:marLeft w:val="0"/>
                      <w:marRight w:val="0"/>
                      <w:marTop w:val="0"/>
                      <w:marBottom w:val="0"/>
                      <w:divBdr>
                        <w:top w:val="none" w:sz="0" w:space="0" w:color="auto"/>
                        <w:left w:val="none" w:sz="0" w:space="0" w:color="auto"/>
                        <w:bottom w:val="none" w:sz="0" w:space="0" w:color="auto"/>
                        <w:right w:val="none" w:sz="0" w:space="0" w:color="auto"/>
                      </w:divBdr>
                    </w:div>
                    <w:div w:id="1782339377">
                      <w:marLeft w:val="0"/>
                      <w:marRight w:val="0"/>
                      <w:marTop w:val="0"/>
                      <w:marBottom w:val="0"/>
                      <w:divBdr>
                        <w:top w:val="none" w:sz="0" w:space="0" w:color="auto"/>
                        <w:left w:val="none" w:sz="0" w:space="0" w:color="auto"/>
                        <w:bottom w:val="none" w:sz="0" w:space="0" w:color="auto"/>
                        <w:right w:val="none" w:sz="0" w:space="0" w:color="auto"/>
                      </w:divBdr>
                    </w:div>
                    <w:div w:id="280305725">
                      <w:marLeft w:val="0"/>
                      <w:marRight w:val="0"/>
                      <w:marTop w:val="0"/>
                      <w:marBottom w:val="0"/>
                      <w:divBdr>
                        <w:top w:val="none" w:sz="0" w:space="0" w:color="auto"/>
                        <w:left w:val="none" w:sz="0" w:space="0" w:color="auto"/>
                        <w:bottom w:val="none" w:sz="0" w:space="0" w:color="auto"/>
                        <w:right w:val="none" w:sz="0" w:space="0" w:color="auto"/>
                      </w:divBdr>
                    </w:div>
                    <w:div w:id="1482117583">
                      <w:marLeft w:val="0"/>
                      <w:marRight w:val="0"/>
                      <w:marTop w:val="0"/>
                      <w:marBottom w:val="0"/>
                      <w:divBdr>
                        <w:top w:val="none" w:sz="0" w:space="0" w:color="auto"/>
                        <w:left w:val="none" w:sz="0" w:space="0" w:color="auto"/>
                        <w:bottom w:val="none" w:sz="0" w:space="0" w:color="auto"/>
                        <w:right w:val="none" w:sz="0" w:space="0" w:color="auto"/>
                      </w:divBdr>
                    </w:div>
                    <w:div w:id="140082791">
                      <w:marLeft w:val="0"/>
                      <w:marRight w:val="0"/>
                      <w:marTop w:val="0"/>
                      <w:marBottom w:val="0"/>
                      <w:divBdr>
                        <w:top w:val="none" w:sz="0" w:space="0" w:color="auto"/>
                        <w:left w:val="none" w:sz="0" w:space="0" w:color="auto"/>
                        <w:bottom w:val="none" w:sz="0" w:space="0" w:color="auto"/>
                        <w:right w:val="none" w:sz="0" w:space="0" w:color="auto"/>
                      </w:divBdr>
                    </w:div>
                    <w:div w:id="1637294726">
                      <w:marLeft w:val="0"/>
                      <w:marRight w:val="0"/>
                      <w:marTop w:val="0"/>
                      <w:marBottom w:val="0"/>
                      <w:divBdr>
                        <w:top w:val="none" w:sz="0" w:space="0" w:color="auto"/>
                        <w:left w:val="none" w:sz="0" w:space="0" w:color="auto"/>
                        <w:bottom w:val="none" w:sz="0" w:space="0" w:color="auto"/>
                        <w:right w:val="none" w:sz="0" w:space="0" w:color="auto"/>
                      </w:divBdr>
                    </w:div>
                    <w:div w:id="52967043">
                      <w:marLeft w:val="0"/>
                      <w:marRight w:val="0"/>
                      <w:marTop w:val="0"/>
                      <w:marBottom w:val="0"/>
                      <w:divBdr>
                        <w:top w:val="none" w:sz="0" w:space="0" w:color="auto"/>
                        <w:left w:val="none" w:sz="0" w:space="0" w:color="auto"/>
                        <w:bottom w:val="none" w:sz="0" w:space="0" w:color="auto"/>
                        <w:right w:val="none" w:sz="0" w:space="0" w:color="auto"/>
                      </w:divBdr>
                    </w:div>
                    <w:div w:id="1405571617">
                      <w:marLeft w:val="0"/>
                      <w:marRight w:val="0"/>
                      <w:marTop w:val="0"/>
                      <w:marBottom w:val="0"/>
                      <w:divBdr>
                        <w:top w:val="none" w:sz="0" w:space="0" w:color="auto"/>
                        <w:left w:val="none" w:sz="0" w:space="0" w:color="auto"/>
                        <w:bottom w:val="none" w:sz="0" w:space="0" w:color="auto"/>
                        <w:right w:val="none" w:sz="0" w:space="0" w:color="auto"/>
                      </w:divBdr>
                    </w:div>
                    <w:div w:id="1377699365">
                      <w:marLeft w:val="0"/>
                      <w:marRight w:val="0"/>
                      <w:marTop w:val="0"/>
                      <w:marBottom w:val="0"/>
                      <w:divBdr>
                        <w:top w:val="none" w:sz="0" w:space="0" w:color="auto"/>
                        <w:left w:val="none" w:sz="0" w:space="0" w:color="auto"/>
                        <w:bottom w:val="none" w:sz="0" w:space="0" w:color="auto"/>
                        <w:right w:val="none" w:sz="0" w:space="0" w:color="auto"/>
                      </w:divBdr>
                    </w:div>
                    <w:div w:id="824512237">
                      <w:marLeft w:val="0"/>
                      <w:marRight w:val="0"/>
                      <w:marTop w:val="0"/>
                      <w:marBottom w:val="0"/>
                      <w:divBdr>
                        <w:top w:val="none" w:sz="0" w:space="0" w:color="auto"/>
                        <w:left w:val="none" w:sz="0" w:space="0" w:color="auto"/>
                        <w:bottom w:val="none" w:sz="0" w:space="0" w:color="auto"/>
                        <w:right w:val="none" w:sz="0" w:space="0" w:color="auto"/>
                      </w:divBdr>
                    </w:div>
                    <w:div w:id="833912155">
                      <w:marLeft w:val="0"/>
                      <w:marRight w:val="0"/>
                      <w:marTop w:val="0"/>
                      <w:marBottom w:val="0"/>
                      <w:divBdr>
                        <w:top w:val="none" w:sz="0" w:space="0" w:color="auto"/>
                        <w:left w:val="none" w:sz="0" w:space="0" w:color="auto"/>
                        <w:bottom w:val="none" w:sz="0" w:space="0" w:color="auto"/>
                        <w:right w:val="none" w:sz="0" w:space="0" w:color="auto"/>
                      </w:divBdr>
                    </w:div>
                    <w:div w:id="935945722">
                      <w:marLeft w:val="0"/>
                      <w:marRight w:val="0"/>
                      <w:marTop w:val="0"/>
                      <w:marBottom w:val="0"/>
                      <w:divBdr>
                        <w:top w:val="none" w:sz="0" w:space="0" w:color="auto"/>
                        <w:left w:val="none" w:sz="0" w:space="0" w:color="auto"/>
                        <w:bottom w:val="none" w:sz="0" w:space="0" w:color="auto"/>
                        <w:right w:val="none" w:sz="0" w:space="0" w:color="auto"/>
                      </w:divBdr>
                    </w:div>
                    <w:div w:id="1532956367">
                      <w:marLeft w:val="0"/>
                      <w:marRight w:val="0"/>
                      <w:marTop w:val="0"/>
                      <w:marBottom w:val="0"/>
                      <w:divBdr>
                        <w:top w:val="none" w:sz="0" w:space="0" w:color="auto"/>
                        <w:left w:val="none" w:sz="0" w:space="0" w:color="auto"/>
                        <w:bottom w:val="none" w:sz="0" w:space="0" w:color="auto"/>
                        <w:right w:val="none" w:sz="0" w:space="0" w:color="auto"/>
                      </w:divBdr>
                    </w:div>
                    <w:div w:id="900209337">
                      <w:marLeft w:val="0"/>
                      <w:marRight w:val="0"/>
                      <w:marTop w:val="0"/>
                      <w:marBottom w:val="0"/>
                      <w:divBdr>
                        <w:top w:val="none" w:sz="0" w:space="0" w:color="auto"/>
                        <w:left w:val="none" w:sz="0" w:space="0" w:color="auto"/>
                        <w:bottom w:val="none" w:sz="0" w:space="0" w:color="auto"/>
                        <w:right w:val="none" w:sz="0" w:space="0" w:color="auto"/>
                      </w:divBdr>
                    </w:div>
                    <w:div w:id="886188366">
                      <w:marLeft w:val="0"/>
                      <w:marRight w:val="0"/>
                      <w:marTop w:val="0"/>
                      <w:marBottom w:val="0"/>
                      <w:divBdr>
                        <w:top w:val="none" w:sz="0" w:space="0" w:color="auto"/>
                        <w:left w:val="none" w:sz="0" w:space="0" w:color="auto"/>
                        <w:bottom w:val="none" w:sz="0" w:space="0" w:color="auto"/>
                        <w:right w:val="none" w:sz="0" w:space="0" w:color="auto"/>
                      </w:divBdr>
                    </w:div>
                    <w:div w:id="382562435">
                      <w:marLeft w:val="0"/>
                      <w:marRight w:val="0"/>
                      <w:marTop w:val="0"/>
                      <w:marBottom w:val="0"/>
                      <w:divBdr>
                        <w:top w:val="none" w:sz="0" w:space="0" w:color="auto"/>
                        <w:left w:val="none" w:sz="0" w:space="0" w:color="auto"/>
                        <w:bottom w:val="none" w:sz="0" w:space="0" w:color="auto"/>
                        <w:right w:val="none" w:sz="0" w:space="0" w:color="auto"/>
                      </w:divBdr>
                    </w:div>
                    <w:div w:id="2056198886">
                      <w:marLeft w:val="0"/>
                      <w:marRight w:val="0"/>
                      <w:marTop w:val="0"/>
                      <w:marBottom w:val="0"/>
                      <w:divBdr>
                        <w:top w:val="none" w:sz="0" w:space="0" w:color="auto"/>
                        <w:left w:val="none" w:sz="0" w:space="0" w:color="auto"/>
                        <w:bottom w:val="none" w:sz="0" w:space="0" w:color="auto"/>
                        <w:right w:val="none" w:sz="0" w:space="0" w:color="auto"/>
                      </w:divBdr>
                    </w:div>
                    <w:div w:id="1994488228">
                      <w:marLeft w:val="0"/>
                      <w:marRight w:val="0"/>
                      <w:marTop w:val="0"/>
                      <w:marBottom w:val="0"/>
                      <w:divBdr>
                        <w:top w:val="none" w:sz="0" w:space="0" w:color="auto"/>
                        <w:left w:val="none" w:sz="0" w:space="0" w:color="auto"/>
                        <w:bottom w:val="none" w:sz="0" w:space="0" w:color="auto"/>
                        <w:right w:val="none" w:sz="0" w:space="0" w:color="auto"/>
                      </w:divBdr>
                    </w:div>
                    <w:div w:id="908417851">
                      <w:marLeft w:val="0"/>
                      <w:marRight w:val="0"/>
                      <w:marTop w:val="0"/>
                      <w:marBottom w:val="0"/>
                      <w:divBdr>
                        <w:top w:val="none" w:sz="0" w:space="0" w:color="auto"/>
                        <w:left w:val="none" w:sz="0" w:space="0" w:color="auto"/>
                        <w:bottom w:val="none" w:sz="0" w:space="0" w:color="auto"/>
                        <w:right w:val="none" w:sz="0" w:space="0" w:color="auto"/>
                      </w:divBdr>
                    </w:div>
                    <w:div w:id="2090156233">
                      <w:marLeft w:val="0"/>
                      <w:marRight w:val="0"/>
                      <w:marTop w:val="0"/>
                      <w:marBottom w:val="0"/>
                      <w:divBdr>
                        <w:top w:val="none" w:sz="0" w:space="0" w:color="auto"/>
                        <w:left w:val="none" w:sz="0" w:space="0" w:color="auto"/>
                        <w:bottom w:val="none" w:sz="0" w:space="0" w:color="auto"/>
                        <w:right w:val="none" w:sz="0" w:space="0" w:color="auto"/>
                      </w:divBdr>
                    </w:div>
                    <w:div w:id="48769738">
                      <w:marLeft w:val="0"/>
                      <w:marRight w:val="0"/>
                      <w:marTop w:val="0"/>
                      <w:marBottom w:val="0"/>
                      <w:divBdr>
                        <w:top w:val="none" w:sz="0" w:space="0" w:color="auto"/>
                        <w:left w:val="none" w:sz="0" w:space="0" w:color="auto"/>
                        <w:bottom w:val="none" w:sz="0" w:space="0" w:color="auto"/>
                        <w:right w:val="none" w:sz="0" w:space="0" w:color="auto"/>
                      </w:divBdr>
                    </w:div>
                    <w:div w:id="497893385">
                      <w:marLeft w:val="0"/>
                      <w:marRight w:val="0"/>
                      <w:marTop w:val="0"/>
                      <w:marBottom w:val="0"/>
                      <w:divBdr>
                        <w:top w:val="none" w:sz="0" w:space="0" w:color="auto"/>
                        <w:left w:val="none" w:sz="0" w:space="0" w:color="auto"/>
                        <w:bottom w:val="none" w:sz="0" w:space="0" w:color="auto"/>
                        <w:right w:val="none" w:sz="0" w:space="0" w:color="auto"/>
                      </w:divBdr>
                    </w:div>
                    <w:div w:id="777600085">
                      <w:marLeft w:val="0"/>
                      <w:marRight w:val="0"/>
                      <w:marTop w:val="0"/>
                      <w:marBottom w:val="0"/>
                      <w:divBdr>
                        <w:top w:val="none" w:sz="0" w:space="0" w:color="auto"/>
                        <w:left w:val="none" w:sz="0" w:space="0" w:color="auto"/>
                        <w:bottom w:val="none" w:sz="0" w:space="0" w:color="auto"/>
                        <w:right w:val="none" w:sz="0" w:space="0" w:color="auto"/>
                      </w:divBdr>
                    </w:div>
                    <w:div w:id="340356711">
                      <w:marLeft w:val="0"/>
                      <w:marRight w:val="0"/>
                      <w:marTop w:val="0"/>
                      <w:marBottom w:val="0"/>
                      <w:divBdr>
                        <w:top w:val="none" w:sz="0" w:space="0" w:color="auto"/>
                        <w:left w:val="none" w:sz="0" w:space="0" w:color="auto"/>
                        <w:bottom w:val="none" w:sz="0" w:space="0" w:color="auto"/>
                        <w:right w:val="none" w:sz="0" w:space="0" w:color="auto"/>
                      </w:divBdr>
                    </w:div>
                    <w:div w:id="305160552">
                      <w:marLeft w:val="0"/>
                      <w:marRight w:val="0"/>
                      <w:marTop w:val="0"/>
                      <w:marBottom w:val="0"/>
                      <w:divBdr>
                        <w:top w:val="none" w:sz="0" w:space="0" w:color="auto"/>
                        <w:left w:val="none" w:sz="0" w:space="0" w:color="auto"/>
                        <w:bottom w:val="none" w:sz="0" w:space="0" w:color="auto"/>
                        <w:right w:val="none" w:sz="0" w:space="0" w:color="auto"/>
                      </w:divBdr>
                    </w:div>
                    <w:div w:id="2088378656">
                      <w:marLeft w:val="0"/>
                      <w:marRight w:val="0"/>
                      <w:marTop w:val="0"/>
                      <w:marBottom w:val="0"/>
                      <w:divBdr>
                        <w:top w:val="none" w:sz="0" w:space="0" w:color="auto"/>
                        <w:left w:val="none" w:sz="0" w:space="0" w:color="auto"/>
                        <w:bottom w:val="none" w:sz="0" w:space="0" w:color="auto"/>
                        <w:right w:val="none" w:sz="0" w:space="0" w:color="auto"/>
                      </w:divBdr>
                    </w:div>
                    <w:div w:id="1506823591">
                      <w:marLeft w:val="0"/>
                      <w:marRight w:val="0"/>
                      <w:marTop w:val="0"/>
                      <w:marBottom w:val="0"/>
                      <w:divBdr>
                        <w:top w:val="none" w:sz="0" w:space="0" w:color="auto"/>
                        <w:left w:val="none" w:sz="0" w:space="0" w:color="auto"/>
                        <w:bottom w:val="none" w:sz="0" w:space="0" w:color="auto"/>
                        <w:right w:val="none" w:sz="0" w:space="0" w:color="auto"/>
                      </w:divBdr>
                    </w:div>
                    <w:div w:id="608970758">
                      <w:marLeft w:val="0"/>
                      <w:marRight w:val="0"/>
                      <w:marTop w:val="0"/>
                      <w:marBottom w:val="0"/>
                      <w:divBdr>
                        <w:top w:val="none" w:sz="0" w:space="0" w:color="auto"/>
                        <w:left w:val="none" w:sz="0" w:space="0" w:color="auto"/>
                        <w:bottom w:val="none" w:sz="0" w:space="0" w:color="auto"/>
                        <w:right w:val="none" w:sz="0" w:space="0" w:color="auto"/>
                      </w:divBdr>
                    </w:div>
                    <w:div w:id="162086155">
                      <w:marLeft w:val="0"/>
                      <w:marRight w:val="0"/>
                      <w:marTop w:val="0"/>
                      <w:marBottom w:val="0"/>
                      <w:divBdr>
                        <w:top w:val="none" w:sz="0" w:space="0" w:color="auto"/>
                        <w:left w:val="none" w:sz="0" w:space="0" w:color="auto"/>
                        <w:bottom w:val="none" w:sz="0" w:space="0" w:color="auto"/>
                        <w:right w:val="none" w:sz="0" w:space="0" w:color="auto"/>
                      </w:divBdr>
                    </w:div>
                    <w:div w:id="1503398044">
                      <w:marLeft w:val="0"/>
                      <w:marRight w:val="0"/>
                      <w:marTop w:val="0"/>
                      <w:marBottom w:val="0"/>
                      <w:divBdr>
                        <w:top w:val="none" w:sz="0" w:space="0" w:color="auto"/>
                        <w:left w:val="none" w:sz="0" w:space="0" w:color="auto"/>
                        <w:bottom w:val="none" w:sz="0" w:space="0" w:color="auto"/>
                        <w:right w:val="none" w:sz="0" w:space="0" w:color="auto"/>
                      </w:divBdr>
                    </w:div>
                    <w:div w:id="1085343660">
                      <w:marLeft w:val="0"/>
                      <w:marRight w:val="0"/>
                      <w:marTop w:val="0"/>
                      <w:marBottom w:val="0"/>
                      <w:divBdr>
                        <w:top w:val="none" w:sz="0" w:space="0" w:color="auto"/>
                        <w:left w:val="none" w:sz="0" w:space="0" w:color="auto"/>
                        <w:bottom w:val="none" w:sz="0" w:space="0" w:color="auto"/>
                        <w:right w:val="none" w:sz="0" w:space="0" w:color="auto"/>
                      </w:divBdr>
                    </w:div>
                    <w:div w:id="1412118968">
                      <w:marLeft w:val="0"/>
                      <w:marRight w:val="0"/>
                      <w:marTop w:val="0"/>
                      <w:marBottom w:val="0"/>
                      <w:divBdr>
                        <w:top w:val="none" w:sz="0" w:space="0" w:color="auto"/>
                        <w:left w:val="none" w:sz="0" w:space="0" w:color="auto"/>
                        <w:bottom w:val="none" w:sz="0" w:space="0" w:color="auto"/>
                        <w:right w:val="none" w:sz="0" w:space="0" w:color="auto"/>
                      </w:divBdr>
                    </w:div>
                    <w:div w:id="1675180747">
                      <w:marLeft w:val="0"/>
                      <w:marRight w:val="0"/>
                      <w:marTop w:val="0"/>
                      <w:marBottom w:val="0"/>
                      <w:divBdr>
                        <w:top w:val="none" w:sz="0" w:space="0" w:color="auto"/>
                        <w:left w:val="none" w:sz="0" w:space="0" w:color="auto"/>
                        <w:bottom w:val="none" w:sz="0" w:space="0" w:color="auto"/>
                        <w:right w:val="none" w:sz="0" w:space="0" w:color="auto"/>
                      </w:divBdr>
                    </w:div>
                    <w:div w:id="483199092">
                      <w:marLeft w:val="0"/>
                      <w:marRight w:val="0"/>
                      <w:marTop w:val="0"/>
                      <w:marBottom w:val="0"/>
                      <w:divBdr>
                        <w:top w:val="none" w:sz="0" w:space="0" w:color="auto"/>
                        <w:left w:val="none" w:sz="0" w:space="0" w:color="auto"/>
                        <w:bottom w:val="none" w:sz="0" w:space="0" w:color="auto"/>
                        <w:right w:val="none" w:sz="0" w:space="0" w:color="auto"/>
                      </w:divBdr>
                    </w:div>
                    <w:div w:id="1740057608">
                      <w:marLeft w:val="0"/>
                      <w:marRight w:val="0"/>
                      <w:marTop w:val="0"/>
                      <w:marBottom w:val="0"/>
                      <w:divBdr>
                        <w:top w:val="none" w:sz="0" w:space="0" w:color="auto"/>
                        <w:left w:val="none" w:sz="0" w:space="0" w:color="auto"/>
                        <w:bottom w:val="none" w:sz="0" w:space="0" w:color="auto"/>
                        <w:right w:val="none" w:sz="0" w:space="0" w:color="auto"/>
                      </w:divBdr>
                    </w:div>
                    <w:div w:id="1101099988">
                      <w:marLeft w:val="0"/>
                      <w:marRight w:val="0"/>
                      <w:marTop w:val="0"/>
                      <w:marBottom w:val="0"/>
                      <w:divBdr>
                        <w:top w:val="none" w:sz="0" w:space="0" w:color="auto"/>
                        <w:left w:val="none" w:sz="0" w:space="0" w:color="auto"/>
                        <w:bottom w:val="none" w:sz="0" w:space="0" w:color="auto"/>
                        <w:right w:val="none" w:sz="0" w:space="0" w:color="auto"/>
                      </w:divBdr>
                    </w:div>
                    <w:div w:id="1110467044">
                      <w:marLeft w:val="0"/>
                      <w:marRight w:val="0"/>
                      <w:marTop w:val="0"/>
                      <w:marBottom w:val="0"/>
                      <w:divBdr>
                        <w:top w:val="none" w:sz="0" w:space="0" w:color="auto"/>
                        <w:left w:val="none" w:sz="0" w:space="0" w:color="auto"/>
                        <w:bottom w:val="none" w:sz="0" w:space="0" w:color="auto"/>
                        <w:right w:val="none" w:sz="0" w:space="0" w:color="auto"/>
                      </w:divBdr>
                    </w:div>
                    <w:div w:id="77139217">
                      <w:marLeft w:val="0"/>
                      <w:marRight w:val="0"/>
                      <w:marTop w:val="0"/>
                      <w:marBottom w:val="0"/>
                      <w:divBdr>
                        <w:top w:val="none" w:sz="0" w:space="0" w:color="auto"/>
                        <w:left w:val="none" w:sz="0" w:space="0" w:color="auto"/>
                        <w:bottom w:val="none" w:sz="0" w:space="0" w:color="auto"/>
                        <w:right w:val="none" w:sz="0" w:space="0" w:color="auto"/>
                      </w:divBdr>
                    </w:div>
                    <w:div w:id="1492481849">
                      <w:marLeft w:val="0"/>
                      <w:marRight w:val="0"/>
                      <w:marTop w:val="0"/>
                      <w:marBottom w:val="0"/>
                      <w:divBdr>
                        <w:top w:val="none" w:sz="0" w:space="0" w:color="auto"/>
                        <w:left w:val="none" w:sz="0" w:space="0" w:color="auto"/>
                        <w:bottom w:val="none" w:sz="0" w:space="0" w:color="auto"/>
                        <w:right w:val="none" w:sz="0" w:space="0" w:color="auto"/>
                      </w:divBdr>
                    </w:div>
                    <w:div w:id="2127119921">
                      <w:marLeft w:val="0"/>
                      <w:marRight w:val="0"/>
                      <w:marTop w:val="0"/>
                      <w:marBottom w:val="0"/>
                      <w:divBdr>
                        <w:top w:val="none" w:sz="0" w:space="0" w:color="auto"/>
                        <w:left w:val="none" w:sz="0" w:space="0" w:color="auto"/>
                        <w:bottom w:val="none" w:sz="0" w:space="0" w:color="auto"/>
                        <w:right w:val="none" w:sz="0" w:space="0" w:color="auto"/>
                      </w:divBdr>
                    </w:div>
                    <w:div w:id="1372028611">
                      <w:marLeft w:val="0"/>
                      <w:marRight w:val="0"/>
                      <w:marTop w:val="0"/>
                      <w:marBottom w:val="0"/>
                      <w:divBdr>
                        <w:top w:val="none" w:sz="0" w:space="0" w:color="auto"/>
                        <w:left w:val="none" w:sz="0" w:space="0" w:color="auto"/>
                        <w:bottom w:val="none" w:sz="0" w:space="0" w:color="auto"/>
                        <w:right w:val="none" w:sz="0" w:space="0" w:color="auto"/>
                      </w:divBdr>
                    </w:div>
                    <w:div w:id="492456962">
                      <w:marLeft w:val="0"/>
                      <w:marRight w:val="0"/>
                      <w:marTop w:val="0"/>
                      <w:marBottom w:val="0"/>
                      <w:divBdr>
                        <w:top w:val="none" w:sz="0" w:space="0" w:color="auto"/>
                        <w:left w:val="none" w:sz="0" w:space="0" w:color="auto"/>
                        <w:bottom w:val="none" w:sz="0" w:space="0" w:color="auto"/>
                        <w:right w:val="none" w:sz="0" w:space="0" w:color="auto"/>
                      </w:divBdr>
                    </w:div>
                    <w:div w:id="2008051675">
                      <w:marLeft w:val="0"/>
                      <w:marRight w:val="0"/>
                      <w:marTop w:val="0"/>
                      <w:marBottom w:val="0"/>
                      <w:divBdr>
                        <w:top w:val="none" w:sz="0" w:space="0" w:color="auto"/>
                        <w:left w:val="none" w:sz="0" w:space="0" w:color="auto"/>
                        <w:bottom w:val="none" w:sz="0" w:space="0" w:color="auto"/>
                        <w:right w:val="none" w:sz="0" w:space="0" w:color="auto"/>
                      </w:divBdr>
                    </w:div>
                    <w:div w:id="1285884221">
                      <w:marLeft w:val="0"/>
                      <w:marRight w:val="0"/>
                      <w:marTop w:val="0"/>
                      <w:marBottom w:val="0"/>
                      <w:divBdr>
                        <w:top w:val="none" w:sz="0" w:space="0" w:color="auto"/>
                        <w:left w:val="none" w:sz="0" w:space="0" w:color="auto"/>
                        <w:bottom w:val="none" w:sz="0" w:space="0" w:color="auto"/>
                        <w:right w:val="none" w:sz="0" w:space="0" w:color="auto"/>
                      </w:divBdr>
                    </w:div>
                    <w:div w:id="2138252040">
                      <w:marLeft w:val="0"/>
                      <w:marRight w:val="0"/>
                      <w:marTop w:val="0"/>
                      <w:marBottom w:val="0"/>
                      <w:divBdr>
                        <w:top w:val="none" w:sz="0" w:space="0" w:color="auto"/>
                        <w:left w:val="none" w:sz="0" w:space="0" w:color="auto"/>
                        <w:bottom w:val="none" w:sz="0" w:space="0" w:color="auto"/>
                        <w:right w:val="none" w:sz="0" w:space="0" w:color="auto"/>
                      </w:divBdr>
                    </w:div>
                    <w:div w:id="1051594">
                      <w:marLeft w:val="0"/>
                      <w:marRight w:val="0"/>
                      <w:marTop w:val="0"/>
                      <w:marBottom w:val="0"/>
                      <w:divBdr>
                        <w:top w:val="none" w:sz="0" w:space="0" w:color="auto"/>
                        <w:left w:val="none" w:sz="0" w:space="0" w:color="auto"/>
                        <w:bottom w:val="none" w:sz="0" w:space="0" w:color="auto"/>
                        <w:right w:val="none" w:sz="0" w:space="0" w:color="auto"/>
                      </w:divBdr>
                    </w:div>
                    <w:div w:id="1307277359">
                      <w:marLeft w:val="0"/>
                      <w:marRight w:val="0"/>
                      <w:marTop w:val="0"/>
                      <w:marBottom w:val="0"/>
                      <w:divBdr>
                        <w:top w:val="none" w:sz="0" w:space="0" w:color="auto"/>
                        <w:left w:val="none" w:sz="0" w:space="0" w:color="auto"/>
                        <w:bottom w:val="none" w:sz="0" w:space="0" w:color="auto"/>
                        <w:right w:val="none" w:sz="0" w:space="0" w:color="auto"/>
                      </w:divBdr>
                    </w:div>
                    <w:div w:id="1373850448">
                      <w:marLeft w:val="0"/>
                      <w:marRight w:val="0"/>
                      <w:marTop w:val="0"/>
                      <w:marBottom w:val="0"/>
                      <w:divBdr>
                        <w:top w:val="none" w:sz="0" w:space="0" w:color="auto"/>
                        <w:left w:val="none" w:sz="0" w:space="0" w:color="auto"/>
                        <w:bottom w:val="none" w:sz="0" w:space="0" w:color="auto"/>
                        <w:right w:val="none" w:sz="0" w:space="0" w:color="auto"/>
                      </w:divBdr>
                    </w:div>
                    <w:div w:id="1205942412">
                      <w:marLeft w:val="0"/>
                      <w:marRight w:val="0"/>
                      <w:marTop w:val="0"/>
                      <w:marBottom w:val="0"/>
                      <w:divBdr>
                        <w:top w:val="none" w:sz="0" w:space="0" w:color="auto"/>
                        <w:left w:val="none" w:sz="0" w:space="0" w:color="auto"/>
                        <w:bottom w:val="none" w:sz="0" w:space="0" w:color="auto"/>
                        <w:right w:val="none" w:sz="0" w:space="0" w:color="auto"/>
                      </w:divBdr>
                    </w:div>
                    <w:div w:id="1789734393">
                      <w:marLeft w:val="0"/>
                      <w:marRight w:val="0"/>
                      <w:marTop w:val="0"/>
                      <w:marBottom w:val="0"/>
                      <w:divBdr>
                        <w:top w:val="none" w:sz="0" w:space="0" w:color="auto"/>
                        <w:left w:val="none" w:sz="0" w:space="0" w:color="auto"/>
                        <w:bottom w:val="none" w:sz="0" w:space="0" w:color="auto"/>
                        <w:right w:val="none" w:sz="0" w:space="0" w:color="auto"/>
                      </w:divBdr>
                    </w:div>
                    <w:div w:id="1142234507">
                      <w:marLeft w:val="0"/>
                      <w:marRight w:val="0"/>
                      <w:marTop w:val="0"/>
                      <w:marBottom w:val="0"/>
                      <w:divBdr>
                        <w:top w:val="none" w:sz="0" w:space="0" w:color="auto"/>
                        <w:left w:val="none" w:sz="0" w:space="0" w:color="auto"/>
                        <w:bottom w:val="none" w:sz="0" w:space="0" w:color="auto"/>
                        <w:right w:val="none" w:sz="0" w:space="0" w:color="auto"/>
                      </w:divBdr>
                    </w:div>
                    <w:div w:id="1721785842">
                      <w:marLeft w:val="0"/>
                      <w:marRight w:val="0"/>
                      <w:marTop w:val="0"/>
                      <w:marBottom w:val="0"/>
                      <w:divBdr>
                        <w:top w:val="none" w:sz="0" w:space="0" w:color="auto"/>
                        <w:left w:val="none" w:sz="0" w:space="0" w:color="auto"/>
                        <w:bottom w:val="none" w:sz="0" w:space="0" w:color="auto"/>
                        <w:right w:val="none" w:sz="0" w:space="0" w:color="auto"/>
                      </w:divBdr>
                    </w:div>
                    <w:div w:id="805782458">
                      <w:marLeft w:val="0"/>
                      <w:marRight w:val="0"/>
                      <w:marTop w:val="0"/>
                      <w:marBottom w:val="0"/>
                      <w:divBdr>
                        <w:top w:val="none" w:sz="0" w:space="0" w:color="auto"/>
                        <w:left w:val="none" w:sz="0" w:space="0" w:color="auto"/>
                        <w:bottom w:val="none" w:sz="0" w:space="0" w:color="auto"/>
                        <w:right w:val="none" w:sz="0" w:space="0" w:color="auto"/>
                      </w:divBdr>
                    </w:div>
                    <w:div w:id="1561090260">
                      <w:marLeft w:val="0"/>
                      <w:marRight w:val="0"/>
                      <w:marTop w:val="0"/>
                      <w:marBottom w:val="0"/>
                      <w:divBdr>
                        <w:top w:val="none" w:sz="0" w:space="0" w:color="auto"/>
                        <w:left w:val="none" w:sz="0" w:space="0" w:color="auto"/>
                        <w:bottom w:val="none" w:sz="0" w:space="0" w:color="auto"/>
                        <w:right w:val="none" w:sz="0" w:space="0" w:color="auto"/>
                      </w:divBdr>
                    </w:div>
                    <w:div w:id="1563103126">
                      <w:marLeft w:val="0"/>
                      <w:marRight w:val="0"/>
                      <w:marTop w:val="0"/>
                      <w:marBottom w:val="0"/>
                      <w:divBdr>
                        <w:top w:val="none" w:sz="0" w:space="0" w:color="auto"/>
                        <w:left w:val="none" w:sz="0" w:space="0" w:color="auto"/>
                        <w:bottom w:val="none" w:sz="0" w:space="0" w:color="auto"/>
                        <w:right w:val="none" w:sz="0" w:space="0" w:color="auto"/>
                      </w:divBdr>
                    </w:div>
                    <w:div w:id="1957640168">
                      <w:marLeft w:val="0"/>
                      <w:marRight w:val="0"/>
                      <w:marTop w:val="0"/>
                      <w:marBottom w:val="0"/>
                      <w:divBdr>
                        <w:top w:val="none" w:sz="0" w:space="0" w:color="auto"/>
                        <w:left w:val="none" w:sz="0" w:space="0" w:color="auto"/>
                        <w:bottom w:val="none" w:sz="0" w:space="0" w:color="auto"/>
                        <w:right w:val="none" w:sz="0" w:space="0" w:color="auto"/>
                      </w:divBdr>
                    </w:div>
                    <w:div w:id="1580477235">
                      <w:marLeft w:val="0"/>
                      <w:marRight w:val="0"/>
                      <w:marTop w:val="0"/>
                      <w:marBottom w:val="0"/>
                      <w:divBdr>
                        <w:top w:val="none" w:sz="0" w:space="0" w:color="auto"/>
                        <w:left w:val="none" w:sz="0" w:space="0" w:color="auto"/>
                        <w:bottom w:val="none" w:sz="0" w:space="0" w:color="auto"/>
                        <w:right w:val="none" w:sz="0" w:space="0" w:color="auto"/>
                      </w:divBdr>
                    </w:div>
                    <w:div w:id="1422723067">
                      <w:marLeft w:val="0"/>
                      <w:marRight w:val="0"/>
                      <w:marTop w:val="0"/>
                      <w:marBottom w:val="0"/>
                      <w:divBdr>
                        <w:top w:val="none" w:sz="0" w:space="0" w:color="auto"/>
                        <w:left w:val="none" w:sz="0" w:space="0" w:color="auto"/>
                        <w:bottom w:val="none" w:sz="0" w:space="0" w:color="auto"/>
                        <w:right w:val="none" w:sz="0" w:space="0" w:color="auto"/>
                      </w:divBdr>
                    </w:div>
                    <w:div w:id="709038874">
                      <w:marLeft w:val="0"/>
                      <w:marRight w:val="0"/>
                      <w:marTop w:val="0"/>
                      <w:marBottom w:val="0"/>
                      <w:divBdr>
                        <w:top w:val="none" w:sz="0" w:space="0" w:color="auto"/>
                        <w:left w:val="none" w:sz="0" w:space="0" w:color="auto"/>
                        <w:bottom w:val="none" w:sz="0" w:space="0" w:color="auto"/>
                        <w:right w:val="none" w:sz="0" w:space="0" w:color="auto"/>
                      </w:divBdr>
                    </w:div>
                    <w:div w:id="1372338653">
                      <w:marLeft w:val="0"/>
                      <w:marRight w:val="0"/>
                      <w:marTop w:val="0"/>
                      <w:marBottom w:val="0"/>
                      <w:divBdr>
                        <w:top w:val="none" w:sz="0" w:space="0" w:color="auto"/>
                        <w:left w:val="none" w:sz="0" w:space="0" w:color="auto"/>
                        <w:bottom w:val="none" w:sz="0" w:space="0" w:color="auto"/>
                        <w:right w:val="none" w:sz="0" w:space="0" w:color="auto"/>
                      </w:divBdr>
                    </w:div>
                    <w:div w:id="2070153332">
                      <w:marLeft w:val="0"/>
                      <w:marRight w:val="0"/>
                      <w:marTop w:val="0"/>
                      <w:marBottom w:val="0"/>
                      <w:divBdr>
                        <w:top w:val="none" w:sz="0" w:space="0" w:color="auto"/>
                        <w:left w:val="none" w:sz="0" w:space="0" w:color="auto"/>
                        <w:bottom w:val="none" w:sz="0" w:space="0" w:color="auto"/>
                        <w:right w:val="none" w:sz="0" w:space="0" w:color="auto"/>
                      </w:divBdr>
                    </w:div>
                    <w:div w:id="1288241473">
                      <w:marLeft w:val="0"/>
                      <w:marRight w:val="0"/>
                      <w:marTop w:val="0"/>
                      <w:marBottom w:val="0"/>
                      <w:divBdr>
                        <w:top w:val="none" w:sz="0" w:space="0" w:color="auto"/>
                        <w:left w:val="none" w:sz="0" w:space="0" w:color="auto"/>
                        <w:bottom w:val="none" w:sz="0" w:space="0" w:color="auto"/>
                        <w:right w:val="none" w:sz="0" w:space="0" w:color="auto"/>
                      </w:divBdr>
                    </w:div>
                    <w:div w:id="378281439">
                      <w:marLeft w:val="0"/>
                      <w:marRight w:val="0"/>
                      <w:marTop w:val="0"/>
                      <w:marBottom w:val="0"/>
                      <w:divBdr>
                        <w:top w:val="none" w:sz="0" w:space="0" w:color="auto"/>
                        <w:left w:val="none" w:sz="0" w:space="0" w:color="auto"/>
                        <w:bottom w:val="none" w:sz="0" w:space="0" w:color="auto"/>
                        <w:right w:val="none" w:sz="0" w:space="0" w:color="auto"/>
                      </w:divBdr>
                    </w:div>
                    <w:div w:id="55400885">
                      <w:marLeft w:val="0"/>
                      <w:marRight w:val="0"/>
                      <w:marTop w:val="0"/>
                      <w:marBottom w:val="0"/>
                      <w:divBdr>
                        <w:top w:val="none" w:sz="0" w:space="0" w:color="auto"/>
                        <w:left w:val="none" w:sz="0" w:space="0" w:color="auto"/>
                        <w:bottom w:val="none" w:sz="0" w:space="0" w:color="auto"/>
                        <w:right w:val="none" w:sz="0" w:space="0" w:color="auto"/>
                      </w:divBdr>
                    </w:div>
                    <w:div w:id="626662308">
                      <w:marLeft w:val="0"/>
                      <w:marRight w:val="0"/>
                      <w:marTop w:val="0"/>
                      <w:marBottom w:val="0"/>
                      <w:divBdr>
                        <w:top w:val="none" w:sz="0" w:space="0" w:color="auto"/>
                        <w:left w:val="none" w:sz="0" w:space="0" w:color="auto"/>
                        <w:bottom w:val="none" w:sz="0" w:space="0" w:color="auto"/>
                        <w:right w:val="none" w:sz="0" w:space="0" w:color="auto"/>
                      </w:divBdr>
                    </w:div>
                    <w:div w:id="1994945297">
                      <w:marLeft w:val="0"/>
                      <w:marRight w:val="0"/>
                      <w:marTop w:val="0"/>
                      <w:marBottom w:val="0"/>
                      <w:divBdr>
                        <w:top w:val="none" w:sz="0" w:space="0" w:color="auto"/>
                        <w:left w:val="none" w:sz="0" w:space="0" w:color="auto"/>
                        <w:bottom w:val="none" w:sz="0" w:space="0" w:color="auto"/>
                        <w:right w:val="none" w:sz="0" w:space="0" w:color="auto"/>
                      </w:divBdr>
                    </w:div>
                    <w:div w:id="270237045">
                      <w:marLeft w:val="0"/>
                      <w:marRight w:val="0"/>
                      <w:marTop w:val="0"/>
                      <w:marBottom w:val="0"/>
                      <w:divBdr>
                        <w:top w:val="none" w:sz="0" w:space="0" w:color="auto"/>
                        <w:left w:val="none" w:sz="0" w:space="0" w:color="auto"/>
                        <w:bottom w:val="none" w:sz="0" w:space="0" w:color="auto"/>
                        <w:right w:val="none" w:sz="0" w:space="0" w:color="auto"/>
                      </w:divBdr>
                    </w:div>
                    <w:div w:id="699011255">
                      <w:marLeft w:val="0"/>
                      <w:marRight w:val="0"/>
                      <w:marTop w:val="0"/>
                      <w:marBottom w:val="0"/>
                      <w:divBdr>
                        <w:top w:val="none" w:sz="0" w:space="0" w:color="auto"/>
                        <w:left w:val="none" w:sz="0" w:space="0" w:color="auto"/>
                        <w:bottom w:val="none" w:sz="0" w:space="0" w:color="auto"/>
                        <w:right w:val="none" w:sz="0" w:space="0" w:color="auto"/>
                      </w:divBdr>
                    </w:div>
                    <w:div w:id="1205172981">
                      <w:marLeft w:val="0"/>
                      <w:marRight w:val="0"/>
                      <w:marTop w:val="0"/>
                      <w:marBottom w:val="0"/>
                      <w:divBdr>
                        <w:top w:val="none" w:sz="0" w:space="0" w:color="auto"/>
                        <w:left w:val="none" w:sz="0" w:space="0" w:color="auto"/>
                        <w:bottom w:val="none" w:sz="0" w:space="0" w:color="auto"/>
                        <w:right w:val="none" w:sz="0" w:space="0" w:color="auto"/>
                      </w:divBdr>
                    </w:div>
                    <w:div w:id="697973899">
                      <w:marLeft w:val="0"/>
                      <w:marRight w:val="0"/>
                      <w:marTop w:val="0"/>
                      <w:marBottom w:val="0"/>
                      <w:divBdr>
                        <w:top w:val="none" w:sz="0" w:space="0" w:color="auto"/>
                        <w:left w:val="none" w:sz="0" w:space="0" w:color="auto"/>
                        <w:bottom w:val="none" w:sz="0" w:space="0" w:color="auto"/>
                        <w:right w:val="none" w:sz="0" w:space="0" w:color="auto"/>
                      </w:divBdr>
                    </w:div>
                    <w:div w:id="1160075285">
                      <w:marLeft w:val="0"/>
                      <w:marRight w:val="0"/>
                      <w:marTop w:val="0"/>
                      <w:marBottom w:val="0"/>
                      <w:divBdr>
                        <w:top w:val="none" w:sz="0" w:space="0" w:color="auto"/>
                        <w:left w:val="none" w:sz="0" w:space="0" w:color="auto"/>
                        <w:bottom w:val="none" w:sz="0" w:space="0" w:color="auto"/>
                        <w:right w:val="none" w:sz="0" w:space="0" w:color="auto"/>
                      </w:divBdr>
                    </w:div>
                    <w:div w:id="1273395379">
                      <w:marLeft w:val="0"/>
                      <w:marRight w:val="0"/>
                      <w:marTop w:val="0"/>
                      <w:marBottom w:val="0"/>
                      <w:divBdr>
                        <w:top w:val="none" w:sz="0" w:space="0" w:color="auto"/>
                        <w:left w:val="none" w:sz="0" w:space="0" w:color="auto"/>
                        <w:bottom w:val="none" w:sz="0" w:space="0" w:color="auto"/>
                        <w:right w:val="none" w:sz="0" w:space="0" w:color="auto"/>
                      </w:divBdr>
                    </w:div>
                    <w:div w:id="637414471">
                      <w:marLeft w:val="0"/>
                      <w:marRight w:val="0"/>
                      <w:marTop w:val="0"/>
                      <w:marBottom w:val="0"/>
                      <w:divBdr>
                        <w:top w:val="none" w:sz="0" w:space="0" w:color="auto"/>
                        <w:left w:val="none" w:sz="0" w:space="0" w:color="auto"/>
                        <w:bottom w:val="none" w:sz="0" w:space="0" w:color="auto"/>
                        <w:right w:val="none" w:sz="0" w:space="0" w:color="auto"/>
                      </w:divBdr>
                    </w:div>
                    <w:div w:id="1076631008">
                      <w:marLeft w:val="0"/>
                      <w:marRight w:val="0"/>
                      <w:marTop w:val="0"/>
                      <w:marBottom w:val="0"/>
                      <w:divBdr>
                        <w:top w:val="none" w:sz="0" w:space="0" w:color="auto"/>
                        <w:left w:val="none" w:sz="0" w:space="0" w:color="auto"/>
                        <w:bottom w:val="none" w:sz="0" w:space="0" w:color="auto"/>
                        <w:right w:val="none" w:sz="0" w:space="0" w:color="auto"/>
                      </w:divBdr>
                    </w:div>
                    <w:div w:id="1242832218">
                      <w:marLeft w:val="0"/>
                      <w:marRight w:val="0"/>
                      <w:marTop w:val="0"/>
                      <w:marBottom w:val="0"/>
                      <w:divBdr>
                        <w:top w:val="none" w:sz="0" w:space="0" w:color="auto"/>
                        <w:left w:val="none" w:sz="0" w:space="0" w:color="auto"/>
                        <w:bottom w:val="none" w:sz="0" w:space="0" w:color="auto"/>
                        <w:right w:val="none" w:sz="0" w:space="0" w:color="auto"/>
                      </w:divBdr>
                    </w:div>
                    <w:div w:id="664937065">
                      <w:marLeft w:val="0"/>
                      <w:marRight w:val="0"/>
                      <w:marTop w:val="0"/>
                      <w:marBottom w:val="0"/>
                      <w:divBdr>
                        <w:top w:val="none" w:sz="0" w:space="0" w:color="auto"/>
                        <w:left w:val="none" w:sz="0" w:space="0" w:color="auto"/>
                        <w:bottom w:val="none" w:sz="0" w:space="0" w:color="auto"/>
                        <w:right w:val="none" w:sz="0" w:space="0" w:color="auto"/>
                      </w:divBdr>
                    </w:div>
                    <w:div w:id="400913448">
                      <w:marLeft w:val="0"/>
                      <w:marRight w:val="0"/>
                      <w:marTop w:val="0"/>
                      <w:marBottom w:val="0"/>
                      <w:divBdr>
                        <w:top w:val="none" w:sz="0" w:space="0" w:color="auto"/>
                        <w:left w:val="none" w:sz="0" w:space="0" w:color="auto"/>
                        <w:bottom w:val="none" w:sz="0" w:space="0" w:color="auto"/>
                        <w:right w:val="none" w:sz="0" w:space="0" w:color="auto"/>
                      </w:divBdr>
                    </w:div>
                    <w:div w:id="1186793984">
                      <w:marLeft w:val="0"/>
                      <w:marRight w:val="0"/>
                      <w:marTop w:val="0"/>
                      <w:marBottom w:val="0"/>
                      <w:divBdr>
                        <w:top w:val="none" w:sz="0" w:space="0" w:color="auto"/>
                        <w:left w:val="none" w:sz="0" w:space="0" w:color="auto"/>
                        <w:bottom w:val="none" w:sz="0" w:space="0" w:color="auto"/>
                        <w:right w:val="none" w:sz="0" w:space="0" w:color="auto"/>
                      </w:divBdr>
                    </w:div>
                    <w:div w:id="974600785">
                      <w:marLeft w:val="0"/>
                      <w:marRight w:val="0"/>
                      <w:marTop w:val="0"/>
                      <w:marBottom w:val="0"/>
                      <w:divBdr>
                        <w:top w:val="none" w:sz="0" w:space="0" w:color="auto"/>
                        <w:left w:val="none" w:sz="0" w:space="0" w:color="auto"/>
                        <w:bottom w:val="none" w:sz="0" w:space="0" w:color="auto"/>
                        <w:right w:val="none" w:sz="0" w:space="0" w:color="auto"/>
                      </w:divBdr>
                    </w:div>
                    <w:div w:id="1563521510">
                      <w:marLeft w:val="0"/>
                      <w:marRight w:val="0"/>
                      <w:marTop w:val="0"/>
                      <w:marBottom w:val="0"/>
                      <w:divBdr>
                        <w:top w:val="none" w:sz="0" w:space="0" w:color="auto"/>
                        <w:left w:val="none" w:sz="0" w:space="0" w:color="auto"/>
                        <w:bottom w:val="none" w:sz="0" w:space="0" w:color="auto"/>
                        <w:right w:val="none" w:sz="0" w:space="0" w:color="auto"/>
                      </w:divBdr>
                    </w:div>
                    <w:div w:id="814369687">
                      <w:marLeft w:val="0"/>
                      <w:marRight w:val="0"/>
                      <w:marTop w:val="0"/>
                      <w:marBottom w:val="0"/>
                      <w:divBdr>
                        <w:top w:val="none" w:sz="0" w:space="0" w:color="auto"/>
                        <w:left w:val="none" w:sz="0" w:space="0" w:color="auto"/>
                        <w:bottom w:val="none" w:sz="0" w:space="0" w:color="auto"/>
                        <w:right w:val="none" w:sz="0" w:space="0" w:color="auto"/>
                      </w:divBdr>
                    </w:div>
                    <w:div w:id="1882204855">
                      <w:marLeft w:val="0"/>
                      <w:marRight w:val="0"/>
                      <w:marTop w:val="0"/>
                      <w:marBottom w:val="0"/>
                      <w:divBdr>
                        <w:top w:val="none" w:sz="0" w:space="0" w:color="auto"/>
                        <w:left w:val="none" w:sz="0" w:space="0" w:color="auto"/>
                        <w:bottom w:val="none" w:sz="0" w:space="0" w:color="auto"/>
                        <w:right w:val="none" w:sz="0" w:space="0" w:color="auto"/>
                      </w:divBdr>
                    </w:div>
                    <w:div w:id="1419717089">
                      <w:marLeft w:val="0"/>
                      <w:marRight w:val="0"/>
                      <w:marTop w:val="0"/>
                      <w:marBottom w:val="0"/>
                      <w:divBdr>
                        <w:top w:val="none" w:sz="0" w:space="0" w:color="auto"/>
                        <w:left w:val="none" w:sz="0" w:space="0" w:color="auto"/>
                        <w:bottom w:val="none" w:sz="0" w:space="0" w:color="auto"/>
                        <w:right w:val="none" w:sz="0" w:space="0" w:color="auto"/>
                      </w:divBdr>
                    </w:div>
                    <w:div w:id="1119178081">
                      <w:marLeft w:val="0"/>
                      <w:marRight w:val="0"/>
                      <w:marTop w:val="0"/>
                      <w:marBottom w:val="0"/>
                      <w:divBdr>
                        <w:top w:val="none" w:sz="0" w:space="0" w:color="auto"/>
                        <w:left w:val="none" w:sz="0" w:space="0" w:color="auto"/>
                        <w:bottom w:val="none" w:sz="0" w:space="0" w:color="auto"/>
                        <w:right w:val="none" w:sz="0" w:space="0" w:color="auto"/>
                      </w:divBdr>
                    </w:div>
                    <w:div w:id="716852183">
                      <w:marLeft w:val="0"/>
                      <w:marRight w:val="0"/>
                      <w:marTop w:val="0"/>
                      <w:marBottom w:val="0"/>
                      <w:divBdr>
                        <w:top w:val="none" w:sz="0" w:space="0" w:color="auto"/>
                        <w:left w:val="none" w:sz="0" w:space="0" w:color="auto"/>
                        <w:bottom w:val="none" w:sz="0" w:space="0" w:color="auto"/>
                        <w:right w:val="none" w:sz="0" w:space="0" w:color="auto"/>
                      </w:divBdr>
                    </w:div>
                    <w:div w:id="468211566">
                      <w:marLeft w:val="0"/>
                      <w:marRight w:val="0"/>
                      <w:marTop w:val="0"/>
                      <w:marBottom w:val="0"/>
                      <w:divBdr>
                        <w:top w:val="none" w:sz="0" w:space="0" w:color="auto"/>
                        <w:left w:val="none" w:sz="0" w:space="0" w:color="auto"/>
                        <w:bottom w:val="none" w:sz="0" w:space="0" w:color="auto"/>
                        <w:right w:val="none" w:sz="0" w:space="0" w:color="auto"/>
                      </w:divBdr>
                    </w:div>
                    <w:div w:id="954561402">
                      <w:marLeft w:val="0"/>
                      <w:marRight w:val="0"/>
                      <w:marTop w:val="0"/>
                      <w:marBottom w:val="0"/>
                      <w:divBdr>
                        <w:top w:val="none" w:sz="0" w:space="0" w:color="auto"/>
                        <w:left w:val="none" w:sz="0" w:space="0" w:color="auto"/>
                        <w:bottom w:val="none" w:sz="0" w:space="0" w:color="auto"/>
                        <w:right w:val="none" w:sz="0" w:space="0" w:color="auto"/>
                      </w:divBdr>
                    </w:div>
                    <w:div w:id="1054501919">
                      <w:marLeft w:val="0"/>
                      <w:marRight w:val="0"/>
                      <w:marTop w:val="0"/>
                      <w:marBottom w:val="0"/>
                      <w:divBdr>
                        <w:top w:val="none" w:sz="0" w:space="0" w:color="auto"/>
                        <w:left w:val="none" w:sz="0" w:space="0" w:color="auto"/>
                        <w:bottom w:val="none" w:sz="0" w:space="0" w:color="auto"/>
                        <w:right w:val="none" w:sz="0" w:space="0" w:color="auto"/>
                      </w:divBdr>
                    </w:div>
                    <w:div w:id="443693782">
                      <w:marLeft w:val="0"/>
                      <w:marRight w:val="0"/>
                      <w:marTop w:val="0"/>
                      <w:marBottom w:val="0"/>
                      <w:divBdr>
                        <w:top w:val="none" w:sz="0" w:space="0" w:color="auto"/>
                        <w:left w:val="none" w:sz="0" w:space="0" w:color="auto"/>
                        <w:bottom w:val="none" w:sz="0" w:space="0" w:color="auto"/>
                        <w:right w:val="none" w:sz="0" w:space="0" w:color="auto"/>
                      </w:divBdr>
                    </w:div>
                    <w:div w:id="1255623587">
                      <w:marLeft w:val="0"/>
                      <w:marRight w:val="0"/>
                      <w:marTop w:val="0"/>
                      <w:marBottom w:val="0"/>
                      <w:divBdr>
                        <w:top w:val="none" w:sz="0" w:space="0" w:color="auto"/>
                        <w:left w:val="none" w:sz="0" w:space="0" w:color="auto"/>
                        <w:bottom w:val="none" w:sz="0" w:space="0" w:color="auto"/>
                        <w:right w:val="none" w:sz="0" w:space="0" w:color="auto"/>
                      </w:divBdr>
                    </w:div>
                    <w:div w:id="1360930374">
                      <w:marLeft w:val="0"/>
                      <w:marRight w:val="0"/>
                      <w:marTop w:val="0"/>
                      <w:marBottom w:val="0"/>
                      <w:divBdr>
                        <w:top w:val="none" w:sz="0" w:space="0" w:color="auto"/>
                        <w:left w:val="none" w:sz="0" w:space="0" w:color="auto"/>
                        <w:bottom w:val="none" w:sz="0" w:space="0" w:color="auto"/>
                        <w:right w:val="none" w:sz="0" w:space="0" w:color="auto"/>
                      </w:divBdr>
                    </w:div>
                    <w:div w:id="1473713432">
                      <w:marLeft w:val="0"/>
                      <w:marRight w:val="0"/>
                      <w:marTop w:val="0"/>
                      <w:marBottom w:val="0"/>
                      <w:divBdr>
                        <w:top w:val="none" w:sz="0" w:space="0" w:color="auto"/>
                        <w:left w:val="none" w:sz="0" w:space="0" w:color="auto"/>
                        <w:bottom w:val="none" w:sz="0" w:space="0" w:color="auto"/>
                        <w:right w:val="none" w:sz="0" w:space="0" w:color="auto"/>
                      </w:divBdr>
                    </w:div>
                    <w:div w:id="1432776654">
                      <w:marLeft w:val="0"/>
                      <w:marRight w:val="0"/>
                      <w:marTop w:val="0"/>
                      <w:marBottom w:val="0"/>
                      <w:divBdr>
                        <w:top w:val="none" w:sz="0" w:space="0" w:color="auto"/>
                        <w:left w:val="none" w:sz="0" w:space="0" w:color="auto"/>
                        <w:bottom w:val="none" w:sz="0" w:space="0" w:color="auto"/>
                        <w:right w:val="none" w:sz="0" w:space="0" w:color="auto"/>
                      </w:divBdr>
                    </w:div>
                    <w:div w:id="1728456939">
                      <w:marLeft w:val="0"/>
                      <w:marRight w:val="0"/>
                      <w:marTop w:val="0"/>
                      <w:marBottom w:val="0"/>
                      <w:divBdr>
                        <w:top w:val="none" w:sz="0" w:space="0" w:color="auto"/>
                        <w:left w:val="none" w:sz="0" w:space="0" w:color="auto"/>
                        <w:bottom w:val="none" w:sz="0" w:space="0" w:color="auto"/>
                        <w:right w:val="none" w:sz="0" w:space="0" w:color="auto"/>
                      </w:divBdr>
                    </w:div>
                    <w:div w:id="1435517187">
                      <w:marLeft w:val="0"/>
                      <w:marRight w:val="0"/>
                      <w:marTop w:val="0"/>
                      <w:marBottom w:val="0"/>
                      <w:divBdr>
                        <w:top w:val="none" w:sz="0" w:space="0" w:color="auto"/>
                        <w:left w:val="none" w:sz="0" w:space="0" w:color="auto"/>
                        <w:bottom w:val="none" w:sz="0" w:space="0" w:color="auto"/>
                        <w:right w:val="none" w:sz="0" w:space="0" w:color="auto"/>
                      </w:divBdr>
                    </w:div>
                    <w:div w:id="522521181">
                      <w:marLeft w:val="0"/>
                      <w:marRight w:val="0"/>
                      <w:marTop w:val="0"/>
                      <w:marBottom w:val="0"/>
                      <w:divBdr>
                        <w:top w:val="none" w:sz="0" w:space="0" w:color="auto"/>
                        <w:left w:val="none" w:sz="0" w:space="0" w:color="auto"/>
                        <w:bottom w:val="none" w:sz="0" w:space="0" w:color="auto"/>
                        <w:right w:val="none" w:sz="0" w:space="0" w:color="auto"/>
                      </w:divBdr>
                    </w:div>
                    <w:div w:id="456535547">
                      <w:marLeft w:val="0"/>
                      <w:marRight w:val="0"/>
                      <w:marTop w:val="0"/>
                      <w:marBottom w:val="0"/>
                      <w:divBdr>
                        <w:top w:val="none" w:sz="0" w:space="0" w:color="auto"/>
                        <w:left w:val="none" w:sz="0" w:space="0" w:color="auto"/>
                        <w:bottom w:val="none" w:sz="0" w:space="0" w:color="auto"/>
                        <w:right w:val="none" w:sz="0" w:space="0" w:color="auto"/>
                      </w:divBdr>
                    </w:div>
                    <w:div w:id="247351335">
                      <w:marLeft w:val="0"/>
                      <w:marRight w:val="0"/>
                      <w:marTop w:val="0"/>
                      <w:marBottom w:val="0"/>
                      <w:divBdr>
                        <w:top w:val="none" w:sz="0" w:space="0" w:color="auto"/>
                        <w:left w:val="none" w:sz="0" w:space="0" w:color="auto"/>
                        <w:bottom w:val="none" w:sz="0" w:space="0" w:color="auto"/>
                        <w:right w:val="none" w:sz="0" w:space="0" w:color="auto"/>
                      </w:divBdr>
                    </w:div>
                    <w:div w:id="340620033">
                      <w:marLeft w:val="0"/>
                      <w:marRight w:val="0"/>
                      <w:marTop w:val="0"/>
                      <w:marBottom w:val="0"/>
                      <w:divBdr>
                        <w:top w:val="none" w:sz="0" w:space="0" w:color="auto"/>
                        <w:left w:val="none" w:sz="0" w:space="0" w:color="auto"/>
                        <w:bottom w:val="none" w:sz="0" w:space="0" w:color="auto"/>
                        <w:right w:val="none" w:sz="0" w:space="0" w:color="auto"/>
                      </w:divBdr>
                    </w:div>
                    <w:div w:id="158236288">
                      <w:marLeft w:val="0"/>
                      <w:marRight w:val="0"/>
                      <w:marTop w:val="0"/>
                      <w:marBottom w:val="0"/>
                      <w:divBdr>
                        <w:top w:val="none" w:sz="0" w:space="0" w:color="auto"/>
                        <w:left w:val="none" w:sz="0" w:space="0" w:color="auto"/>
                        <w:bottom w:val="none" w:sz="0" w:space="0" w:color="auto"/>
                        <w:right w:val="none" w:sz="0" w:space="0" w:color="auto"/>
                      </w:divBdr>
                    </w:div>
                    <w:div w:id="375082768">
                      <w:marLeft w:val="0"/>
                      <w:marRight w:val="0"/>
                      <w:marTop w:val="0"/>
                      <w:marBottom w:val="0"/>
                      <w:divBdr>
                        <w:top w:val="none" w:sz="0" w:space="0" w:color="auto"/>
                        <w:left w:val="none" w:sz="0" w:space="0" w:color="auto"/>
                        <w:bottom w:val="none" w:sz="0" w:space="0" w:color="auto"/>
                        <w:right w:val="none" w:sz="0" w:space="0" w:color="auto"/>
                      </w:divBdr>
                    </w:div>
                    <w:div w:id="678240966">
                      <w:marLeft w:val="0"/>
                      <w:marRight w:val="0"/>
                      <w:marTop w:val="0"/>
                      <w:marBottom w:val="0"/>
                      <w:divBdr>
                        <w:top w:val="none" w:sz="0" w:space="0" w:color="auto"/>
                        <w:left w:val="none" w:sz="0" w:space="0" w:color="auto"/>
                        <w:bottom w:val="none" w:sz="0" w:space="0" w:color="auto"/>
                        <w:right w:val="none" w:sz="0" w:space="0" w:color="auto"/>
                      </w:divBdr>
                    </w:div>
                    <w:div w:id="268199052">
                      <w:marLeft w:val="0"/>
                      <w:marRight w:val="0"/>
                      <w:marTop w:val="0"/>
                      <w:marBottom w:val="0"/>
                      <w:divBdr>
                        <w:top w:val="none" w:sz="0" w:space="0" w:color="auto"/>
                        <w:left w:val="none" w:sz="0" w:space="0" w:color="auto"/>
                        <w:bottom w:val="none" w:sz="0" w:space="0" w:color="auto"/>
                        <w:right w:val="none" w:sz="0" w:space="0" w:color="auto"/>
                      </w:divBdr>
                    </w:div>
                    <w:div w:id="2060586386">
                      <w:marLeft w:val="0"/>
                      <w:marRight w:val="0"/>
                      <w:marTop w:val="0"/>
                      <w:marBottom w:val="0"/>
                      <w:divBdr>
                        <w:top w:val="none" w:sz="0" w:space="0" w:color="auto"/>
                        <w:left w:val="none" w:sz="0" w:space="0" w:color="auto"/>
                        <w:bottom w:val="none" w:sz="0" w:space="0" w:color="auto"/>
                        <w:right w:val="none" w:sz="0" w:space="0" w:color="auto"/>
                      </w:divBdr>
                    </w:div>
                    <w:div w:id="629482030">
                      <w:marLeft w:val="0"/>
                      <w:marRight w:val="0"/>
                      <w:marTop w:val="0"/>
                      <w:marBottom w:val="0"/>
                      <w:divBdr>
                        <w:top w:val="none" w:sz="0" w:space="0" w:color="auto"/>
                        <w:left w:val="none" w:sz="0" w:space="0" w:color="auto"/>
                        <w:bottom w:val="none" w:sz="0" w:space="0" w:color="auto"/>
                        <w:right w:val="none" w:sz="0" w:space="0" w:color="auto"/>
                      </w:divBdr>
                    </w:div>
                    <w:div w:id="1434475973">
                      <w:marLeft w:val="0"/>
                      <w:marRight w:val="0"/>
                      <w:marTop w:val="0"/>
                      <w:marBottom w:val="0"/>
                      <w:divBdr>
                        <w:top w:val="none" w:sz="0" w:space="0" w:color="auto"/>
                        <w:left w:val="none" w:sz="0" w:space="0" w:color="auto"/>
                        <w:bottom w:val="none" w:sz="0" w:space="0" w:color="auto"/>
                        <w:right w:val="none" w:sz="0" w:space="0" w:color="auto"/>
                      </w:divBdr>
                    </w:div>
                    <w:div w:id="2009596542">
                      <w:marLeft w:val="0"/>
                      <w:marRight w:val="0"/>
                      <w:marTop w:val="0"/>
                      <w:marBottom w:val="0"/>
                      <w:divBdr>
                        <w:top w:val="none" w:sz="0" w:space="0" w:color="auto"/>
                        <w:left w:val="none" w:sz="0" w:space="0" w:color="auto"/>
                        <w:bottom w:val="none" w:sz="0" w:space="0" w:color="auto"/>
                        <w:right w:val="none" w:sz="0" w:space="0" w:color="auto"/>
                      </w:divBdr>
                    </w:div>
                    <w:div w:id="645596644">
                      <w:marLeft w:val="0"/>
                      <w:marRight w:val="0"/>
                      <w:marTop w:val="0"/>
                      <w:marBottom w:val="0"/>
                      <w:divBdr>
                        <w:top w:val="none" w:sz="0" w:space="0" w:color="auto"/>
                        <w:left w:val="none" w:sz="0" w:space="0" w:color="auto"/>
                        <w:bottom w:val="none" w:sz="0" w:space="0" w:color="auto"/>
                        <w:right w:val="none" w:sz="0" w:space="0" w:color="auto"/>
                      </w:divBdr>
                    </w:div>
                    <w:div w:id="126894171">
                      <w:marLeft w:val="0"/>
                      <w:marRight w:val="0"/>
                      <w:marTop w:val="0"/>
                      <w:marBottom w:val="0"/>
                      <w:divBdr>
                        <w:top w:val="none" w:sz="0" w:space="0" w:color="auto"/>
                        <w:left w:val="none" w:sz="0" w:space="0" w:color="auto"/>
                        <w:bottom w:val="none" w:sz="0" w:space="0" w:color="auto"/>
                        <w:right w:val="none" w:sz="0" w:space="0" w:color="auto"/>
                      </w:divBdr>
                    </w:div>
                    <w:div w:id="2016567123">
                      <w:marLeft w:val="0"/>
                      <w:marRight w:val="0"/>
                      <w:marTop w:val="0"/>
                      <w:marBottom w:val="0"/>
                      <w:divBdr>
                        <w:top w:val="none" w:sz="0" w:space="0" w:color="auto"/>
                        <w:left w:val="none" w:sz="0" w:space="0" w:color="auto"/>
                        <w:bottom w:val="none" w:sz="0" w:space="0" w:color="auto"/>
                        <w:right w:val="none" w:sz="0" w:space="0" w:color="auto"/>
                      </w:divBdr>
                    </w:div>
                    <w:div w:id="444354218">
                      <w:marLeft w:val="0"/>
                      <w:marRight w:val="0"/>
                      <w:marTop w:val="0"/>
                      <w:marBottom w:val="0"/>
                      <w:divBdr>
                        <w:top w:val="none" w:sz="0" w:space="0" w:color="auto"/>
                        <w:left w:val="none" w:sz="0" w:space="0" w:color="auto"/>
                        <w:bottom w:val="none" w:sz="0" w:space="0" w:color="auto"/>
                        <w:right w:val="none" w:sz="0" w:space="0" w:color="auto"/>
                      </w:divBdr>
                    </w:div>
                    <w:div w:id="2003309503">
                      <w:marLeft w:val="0"/>
                      <w:marRight w:val="0"/>
                      <w:marTop w:val="0"/>
                      <w:marBottom w:val="0"/>
                      <w:divBdr>
                        <w:top w:val="none" w:sz="0" w:space="0" w:color="auto"/>
                        <w:left w:val="none" w:sz="0" w:space="0" w:color="auto"/>
                        <w:bottom w:val="none" w:sz="0" w:space="0" w:color="auto"/>
                        <w:right w:val="none" w:sz="0" w:space="0" w:color="auto"/>
                      </w:divBdr>
                    </w:div>
                    <w:div w:id="227769967">
                      <w:marLeft w:val="0"/>
                      <w:marRight w:val="0"/>
                      <w:marTop w:val="0"/>
                      <w:marBottom w:val="0"/>
                      <w:divBdr>
                        <w:top w:val="none" w:sz="0" w:space="0" w:color="auto"/>
                        <w:left w:val="none" w:sz="0" w:space="0" w:color="auto"/>
                        <w:bottom w:val="none" w:sz="0" w:space="0" w:color="auto"/>
                        <w:right w:val="none" w:sz="0" w:space="0" w:color="auto"/>
                      </w:divBdr>
                    </w:div>
                    <w:div w:id="201528025">
                      <w:marLeft w:val="0"/>
                      <w:marRight w:val="0"/>
                      <w:marTop w:val="0"/>
                      <w:marBottom w:val="0"/>
                      <w:divBdr>
                        <w:top w:val="none" w:sz="0" w:space="0" w:color="auto"/>
                        <w:left w:val="none" w:sz="0" w:space="0" w:color="auto"/>
                        <w:bottom w:val="none" w:sz="0" w:space="0" w:color="auto"/>
                        <w:right w:val="none" w:sz="0" w:space="0" w:color="auto"/>
                      </w:divBdr>
                    </w:div>
                    <w:div w:id="610017120">
                      <w:marLeft w:val="0"/>
                      <w:marRight w:val="0"/>
                      <w:marTop w:val="0"/>
                      <w:marBottom w:val="0"/>
                      <w:divBdr>
                        <w:top w:val="none" w:sz="0" w:space="0" w:color="auto"/>
                        <w:left w:val="none" w:sz="0" w:space="0" w:color="auto"/>
                        <w:bottom w:val="none" w:sz="0" w:space="0" w:color="auto"/>
                        <w:right w:val="none" w:sz="0" w:space="0" w:color="auto"/>
                      </w:divBdr>
                    </w:div>
                    <w:div w:id="957300884">
                      <w:marLeft w:val="0"/>
                      <w:marRight w:val="0"/>
                      <w:marTop w:val="0"/>
                      <w:marBottom w:val="0"/>
                      <w:divBdr>
                        <w:top w:val="none" w:sz="0" w:space="0" w:color="auto"/>
                        <w:left w:val="none" w:sz="0" w:space="0" w:color="auto"/>
                        <w:bottom w:val="none" w:sz="0" w:space="0" w:color="auto"/>
                        <w:right w:val="none" w:sz="0" w:space="0" w:color="auto"/>
                      </w:divBdr>
                    </w:div>
                    <w:div w:id="2092264770">
                      <w:marLeft w:val="0"/>
                      <w:marRight w:val="0"/>
                      <w:marTop w:val="0"/>
                      <w:marBottom w:val="0"/>
                      <w:divBdr>
                        <w:top w:val="none" w:sz="0" w:space="0" w:color="auto"/>
                        <w:left w:val="none" w:sz="0" w:space="0" w:color="auto"/>
                        <w:bottom w:val="none" w:sz="0" w:space="0" w:color="auto"/>
                        <w:right w:val="none" w:sz="0" w:space="0" w:color="auto"/>
                      </w:divBdr>
                    </w:div>
                    <w:div w:id="624039578">
                      <w:marLeft w:val="0"/>
                      <w:marRight w:val="0"/>
                      <w:marTop w:val="0"/>
                      <w:marBottom w:val="0"/>
                      <w:divBdr>
                        <w:top w:val="none" w:sz="0" w:space="0" w:color="auto"/>
                        <w:left w:val="none" w:sz="0" w:space="0" w:color="auto"/>
                        <w:bottom w:val="none" w:sz="0" w:space="0" w:color="auto"/>
                        <w:right w:val="none" w:sz="0" w:space="0" w:color="auto"/>
                      </w:divBdr>
                    </w:div>
                    <w:div w:id="256600749">
                      <w:marLeft w:val="0"/>
                      <w:marRight w:val="0"/>
                      <w:marTop w:val="0"/>
                      <w:marBottom w:val="0"/>
                      <w:divBdr>
                        <w:top w:val="none" w:sz="0" w:space="0" w:color="auto"/>
                        <w:left w:val="none" w:sz="0" w:space="0" w:color="auto"/>
                        <w:bottom w:val="none" w:sz="0" w:space="0" w:color="auto"/>
                        <w:right w:val="none" w:sz="0" w:space="0" w:color="auto"/>
                      </w:divBdr>
                    </w:div>
                    <w:div w:id="355547058">
                      <w:marLeft w:val="0"/>
                      <w:marRight w:val="0"/>
                      <w:marTop w:val="0"/>
                      <w:marBottom w:val="0"/>
                      <w:divBdr>
                        <w:top w:val="none" w:sz="0" w:space="0" w:color="auto"/>
                        <w:left w:val="none" w:sz="0" w:space="0" w:color="auto"/>
                        <w:bottom w:val="none" w:sz="0" w:space="0" w:color="auto"/>
                        <w:right w:val="none" w:sz="0" w:space="0" w:color="auto"/>
                      </w:divBdr>
                    </w:div>
                    <w:div w:id="812142335">
                      <w:marLeft w:val="0"/>
                      <w:marRight w:val="0"/>
                      <w:marTop w:val="0"/>
                      <w:marBottom w:val="0"/>
                      <w:divBdr>
                        <w:top w:val="none" w:sz="0" w:space="0" w:color="auto"/>
                        <w:left w:val="none" w:sz="0" w:space="0" w:color="auto"/>
                        <w:bottom w:val="none" w:sz="0" w:space="0" w:color="auto"/>
                        <w:right w:val="none" w:sz="0" w:space="0" w:color="auto"/>
                      </w:divBdr>
                    </w:div>
                    <w:div w:id="923807737">
                      <w:marLeft w:val="0"/>
                      <w:marRight w:val="0"/>
                      <w:marTop w:val="0"/>
                      <w:marBottom w:val="0"/>
                      <w:divBdr>
                        <w:top w:val="none" w:sz="0" w:space="0" w:color="auto"/>
                        <w:left w:val="none" w:sz="0" w:space="0" w:color="auto"/>
                        <w:bottom w:val="none" w:sz="0" w:space="0" w:color="auto"/>
                        <w:right w:val="none" w:sz="0" w:space="0" w:color="auto"/>
                      </w:divBdr>
                    </w:div>
                    <w:div w:id="1881627656">
                      <w:marLeft w:val="0"/>
                      <w:marRight w:val="0"/>
                      <w:marTop w:val="0"/>
                      <w:marBottom w:val="0"/>
                      <w:divBdr>
                        <w:top w:val="none" w:sz="0" w:space="0" w:color="auto"/>
                        <w:left w:val="none" w:sz="0" w:space="0" w:color="auto"/>
                        <w:bottom w:val="none" w:sz="0" w:space="0" w:color="auto"/>
                        <w:right w:val="none" w:sz="0" w:space="0" w:color="auto"/>
                      </w:divBdr>
                    </w:div>
                    <w:div w:id="1432165362">
                      <w:marLeft w:val="0"/>
                      <w:marRight w:val="0"/>
                      <w:marTop w:val="0"/>
                      <w:marBottom w:val="0"/>
                      <w:divBdr>
                        <w:top w:val="none" w:sz="0" w:space="0" w:color="auto"/>
                        <w:left w:val="none" w:sz="0" w:space="0" w:color="auto"/>
                        <w:bottom w:val="none" w:sz="0" w:space="0" w:color="auto"/>
                        <w:right w:val="none" w:sz="0" w:space="0" w:color="auto"/>
                      </w:divBdr>
                    </w:div>
                    <w:div w:id="845289563">
                      <w:marLeft w:val="0"/>
                      <w:marRight w:val="0"/>
                      <w:marTop w:val="0"/>
                      <w:marBottom w:val="0"/>
                      <w:divBdr>
                        <w:top w:val="none" w:sz="0" w:space="0" w:color="auto"/>
                        <w:left w:val="none" w:sz="0" w:space="0" w:color="auto"/>
                        <w:bottom w:val="none" w:sz="0" w:space="0" w:color="auto"/>
                        <w:right w:val="none" w:sz="0" w:space="0" w:color="auto"/>
                      </w:divBdr>
                    </w:div>
                    <w:div w:id="1920871424">
                      <w:marLeft w:val="0"/>
                      <w:marRight w:val="0"/>
                      <w:marTop w:val="0"/>
                      <w:marBottom w:val="0"/>
                      <w:divBdr>
                        <w:top w:val="none" w:sz="0" w:space="0" w:color="auto"/>
                        <w:left w:val="none" w:sz="0" w:space="0" w:color="auto"/>
                        <w:bottom w:val="none" w:sz="0" w:space="0" w:color="auto"/>
                        <w:right w:val="none" w:sz="0" w:space="0" w:color="auto"/>
                      </w:divBdr>
                    </w:div>
                    <w:div w:id="79328462">
                      <w:marLeft w:val="0"/>
                      <w:marRight w:val="0"/>
                      <w:marTop w:val="0"/>
                      <w:marBottom w:val="0"/>
                      <w:divBdr>
                        <w:top w:val="none" w:sz="0" w:space="0" w:color="auto"/>
                        <w:left w:val="none" w:sz="0" w:space="0" w:color="auto"/>
                        <w:bottom w:val="none" w:sz="0" w:space="0" w:color="auto"/>
                        <w:right w:val="none" w:sz="0" w:space="0" w:color="auto"/>
                      </w:divBdr>
                    </w:div>
                    <w:div w:id="809440590">
                      <w:marLeft w:val="0"/>
                      <w:marRight w:val="0"/>
                      <w:marTop w:val="0"/>
                      <w:marBottom w:val="0"/>
                      <w:divBdr>
                        <w:top w:val="none" w:sz="0" w:space="0" w:color="auto"/>
                        <w:left w:val="none" w:sz="0" w:space="0" w:color="auto"/>
                        <w:bottom w:val="none" w:sz="0" w:space="0" w:color="auto"/>
                        <w:right w:val="none" w:sz="0" w:space="0" w:color="auto"/>
                      </w:divBdr>
                    </w:div>
                    <w:div w:id="1524829301">
                      <w:marLeft w:val="0"/>
                      <w:marRight w:val="0"/>
                      <w:marTop w:val="0"/>
                      <w:marBottom w:val="0"/>
                      <w:divBdr>
                        <w:top w:val="none" w:sz="0" w:space="0" w:color="auto"/>
                        <w:left w:val="none" w:sz="0" w:space="0" w:color="auto"/>
                        <w:bottom w:val="none" w:sz="0" w:space="0" w:color="auto"/>
                        <w:right w:val="none" w:sz="0" w:space="0" w:color="auto"/>
                      </w:divBdr>
                    </w:div>
                    <w:div w:id="2008055748">
                      <w:marLeft w:val="0"/>
                      <w:marRight w:val="0"/>
                      <w:marTop w:val="0"/>
                      <w:marBottom w:val="0"/>
                      <w:divBdr>
                        <w:top w:val="none" w:sz="0" w:space="0" w:color="auto"/>
                        <w:left w:val="none" w:sz="0" w:space="0" w:color="auto"/>
                        <w:bottom w:val="none" w:sz="0" w:space="0" w:color="auto"/>
                        <w:right w:val="none" w:sz="0" w:space="0" w:color="auto"/>
                      </w:divBdr>
                    </w:div>
                    <w:div w:id="859588155">
                      <w:marLeft w:val="0"/>
                      <w:marRight w:val="0"/>
                      <w:marTop w:val="0"/>
                      <w:marBottom w:val="0"/>
                      <w:divBdr>
                        <w:top w:val="none" w:sz="0" w:space="0" w:color="auto"/>
                        <w:left w:val="none" w:sz="0" w:space="0" w:color="auto"/>
                        <w:bottom w:val="none" w:sz="0" w:space="0" w:color="auto"/>
                        <w:right w:val="none" w:sz="0" w:space="0" w:color="auto"/>
                      </w:divBdr>
                    </w:div>
                    <w:div w:id="1915121157">
                      <w:marLeft w:val="0"/>
                      <w:marRight w:val="0"/>
                      <w:marTop w:val="0"/>
                      <w:marBottom w:val="0"/>
                      <w:divBdr>
                        <w:top w:val="none" w:sz="0" w:space="0" w:color="auto"/>
                        <w:left w:val="none" w:sz="0" w:space="0" w:color="auto"/>
                        <w:bottom w:val="none" w:sz="0" w:space="0" w:color="auto"/>
                        <w:right w:val="none" w:sz="0" w:space="0" w:color="auto"/>
                      </w:divBdr>
                    </w:div>
                    <w:div w:id="1392191760">
                      <w:marLeft w:val="0"/>
                      <w:marRight w:val="0"/>
                      <w:marTop w:val="0"/>
                      <w:marBottom w:val="0"/>
                      <w:divBdr>
                        <w:top w:val="none" w:sz="0" w:space="0" w:color="auto"/>
                        <w:left w:val="none" w:sz="0" w:space="0" w:color="auto"/>
                        <w:bottom w:val="none" w:sz="0" w:space="0" w:color="auto"/>
                        <w:right w:val="none" w:sz="0" w:space="0" w:color="auto"/>
                      </w:divBdr>
                    </w:div>
                    <w:div w:id="1453356515">
                      <w:marLeft w:val="0"/>
                      <w:marRight w:val="0"/>
                      <w:marTop w:val="0"/>
                      <w:marBottom w:val="0"/>
                      <w:divBdr>
                        <w:top w:val="none" w:sz="0" w:space="0" w:color="auto"/>
                        <w:left w:val="none" w:sz="0" w:space="0" w:color="auto"/>
                        <w:bottom w:val="none" w:sz="0" w:space="0" w:color="auto"/>
                        <w:right w:val="none" w:sz="0" w:space="0" w:color="auto"/>
                      </w:divBdr>
                    </w:div>
                    <w:div w:id="1049957497">
                      <w:marLeft w:val="0"/>
                      <w:marRight w:val="0"/>
                      <w:marTop w:val="0"/>
                      <w:marBottom w:val="0"/>
                      <w:divBdr>
                        <w:top w:val="none" w:sz="0" w:space="0" w:color="auto"/>
                        <w:left w:val="none" w:sz="0" w:space="0" w:color="auto"/>
                        <w:bottom w:val="none" w:sz="0" w:space="0" w:color="auto"/>
                        <w:right w:val="none" w:sz="0" w:space="0" w:color="auto"/>
                      </w:divBdr>
                    </w:div>
                    <w:div w:id="1903061902">
                      <w:marLeft w:val="0"/>
                      <w:marRight w:val="0"/>
                      <w:marTop w:val="0"/>
                      <w:marBottom w:val="0"/>
                      <w:divBdr>
                        <w:top w:val="none" w:sz="0" w:space="0" w:color="auto"/>
                        <w:left w:val="none" w:sz="0" w:space="0" w:color="auto"/>
                        <w:bottom w:val="none" w:sz="0" w:space="0" w:color="auto"/>
                        <w:right w:val="none" w:sz="0" w:space="0" w:color="auto"/>
                      </w:divBdr>
                    </w:div>
                    <w:div w:id="1608536548">
                      <w:marLeft w:val="0"/>
                      <w:marRight w:val="0"/>
                      <w:marTop w:val="0"/>
                      <w:marBottom w:val="0"/>
                      <w:divBdr>
                        <w:top w:val="none" w:sz="0" w:space="0" w:color="auto"/>
                        <w:left w:val="none" w:sz="0" w:space="0" w:color="auto"/>
                        <w:bottom w:val="none" w:sz="0" w:space="0" w:color="auto"/>
                        <w:right w:val="none" w:sz="0" w:space="0" w:color="auto"/>
                      </w:divBdr>
                    </w:div>
                    <w:div w:id="778180606">
                      <w:marLeft w:val="0"/>
                      <w:marRight w:val="0"/>
                      <w:marTop w:val="0"/>
                      <w:marBottom w:val="0"/>
                      <w:divBdr>
                        <w:top w:val="none" w:sz="0" w:space="0" w:color="auto"/>
                        <w:left w:val="none" w:sz="0" w:space="0" w:color="auto"/>
                        <w:bottom w:val="none" w:sz="0" w:space="0" w:color="auto"/>
                        <w:right w:val="none" w:sz="0" w:space="0" w:color="auto"/>
                      </w:divBdr>
                    </w:div>
                    <w:div w:id="143667670">
                      <w:marLeft w:val="0"/>
                      <w:marRight w:val="0"/>
                      <w:marTop w:val="0"/>
                      <w:marBottom w:val="0"/>
                      <w:divBdr>
                        <w:top w:val="none" w:sz="0" w:space="0" w:color="auto"/>
                        <w:left w:val="none" w:sz="0" w:space="0" w:color="auto"/>
                        <w:bottom w:val="none" w:sz="0" w:space="0" w:color="auto"/>
                        <w:right w:val="none" w:sz="0" w:space="0" w:color="auto"/>
                      </w:divBdr>
                    </w:div>
                    <w:div w:id="2076465006">
                      <w:marLeft w:val="0"/>
                      <w:marRight w:val="0"/>
                      <w:marTop w:val="0"/>
                      <w:marBottom w:val="0"/>
                      <w:divBdr>
                        <w:top w:val="none" w:sz="0" w:space="0" w:color="auto"/>
                        <w:left w:val="none" w:sz="0" w:space="0" w:color="auto"/>
                        <w:bottom w:val="none" w:sz="0" w:space="0" w:color="auto"/>
                        <w:right w:val="none" w:sz="0" w:space="0" w:color="auto"/>
                      </w:divBdr>
                    </w:div>
                    <w:div w:id="1021006068">
                      <w:marLeft w:val="0"/>
                      <w:marRight w:val="0"/>
                      <w:marTop w:val="0"/>
                      <w:marBottom w:val="0"/>
                      <w:divBdr>
                        <w:top w:val="none" w:sz="0" w:space="0" w:color="auto"/>
                        <w:left w:val="none" w:sz="0" w:space="0" w:color="auto"/>
                        <w:bottom w:val="none" w:sz="0" w:space="0" w:color="auto"/>
                        <w:right w:val="none" w:sz="0" w:space="0" w:color="auto"/>
                      </w:divBdr>
                    </w:div>
                    <w:div w:id="1100947869">
                      <w:marLeft w:val="0"/>
                      <w:marRight w:val="0"/>
                      <w:marTop w:val="0"/>
                      <w:marBottom w:val="0"/>
                      <w:divBdr>
                        <w:top w:val="none" w:sz="0" w:space="0" w:color="auto"/>
                        <w:left w:val="none" w:sz="0" w:space="0" w:color="auto"/>
                        <w:bottom w:val="none" w:sz="0" w:space="0" w:color="auto"/>
                        <w:right w:val="none" w:sz="0" w:space="0" w:color="auto"/>
                      </w:divBdr>
                    </w:div>
                    <w:div w:id="84690680">
                      <w:marLeft w:val="0"/>
                      <w:marRight w:val="0"/>
                      <w:marTop w:val="0"/>
                      <w:marBottom w:val="0"/>
                      <w:divBdr>
                        <w:top w:val="none" w:sz="0" w:space="0" w:color="auto"/>
                        <w:left w:val="none" w:sz="0" w:space="0" w:color="auto"/>
                        <w:bottom w:val="none" w:sz="0" w:space="0" w:color="auto"/>
                        <w:right w:val="none" w:sz="0" w:space="0" w:color="auto"/>
                      </w:divBdr>
                    </w:div>
                    <w:div w:id="821121272">
                      <w:marLeft w:val="0"/>
                      <w:marRight w:val="0"/>
                      <w:marTop w:val="0"/>
                      <w:marBottom w:val="0"/>
                      <w:divBdr>
                        <w:top w:val="none" w:sz="0" w:space="0" w:color="auto"/>
                        <w:left w:val="none" w:sz="0" w:space="0" w:color="auto"/>
                        <w:bottom w:val="none" w:sz="0" w:space="0" w:color="auto"/>
                        <w:right w:val="none" w:sz="0" w:space="0" w:color="auto"/>
                      </w:divBdr>
                    </w:div>
                    <w:div w:id="1755394210">
                      <w:marLeft w:val="0"/>
                      <w:marRight w:val="0"/>
                      <w:marTop w:val="0"/>
                      <w:marBottom w:val="0"/>
                      <w:divBdr>
                        <w:top w:val="none" w:sz="0" w:space="0" w:color="auto"/>
                        <w:left w:val="none" w:sz="0" w:space="0" w:color="auto"/>
                        <w:bottom w:val="none" w:sz="0" w:space="0" w:color="auto"/>
                        <w:right w:val="none" w:sz="0" w:space="0" w:color="auto"/>
                      </w:divBdr>
                    </w:div>
                    <w:div w:id="1579628488">
                      <w:marLeft w:val="0"/>
                      <w:marRight w:val="0"/>
                      <w:marTop w:val="0"/>
                      <w:marBottom w:val="0"/>
                      <w:divBdr>
                        <w:top w:val="none" w:sz="0" w:space="0" w:color="auto"/>
                        <w:left w:val="none" w:sz="0" w:space="0" w:color="auto"/>
                        <w:bottom w:val="none" w:sz="0" w:space="0" w:color="auto"/>
                        <w:right w:val="none" w:sz="0" w:space="0" w:color="auto"/>
                      </w:divBdr>
                    </w:div>
                    <w:div w:id="418253460">
                      <w:marLeft w:val="0"/>
                      <w:marRight w:val="0"/>
                      <w:marTop w:val="0"/>
                      <w:marBottom w:val="0"/>
                      <w:divBdr>
                        <w:top w:val="none" w:sz="0" w:space="0" w:color="auto"/>
                        <w:left w:val="none" w:sz="0" w:space="0" w:color="auto"/>
                        <w:bottom w:val="none" w:sz="0" w:space="0" w:color="auto"/>
                        <w:right w:val="none" w:sz="0" w:space="0" w:color="auto"/>
                      </w:divBdr>
                    </w:div>
                    <w:div w:id="1531602587">
                      <w:marLeft w:val="0"/>
                      <w:marRight w:val="0"/>
                      <w:marTop w:val="0"/>
                      <w:marBottom w:val="0"/>
                      <w:divBdr>
                        <w:top w:val="none" w:sz="0" w:space="0" w:color="auto"/>
                        <w:left w:val="none" w:sz="0" w:space="0" w:color="auto"/>
                        <w:bottom w:val="none" w:sz="0" w:space="0" w:color="auto"/>
                        <w:right w:val="none" w:sz="0" w:space="0" w:color="auto"/>
                      </w:divBdr>
                    </w:div>
                    <w:div w:id="1666544874">
                      <w:marLeft w:val="0"/>
                      <w:marRight w:val="0"/>
                      <w:marTop w:val="0"/>
                      <w:marBottom w:val="0"/>
                      <w:divBdr>
                        <w:top w:val="none" w:sz="0" w:space="0" w:color="auto"/>
                        <w:left w:val="none" w:sz="0" w:space="0" w:color="auto"/>
                        <w:bottom w:val="none" w:sz="0" w:space="0" w:color="auto"/>
                        <w:right w:val="none" w:sz="0" w:space="0" w:color="auto"/>
                      </w:divBdr>
                    </w:div>
                    <w:div w:id="1334063164">
                      <w:marLeft w:val="0"/>
                      <w:marRight w:val="0"/>
                      <w:marTop w:val="0"/>
                      <w:marBottom w:val="0"/>
                      <w:divBdr>
                        <w:top w:val="none" w:sz="0" w:space="0" w:color="auto"/>
                        <w:left w:val="none" w:sz="0" w:space="0" w:color="auto"/>
                        <w:bottom w:val="none" w:sz="0" w:space="0" w:color="auto"/>
                        <w:right w:val="none" w:sz="0" w:space="0" w:color="auto"/>
                      </w:divBdr>
                    </w:div>
                    <w:div w:id="210461701">
                      <w:marLeft w:val="0"/>
                      <w:marRight w:val="0"/>
                      <w:marTop w:val="0"/>
                      <w:marBottom w:val="0"/>
                      <w:divBdr>
                        <w:top w:val="none" w:sz="0" w:space="0" w:color="auto"/>
                        <w:left w:val="none" w:sz="0" w:space="0" w:color="auto"/>
                        <w:bottom w:val="none" w:sz="0" w:space="0" w:color="auto"/>
                        <w:right w:val="none" w:sz="0" w:space="0" w:color="auto"/>
                      </w:divBdr>
                    </w:div>
                    <w:div w:id="1169295286">
                      <w:marLeft w:val="0"/>
                      <w:marRight w:val="0"/>
                      <w:marTop w:val="0"/>
                      <w:marBottom w:val="0"/>
                      <w:divBdr>
                        <w:top w:val="none" w:sz="0" w:space="0" w:color="auto"/>
                        <w:left w:val="none" w:sz="0" w:space="0" w:color="auto"/>
                        <w:bottom w:val="none" w:sz="0" w:space="0" w:color="auto"/>
                        <w:right w:val="none" w:sz="0" w:space="0" w:color="auto"/>
                      </w:divBdr>
                    </w:div>
                    <w:div w:id="1433010816">
                      <w:marLeft w:val="0"/>
                      <w:marRight w:val="0"/>
                      <w:marTop w:val="0"/>
                      <w:marBottom w:val="0"/>
                      <w:divBdr>
                        <w:top w:val="none" w:sz="0" w:space="0" w:color="auto"/>
                        <w:left w:val="none" w:sz="0" w:space="0" w:color="auto"/>
                        <w:bottom w:val="none" w:sz="0" w:space="0" w:color="auto"/>
                        <w:right w:val="none" w:sz="0" w:space="0" w:color="auto"/>
                      </w:divBdr>
                    </w:div>
                    <w:div w:id="1752389227">
                      <w:marLeft w:val="0"/>
                      <w:marRight w:val="0"/>
                      <w:marTop w:val="0"/>
                      <w:marBottom w:val="0"/>
                      <w:divBdr>
                        <w:top w:val="none" w:sz="0" w:space="0" w:color="auto"/>
                        <w:left w:val="none" w:sz="0" w:space="0" w:color="auto"/>
                        <w:bottom w:val="none" w:sz="0" w:space="0" w:color="auto"/>
                        <w:right w:val="none" w:sz="0" w:space="0" w:color="auto"/>
                      </w:divBdr>
                    </w:div>
                    <w:div w:id="1766607184">
                      <w:marLeft w:val="0"/>
                      <w:marRight w:val="0"/>
                      <w:marTop w:val="0"/>
                      <w:marBottom w:val="0"/>
                      <w:divBdr>
                        <w:top w:val="none" w:sz="0" w:space="0" w:color="auto"/>
                        <w:left w:val="none" w:sz="0" w:space="0" w:color="auto"/>
                        <w:bottom w:val="none" w:sz="0" w:space="0" w:color="auto"/>
                        <w:right w:val="none" w:sz="0" w:space="0" w:color="auto"/>
                      </w:divBdr>
                    </w:div>
                    <w:div w:id="320929855">
                      <w:marLeft w:val="0"/>
                      <w:marRight w:val="0"/>
                      <w:marTop w:val="0"/>
                      <w:marBottom w:val="0"/>
                      <w:divBdr>
                        <w:top w:val="none" w:sz="0" w:space="0" w:color="auto"/>
                        <w:left w:val="none" w:sz="0" w:space="0" w:color="auto"/>
                        <w:bottom w:val="none" w:sz="0" w:space="0" w:color="auto"/>
                        <w:right w:val="none" w:sz="0" w:space="0" w:color="auto"/>
                      </w:divBdr>
                    </w:div>
                    <w:div w:id="173038024">
                      <w:marLeft w:val="0"/>
                      <w:marRight w:val="0"/>
                      <w:marTop w:val="0"/>
                      <w:marBottom w:val="0"/>
                      <w:divBdr>
                        <w:top w:val="none" w:sz="0" w:space="0" w:color="auto"/>
                        <w:left w:val="none" w:sz="0" w:space="0" w:color="auto"/>
                        <w:bottom w:val="none" w:sz="0" w:space="0" w:color="auto"/>
                        <w:right w:val="none" w:sz="0" w:space="0" w:color="auto"/>
                      </w:divBdr>
                    </w:div>
                    <w:div w:id="1886717305">
                      <w:marLeft w:val="0"/>
                      <w:marRight w:val="0"/>
                      <w:marTop w:val="0"/>
                      <w:marBottom w:val="0"/>
                      <w:divBdr>
                        <w:top w:val="none" w:sz="0" w:space="0" w:color="auto"/>
                        <w:left w:val="none" w:sz="0" w:space="0" w:color="auto"/>
                        <w:bottom w:val="none" w:sz="0" w:space="0" w:color="auto"/>
                        <w:right w:val="none" w:sz="0" w:space="0" w:color="auto"/>
                      </w:divBdr>
                    </w:div>
                    <w:div w:id="1985306252">
                      <w:marLeft w:val="0"/>
                      <w:marRight w:val="0"/>
                      <w:marTop w:val="0"/>
                      <w:marBottom w:val="0"/>
                      <w:divBdr>
                        <w:top w:val="none" w:sz="0" w:space="0" w:color="auto"/>
                        <w:left w:val="none" w:sz="0" w:space="0" w:color="auto"/>
                        <w:bottom w:val="none" w:sz="0" w:space="0" w:color="auto"/>
                        <w:right w:val="none" w:sz="0" w:space="0" w:color="auto"/>
                      </w:divBdr>
                    </w:div>
                    <w:div w:id="1032807045">
                      <w:marLeft w:val="0"/>
                      <w:marRight w:val="0"/>
                      <w:marTop w:val="0"/>
                      <w:marBottom w:val="0"/>
                      <w:divBdr>
                        <w:top w:val="none" w:sz="0" w:space="0" w:color="auto"/>
                        <w:left w:val="none" w:sz="0" w:space="0" w:color="auto"/>
                        <w:bottom w:val="none" w:sz="0" w:space="0" w:color="auto"/>
                        <w:right w:val="none" w:sz="0" w:space="0" w:color="auto"/>
                      </w:divBdr>
                    </w:div>
                    <w:div w:id="953637010">
                      <w:marLeft w:val="0"/>
                      <w:marRight w:val="0"/>
                      <w:marTop w:val="0"/>
                      <w:marBottom w:val="0"/>
                      <w:divBdr>
                        <w:top w:val="none" w:sz="0" w:space="0" w:color="auto"/>
                        <w:left w:val="none" w:sz="0" w:space="0" w:color="auto"/>
                        <w:bottom w:val="none" w:sz="0" w:space="0" w:color="auto"/>
                        <w:right w:val="none" w:sz="0" w:space="0" w:color="auto"/>
                      </w:divBdr>
                    </w:div>
                    <w:div w:id="1962682869">
                      <w:marLeft w:val="0"/>
                      <w:marRight w:val="0"/>
                      <w:marTop w:val="0"/>
                      <w:marBottom w:val="0"/>
                      <w:divBdr>
                        <w:top w:val="none" w:sz="0" w:space="0" w:color="auto"/>
                        <w:left w:val="none" w:sz="0" w:space="0" w:color="auto"/>
                        <w:bottom w:val="none" w:sz="0" w:space="0" w:color="auto"/>
                        <w:right w:val="none" w:sz="0" w:space="0" w:color="auto"/>
                      </w:divBdr>
                    </w:div>
                    <w:div w:id="659235508">
                      <w:marLeft w:val="0"/>
                      <w:marRight w:val="0"/>
                      <w:marTop w:val="0"/>
                      <w:marBottom w:val="0"/>
                      <w:divBdr>
                        <w:top w:val="none" w:sz="0" w:space="0" w:color="auto"/>
                        <w:left w:val="none" w:sz="0" w:space="0" w:color="auto"/>
                        <w:bottom w:val="none" w:sz="0" w:space="0" w:color="auto"/>
                        <w:right w:val="none" w:sz="0" w:space="0" w:color="auto"/>
                      </w:divBdr>
                    </w:div>
                    <w:div w:id="1911384244">
                      <w:marLeft w:val="0"/>
                      <w:marRight w:val="0"/>
                      <w:marTop w:val="0"/>
                      <w:marBottom w:val="0"/>
                      <w:divBdr>
                        <w:top w:val="none" w:sz="0" w:space="0" w:color="auto"/>
                        <w:left w:val="none" w:sz="0" w:space="0" w:color="auto"/>
                        <w:bottom w:val="none" w:sz="0" w:space="0" w:color="auto"/>
                        <w:right w:val="none" w:sz="0" w:space="0" w:color="auto"/>
                      </w:divBdr>
                    </w:div>
                    <w:div w:id="1905214063">
                      <w:marLeft w:val="0"/>
                      <w:marRight w:val="0"/>
                      <w:marTop w:val="0"/>
                      <w:marBottom w:val="0"/>
                      <w:divBdr>
                        <w:top w:val="none" w:sz="0" w:space="0" w:color="auto"/>
                        <w:left w:val="none" w:sz="0" w:space="0" w:color="auto"/>
                        <w:bottom w:val="none" w:sz="0" w:space="0" w:color="auto"/>
                        <w:right w:val="none" w:sz="0" w:space="0" w:color="auto"/>
                      </w:divBdr>
                    </w:div>
                    <w:div w:id="853768504">
                      <w:marLeft w:val="0"/>
                      <w:marRight w:val="0"/>
                      <w:marTop w:val="0"/>
                      <w:marBottom w:val="0"/>
                      <w:divBdr>
                        <w:top w:val="none" w:sz="0" w:space="0" w:color="auto"/>
                        <w:left w:val="none" w:sz="0" w:space="0" w:color="auto"/>
                        <w:bottom w:val="none" w:sz="0" w:space="0" w:color="auto"/>
                        <w:right w:val="none" w:sz="0" w:space="0" w:color="auto"/>
                      </w:divBdr>
                    </w:div>
                    <w:div w:id="2039774489">
                      <w:marLeft w:val="0"/>
                      <w:marRight w:val="0"/>
                      <w:marTop w:val="0"/>
                      <w:marBottom w:val="0"/>
                      <w:divBdr>
                        <w:top w:val="none" w:sz="0" w:space="0" w:color="auto"/>
                        <w:left w:val="none" w:sz="0" w:space="0" w:color="auto"/>
                        <w:bottom w:val="none" w:sz="0" w:space="0" w:color="auto"/>
                        <w:right w:val="none" w:sz="0" w:space="0" w:color="auto"/>
                      </w:divBdr>
                    </w:div>
                    <w:div w:id="1525438365">
                      <w:marLeft w:val="0"/>
                      <w:marRight w:val="0"/>
                      <w:marTop w:val="0"/>
                      <w:marBottom w:val="0"/>
                      <w:divBdr>
                        <w:top w:val="none" w:sz="0" w:space="0" w:color="auto"/>
                        <w:left w:val="none" w:sz="0" w:space="0" w:color="auto"/>
                        <w:bottom w:val="none" w:sz="0" w:space="0" w:color="auto"/>
                        <w:right w:val="none" w:sz="0" w:space="0" w:color="auto"/>
                      </w:divBdr>
                    </w:div>
                    <w:div w:id="1368987863">
                      <w:marLeft w:val="0"/>
                      <w:marRight w:val="0"/>
                      <w:marTop w:val="0"/>
                      <w:marBottom w:val="0"/>
                      <w:divBdr>
                        <w:top w:val="none" w:sz="0" w:space="0" w:color="auto"/>
                        <w:left w:val="none" w:sz="0" w:space="0" w:color="auto"/>
                        <w:bottom w:val="none" w:sz="0" w:space="0" w:color="auto"/>
                        <w:right w:val="none" w:sz="0" w:space="0" w:color="auto"/>
                      </w:divBdr>
                    </w:div>
                    <w:div w:id="1821381967">
                      <w:marLeft w:val="0"/>
                      <w:marRight w:val="0"/>
                      <w:marTop w:val="0"/>
                      <w:marBottom w:val="0"/>
                      <w:divBdr>
                        <w:top w:val="none" w:sz="0" w:space="0" w:color="auto"/>
                        <w:left w:val="none" w:sz="0" w:space="0" w:color="auto"/>
                        <w:bottom w:val="none" w:sz="0" w:space="0" w:color="auto"/>
                        <w:right w:val="none" w:sz="0" w:space="0" w:color="auto"/>
                      </w:divBdr>
                    </w:div>
                    <w:div w:id="215508102">
                      <w:marLeft w:val="0"/>
                      <w:marRight w:val="0"/>
                      <w:marTop w:val="0"/>
                      <w:marBottom w:val="0"/>
                      <w:divBdr>
                        <w:top w:val="none" w:sz="0" w:space="0" w:color="auto"/>
                        <w:left w:val="none" w:sz="0" w:space="0" w:color="auto"/>
                        <w:bottom w:val="none" w:sz="0" w:space="0" w:color="auto"/>
                        <w:right w:val="none" w:sz="0" w:space="0" w:color="auto"/>
                      </w:divBdr>
                    </w:div>
                    <w:div w:id="315305481">
                      <w:marLeft w:val="0"/>
                      <w:marRight w:val="0"/>
                      <w:marTop w:val="0"/>
                      <w:marBottom w:val="0"/>
                      <w:divBdr>
                        <w:top w:val="none" w:sz="0" w:space="0" w:color="auto"/>
                        <w:left w:val="none" w:sz="0" w:space="0" w:color="auto"/>
                        <w:bottom w:val="none" w:sz="0" w:space="0" w:color="auto"/>
                        <w:right w:val="none" w:sz="0" w:space="0" w:color="auto"/>
                      </w:divBdr>
                    </w:div>
                    <w:div w:id="297806662">
                      <w:marLeft w:val="0"/>
                      <w:marRight w:val="0"/>
                      <w:marTop w:val="0"/>
                      <w:marBottom w:val="0"/>
                      <w:divBdr>
                        <w:top w:val="none" w:sz="0" w:space="0" w:color="auto"/>
                        <w:left w:val="none" w:sz="0" w:space="0" w:color="auto"/>
                        <w:bottom w:val="none" w:sz="0" w:space="0" w:color="auto"/>
                        <w:right w:val="none" w:sz="0" w:space="0" w:color="auto"/>
                      </w:divBdr>
                    </w:div>
                    <w:div w:id="961302849">
                      <w:marLeft w:val="0"/>
                      <w:marRight w:val="0"/>
                      <w:marTop w:val="0"/>
                      <w:marBottom w:val="0"/>
                      <w:divBdr>
                        <w:top w:val="none" w:sz="0" w:space="0" w:color="auto"/>
                        <w:left w:val="none" w:sz="0" w:space="0" w:color="auto"/>
                        <w:bottom w:val="none" w:sz="0" w:space="0" w:color="auto"/>
                        <w:right w:val="none" w:sz="0" w:space="0" w:color="auto"/>
                      </w:divBdr>
                    </w:div>
                    <w:div w:id="971592375">
                      <w:marLeft w:val="0"/>
                      <w:marRight w:val="0"/>
                      <w:marTop w:val="0"/>
                      <w:marBottom w:val="0"/>
                      <w:divBdr>
                        <w:top w:val="none" w:sz="0" w:space="0" w:color="auto"/>
                        <w:left w:val="none" w:sz="0" w:space="0" w:color="auto"/>
                        <w:bottom w:val="none" w:sz="0" w:space="0" w:color="auto"/>
                        <w:right w:val="none" w:sz="0" w:space="0" w:color="auto"/>
                      </w:divBdr>
                    </w:div>
                    <w:div w:id="1240482986">
                      <w:marLeft w:val="0"/>
                      <w:marRight w:val="0"/>
                      <w:marTop w:val="0"/>
                      <w:marBottom w:val="0"/>
                      <w:divBdr>
                        <w:top w:val="none" w:sz="0" w:space="0" w:color="auto"/>
                        <w:left w:val="none" w:sz="0" w:space="0" w:color="auto"/>
                        <w:bottom w:val="none" w:sz="0" w:space="0" w:color="auto"/>
                        <w:right w:val="none" w:sz="0" w:space="0" w:color="auto"/>
                      </w:divBdr>
                    </w:div>
                    <w:div w:id="1481462863">
                      <w:marLeft w:val="0"/>
                      <w:marRight w:val="0"/>
                      <w:marTop w:val="0"/>
                      <w:marBottom w:val="0"/>
                      <w:divBdr>
                        <w:top w:val="none" w:sz="0" w:space="0" w:color="auto"/>
                        <w:left w:val="none" w:sz="0" w:space="0" w:color="auto"/>
                        <w:bottom w:val="none" w:sz="0" w:space="0" w:color="auto"/>
                        <w:right w:val="none" w:sz="0" w:space="0" w:color="auto"/>
                      </w:divBdr>
                    </w:div>
                    <w:div w:id="2025742216">
                      <w:marLeft w:val="0"/>
                      <w:marRight w:val="0"/>
                      <w:marTop w:val="0"/>
                      <w:marBottom w:val="0"/>
                      <w:divBdr>
                        <w:top w:val="none" w:sz="0" w:space="0" w:color="auto"/>
                        <w:left w:val="none" w:sz="0" w:space="0" w:color="auto"/>
                        <w:bottom w:val="none" w:sz="0" w:space="0" w:color="auto"/>
                        <w:right w:val="none" w:sz="0" w:space="0" w:color="auto"/>
                      </w:divBdr>
                    </w:div>
                    <w:div w:id="110170724">
                      <w:marLeft w:val="0"/>
                      <w:marRight w:val="0"/>
                      <w:marTop w:val="0"/>
                      <w:marBottom w:val="0"/>
                      <w:divBdr>
                        <w:top w:val="none" w:sz="0" w:space="0" w:color="auto"/>
                        <w:left w:val="none" w:sz="0" w:space="0" w:color="auto"/>
                        <w:bottom w:val="none" w:sz="0" w:space="0" w:color="auto"/>
                        <w:right w:val="none" w:sz="0" w:space="0" w:color="auto"/>
                      </w:divBdr>
                    </w:div>
                    <w:div w:id="651106488">
                      <w:marLeft w:val="0"/>
                      <w:marRight w:val="0"/>
                      <w:marTop w:val="0"/>
                      <w:marBottom w:val="0"/>
                      <w:divBdr>
                        <w:top w:val="none" w:sz="0" w:space="0" w:color="auto"/>
                        <w:left w:val="none" w:sz="0" w:space="0" w:color="auto"/>
                        <w:bottom w:val="none" w:sz="0" w:space="0" w:color="auto"/>
                        <w:right w:val="none" w:sz="0" w:space="0" w:color="auto"/>
                      </w:divBdr>
                    </w:div>
                    <w:div w:id="1592808998">
                      <w:marLeft w:val="0"/>
                      <w:marRight w:val="0"/>
                      <w:marTop w:val="0"/>
                      <w:marBottom w:val="0"/>
                      <w:divBdr>
                        <w:top w:val="none" w:sz="0" w:space="0" w:color="auto"/>
                        <w:left w:val="none" w:sz="0" w:space="0" w:color="auto"/>
                        <w:bottom w:val="none" w:sz="0" w:space="0" w:color="auto"/>
                        <w:right w:val="none" w:sz="0" w:space="0" w:color="auto"/>
                      </w:divBdr>
                    </w:div>
                    <w:div w:id="352538409">
                      <w:marLeft w:val="0"/>
                      <w:marRight w:val="0"/>
                      <w:marTop w:val="0"/>
                      <w:marBottom w:val="0"/>
                      <w:divBdr>
                        <w:top w:val="none" w:sz="0" w:space="0" w:color="auto"/>
                        <w:left w:val="none" w:sz="0" w:space="0" w:color="auto"/>
                        <w:bottom w:val="none" w:sz="0" w:space="0" w:color="auto"/>
                        <w:right w:val="none" w:sz="0" w:space="0" w:color="auto"/>
                      </w:divBdr>
                    </w:div>
                    <w:div w:id="2143648349">
                      <w:marLeft w:val="0"/>
                      <w:marRight w:val="0"/>
                      <w:marTop w:val="0"/>
                      <w:marBottom w:val="0"/>
                      <w:divBdr>
                        <w:top w:val="none" w:sz="0" w:space="0" w:color="auto"/>
                        <w:left w:val="none" w:sz="0" w:space="0" w:color="auto"/>
                        <w:bottom w:val="none" w:sz="0" w:space="0" w:color="auto"/>
                        <w:right w:val="none" w:sz="0" w:space="0" w:color="auto"/>
                      </w:divBdr>
                    </w:div>
                    <w:div w:id="1690795279">
                      <w:marLeft w:val="0"/>
                      <w:marRight w:val="0"/>
                      <w:marTop w:val="0"/>
                      <w:marBottom w:val="0"/>
                      <w:divBdr>
                        <w:top w:val="none" w:sz="0" w:space="0" w:color="auto"/>
                        <w:left w:val="none" w:sz="0" w:space="0" w:color="auto"/>
                        <w:bottom w:val="none" w:sz="0" w:space="0" w:color="auto"/>
                        <w:right w:val="none" w:sz="0" w:space="0" w:color="auto"/>
                      </w:divBdr>
                    </w:div>
                    <w:div w:id="1118331670">
                      <w:marLeft w:val="0"/>
                      <w:marRight w:val="0"/>
                      <w:marTop w:val="0"/>
                      <w:marBottom w:val="0"/>
                      <w:divBdr>
                        <w:top w:val="none" w:sz="0" w:space="0" w:color="auto"/>
                        <w:left w:val="none" w:sz="0" w:space="0" w:color="auto"/>
                        <w:bottom w:val="none" w:sz="0" w:space="0" w:color="auto"/>
                        <w:right w:val="none" w:sz="0" w:space="0" w:color="auto"/>
                      </w:divBdr>
                    </w:div>
                    <w:div w:id="1621841669">
                      <w:marLeft w:val="0"/>
                      <w:marRight w:val="0"/>
                      <w:marTop w:val="0"/>
                      <w:marBottom w:val="0"/>
                      <w:divBdr>
                        <w:top w:val="none" w:sz="0" w:space="0" w:color="auto"/>
                        <w:left w:val="none" w:sz="0" w:space="0" w:color="auto"/>
                        <w:bottom w:val="none" w:sz="0" w:space="0" w:color="auto"/>
                        <w:right w:val="none" w:sz="0" w:space="0" w:color="auto"/>
                      </w:divBdr>
                    </w:div>
                    <w:div w:id="265306651">
                      <w:marLeft w:val="0"/>
                      <w:marRight w:val="0"/>
                      <w:marTop w:val="0"/>
                      <w:marBottom w:val="0"/>
                      <w:divBdr>
                        <w:top w:val="none" w:sz="0" w:space="0" w:color="auto"/>
                        <w:left w:val="none" w:sz="0" w:space="0" w:color="auto"/>
                        <w:bottom w:val="none" w:sz="0" w:space="0" w:color="auto"/>
                        <w:right w:val="none" w:sz="0" w:space="0" w:color="auto"/>
                      </w:divBdr>
                    </w:div>
                    <w:div w:id="258413540">
                      <w:marLeft w:val="0"/>
                      <w:marRight w:val="0"/>
                      <w:marTop w:val="0"/>
                      <w:marBottom w:val="0"/>
                      <w:divBdr>
                        <w:top w:val="none" w:sz="0" w:space="0" w:color="auto"/>
                        <w:left w:val="none" w:sz="0" w:space="0" w:color="auto"/>
                        <w:bottom w:val="none" w:sz="0" w:space="0" w:color="auto"/>
                        <w:right w:val="none" w:sz="0" w:space="0" w:color="auto"/>
                      </w:divBdr>
                    </w:div>
                    <w:div w:id="239490525">
                      <w:marLeft w:val="0"/>
                      <w:marRight w:val="0"/>
                      <w:marTop w:val="0"/>
                      <w:marBottom w:val="0"/>
                      <w:divBdr>
                        <w:top w:val="none" w:sz="0" w:space="0" w:color="auto"/>
                        <w:left w:val="none" w:sz="0" w:space="0" w:color="auto"/>
                        <w:bottom w:val="none" w:sz="0" w:space="0" w:color="auto"/>
                        <w:right w:val="none" w:sz="0" w:space="0" w:color="auto"/>
                      </w:divBdr>
                    </w:div>
                    <w:div w:id="370612134">
                      <w:marLeft w:val="0"/>
                      <w:marRight w:val="0"/>
                      <w:marTop w:val="0"/>
                      <w:marBottom w:val="0"/>
                      <w:divBdr>
                        <w:top w:val="none" w:sz="0" w:space="0" w:color="auto"/>
                        <w:left w:val="none" w:sz="0" w:space="0" w:color="auto"/>
                        <w:bottom w:val="none" w:sz="0" w:space="0" w:color="auto"/>
                        <w:right w:val="none" w:sz="0" w:space="0" w:color="auto"/>
                      </w:divBdr>
                    </w:div>
                    <w:div w:id="1348367738">
                      <w:marLeft w:val="0"/>
                      <w:marRight w:val="0"/>
                      <w:marTop w:val="0"/>
                      <w:marBottom w:val="0"/>
                      <w:divBdr>
                        <w:top w:val="none" w:sz="0" w:space="0" w:color="auto"/>
                        <w:left w:val="none" w:sz="0" w:space="0" w:color="auto"/>
                        <w:bottom w:val="none" w:sz="0" w:space="0" w:color="auto"/>
                        <w:right w:val="none" w:sz="0" w:space="0" w:color="auto"/>
                      </w:divBdr>
                    </w:div>
                    <w:div w:id="2061435510">
                      <w:marLeft w:val="0"/>
                      <w:marRight w:val="0"/>
                      <w:marTop w:val="0"/>
                      <w:marBottom w:val="0"/>
                      <w:divBdr>
                        <w:top w:val="none" w:sz="0" w:space="0" w:color="auto"/>
                        <w:left w:val="none" w:sz="0" w:space="0" w:color="auto"/>
                        <w:bottom w:val="none" w:sz="0" w:space="0" w:color="auto"/>
                        <w:right w:val="none" w:sz="0" w:space="0" w:color="auto"/>
                      </w:divBdr>
                    </w:div>
                    <w:div w:id="1632633803">
                      <w:marLeft w:val="0"/>
                      <w:marRight w:val="0"/>
                      <w:marTop w:val="0"/>
                      <w:marBottom w:val="0"/>
                      <w:divBdr>
                        <w:top w:val="none" w:sz="0" w:space="0" w:color="auto"/>
                        <w:left w:val="none" w:sz="0" w:space="0" w:color="auto"/>
                        <w:bottom w:val="none" w:sz="0" w:space="0" w:color="auto"/>
                        <w:right w:val="none" w:sz="0" w:space="0" w:color="auto"/>
                      </w:divBdr>
                    </w:div>
                    <w:div w:id="245848294">
                      <w:marLeft w:val="0"/>
                      <w:marRight w:val="0"/>
                      <w:marTop w:val="0"/>
                      <w:marBottom w:val="0"/>
                      <w:divBdr>
                        <w:top w:val="none" w:sz="0" w:space="0" w:color="auto"/>
                        <w:left w:val="none" w:sz="0" w:space="0" w:color="auto"/>
                        <w:bottom w:val="none" w:sz="0" w:space="0" w:color="auto"/>
                        <w:right w:val="none" w:sz="0" w:space="0" w:color="auto"/>
                      </w:divBdr>
                    </w:div>
                    <w:div w:id="614795547">
                      <w:marLeft w:val="0"/>
                      <w:marRight w:val="0"/>
                      <w:marTop w:val="0"/>
                      <w:marBottom w:val="0"/>
                      <w:divBdr>
                        <w:top w:val="none" w:sz="0" w:space="0" w:color="auto"/>
                        <w:left w:val="none" w:sz="0" w:space="0" w:color="auto"/>
                        <w:bottom w:val="none" w:sz="0" w:space="0" w:color="auto"/>
                        <w:right w:val="none" w:sz="0" w:space="0" w:color="auto"/>
                      </w:divBdr>
                    </w:div>
                    <w:div w:id="1364403273">
                      <w:marLeft w:val="0"/>
                      <w:marRight w:val="0"/>
                      <w:marTop w:val="0"/>
                      <w:marBottom w:val="0"/>
                      <w:divBdr>
                        <w:top w:val="none" w:sz="0" w:space="0" w:color="auto"/>
                        <w:left w:val="none" w:sz="0" w:space="0" w:color="auto"/>
                        <w:bottom w:val="none" w:sz="0" w:space="0" w:color="auto"/>
                        <w:right w:val="none" w:sz="0" w:space="0" w:color="auto"/>
                      </w:divBdr>
                    </w:div>
                    <w:div w:id="330645526">
                      <w:marLeft w:val="0"/>
                      <w:marRight w:val="0"/>
                      <w:marTop w:val="0"/>
                      <w:marBottom w:val="0"/>
                      <w:divBdr>
                        <w:top w:val="none" w:sz="0" w:space="0" w:color="auto"/>
                        <w:left w:val="none" w:sz="0" w:space="0" w:color="auto"/>
                        <w:bottom w:val="none" w:sz="0" w:space="0" w:color="auto"/>
                        <w:right w:val="none" w:sz="0" w:space="0" w:color="auto"/>
                      </w:divBdr>
                    </w:div>
                    <w:div w:id="798719466">
                      <w:marLeft w:val="0"/>
                      <w:marRight w:val="0"/>
                      <w:marTop w:val="0"/>
                      <w:marBottom w:val="0"/>
                      <w:divBdr>
                        <w:top w:val="none" w:sz="0" w:space="0" w:color="auto"/>
                        <w:left w:val="none" w:sz="0" w:space="0" w:color="auto"/>
                        <w:bottom w:val="none" w:sz="0" w:space="0" w:color="auto"/>
                        <w:right w:val="none" w:sz="0" w:space="0" w:color="auto"/>
                      </w:divBdr>
                    </w:div>
                    <w:div w:id="441069773">
                      <w:marLeft w:val="0"/>
                      <w:marRight w:val="0"/>
                      <w:marTop w:val="0"/>
                      <w:marBottom w:val="0"/>
                      <w:divBdr>
                        <w:top w:val="none" w:sz="0" w:space="0" w:color="auto"/>
                        <w:left w:val="none" w:sz="0" w:space="0" w:color="auto"/>
                        <w:bottom w:val="none" w:sz="0" w:space="0" w:color="auto"/>
                        <w:right w:val="none" w:sz="0" w:space="0" w:color="auto"/>
                      </w:divBdr>
                    </w:div>
                    <w:div w:id="844436349">
                      <w:marLeft w:val="0"/>
                      <w:marRight w:val="0"/>
                      <w:marTop w:val="0"/>
                      <w:marBottom w:val="0"/>
                      <w:divBdr>
                        <w:top w:val="none" w:sz="0" w:space="0" w:color="auto"/>
                        <w:left w:val="none" w:sz="0" w:space="0" w:color="auto"/>
                        <w:bottom w:val="none" w:sz="0" w:space="0" w:color="auto"/>
                        <w:right w:val="none" w:sz="0" w:space="0" w:color="auto"/>
                      </w:divBdr>
                    </w:div>
                    <w:div w:id="1065378586">
                      <w:marLeft w:val="0"/>
                      <w:marRight w:val="0"/>
                      <w:marTop w:val="0"/>
                      <w:marBottom w:val="0"/>
                      <w:divBdr>
                        <w:top w:val="none" w:sz="0" w:space="0" w:color="auto"/>
                        <w:left w:val="none" w:sz="0" w:space="0" w:color="auto"/>
                        <w:bottom w:val="none" w:sz="0" w:space="0" w:color="auto"/>
                        <w:right w:val="none" w:sz="0" w:space="0" w:color="auto"/>
                      </w:divBdr>
                    </w:div>
                    <w:div w:id="2045976535">
                      <w:marLeft w:val="0"/>
                      <w:marRight w:val="0"/>
                      <w:marTop w:val="0"/>
                      <w:marBottom w:val="0"/>
                      <w:divBdr>
                        <w:top w:val="none" w:sz="0" w:space="0" w:color="auto"/>
                        <w:left w:val="none" w:sz="0" w:space="0" w:color="auto"/>
                        <w:bottom w:val="none" w:sz="0" w:space="0" w:color="auto"/>
                        <w:right w:val="none" w:sz="0" w:space="0" w:color="auto"/>
                      </w:divBdr>
                    </w:div>
                    <w:div w:id="130482937">
                      <w:marLeft w:val="0"/>
                      <w:marRight w:val="0"/>
                      <w:marTop w:val="0"/>
                      <w:marBottom w:val="0"/>
                      <w:divBdr>
                        <w:top w:val="none" w:sz="0" w:space="0" w:color="auto"/>
                        <w:left w:val="none" w:sz="0" w:space="0" w:color="auto"/>
                        <w:bottom w:val="none" w:sz="0" w:space="0" w:color="auto"/>
                        <w:right w:val="none" w:sz="0" w:space="0" w:color="auto"/>
                      </w:divBdr>
                    </w:div>
                    <w:div w:id="483469842">
                      <w:marLeft w:val="0"/>
                      <w:marRight w:val="0"/>
                      <w:marTop w:val="0"/>
                      <w:marBottom w:val="0"/>
                      <w:divBdr>
                        <w:top w:val="none" w:sz="0" w:space="0" w:color="auto"/>
                        <w:left w:val="none" w:sz="0" w:space="0" w:color="auto"/>
                        <w:bottom w:val="none" w:sz="0" w:space="0" w:color="auto"/>
                        <w:right w:val="none" w:sz="0" w:space="0" w:color="auto"/>
                      </w:divBdr>
                    </w:div>
                    <w:div w:id="379524433">
                      <w:marLeft w:val="0"/>
                      <w:marRight w:val="0"/>
                      <w:marTop w:val="0"/>
                      <w:marBottom w:val="0"/>
                      <w:divBdr>
                        <w:top w:val="none" w:sz="0" w:space="0" w:color="auto"/>
                        <w:left w:val="none" w:sz="0" w:space="0" w:color="auto"/>
                        <w:bottom w:val="none" w:sz="0" w:space="0" w:color="auto"/>
                        <w:right w:val="none" w:sz="0" w:space="0" w:color="auto"/>
                      </w:divBdr>
                    </w:div>
                    <w:div w:id="1198934175">
                      <w:marLeft w:val="0"/>
                      <w:marRight w:val="0"/>
                      <w:marTop w:val="0"/>
                      <w:marBottom w:val="0"/>
                      <w:divBdr>
                        <w:top w:val="none" w:sz="0" w:space="0" w:color="auto"/>
                        <w:left w:val="none" w:sz="0" w:space="0" w:color="auto"/>
                        <w:bottom w:val="none" w:sz="0" w:space="0" w:color="auto"/>
                        <w:right w:val="none" w:sz="0" w:space="0" w:color="auto"/>
                      </w:divBdr>
                    </w:div>
                    <w:div w:id="273906940">
                      <w:marLeft w:val="0"/>
                      <w:marRight w:val="0"/>
                      <w:marTop w:val="0"/>
                      <w:marBottom w:val="0"/>
                      <w:divBdr>
                        <w:top w:val="none" w:sz="0" w:space="0" w:color="auto"/>
                        <w:left w:val="none" w:sz="0" w:space="0" w:color="auto"/>
                        <w:bottom w:val="none" w:sz="0" w:space="0" w:color="auto"/>
                        <w:right w:val="none" w:sz="0" w:space="0" w:color="auto"/>
                      </w:divBdr>
                    </w:div>
                    <w:div w:id="185487288">
                      <w:marLeft w:val="0"/>
                      <w:marRight w:val="0"/>
                      <w:marTop w:val="0"/>
                      <w:marBottom w:val="0"/>
                      <w:divBdr>
                        <w:top w:val="none" w:sz="0" w:space="0" w:color="auto"/>
                        <w:left w:val="none" w:sz="0" w:space="0" w:color="auto"/>
                        <w:bottom w:val="none" w:sz="0" w:space="0" w:color="auto"/>
                        <w:right w:val="none" w:sz="0" w:space="0" w:color="auto"/>
                      </w:divBdr>
                    </w:div>
                    <w:div w:id="1405109514">
                      <w:marLeft w:val="0"/>
                      <w:marRight w:val="0"/>
                      <w:marTop w:val="0"/>
                      <w:marBottom w:val="0"/>
                      <w:divBdr>
                        <w:top w:val="none" w:sz="0" w:space="0" w:color="auto"/>
                        <w:left w:val="none" w:sz="0" w:space="0" w:color="auto"/>
                        <w:bottom w:val="none" w:sz="0" w:space="0" w:color="auto"/>
                        <w:right w:val="none" w:sz="0" w:space="0" w:color="auto"/>
                      </w:divBdr>
                    </w:div>
                    <w:div w:id="705176440">
                      <w:marLeft w:val="0"/>
                      <w:marRight w:val="0"/>
                      <w:marTop w:val="0"/>
                      <w:marBottom w:val="0"/>
                      <w:divBdr>
                        <w:top w:val="none" w:sz="0" w:space="0" w:color="auto"/>
                        <w:left w:val="none" w:sz="0" w:space="0" w:color="auto"/>
                        <w:bottom w:val="none" w:sz="0" w:space="0" w:color="auto"/>
                        <w:right w:val="none" w:sz="0" w:space="0" w:color="auto"/>
                      </w:divBdr>
                    </w:div>
                    <w:div w:id="1113475296">
                      <w:marLeft w:val="0"/>
                      <w:marRight w:val="0"/>
                      <w:marTop w:val="0"/>
                      <w:marBottom w:val="0"/>
                      <w:divBdr>
                        <w:top w:val="none" w:sz="0" w:space="0" w:color="auto"/>
                        <w:left w:val="none" w:sz="0" w:space="0" w:color="auto"/>
                        <w:bottom w:val="none" w:sz="0" w:space="0" w:color="auto"/>
                        <w:right w:val="none" w:sz="0" w:space="0" w:color="auto"/>
                      </w:divBdr>
                    </w:div>
                    <w:div w:id="1320619224">
                      <w:marLeft w:val="0"/>
                      <w:marRight w:val="0"/>
                      <w:marTop w:val="0"/>
                      <w:marBottom w:val="0"/>
                      <w:divBdr>
                        <w:top w:val="none" w:sz="0" w:space="0" w:color="auto"/>
                        <w:left w:val="none" w:sz="0" w:space="0" w:color="auto"/>
                        <w:bottom w:val="none" w:sz="0" w:space="0" w:color="auto"/>
                        <w:right w:val="none" w:sz="0" w:space="0" w:color="auto"/>
                      </w:divBdr>
                    </w:div>
                    <w:div w:id="961348931">
                      <w:marLeft w:val="0"/>
                      <w:marRight w:val="0"/>
                      <w:marTop w:val="0"/>
                      <w:marBottom w:val="0"/>
                      <w:divBdr>
                        <w:top w:val="none" w:sz="0" w:space="0" w:color="auto"/>
                        <w:left w:val="none" w:sz="0" w:space="0" w:color="auto"/>
                        <w:bottom w:val="none" w:sz="0" w:space="0" w:color="auto"/>
                        <w:right w:val="none" w:sz="0" w:space="0" w:color="auto"/>
                      </w:divBdr>
                    </w:div>
                    <w:div w:id="1588996392">
                      <w:marLeft w:val="0"/>
                      <w:marRight w:val="0"/>
                      <w:marTop w:val="0"/>
                      <w:marBottom w:val="0"/>
                      <w:divBdr>
                        <w:top w:val="none" w:sz="0" w:space="0" w:color="auto"/>
                        <w:left w:val="none" w:sz="0" w:space="0" w:color="auto"/>
                        <w:bottom w:val="none" w:sz="0" w:space="0" w:color="auto"/>
                        <w:right w:val="none" w:sz="0" w:space="0" w:color="auto"/>
                      </w:divBdr>
                    </w:div>
                    <w:div w:id="2086493422">
                      <w:marLeft w:val="0"/>
                      <w:marRight w:val="0"/>
                      <w:marTop w:val="0"/>
                      <w:marBottom w:val="0"/>
                      <w:divBdr>
                        <w:top w:val="none" w:sz="0" w:space="0" w:color="auto"/>
                        <w:left w:val="none" w:sz="0" w:space="0" w:color="auto"/>
                        <w:bottom w:val="none" w:sz="0" w:space="0" w:color="auto"/>
                        <w:right w:val="none" w:sz="0" w:space="0" w:color="auto"/>
                      </w:divBdr>
                    </w:div>
                    <w:div w:id="1119958037">
                      <w:marLeft w:val="0"/>
                      <w:marRight w:val="0"/>
                      <w:marTop w:val="0"/>
                      <w:marBottom w:val="0"/>
                      <w:divBdr>
                        <w:top w:val="none" w:sz="0" w:space="0" w:color="auto"/>
                        <w:left w:val="none" w:sz="0" w:space="0" w:color="auto"/>
                        <w:bottom w:val="none" w:sz="0" w:space="0" w:color="auto"/>
                        <w:right w:val="none" w:sz="0" w:space="0" w:color="auto"/>
                      </w:divBdr>
                    </w:div>
                    <w:div w:id="633800739">
                      <w:marLeft w:val="0"/>
                      <w:marRight w:val="0"/>
                      <w:marTop w:val="0"/>
                      <w:marBottom w:val="0"/>
                      <w:divBdr>
                        <w:top w:val="none" w:sz="0" w:space="0" w:color="auto"/>
                        <w:left w:val="none" w:sz="0" w:space="0" w:color="auto"/>
                        <w:bottom w:val="none" w:sz="0" w:space="0" w:color="auto"/>
                        <w:right w:val="none" w:sz="0" w:space="0" w:color="auto"/>
                      </w:divBdr>
                    </w:div>
                    <w:div w:id="928200562">
                      <w:marLeft w:val="0"/>
                      <w:marRight w:val="0"/>
                      <w:marTop w:val="0"/>
                      <w:marBottom w:val="0"/>
                      <w:divBdr>
                        <w:top w:val="none" w:sz="0" w:space="0" w:color="auto"/>
                        <w:left w:val="none" w:sz="0" w:space="0" w:color="auto"/>
                        <w:bottom w:val="none" w:sz="0" w:space="0" w:color="auto"/>
                        <w:right w:val="none" w:sz="0" w:space="0" w:color="auto"/>
                      </w:divBdr>
                    </w:div>
                    <w:div w:id="557322641">
                      <w:marLeft w:val="0"/>
                      <w:marRight w:val="0"/>
                      <w:marTop w:val="0"/>
                      <w:marBottom w:val="0"/>
                      <w:divBdr>
                        <w:top w:val="none" w:sz="0" w:space="0" w:color="auto"/>
                        <w:left w:val="none" w:sz="0" w:space="0" w:color="auto"/>
                        <w:bottom w:val="none" w:sz="0" w:space="0" w:color="auto"/>
                        <w:right w:val="none" w:sz="0" w:space="0" w:color="auto"/>
                      </w:divBdr>
                    </w:div>
                    <w:div w:id="1836653320">
                      <w:marLeft w:val="0"/>
                      <w:marRight w:val="0"/>
                      <w:marTop w:val="0"/>
                      <w:marBottom w:val="0"/>
                      <w:divBdr>
                        <w:top w:val="none" w:sz="0" w:space="0" w:color="auto"/>
                        <w:left w:val="none" w:sz="0" w:space="0" w:color="auto"/>
                        <w:bottom w:val="none" w:sz="0" w:space="0" w:color="auto"/>
                        <w:right w:val="none" w:sz="0" w:space="0" w:color="auto"/>
                      </w:divBdr>
                    </w:div>
                    <w:div w:id="420176532">
                      <w:marLeft w:val="0"/>
                      <w:marRight w:val="0"/>
                      <w:marTop w:val="0"/>
                      <w:marBottom w:val="0"/>
                      <w:divBdr>
                        <w:top w:val="none" w:sz="0" w:space="0" w:color="auto"/>
                        <w:left w:val="none" w:sz="0" w:space="0" w:color="auto"/>
                        <w:bottom w:val="none" w:sz="0" w:space="0" w:color="auto"/>
                        <w:right w:val="none" w:sz="0" w:space="0" w:color="auto"/>
                      </w:divBdr>
                    </w:div>
                    <w:div w:id="197725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360292">
          <w:marLeft w:val="0"/>
          <w:marRight w:val="0"/>
          <w:marTop w:val="0"/>
          <w:marBottom w:val="0"/>
          <w:divBdr>
            <w:top w:val="none" w:sz="0" w:space="0" w:color="auto"/>
            <w:left w:val="none" w:sz="0" w:space="0" w:color="auto"/>
            <w:bottom w:val="none" w:sz="0" w:space="0" w:color="auto"/>
            <w:right w:val="none" w:sz="0" w:space="0" w:color="auto"/>
          </w:divBdr>
          <w:divsChild>
            <w:div w:id="51387697">
              <w:marLeft w:val="0"/>
              <w:marRight w:val="0"/>
              <w:marTop w:val="0"/>
              <w:marBottom w:val="0"/>
              <w:divBdr>
                <w:top w:val="none" w:sz="0" w:space="0" w:color="auto"/>
                <w:left w:val="none" w:sz="0" w:space="0" w:color="auto"/>
                <w:bottom w:val="none" w:sz="0" w:space="0" w:color="auto"/>
                <w:right w:val="none" w:sz="0" w:space="0" w:color="auto"/>
              </w:divBdr>
              <w:divsChild>
                <w:div w:id="1574582987">
                  <w:marLeft w:val="0"/>
                  <w:marRight w:val="0"/>
                  <w:marTop w:val="0"/>
                  <w:marBottom w:val="0"/>
                  <w:divBdr>
                    <w:top w:val="none" w:sz="0" w:space="0" w:color="auto"/>
                    <w:left w:val="none" w:sz="0" w:space="0" w:color="auto"/>
                    <w:bottom w:val="none" w:sz="0" w:space="0" w:color="auto"/>
                    <w:right w:val="none" w:sz="0" w:space="0" w:color="auto"/>
                  </w:divBdr>
                </w:div>
                <w:div w:id="20352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522288">
      <w:bodyDiv w:val="1"/>
      <w:marLeft w:val="0"/>
      <w:marRight w:val="0"/>
      <w:marTop w:val="0"/>
      <w:marBottom w:val="0"/>
      <w:divBdr>
        <w:top w:val="none" w:sz="0" w:space="0" w:color="auto"/>
        <w:left w:val="none" w:sz="0" w:space="0" w:color="auto"/>
        <w:bottom w:val="none" w:sz="0" w:space="0" w:color="auto"/>
        <w:right w:val="none" w:sz="0" w:space="0" w:color="auto"/>
      </w:divBdr>
    </w:div>
    <w:div w:id="390689723">
      <w:bodyDiv w:val="1"/>
      <w:marLeft w:val="0"/>
      <w:marRight w:val="0"/>
      <w:marTop w:val="0"/>
      <w:marBottom w:val="0"/>
      <w:divBdr>
        <w:top w:val="none" w:sz="0" w:space="0" w:color="auto"/>
        <w:left w:val="none" w:sz="0" w:space="0" w:color="auto"/>
        <w:bottom w:val="none" w:sz="0" w:space="0" w:color="auto"/>
        <w:right w:val="none" w:sz="0" w:space="0" w:color="auto"/>
      </w:divBdr>
      <w:divsChild>
        <w:div w:id="40178223">
          <w:marLeft w:val="0"/>
          <w:marRight w:val="0"/>
          <w:marTop w:val="0"/>
          <w:marBottom w:val="0"/>
          <w:divBdr>
            <w:top w:val="none" w:sz="0" w:space="0" w:color="auto"/>
            <w:left w:val="none" w:sz="0" w:space="0" w:color="auto"/>
            <w:bottom w:val="none" w:sz="0" w:space="0" w:color="auto"/>
            <w:right w:val="none" w:sz="0" w:space="0" w:color="auto"/>
          </w:divBdr>
          <w:divsChild>
            <w:div w:id="1196770264">
              <w:marLeft w:val="0"/>
              <w:marRight w:val="0"/>
              <w:marTop w:val="0"/>
              <w:marBottom w:val="0"/>
              <w:divBdr>
                <w:top w:val="none" w:sz="0" w:space="0" w:color="auto"/>
                <w:left w:val="none" w:sz="0" w:space="0" w:color="auto"/>
                <w:bottom w:val="none" w:sz="0" w:space="0" w:color="auto"/>
                <w:right w:val="none" w:sz="0" w:space="0" w:color="auto"/>
              </w:divBdr>
            </w:div>
            <w:div w:id="1277180482">
              <w:marLeft w:val="0"/>
              <w:marRight w:val="0"/>
              <w:marTop w:val="0"/>
              <w:marBottom w:val="0"/>
              <w:divBdr>
                <w:top w:val="none" w:sz="0" w:space="0" w:color="auto"/>
                <w:left w:val="none" w:sz="0" w:space="0" w:color="auto"/>
                <w:bottom w:val="none" w:sz="0" w:space="0" w:color="auto"/>
                <w:right w:val="none" w:sz="0" w:space="0" w:color="auto"/>
              </w:divBdr>
            </w:div>
            <w:div w:id="193614744">
              <w:marLeft w:val="0"/>
              <w:marRight w:val="0"/>
              <w:marTop w:val="0"/>
              <w:marBottom w:val="0"/>
              <w:divBdr>
                <w:top w:val="none" w:sz="0" w:space="0" w:color="auto"/>
                <w:left w:val="none" w:sz="0" w:space="0" w:color="auto"/>
                <w:bottom w:val="none" w:sz="0" w:space="0" w:color="auto"/>
                <w:right w:val="none" w:sz="0" w:space="0" w:color="auto"/>
              </w:divBdr>
            </w:div>
            <w:div w:id="73746379">
              <w:marLeft w:val="0"/>
              <w:marRight w:val="0"/>
              <w:marTop w:val="0"/>
              <w:marBottom w:val="0"/>
              <w:divBdr>
                <w:top w:val="none" w:sz="0" w:space="0" w:color="auto"/>
                <w:left w:val="none" w:sz="0" w:space="0" w:color="auto"/>
                <w:bottom w:val="none" w:sz="0" w:space="0" w:color="auto"/>
                <w:right w:val="none" w:sz="0" w:space="0" w:color="auto"/>
              </w:divBdr>
            </w:div>
            <w:div w:id="1477142422">
              <w:marLeft w:val="0"/>
              <w:marRight w:val="0"/>
              <w:marTop w:val="0"/>
              <w:marBottom w:val="0"/>
              <w:divBdr>
                <w:top w:val="none" w:sz="0" w:space="0" w:color="auto"/>
                <w:left w:val="none" w:sz="0" w:space="0" w:color="auto"/>
                <w:bottom w:val="none" w:sz="0" w:space="0" w:color="auto"/>
                <w:right w:val="none" w:sz="0" w:space="0" w:color="auto"/>
              </w:divBdr>
            </w:div>
            <w:div w:id="2093812624">
              <w:marLeft w:val="0"/>
              <w:marRight w:val="0"/>
              <w:marTop w:val="0"/>
              <w:marBottom w:val="0"/>
              <w:divBdr>
                <w:top w:val="none" w:sz="0" w:space="0" w:color="auto"/>
                <w:left w:val="none" w:sz="0" w:space="0" w:color="auto"/>
                <w:bottom w:val="none" w:sz="0" w:space="0" w:color="auto"/>
                <w:right w:val="none" w:sz="0" w:space="0" w:color="auto"/>
              </w:divBdr>
            </w:div>
            <w:div w:id="221184030">
              <w:marLeft w:val="0"/>
              <w:marRight w:val="0"/>
              <w:marTop w:val="0"/>
              <w:marBottom w:val="0"/>
              <w:divBdr>
                <w:top w:val="none" w:sz="0" w:space="0" w:color="auto"/>
                <w:left w:val="none" w:sz="0" w:space="0" w:color="auto"/>
                <w:bottom w:val="none" w:sz="0" w:space="0" w:color="auto"/>
                <w:right w:val="none" w:sz="0" w:space="0" w:color="auto"/>
              </w:divBdr>
            </w:div>
            <w:div w:id="2089034006">
              <w:marLeft w:val="0"/>
              <w:marRight w:val="0"/>
              <w:marTop w:val="0"/>
              <w:marBottom w:val="0"/>
              <w:divBdr>
                <w:top w:val="none" w:sz="0" w:space="0" w:color="auto"/>
                <w:left w:val="none" w:sz="0" w:space="0" w:color="auto"/>
                <w:bottom w:val="none" w:sz="0" w:space="0" w:color="auto"/>
                <w:right w:val="none" w:sz="0" w:space="0" w:color="auto"/>
              </w:divBdr>
            </w:div>
            <w:div w:id="1668290445">
              <w:marLeft w:val="0"/>
              <w:marRight w:val="0"/>
              <w:marTop w:val="0"/>
              <w:marBottom w:val="0"/>
              <w:divBdr>
                <w:top w:val="none" w:sz="0" w:space="0" w:color="auto"/>
                <w:left w:val="none" w:sz="0" w:space="0" w:color="auto"/>
                <w:bottom w:val="none" w:sz="0" w:space="0" w:color="auto"/>
                <w:right w:val="none" w:sz="0" w:space="0" w:color="auto"/>
              </w:divBdr>
            </w:div>
            <w:div w:id="8266226">
              <w:marLeft w:val="0"/>
              <w:marRight w:val="0"/>
              <w:marTop w:val="0"/>
              <w:marBottom w:val="0"/>
              <w:divBdr>
                <w:top w:val="none" w:sz="0" w:space="0" w:color="auto"/>
                <w:left w:val="none" w:sz="0" w:space="0" w:color="auto"/>
                <w:bottom w:val="none" w:sz="0" w:space="0" w:color="auto"/>
                <w:right w:val="none" w:sz="0" w:space="0" w:color="auto"/>
              </w:divBdr>
            </w:div>
            <w:div w:id="1348141803">
              <w:marLeft w:val="0"/>
              <w:marRight w:val="0"/>
              <w:marTop w:val="0"/>
              <w:marBottom w:val="0"/>
              <w:divBdr>
                <w:top w:val="none" w:sz="0" w:space="0" w:color="auto"/>
                <w:left w:val="none" w:sz="0" w:space="0" w:color="auto"/>
                <w:bottom w:val="none" w:sz="0" w:space="0" w:color="auto"/>
                <w:right w:val="none" w:sz="0" w:space="0" w:color="auto"/>
              </w:divBdr>
            </w:div>
            <w:div w:id="199544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330495">
      <w:bodyDiv w:val="1"/>
      <w:marLeft w:val="0"/>
      <w:marRight w:val="0"/>
      <w:marTop w:val="0"/>
      <w:marBottom w:val="0"/>
      <w:divBdr>
        <w:top w:val="none" w:sz="0" w:space="0" w:color="auto"/>
        <w:left w:val="none" w:sz="0" w:space="0" w:color="auto"/>
        <w:bottom w:val="none" w:sz="0" w:space="0" w:color="auto"/>
        <w:right w:val="none" w:sz="0" w:space="0" w:color="auto"/>
      </w:divBdr>
      <w:divsChild>
        <w:div w:id="269513446">
          <w:marLeft w:val="0"/>
          <w:marRight w:val="0"/>
          <w:marTop w:val="0"/>
          <w:marBottom w:val="0"/>
          <w:divBdr>
            <w:top w:val="none" w:sz="0" w:space="0" w:color="auto"/>
            <w:left w:val="none" w:sz="0" w:space="0" w:color="auto"/>
            <w:bottom w:val="none" w:sz="0" w:space="0" w:color="auto"/>
            <w:right w:val="none" w:sz="0" w:space="0" w:color="auto"/>
          </w:divBdr>
          <w:divsChild>
            <w:div w:id="896663946">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sChild>
    </w:div>
    <w:div w:id="467631648">
      <w:bodyDiv w:val="1"/>
      <w:marLeft w:val="0"/>
      <w:marRight w:val="0"/>
      <w:marTop w:val="0"/>
      <w:marBottom w:val="0"/>
      <w:divBdr>
        <w:top w:val="none" w:sz="0" w:space="0" w:color="auto"/>
        <w:left w:val="none" w:sz="0" w:space="0" w:color="auto"/>
        <w:bottom w:val="none" w:sz="0" w:space="0" w:color="auto"/>
        <w:right w:val="none" w:sz="0" w:space="0" w:color="auto"/>
      </w:divBdr>
    </w:div>
    <w:div w:id="552237429">
      <w:bodyDiv w:val="1"/>
      <w:marLeft w:val="0"/>
      <w:marRight w:val="0"/>
      <w:marTop w:val="0"/>
      <w:marBottom w:val="0"/>
      <w:divBdr>
        <w:top w:val="none" w:sz="0" w:space="0" w:color="auto"/>
        <w:left w:val="none" w:sz="0" w:space="0" w:color="auto"/>
        <w:bottom w:val="none" w:sz="0" w:space="0" w:color="auto"/>
        <w:right w:val="none" w:sz="0" w:space="0" w:color="auto"/>
      </w:divBdr>
    </w:div>
    <w:div w:id="602417120">
      <w:bodyDiv w:val="1"/>
      <w:marLeft w:val="0"/>
      <w:marRight w:val="0"/>
      <w:marTop w:val="0"/>
      <w:marBottom w:val="0"/>
      <w:divBdr>
        <w:top w:val="none" w:sz="0" w:space="0" w:color="auto"/>
        <w:left w:val="none" w:sz="0" w:space="0" w:color="auto"/>
        <w:bottom w:val="none" w:sz="0" w:space="0" w:color="auto"/>
        <w:right w:val="none" w:sz="0" w:space="0" w:color="auto"/>
      </w:divBdr>
    </w:div>
    <w:div w:id="758450130">
      <w:bodyDiv w:val="1"/>
      <w:marLeft w:val="0"/>
      <w:marRight w:val="0"/>
      <w:marTop w:val="0"/>
      <w:marBottom w:val="0"/>
      <w:divBdr>
        <w:top w:val="none" w:sz="0" w:space="0" w:color="auto"/>
        <w:left w:val="none" w:sz="0" w:space="0" w:color="auto"/>
        <w:bottom w:val="none" w:sz="0" w:space="0" w:color="auto"/>
        <w:right w:val="none" w:sz="0" w:space="0" w:color="auto"/>
      </w:divBdr>
      <w:divsChild>
        <w:div w:id="1386299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308577">
      <w:bodyDiv w:val="1"/>
      <w:marLeft w:val="0"/>
      <w:marRight w:val="0"/>
      <w:marTop w:val="0"/>
      <w:marBottom w:val="0"/>
      <w:divBdr>
        <w:top w:val="none" w:sz="0" w:space="0" w:color="auto"/>
        <w:left w:val="none" w:sz="0" w:space="0" w:color="auto"/>
        <w:bottom w:val="none" w:sz="0" w:space="0" w:color="auto"/>
        <w:right w:val="none" w:sz="0" w:space="0" w:color="auto"/>
      </w:divBdr>
    </w:div>
    <w:div w:id="862403397">
      <w:bodyDiv w:val="1"/>
      <w:marLeft w:val="0"/>
      <w:marRight w:val="0"/>
      <w:marTop w:val="0"/>
      <w:marBottom w:val="0"/>
      <w:divBdr>
        <w:top w:val="none" w:sz="0" w:space="0" w:color="auto"/>
        <w:left w:val="none" w:sz="0" w:space="0" w:color="auto"/>
        <w:bottom w:val="none" w:sz="0" w:space="0" w:color="auto"/>
        <w:right w:val="none" w:sz="0" w:space="0" w:color="auto"/>
      </w:divBdr>
    </w:div>
    <w:div w:id="884414163">
      <w:bodyDiv w:val="1"/>
      <w:marLeft w:val="0"/>
      <w:marRight w:val="0"/>
      <w:marTop w:val="0"/>
      <w:marBottom w:val="0"/>
      <w:divBdr>
        <w:top w:val="none" w:sz="0" w:space="0" w:color="auto"/>
        <w:left w:val="none" w:sz="0" w:space="0" w:color="auto"/>
        <w:bottom w:val="none" w:sz="0" w:space="0" w:color="auto"/>
        <w:right w:val="none" w:sz="0" w:space="0" w:color="auto"/>
      </w:divBdr>
    </w:div>
    <w:div w:id="942495468">
      <w:bodyDiv w:val="1"/>
      <w:marLeft w:val="0"/>
      <w:marRight w:val="0"/>
      <w:marTop w:val="0"/>
      <w:marBottom w:val="0"/>
      <w:divBdr>
        <w:top w:val="none" w:sz="0" w:space="0" w:color="auto"/>
        <w:left w:val="none" w:sz="0" w:space="0" w:color="auto"/>
        <w:bottom w:val="none" w:sz="0" w:space="0" w:color="auto"/>
        <w:right w:val="none" w:sz="0" w:space="0" w:color="auto"/>
      </w:divBdr>
      <w:divsChild>
        <w:div w:id="102922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2712943">
      <w:bodyDiv w:val="1"/>
      <w:marLeft w:val="0"/>
      <w:marRight w:val="0"/>
      <w:marTop w:val="0"/>
      <w:marBottom w:val="0"/>
      <w:divBdr>
        <w:top w:val="none" w:sz="0" w:space="0" w:color="auto"/>
        <w:left w:val="none" w:sz="0" w:space="0" w:color="auto"/>
        <w:bottom w:val="none" w:sz="0" w:space="0" w:color="auto"/>
        <w:right w:val="none" w:sz="0" w:space="0" w:color="auto"/>
      </w:divBdr>
      <w:divsChild>
        <w:div w:id="1149055288">
          <w:marLeft w:val="0"/>
          <w:marRight w:val="0"/>
          <w:marTop w:val="0"/>
          <w:marBottom w:val="0"/>
          <w:divBdr>
            <w:top w:val="none" w:sz="0" w:space="0" w:color="auto"/>
            <w:left w:val="none" w:sz="0" w:space="0" w:color="auto"/>
            <w:bottom w:val="none" w:sz="0" w:space="0" w:color="auto"/>
            <w:right w:val="none" w:sz="0" w:space="0" w:color="auto"/>
          </w:divBdr>
          <w:divsChild>
            <w:div w:id="184145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0134">
      <w:bodyDiv w:val="1"/>
      <w:marLeft w:val="0"/>
      <w:marRight w:val="0"/>
      <w:marTop w:val="0"/>
      <w:marBottom w:val="0"/>
      <w:divBdr>
        <w:top w:val="none" w:sz="0" w:space="0" w:color="auto"/>
        <w:left w:val="none" w:sz="0" w:space="0" w:color="auto"/>
        <w:bottom w:val="none" w:sz="0" w:space="0" w:color="auto"/>
        <w:right w:val="none" w:sz="0" w:space="0" w:color="auto"/>
      </w:divBdr>
      <w:divsChild>
        <w:div w:id="519512321">
          <w:marLeft w:val="0"/>
          <w:marRight w:val="0"/>
          <w:marTop w:val="0"/>
          <w:marBottom w:val="0"/>
          <w:divBdr>
            <w:top w:val="none" w:sz="0" w:space="0" w:color="auto"/>
            <w:left w:val="none" w:sz="0" w:space="0" w:color="auto"/>
            <w:bottom w:val="none" w:sz="0" w:space="0" w:color="auto"/>
            <w:right w:val="none" w:sz="0" w:space="0" w:color="auto"/>
          </w:divBdr>
          <w:divsChild>
            <w:div w:id="2121296166">
              <w:marLeft w:val="0"/>
              <w:marRight w:val="0"/>
              <w:marTop w:val="0"/>
              <w:marBottom w:val="0"/>
              <w:divBdr>
                <w:top w:val="none" w:sz="0" w:space="0" w:color="auto"/>
                <w:left w:val="none" w:sz="0" w:space="0" w:color="auto"/>
                <w:bottom w:val="none" w:sz="0" w:space="0" w:color="auto"/>
                <w:right w:val="none" w:sz="0" w:space="0" w:color="auto"/>
              </w:divBdr>
            </w:div>
            <w:div w:id="1836267256">
              <w:marLeft w:val="0"/>
              <w:marRight w:val="0"/>
              <w:marTop w:val="0"/>
              <w:marBottom w:val="0"/>
              <w:divBdr>
                <w:top w:val="none" w:sz="0" w:space="0" w:color="auto"/>
                <w:left w:val="none" w:sz="0" w:space="0" w:color="auto"/>
                <w:bottom w:val="none" w:sz="0" w:space="0" w:color="auto"/>
                <w:right w:val="none" w:sz="0" w:space="0" w:color="auto"/>
              </w:divBdr>
            </w:div>
            <w:div w:id="1878816754">
              <w:marLeft w:val="0"/>
              <w:marRight w:val="0"/>
              <w:marTop w:val="0"/>
              <w:marBottom w:val="0"/>
              <w:divBdr>
                <w:top w:val="none" w:sz="0" w:space="0" w:color="auto"/>
                <w:left w:val="none" w:sz="0" w:space="0" w:color="auto"/>
                <w:bottom w:val="none" w:sz="0" w:space="0" w:color="auto"/>
                <w:right w:val="none" w:sz="0" w:space="0" w:color="auto"/>
              </w:divBdr>
            </w:div>
            <w:div w:id="822509114">
              <w:marLeft w:val="0"/>
              <w:marRight w:val="0"/>
              <w:marTop w:val="0"/>
              <w:marBottom w:val="0"/>
              <w:divBdr>
                <w:top w:val="none" w:sz="0" w:space="0" w:color="auto"/>
                <w:left w:val="none" w:sz="0" w:space="0" w:color="auto"/>
                <w:bottom w:val="none" w:sz="0" w:space="0" w:color="auto"/>
                <w:right w:val="none" w:sz="0" w:space="0" w:color="auto"/>
              </w:divBdr>
            </w:div>
            <w:div w:id="885339276">
              <w:marLeft w:val="0"/>
              <w:marRight w:val="0"/>
              <w:marTop w:val="0"/>
              <w:marBottom w:val="0"/>
              <w:divBdr>
                <w:top w:val="none" w:sz="0" w:space="0" w:color="auto"/>
                <w:left w:val="none" w:sz="0" w:space="0" w:color="auto"/>
                <w:bottom w:val="none" w:sz="0" w:space="0" w:color="auto"/>
                <w:right w:val="none" w:sz="0" w:space="0" w:color="auto"/>
              </w:divBdr>
            </w:div>
            <w:div w:id="2047562271">
              <w:marLeft w:val="0"/>
              <w:marRight w:val="0"/>
              <w:marTop w:val="0"/>
              <w:marBottom w:val="0"/>
              <w:divBdr>
                <w:top w:val="none" w:sz="0" w:space="0" w:color="auto"/>
                <w:left w:val="none" w:sz="0" w:space="0" w:color="auto"/>
                <w:bottom w:val="none" w:sz="0" w:space="0" w:color="auto"/>
                <w:right w:val="none" w:sz="0" w:space="0" w:color="auto"/>
              </w:divBdr>
            </w:div>
            <w:div w:id="2137866734">
              <w:marLeft w:val="0"/>
              <w:marRight w:val="0"/>
              <w:marTop w:val="0"/>
              <w:marBottom w:val="0"/>
              <w:divBdr>
                <w:top w:val="none" w:sz="0" w:space="0" w:color="auto"/>
                <w:left w:val="none" w:sz="0" w:space="0" w:color="auto"/>
                <w:bottom w:val="none" w:sz="0" w:space="0" w:color="auto"/>
                <w:right w:val="none" w:sz="0" w:space="0" w:color="auto"/>
              </w:divBdr>
            </w:div>
            <w:div w:id="1736052353">
              <w:marLeft w:val="0"/>
              <w:marRight w:val="0"/>
              <w:marTop w:val="0"/>
              <w:marBottom w:val="0"/>
              <w:divBdr>
                <w:top w:val="none" w:sz="0" w:space="0" w:color="auto"/>
                <w:left w:val="none" w:sz="0" w:space="0" w:color="auto"/>
                <w:bottom w:val="none" w:sz="0" w:space="0" w:color="auto"/>
                <w:right w:val="none" w:sz="0" w:space="0" w:color="auto"/>
              </w:divBdr>
            </w:div>
            <w:div w:id="91097428">
              <w:marLeft w:val="0"/>
              <w:marRight w:val="0"/>
              <w:marTop w:val="0"/>
              <w:marBottom w:val="0"/>
              <w:divBdr>
                <w:top w:val="none" w:sz="0" w:space="0" w:color="auto"/>
                <w:left w:val="none" w:sz="0" w:space="0" w:color="auto"/>
                <w:bottom w:val="none" w:sz="0" w:space="0" w:color="auto"/>
                <w:right w:val="none" w:sz="0" w:space="0" w:color="auto"/>
              </w:divBdr>
            </w:div>
            <w:div w:id="1916697699">
              <w:marLeft w:val="0"/>
              <w:marRight w:val="0"/>
              <w:marTop w:val="0"/>
              <w:marBottom w:val="0"/>
              <w:divBdr>
                <w:top w:val="none" w:sz="0" w:space="0" w:color="auto"/>
                <w:left w:val="none" w:sz="0" w:space="0" w:color="auto"/>
                <w:bottom w:val="none" w:sz="0" w:space="0" w:color="auto"/>
                <w:right w:val="none" w:sz="0" w:space="0" w:color="auto"/>
              </w:divBdr>
            </w:div>
            <w:div w:id="447702208">
              <w:marLeft w:val="0"/>
              <w:marRight w:val="0"/>
              <w:marTop w:val="0"/>
              <w:marBottom w:val="0"/>
              <w:divBdr>
                <w:top w:val="none" w:sz="0" w:space="0" w:color="auto"/>
                <w:left w:val="none" w:sz="0" w:space="0" w:color="auto"/>
                <w:bottom w:val="none" w:sz="0" w:space="0" w:color="auto"/>
                <w:right w:val="none" w:sz="0" w:space="0" w:color="auto"/>
              </w:divBdr>
            </w:div>
            <w:div w:id="109393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826142">
      <w:bodyDiv w:val="1"/>
      <w:marLeft w:val="0"/>
      <w:marRight w:val="0"/>
      <w:marTop w:val="0"/>
      <w:marBottom w:val="0"/>
      <w:divBdr>
        <w:top w:val="none" w:sz="0" w:space="0" w:color="auto"/>
        <w:left w:val="none" w:sz="0" w:space="0" w:color="auto"/>
        <w:bottom w:val="none" w:sz="0" w:space="0" w:color="auto"/>
        <w:right w:val="none" w:sz="0" w:space="0" w:color="auto"/>
      </w:divBdr>
    </w:div>
    <w:div w:id="986393394">
      <w:bodyDiv w:val="1"/>
      <w:marLeft w:val="0"/>
      <w:marRight w:val="0"/>
      <w:marTop w:val="0"/>
      <w:marBottom w:val="0"/>
      <w:divBdr>
        <w:top w:val="none" w:sz="0" w:space="0" w:color="auto"/>
        <w:left w:val="none" w:sz="0" w:space="0" w:color="auto"/>
        <w:bottom w:val="none" w:sz="0" w:space="0" w:color="auto"/>
        <w:right w:val="none" w:sz="0" w:space="0" w:color="auto"/>
      </w:divBdr>
    </w:div>
    <w:div w:id="1015154235">
      <w:bodyDiv w:val="1"/>
      <w:marLeft w:val="0"/>
      <w:marRight w:val="0"/>
      <w:marTop w:val="0"/>
      <w:marBottom w:val="0"/>
      <w:divBdr>
        <w:top w:val="none" w:sz="0" w:space="0" w:color="auto"/>
        <w:left w:val="none" w:sz="0" w:space="0" w:color="auto"/>
        <w:bottom w:val="none" w:sz="0" w:space="0" w:color="auto"/>
        <w:right w:val="none" w:sz="0" w:space="0" w:color="auto"/>
      </w:divBdr>
    </w:div>
    <w:div w:id="1028675290">
      <w:bodyDiv w:val="1"/>
      <w:marLeft w:val="0"/>
      <w:marRight w:val="0"/>
      <w:marTop w:val="0"/>
      <w:marBottom w:val="0"/>
      <w:divBdr>
        <w:top w:val="none" w:sz="0" w:space="0" w:color="auto"/>
        <w:left w:val="none" w:sz="0" w:space="0" w:color="auto"/>
        <w:bottom w:val="none" w:sz="0" w:space="0" w:color="auto"/>
        <w:right w:val="none" w:sz="0" w:space="0" w:color="auto"/>
      </w:divBdr>
    </w:div>
    <w:div w:id="1069114547">
      <w:bodyDiv w:val="1"/>
      <w:marLeft w:val="0"/>
      <w:marRight w:val="0"/>
      <w:marTop w:val="0"/>
      <w:marBottom w:val="0"/>
      <w:divBdr>
        <w:top w:val="none" w:sz="0" w:space="0" w:color="auto"/>
        <w:left w:val="none" w:sz="0" w:space="0" w:color="auto"/>
        <w:bottom w:val="none" w:sz="0" w:space="0" w:color="auto"/>
        <w:right w:val="none" w:sz="0" w:space="0" w:color="auto"/>
      </w:divBdr>
    </w:div>
    <w:div w:id="1070273008">
      <w:bodyDiv w:val="1"/>
      <w:marLeft w:val="0"/>
      <w:marRight w:val="0"/>
      <w:marTop w:val="0"/>
      <w:marBottom w:val="0"/>
      <w:divBdr>
        <w:top w:val="none" w:sz="0" w:space="0" w:color="auto"/>
        <w:left w:val="none" w:sz="0" w:space="0" w:color="auto"/>
        <w:bottom w:val="none" w:sz="0" w:space="0" w:color="auto"/>
        <w:right w:val="none" w:sz="0" w:space="0" w:color="auto"/>
      </w:divBdr>
    </w:div>
    <w:div w:id="1159541685">
      <w:bodyDiv w:val="1"/>
      <w:marLeft w:val="0"/>
      <w:marRight w:val="0"/>
      <w:marTop w:val="0"/>
      <w:marBottom w:val="0"/>
      <w:divBdr>
        <w:top w:val="none" w:sz="0" w:space="0" w:color="auto"/>
        <w:left w:val="none" w:sz="0" w:space="0" w:color="auto"/>
        <w:bottom w:val="none" w:sz="0" w:space="0" w:color="auto"/>
        <w:right w:val="none" w:sz="0" w:space="0" w:color="auto"/>
      </w:divBdr>
    </w:div>
    <w:div w:id="1321154814">
      <w:bodyDiv w:val="1"/>
      <w:marLeft w:val="0"/>
      <w:marRight w:val="0"/>
      <w:marTop w:val="0"/>
      <w:marBottom w:val="0"/>
      <w:divBdr>
        <w:top w:val="none" w:sz="0" w:space="0" w:color="auto"/>
        <w:left w:val="none" w:sz="0" w:space="0" w:color="auto"/>
        <w:bottom w:val="none" w:sz="0" w:space="0" w:color="auto"/>
        <w:right w:val="none" w:sz="0" w:space="0" w:color="auto"/>
      </w:divBdr>
    </w:div>
    <w:div w:id="1322468703">
      <w:bodyDiv w:val="1"/>
      <w:marLeft w:val="0"/>
      <w:marRight w:val="0"/>
      <w:marTop w:val="0"/>
      <w:marBottom w:val="0"/>
      <w:divBdr>
        <w:top w:val="none" w:sz="0" w:space="0" w:color="auto"/>
        <w:left w:val="none" w:sz="0" w:space="0" w:color="auto"/>
        <w:bottom w:val="none" w:sz="0" w:space="0" w:color="auto"/>
        <w:right w:val="none" w:sz="0" w:space="0" w:color="auto"/>
      </w:divBdr>
      <w:divsChild>
        <w:div w:id="724261406">
          <w:marLeft w:val="0"/>
          <w:marRight w:val="0"/>
          <w:marTop w:val="0"/>
          <w:marBottom w:val="0"/>
          <w:divBdr>
            <w:top w:val="none" w:sz="0" w:space="0" w:color="auto"/>
            <w:left w:val="none" w:sz="0" w:space="0" w:color="auto"/>
            <w:bottom w:val="none" w:sz="0" w:space="0" w:color="auto"/>
            <w:right w:val="none" w:sz="0" w:space="0" w:color="auto"/>
          </w:divBdr>
          <w:divsChild>
            <w:div w:id="208222456">
              <w:marLeft w:val="0"/>
              <w:marRight w:val="0"/>
              <w:marTop w:val="0"/>
              <w:marBottom w:val="0"/>
              <w:divBdr>
                <w:top w:val="none" w:sz="0" w:space="0" w:color="auto"/>
                <w:left w:val="none" w:sz="0" w:space="0" w:color="auto"/>
                <w:bottom w:val="none" w:sz="0" w:space="0" w:color="auto"/>
                <w:right w:val="none" w:sz="0" w:space="0" w:color="auto"/>
              </w:divBdr>
              <w:divsChild>
                <w:div w:id="11915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174514">
      <w:bodyDiv w:val="1"/>
      <w:marLeft w:val="0"/>
      <w:marRight w:val="0"/>
      <w:marTop w:val="0"/>
      <w:marBottom w:val="0"/>
      <w:divBdr>
        <w:top w:val="none" w:sz="0" w:space="0" w:color="auto"/>
        <w:left w:val="none" w:sz="0" w:space="0" w:color="auto"/>
        <w:bottom w:val="none" w:sz="0" w:space="0" w:color="auto"/>
        <w:right w:val="none" w:sz="0" w:space="0" w:color="auto"/>
      </w:divBdr>
    </w:div>
    <w:div w:id="1464692029">
      <w:bodyDiv w:val="1"/>
      <w:marLeft w:val="0"/>
      <w:marRight w:val="0"/>
      <w:marTop w:val="0"/>
      <w:marBottom w:val="0"/>
      <w:divBdr>
        <w:top w:val="none" w:sz="0" w:space="0" w:color="auto"/>
        <w:left w:val="none" w:sz="0" w:space="0" w:color="auto"/>
        <w:bottom w:val="none" w:sz="0" w:space="0" w:color="auto"/>
        <w:right w:val="none" w:sz="0" w:space="0" w:color="auto"/>
      </w:divBdr>
    </w:div>
    <w:div w:id="1474717871">
      <w:bodyDiv w:val="1"/>
      <w:marLeft w:val="0"/>
      <w:marRight w:val="0"/>
      <w:marTop w:val="0"/>
      <w:marBottom w:val="0"/>
      <w:divBdr>
        <w:top w:val="none" w:sz="0" w:space="0" w:color="auto"/>
        <w:left w:val="none" w:sz="0" w:space="0" w:color="auto"/>
        <w:bottom w:val="none" w:sz="0" w:space="0" w:color="auto"/>
        <w:right w:val="none" w:sz="0" w:space="0" w:color="auto"/>
      </w:divBdr>
    </w:div>
    <w:div w:id="1497568898">
      <w:bodyDiv w:val="1"/>
      <w:marLeft w:val="0"/>
      <w:marRight w:val="0"/>
      <w:marTop w:val="0"/>
      <w:marBottom w:val="0"/>
      <w:divBdr>
        <w:top w:val="none" w:sz="0" w:space="0" w:color="auto"/>
        <w:left w:val="none" w:sz="0" w:space="0" w:color="auto"/>
        <w:bottom w:val="none" w:sz="0" w:space="0" w:color="auto"/>
        <w:right w:val="none" w:sz="0" w:space="0" w:color="auto"/>
      </w:divBdr>
      <w:divsChild>
        <w:div w:id="832181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860828">
      <w:bodyDiv w:val="1"/>
      <w:marLeft w:val="0"/>
      <w:marRight w:val="0"/>
      <w:marTop w:val="0"/>
      <w:marBottom w:val="0"/>
      <w:divBdr>
        <w:top w:val="none" w:sz="0" w:space="0" w:color="auto"/>
        <w:left w:val="none" w:sz="0" w:space="0" w:color="auto"/>
        <w:bottom w:val="none" w:sz="0" w:space="0" w:color="auto"/>
        <w:right w:val="none" w:sz="0" w:space="0" w:color="auto"/>
      </w:divBdr>
    </w:div>
    <w:div w:id="1579173314">
      <w:bodyDiv w:val="1"/>
      <w:marLeft w:val="0"/>
      <w:marRight w:val="0"/>
      <w:marTop w:val="0"/>
      <w:marBottom w:val="0"/>
      <w:divBdr>
        <w:top w:val="none" w:sz="0" w:space="0" w:color="auto"/>
        <w:left w:val="none" w:sz="0" w:space="0" w:color="auto"/>
        <w:bottom w:val="none" w:sz="0" w:space="0" w:color="auto"/>
        <w:right w:val="none" w:sz="0" w:space="0" w:color="auto"/>
      </w:divBdr>
    </w:div>
    <w:div w:id="1622805525">
      <w:bodyDiv w:val="1"/>
      <w:marLeft w:val="0"/>
      <w:marRight w:val="0"/>
      <w:marTop w:val="0"/>
      <w:marBottom w:val="0"/>
      <w:divBdr>
        <w:top w:val="none" w:sz="0" w:space="0" w:color="auto"/>
        <w:left w:val="none" w:sz="0" w:space="0" w:color="auto"/>
        <w:bottom w:val="none" w:sz="0" w:space="0" w:color="auto"/>
        <w:right w:val="none" w:sz="0" w:space="0" w:color="auto"/>
      </w:divBdr>
    </w:div>
    <w:div w:id="1633098736">
      <w:bodyDiv w:val="1"/>
      <w:marLeft w:val="0"/>
      <w:marRight w:val="0"/>
      <w:marTop w:val="0"/>
      <w:marBottom w:val="0"/>
      <w:divBdr>
        <w:top w:val="none" w:sz="0" w:space="0" w:color="auto"/>
        <w:left w:val="none" w:sz="0" w:space="0" w:color="auto"/>
        <w:bottom w:val="none" w:sz="0" w:space="0" w:color="auto"/>
        <w:right w:val="none" w:sz="0" w:space="0" w:color="auto"/>
      </w:divBdr>
    </w:div>
    <w:div w:id="1825584416">
      <w:bodyDiv w:val="1"/>
      <w:marLeft w:val="0"/>
      <w:marRight w:val="0"/>
      <w:marTop w:val="0"/>
      <w:marBottom w:val="0"/>
      <w:divBdr>
        <w:top w:val="none" w:sz="0" w:space="0" w:color="auto"/>
        <w:left w:val="none" w:sz="0" w:space="0" w:color="auto"/>
        <w:bottom w:val="none" w:sz="0" w:space="0" w:color="auto"/>
        <w:right w:val="none" w:sz="0" w:space="0" w:color="auto"/>
      </w:divBdr>
    </w:div>
    <w:div w:id="1929192606">
      <w:bodyDiv w:val="1"/>
      <w:marLeft w:val="0"/>
      <w:marRight w:val="0"/>
      <w:marTop w:val="0"/>
      <w:marBottom w:val="0"/>
      <w:divBdr>
        <w:top w:val="none" w:sz="0" w:space="0" w:color="auto"/>
        <w:left w:val="none" w:sz="0" w:space="0" w:color="auto"/>
        <w:bottom w:val="none" w:sz="0" w:space="0" w:color="auto"/>
        <w:right w:val="none" w:sz="0" w:space="0" w:color="auto"/>
      </w:divBdr>
    </w:div>
    <w:div w:id="1937060266">
      <w:bodyDiv w:val="1"/>
      <w:marLeft w:val="0"/>
      <w:marRight w:val="0"/>
      <w:marTop w:val="0"/>
      <w:marBottom w:val="0"/>
      <w:divBdr>
        <w:top w:val="none" w:sz="0" w:space="0" w:color="auto"/>
        <w:left w:val="none" w:sz="0" w:space="0" w:color="auto"/>
        <w:bottom w:val="none" w:sz="0" w:space="0" w:color="auto"/>
        <w:right w:val="none" w:sz="0" w:space="0" w:color="auto"/>
      </w:divBdr>
    </w:div>
    <w:div w:id="2007711656">
      <w:bodyDiv w:val="1"/>
      <w:marLeft w:val="0"/>
      <w:marRight w:val="0"/>
      <w:marTop w:val="0"/>
      <w:marBottom w:val="0"/>
      <w:divBdr>
        <w:top w:val="none" w:sz="0" w:space="0" w:color="auto"/>
        <w:left w:val="none" w:sz="0" w:space="0" w:color="auto"/>
        <w:bottom w:val="none" w:sz="0" w:space="0" w:color="auto"/>
        <w:right w:val="none" w:sz="0" w:space="0" w:color="auto"/>
      </w:divBdr>
    </w:div>
    <w:div w:id="2097747066">
      <w:bodyDiv w:val="1"/>
      <w:marLeft w:val="0"/>
      <w:marRight w:val="0"/>
      <w:marTop w:val="0"/>
      <w:marBottom w:val="0"/>
      <w:divBdr>
        <w:top w:val="none" w:sz="0" w:space="0" w:color="auto"/>
        <w:left w:val="none" w:sz="0" w:space="0" w:color="auto"/>
        <w:bottom w:val="none" w:sz="0" w:space="0" w:color="auto"/>
        <w:right w:val="none" w:sz="0" w:space="0" w:color="auto"/>
      </w:divBdr>
      <w:divsChild>
        <w:div w:id="186910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371073">
      <w:bodyDiv w:val="1"/>
      <w:marLeft w:val="0"/>
      <w:marRight w:val="0"/>
      <w:marTop w:val="0"/>
      <w:marBottom w:val="0"/>
      <w:divBdr>
        <w:top w:val="none" w:sz="0" w:space="0" w:color="auto"/>
        <w:left w:val="none" w:sz="0" w:space="0" w:color="auto"/>
        <w:bottom w:val="none" w:sz="0" w:space="0" w:color="auto"/>
        <w:right w:val="none" w:sz="0" w:space="0" w:color="auto"/>
      </w:divBdr>
      <w:divsChild>
        <w:div w:id="188224830">
          <w:marLeft w:val="0"/>
          <w:marRight w:val="0"/>
          <w:marTop w:val="0"/>
          <w:marBottom w:val="0"/>
          <w:divBdr>
            <w:top w:val="none" w:sz="0" w:space="0" w:color="auto"/>
            <w:left w:val="none" w:sz="0" w:space="0" w:color="auto"/>
            <w:bottom w:val="none" w:sz="0" w:space="0" w:color="auto"/>
            <w:right w:val="none" w:sz="0" w:space="0" w:color="auto"/>
          </w:divBdr>
          <w:divsChild>
            <w:div w:id="1884175484">
              <w:marLeft w:val="0"/>
              <w:marRight w:val="0"/>
              <w:marTop w:val="0"/>
              <w:marBottom w:val="0"/>
              <w:divBdr>
                <w:top w:val="none" w:sz="0" w:space="0" w:color="auto"/>
                <w:left w:val="none" w:sz="0" w:space="0" w:color="auto"/>
                <w:bottom w:val="none" w:sz="0" w:space="0" w:color="auto"/>
                <w:right w:val="none" w:sz="0" w:space="0" w:color="auto"/>
              </w:divBdr>
              <w:divsChild>
                <w:div w:id="3642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374581">
      <w:bodyDiv w:val="1"/>
      <w:marLeft w:val="0"/>
      <w:marRight w:val="0"/>
      <w:marTop w:val="0"/>
      <w:marBottom w:val="0"/>
      <w:divBdr>
        <w:top w:val="none" w:sz="0" w:space="0" w:color="auto"/>
        <w:left w:val="none" w:sz="0" w:space="0" w:color="auto"/>
        <w:bottom w:val="none" w:sz="0" w:space="0" w:color="auto"/>
        <w:right w:val="none" w:sz="0" w:space="0" w:color="auto"/>
      </w:divBdr>
      <w:divsChild>
        <w:div w:id="866911506">
          <w:marLeft w:val="0"/>
          <w:marRight w:val="0"/>
          <w:marTop w:val="0"/>
          <w:marBottom w:val="0"/>
          <w:divBdr>
            <w:top w:val="none" w:sz="0" w:space="0" w:color="auto"/>
            <w:left w:val="none" w:sz="0" w:space="0" w:color="auto"/>
            <w:bottom w:val="none" w:sz="0" w:space="0" w:color="auto"/>
            <w:right w:val="none" w:sz="0" w:space="0" w:color="auto"/>
          </w:divBdr>
          <w:divsChild>
            <w:div w:id="1388987709">
              <w:marLeft w:val="0"/>
              <w:marRight w:val="0"/>
              <w:marTop w:val="0"/>
              <w:marBottom w:val="0"/>
              <w:divBdr>
                <w:top w:val="none" w:sz="0" w:space="0" w:color="auto"/>
                <w:left w:val="none" w:sz="0" w:space="0" w:color="auto"/>
                <w:bottom w:val="none" w:sz="0" w:space="0" w:color="auto"/>
                <w:right w:val="none" w:sz="0" w:space="0" w:color="auto"/>
              </w:divBdr>
            </w:div>
            <w:div w:id="1131896950">
              <w:marLeft w:val="0"/>
              <w:marRight w:val="0"/>
              <w:marTop w:val="0"/>
              <w:marBottom w:val="0"/>
              <w:divBdr>
                <w:top w:val="none" w:sz="0" w:space="0" w:color="auto"/>
                <w:left w:val="none" w:sz="0" w:space="0" w:color="auto"/>
                <w:bottom w:val="none" w:sz="0" w:space="0" w:color="auto"/>
                <w:right w:val="none" w:sz="0" w:space="0" w:color="auto"/>
              </w:divBdr>
            </w:div>
            <w:div w:id="881946162">
              <w:marLeft w:val="0"/>
              <w:marRight w:val="0"/>
              <w:marTop w:val="0"/>
              <w:marBottom w:val="0"/>
              <w:divBdr>
                <w:top w:val="none" w:sz="0" w:space="0" w:color="auto"/>
                <w:left w:val="none" w:sz="0" w:space="0" w:color="auto"/>
                <w:bottom w:val="none" w:sz="0" w:space="0" w:color="auto"/>
                <w:right w:val="none" w:sz="0" w:space="0" w:color="auto"/>
              </w:divBdr>
            </w:div>
            <w:div w:id="779102378">
              <w:marLeft w:val="0"/>
              <w:marRight w:val="0"/>
              <w:marTop w:val="0"/>
              <w:marBottom w:val="0"/>
              <w:divBdr>
                <w:top w:val="none" w:sz="0" w:space="0" w:color="auto"/>
                <w:left w:val="none" w:sz="0" w:space="0" w:color="auto"/>
                <w:bottom w:val="none" w:sz="0" w:space="0" w:color="auto"/>
                <w:right w:val="none" w:sz="0" w:space="0" w:color="auto"/>
              </w:divBdr>
            </w:div>
            <w:div w:id="12026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https://github.com/watson-developer-cloud/node-red-labs/raw/master/introduction_to_node_red/images/node_red_httpinput.png" TargetMode="External"/><Relationship Id="rId21" Type="http://schemas.openxmlformats.org/officeDocument/2006/relationships/hyperlink" Target="https://github.com/watson-developer-cloud/node-red-labs/blob/master/introduction_to_node_red/images/node_red_httpinput.png" TargetMode="External"/><Relationship Id="rId42" Type="http://schemas.openxmlformats.org/officeDocument/2006/relationships/hyperlink" Target="https://github.com/watson-developer-cloud/node-red-labs/blob/master/introduction_to_node_red/images/node_red_switch.png" TargetMode="External"/><Relationship Id="rId47" Type="http://schemas.openxmlformats.org/officeDocument/2006/relationships/hyperlink" Target="https://github.com/watson-developer-cloud/node-red-labs/blob/master/introduction_to_node_red/images/node_red_template.png" TargetMode="External"/><Relationship Id="rId63" Type="http://schemas.openxmlformats.org/officeDocument/2006/relationships/image" Target="media/image20.png"/><Relationship Id="rId6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s://github.com/watson-developer-cloud/node-red-labs/blob/master/introduction_to_node_red/images/node_red_httpresponse.png" TargetMode="External"/><Relationship Id="rId11" Type="http://schemas.openxmlformats.org/officeDocument/2006/relationships/footer" Target="footer2.xml"/><Relationship Id="rId24" Type="http://schemas.openxmlformats.org/officeDocument/2006/relationships/hyperlink" Target="https://github.com/watson-developer-cloud/node-red-labs/blob/master/introduction_to_node_red/images/node_red_httpinput.png" TargetMode="External"/><Relationship Id="rId32" Type="http://schemas.openxmlformats.org/officeDocument/2006/relationships/image" Target="https://github.com/watson-developer-cloud/node-red-labs/raw/master/introduction_to_node_red/images/node_red_httpresponse.png" TargetMode="External"/><Relationship Id="rId37" Type="http://schemas.openxmlformats.org/officeDocument/2006/relationships/image" Target="media/image9.png"/><Relationship Id="rId40" Type="http://schemas.openxmlformats.org/officeDocument/2006/relationships/hyperlink" Target="https://github.com/watson-developer-cloud/node-red-labs/blob/master/introduction_to_node_red/images/node_red_switch.png" TargetMode="External"/><Relationship Id="rId45" Type="http://schemas.openxmlformats.org/officeDocument/2006/relationships/image" Target="media/image11.png"/><Relationship Id="rId53" Type="http://schemas.openxmlformats.org/officeDocument/2006/relationships/image" Target="media/image13.png"/><Relationship Id="rId58" Type="http://schemas.openxmlformats.org/officeDocument/2006/relationships/image" Target="media/image15.png"/><Relationship Id="rId66" Type="http://schemas.openxmlformats.org/officeDocument/2006/relationships/image" Target="media/image23.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8.png"/><Relationship Id="rId19" Type="http://schemas.openxmlformats.org/officeDocument/2006/relationships/hyperlink" Target="http://nodered.org" TargetMode="External"/><Relationship Id="rId14" Type="http://schemas.openxmlformats.org/officeDocument/2006/relationships/image" Target="media/image4.png"/><Relationship Id="rId22" Type="http://schemas.openxmlformats.org/officeDocument/2006/relationships/hyperlink" Target="https://github.com/watson-developer-cloud/node-red-labs/blob/master/introduction_to_node_red/images/node_red_httpinput.png" TargetMode="External"/><Relationship Id="rId27" Type="http://schemas.openxmlformats.org/officeDocument/2006/relationships/hyperlink" Target="https://github.com/watson-developer-cloud/node-red-labs/blob/master/introduction_to_node_red/images/node_red_httpresponse.png" TargetMode="External"/><Relationship Id="rId30" Type="http://schemas.openxmlformats.org/officeDocument/2006/relationships/hyperlink" Target="https://github.com/watson-developer-cloud/node-red-labs/blob/master/introduction_to_node_red/images/node_red_httpresponse.png" TargetMode="External"/><Relationship Id="rId35" Type="http://schemas.openxmlformats.org/officeDocument/2006/relationships/hyperlink" Target="https://github.com/watson-developer-cloud/node-red-labs/blob/master/introduction_to_node_red/images/node_red_change.png" TargetMode="External"/><Relationship Id="rId43" Type="http://schemas.openxmlformats.org/officeDocument/2006/relationships/image" Target="media/image10.png"/><Relationship Id="rId48" Type="http://schemas.openxmlformats.org/officeDocument/2006/relationships/hyperlink" Target="https://github.com/watson-developer-cloud/node-red-labs/blob/master/introduction_to_node_red/images/node_red_template.png" TargetMode="External"/><Relationship Id="rId56" Type="http://schemas.openxmlformats.org/officeDocument/2006/relationships/hyperlink" Target="https://console.bluemix.net/catalog/" TargetMode="External"/><Relationship Id="rId64" Type="http://schemas.openxmlformats.org/officeDocument/2006/relationships/image" Target="media/image21.png"/><Relationship Id="rId69"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image" Target="https://github.com/watson-developer-cloud/node-red-labs/raw/master/introduction_to_node_red/images/node_red_template.png" TargetMode="External"/><Relationship Id="rId72" Type="http://schemas.openxmlformats.org/officeDocument/2006/relationships/header" Target="header4.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7.png"/><Relationship Id="rId33" Type="http://schemas.openxmlformats.org/officeDocument/2006/relationships/hyperlink" Target="https://github.com/watson-developer-cloud/node-red-labs/blob/master/introduction_to_node_red/images/node_red_change.png" TargetMode="External"/><Relationship Id="rId38" Type="http://schemas.openxmlformats.org/officeDocument/2006/relationships/image" Target="https://github.com/watson-developer-cloud/node-red-labs/raw/master/introduction_to_node_red/images/node_red_change.png" TargetMode="External"/><Relationship Id="rId46" Type="http://schemas.openxmlformats.org/officeDocument/2006/relationships/hyperlink" Target="https://github.com/watson-developer-cloud/node-red-labs/blob/master/introduction_to_node_red/images/node_red_template.png" TargetMode="External"/><Relationship Id="rId59" Type="http://schemas.openxmlformats.org/officeDocument/2006/relationships/image" Target="media/image16.png"/><Relationship Id="rId67" Type="http://schemas.openxmlformats.org/officeDocument/2006/relationships/image" Target="media/image24.png"/><Relationship Id="rId20" Type="http://schemas.openxmlformats.org/officeDocument/2006/relationships/hyperlink" Target="http://ibm.biz/bluemixnl" TargetMode="External"/><Relationship Id="rId41" Type="http://schemas.openxmlformats.org/officeDocument/2006/relationships/hyperlink" Target="https://github.com/watson-developer-cloud/node-red-labs/blob/master/introduction_to_node_red/images/node_red_switch.png" TargetMode="External"/><Relationship Id="rId54" Type="http://schemas.openxmlformats.org/officeDocument/2006/relationships/image" Target="media/image14.png"/><Relationship Id="rId62" Type="http://schemas.openxmlformats.org/officeDocument/2006/relationships/image" Target="media/image19.png"/><Relationship Id="rId70" Type="http://schemas.openxmlformats.org/officeDocument/2006/relationships/image" Target="media/image27.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ibm.com/blogs/research/2019/01/diversity-in-faces/" TargetMode="External"/><Relationship Id="rId23" Type="http://schemas.openxmlformats.org/officeDocument/2006/relationships/hyperlink" Target="https://github.com/watson-developer-cloud/node-red-labs/blob/master/introduction_to_node_red/images/node_red_httpinput.png" TargetMode="External"/><Relationship Id="rId28" Type="http://schemas.openxmlformats.org/officeDocument/2006/relationships/hyperlink" Target="https://github.com/watson-developer-cloud/node-red-labs/blob/master/introduction_to_node_red/images/node_red_httpresponse.png" TargetMode="External"/><Relationship Id="rId36" Type="http://schemas.openxmlformats.org/officeDocument/2006/relationships/hyperlink" Target="https://github.com/watson-developer-cloud/node-red-labs/blob/master/introduction_to_node_red/images/node_red_change.png" TargetMode="External"/><Relationship Id="rId49" Type="http://schemas.openxmlformats.org/officeDocument/2006/relationships/hyperlink" Target="https://github.com/watson-developer-cloud/node-red-labs/blob/master/introduction_to_node_red/images/node_red_template.png" TargetMode="External"/><Relationship Id="rId57" Type="http://schemas.openxmlformats.org/officeDocument/2006/relationships/hyperlink" Target="https://ibm.onthehub.com/WebStore/OfferingDetails.aspx?o=bb3528b7-2b63-e611-9420-b8ca3a5db7a1" TargetMode="External"/><Relationship Id="rId10" Type="http://schemas.openxmlformats.org/officeDocument/2006/relationships/footer" Target="footer1.xml"/><Relationship Id="rId31" Type="http://schemas.openxmlformats.org/officeDocument/2006/relationships/image" Target="media/image8.png"/><Relationship Id="rId44" Type="http://schemas.openxmlformats.org/officeDocument/2006/relationships/image" Target="https://github.com/watson-developer-cloud/node-red-labs/raw/master/introduction_to_node_red/images/node_red_switch.png" TargetMode="External"/><Relationship Id="rId52" Type="http://schemas.openxmlformats.org/officeDocument/2006/relationships/hyperlink" Target="https://manyfaces.mybluemix.net/manyofus" TargetMode="External"/><Relationship Id="rId60" Type="http://schemas.openxmlformats.org/officeDocument/2006/relationships/image" Target="media/image17.png"/><Relationship Id="rId65" Type="http://schemas.openxmlformats.org/officeDocument/2006/relationships/image" Target="media/image22.png"/><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emf"/><Relationship Id="rId18" Type="http://schemas.openxmlformats.org/officeDocument/2006/relationships/hyperlink" Target="https://github.com/watson-developer-cloud/node-red-labs" TargetMode="External"/><Relationship Id="rId39" Type="http://schemas.openxmlformats.org/officeDocument/2006/relationships/hyperlink" Target="https://github.com/watson-developer-cloud/node-red-labs/blob/master/introduction_to_node_red/images/node_red_switch.png" TargetMode="External"/><Relationship Id="rId34" Type="http://schemas.openxmlformats.org/officeDocument/2006/relationships/hyperlink" Target="https://github.com/watson-developer-cloud/node-red-labs/blob/master/introduction_to_node_red/images/node_red_change.png" TargetMode="External"/><Relationship Id="rId50" Type="http://schemas.openxmlformats.org/officeDocument/2006/relationships/image" Target="media/image12.png"/><Relationship Id="rId55" Type="http://schemas.openxmlformats.org/officeDocument/2006/relationships/hyperlink" Target="https://console.ng.bluemix.net/" TargetMode="External"/><Relationship Id="rId7" Type="http://schemas.openxmlformats.org/officeDocument/2006/relationships/endnotes" Target="endnotes.xml"/><Relationship Id="rId71" Type="http://schemas.openxmlformats.org/officeDocument/2006/relationships/header" Target="header3.xml"/></Relationships>
</file>

<file path=word/_rels/footer3.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nayoung\AppData\Roaming\Microsoft\Templates\201301_TEC_workbook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1E8DD1-2F83-074E-973A-B5725F116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C:\Users\annayoung\AppData\Roaming\Microsoft\Templates\201301_TEC_workbook_TEMPLATE.dot</Template>
  <TotalTime>3</TotalTime>
  <Pages>14</Pages>
  <Words>4206</Words>
  <Characters>23980</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Face Recognition</vt:lpstr>
    </vt:vector>
  </TitlesOfParts>
  <Company>IBM Corporation</Company>
  <LinksUpToDate>false</LinksUpToDate>
  <CharactersWithSpaces>28130</CharactersWithSpaces>
  <SharedDoc>false</SharedDoc>
  <HLinks>
    <vt:vector size="60" baseType="variant">
      <vt:variant>
        <vt:i4>1441914</vt:i4>
      </vt:variant>
      <vt:variant>
        <vt:i4>48</vt:i4>
      </vt:variant>
      <vt:variant>
        <vt:i4>0</vt:i4>
      </vt:variant>
      <vt:variant>
        <vt:i4>5</vt:i4>
      </vt:variant>
      <vt:variant>
        <vt:lpwstr>https://console.ng.bluemix.net/docs/services/blockchain/ibmblockchain_overview.html</vt:lpwstr>
      </vt:variant>
      <vt:variant>
        <vt:lpwstr/>
      </vt:variant>
      <vt:variant>
        <vt:i4>3145772</vt:i4>
      </vt:variant>
      <vt:variant>
        <vt:i4>42</vt:i4>
      </vt:variant>
      <vt:variant>
        <vt:i4>0</vt:i4>
      </vt:variant>
      <vt:variant>
        <vt:i4>5</vt:i4>
      </vt:variant>
      <vt:variant>
        <vt:lpwstr>https://console.ng.bluemix.net/</vt:lpwstr>
      </vt:variant>
      <vt:variant>
        <vt:lpwstr/>
      </vt:variant>
      <vt:variant>
        <vt:i4>3866682</vt:i4>
      </vt:variant>
      <vt:variant>
        <vt:i4>39</vt:i4>
      </vt:variant>
      <vt:variant>
        <vt:i4>0</vt:i4>
      </vt:variant>
      <vt:variant>
        <vt:i4>5</vt:i4>
      </vt:variant>
      <vt:variant>
        <vt:lpwstr>https://golang.org/dl/</vt:lpwstr>
      </vt:variant>
      <vt:variant>
        <vt:lpwstr/>
      </vt:variant>
      <vt:variant>
        <vt:i4>8126567</vt:i4>
      </vt:variant>
      <vt:variant>
        <vt:i4>36</vt:i4>
      </vt:variant>
      <vt:variant>
        <vt:i4>0</vt:i4>
      </vt:variant>
      <vt:variant>
        <vt:i4>5</vt:i4>
      </vt:variant>
      <vt:variant>
        <vt:lpwstr>https://github.com/</vt:lpwstr>
      </vt:variant>
      <vt:variant>
        <vt:lpwstr/>
      </vt:variant>
      <vt:variant>
        <vt:i4>3342459</vt:i4>
      </vt:variant>
      <vt:variant>
        <vt:i4>33</vt:i4>
      </vt:variant>
      <vt:variant>
        <vt:i4>0</vt:i4>
      </vt:variant>
      <vt:variant>
        <vt:i4>5</vt:i4>
      </vt:variant>
      <vt:variant>
        <vt:lpwstr>http://www.bluemix.net/</vt:lpwstr>
      </vt:variant>
      <vt:variant>
        <vt:lpwstr/>
      </vt:variant>
      <vt:variant>
        <vt:i4>1245234</vt:i4>
      </vt:variant>
      <vt:variant>
        <vt:i4>26</vt:i4>
      </vt:variant>
      <vt:variant>
        <vt:i4>0</vt:i4>
      </vt:variant>
      <vt:variant>
        <vt:i4>5</vt:i4>
      </vt:variant>
      <vt:variant>
        <vt:lpwstr/>
      </vt:variant>
      <vt:variant>
        <vt:lpwstr>_Toc452118589</vt:lpwstr>
      </vt:variant>
      <vt:variant>
        <vt:i4>1245234</vt:i4>
      </vt:variant>
      <vt:variant>
        <vt:i4>20</vt:i4>
      </vt:variant>
      <vt:variant>
        <vt:i4>0</vt:i4>
      </vt:variant>
      <vt:variant>
        <vt:i4>5</vt:i4>
      </vt:variant>
      <vt:variant>
        <vt:lpwstr/>
      </vt:variant>
      <vt:variant>
        <vt:lpwstr>_Toc452118588</vt:lpwstr>
      </vt:variant>
      <vt:variant>
        <vt:i4>1245234</vt:i4>
      </vt:variant>
      <vt:variant>
        <vt:i4>14</vt:i4>
      </vt:variant>
      <vt:variant>
        <vt:i4>0</vt:i4>
      </vt:variant>
      <vt:variant>
        <vt:i4>5</vt:i4>
      </vt:variant>
      <vt:variant>
        <vt:lpwstr/>
      </vt:variant>
      <vt:variant>
        <vt:lpwstr>_Toc452118587</vt:lpwstr>
      </vt:variant>
      <vt:variant>
        <vt:i4>1245234</vt:i4>
      </vt:variant>
      <vt:variant>
        <vt:i4>8</vt:i4>
      </vt:variant>
      <vt:variant>
        <vt:i4>0</vt:i4>
      </vt:variant>
      <vt:variant>
        <vt:i4>5</vt:i4>
      </vt:variant>
      <vt:variant>
        <vt:lpwstr/>
      </vt:variant>
      <vt:variant>
        <vt:lpwstr>_Toc452118586</vt:lpwstr>
      </vt:variant>
      <vt:variant>
        <vt:i4>1245234</vt:i4>
      </vt:variant>
      <vt:variant>
        <vt:i4>2</vt:i4>
      </vt:variant>
      <vt:variant>
        <vt:i4>0</vt:i4>
      </vt:variant>
      <vt:variant>
        <vt:i4>5</vt:i4>
      </vt:variant>
      <vt:variant>
        <vt:lpwstr/>
      </vt:variant>
      <vt:variant>
        <vt:lpwstr>_Toc452118585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Face Recognition</dc:title>
  <dc:subject/>
  <dc:creator>abutter</dc:creator>
  <cp:keywords/>
  <dc:description/>
  <cp:lastModifiedBy>ARMEN Pischdotchian</cp:lastModifiedBy>
  <cp:revision>2</cp:revision>
  <cp:lastPrinted>2018-08-06T20:10:00Z</cp:lastPrinted>
  <dcterms:created xsi:type="dcterms:W3CDTF">2019-03-28T16:13:00Z</dcterms:created>
  <dcterms:modified xsi:type="dcterms:W3CDTF">2019-03-28T16:13:00Z</dcterms:modified>
</cp:coreProperties>
</file>