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A4CFA" w14:textId="77777777" w:rsidR="000978F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shd w:val="clear" w:color="auto" w:fill="FFFFFF"/>
        </w:rPr>
        <w:t>Referee Report </w:t>
      </w: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Global comment: This paper aims at discussing the influence of ice morphology and disk dynamics on the location of snowlines of main C-, N- and O- bearing species in protoplanetary disks. The authors use static and time-dependent disk models associated with desorption-drift models to depict the fate of ice particles in the disk and to derive the abundance profiles of C, N and O abundances in solids or in the gas phase as a function of the distance to the star. I recommend major revisions before considering the publication of this paper in The Astrophysical Journal. In its present shape, the manuscript poorly addresses the influence of the nature of the ices in the presented results, contrary to the goal announced in the title. </w:t>
      </w:r>
    </w:p>
    <w:p w14:paraId="7F87D4AE" w14:textId="77777777" w:rsidR="000978F4" w:rsidRDefault="000978F4" w:rsidP="00160718">
      <w:pPr>
        <w:rPr>
          <w:rFonts w:ascii="Arial" w:eastAsia="Times New Roman" w:hAnsi="Arial" w:cs="Times New Roman"/>
          <w:color w:val="000000"/>
          <w:shd w:val="clear" w:color="auto" w:fill="FFFFFF"/>
        </w:rPr>
      </w:pPr>
    </w:p>
    <w:p w14:paraId="2DAA7342" w14:textId="0874777C" w:rsidR="00612157" w:rsidRPr="00965BAE" w:rsidRDefault="000978F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thank the referee for a thoughtful and detailed report. The major comment was along the lines of clarifying and further explaining the effect of the nature of ices on snowline locations. </w:t>
      </w:r>
      <w:r w:rsidR="00965BAE">
        <w:rPr>
          <w:rFonts w:ascii="Arial" w:eastAsia="Times New Roman" w:hAnsi="Arial" w:cs="Times New Roman"/>
          <w:b/>
          <w:color w:val="FF0000"/>
          <w:shd w:val="clear" w:color="auto" w:fill="FFFFFF"/>
        </w:rPr>
        <w:t xml:space="preserve">First off, the word ‘morphology’ was a poor choice on our part, as the main focus </w:t>
      </w:r>
      <w:r w:rsidR="001873F2">
        <w:rPr>
          <w:rFonts w:ascii="Arial" w:eastAsia="Times New Roman" w:hAnsi="Arial" w:cs="Times New Roman"/>
          <w:b/>
          <w:color w:val="FF0000"/>
          <w:shd w:val="clear" w:color="auto" w:fill="FFFFFF"/>
        </w:rPr>
        <w:t>of our paper is the composition</w:t>
      </w:r>
      <w:r w:rsidR="00965BAE">
        <w:rPr>
          <w:rFonts w:ascii="Arial" w:eastAsia="Times New Roman" w:hAnsi="Arial" w:cs="Times New Roman"/>
          <w:b/>
          <w:color w:val="FF0000"/>
          <w:shd w:val="clear" w:color="auto" w:fill="FFFFFF"/>
        </w:rPr>
        <w:t xml:space="preserve"> of the icy particles, not the morphology of the water substrate. We thus removed morphology from th</w:t>
      </w:r>
      <w:r w:rsidR="00EA5584">
        <w:rPr>
          <w:rFonts w:ascii="Arial" w:eastAsia="Times New Roman" w:hAnsi="Arial" w:cs="Times New Roman"/>
          <w:b/>
          <w:color w:val="FF0000"/>
          <w:shd w:val="clear" w:color="auto" w:fill="FFFFFF"/>
        </w:rPr>
        <w:t>e title as well as the main text, with one exception in the last paragraph of section 3.1 where we</w:t>
      </w:r>
      <w:r w:rsidR="00522956">
        <w:rPr>
          <w:rFonts w:ascii="Arial" w:eastAsia="Times New Roman" w:hAnsi="Arial" w:cs="Times New Roman"/>
          <w:b/>
          <w:color w:val="FF0000"/>
          <w:shd w:val="clear" w:color="auto" w:fill="FFFFFF"/>
        </w:rPr>
        <w:t xml:space="preserve"> briefly</w:t>
      </w:r>
      <w:bookmarkStart w:id="0" w:name="_GoBack"/>
      <w:bookmarkEnd w:id="0"/>
      <w:r w:rsidR="00EA5584">
        <w:rPr>
          <w:rFonts w:ascii="Arial" w:eastAsia="Times New Roman" w:hAnsi="Arial" w:cs="Times New Roman"/>
          <w:b/>
          <w:color w:val="FF0000"/>
          <w:shd w:val="clear" w:color="auto" w:fill="FFFFFF"/>
        </w:rPr>
        <w:t xml:space="preserve"> discuss the different morphologies of the water ice substrate (amorphous vs. crystalline)</w:t>
      </w:r>
      <w:r w:rsidR="00965BAE">
        <w:rPr>
          <w:rFonts w:ascii="Arial" w:eastAsia="Times New Roman" w:hAnsi="Arial" w:cs="Times New Roman"/>
          <w:b/>
          <w:color w:val="FF0000"/>
          <w:shd w:val="clear" w:color="auto" w:fill="FFFFFF"/>
        </w:rPr>
        <w:t xml:space="preserve">. </w:t>
      </w:r>
      <w:r w:rsidR="00DF2214">
        <w:rPr>
          <w:rFonts w:ascii="Arial" w:eastAsia="Times New Roman" w:hAnsi="Arial" w:cs="Times New Roman"/>
          <w:b/>
          <w:color w:val="FF0000"/>
          <w:shd w:val="clear" w:color="auto" w:fill="FFFFFF"/>
        </w:rPr>
        <w:t>Further changes are addressed in the responses below.</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Detailed comments: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Introduction: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1) Titan's atmospheric N2 is not primordial and probably comes from primordial NH3 accreted by the satellite (Atreya et al. 1978; Mandt et al. 2014). </w:t>
      </w:r>
    </w:p>
    <w:p w14:paraId="508B9F5B" w14:textId="77777777" w:rsidR="00612157" w:rsidRDefault="00612157" w:rsidP="00160718">
      <w:pPr>
        <w:rPr>
          <w:rFonts w:ascii="Arial" w:eastAsia="Times New Roman" w:hAnsi="Arial" w:cs="Times New Roman"/>
          <w:color w:val="000000"/>
          <w:shd w:val="clear" w:color="auto" w:fill="FFFFFF"/>
        </w:rPr>
      </w:pPr>
    </w:p>
    <w:p w14:paraId="176D50AF" w14:textId="0CDD3B5D" w:rsidR="00612157" w:rsidRPr="00612157" w:rsidRDefault="00612157"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added</w:t>
      </w:r>
      <w:r w:rsidR="00DE479A">
        <w:rPr>
          <w:rFonts w:ascii="Arial" w:eastAsia="Times New Roman" w:hAnsi="Arial" w:cs="Times New Roman"/>
          <w:b/>
          <w:color w:val="FF0000"/>
          <w:shd w:val="clear" w:color="auto" w:fill="FFFFFF"/>
        </w:rPr>
        <w:t xml:space="preserve"> this clarification in the text: “</w:t>
      </w:r>
      <w:r w:rsidR="006932C9">
        <w:rPr>
          <w:rFonts w:ascii="Arial" w:eastAsia="Times New Roman" w:hAnsi="Arial" w:cs="Times New Roman"/>
          <w:b/>
          <w:color w:val="FF0000"/>
          <w:shd w:val="clear" w:color="auto" w:fill="FFFFFF"/>
        </w:rPr>
        <w:t>…</w:t>
      </w:r>
      <w:r w:rsidR="00DE479A">
        <w:rPr>
          <w:rFonts w:ascii="Arial" w:eastAsia="Times New Roman" w:hAnsi="Arial" w:cs="Times New Roman"/>
          <w:b/>
          <w:color w:val="FF0000"/>
          <w:shd w:val="clear" w:color="auto" w:fill="FFFFFF"/>
        </w:rPr>
        <w:t>although Titan's N_2</w:t>
      </w:r>
      <w:r w:rsidR="00DE479A" w:rsidRPr="00DE479A">
        <w:rPr>
          <w:rFonts w:ascii="Arial" w:eastAsia="Times New Roman" w:hAnsi="Arial" w:cs="Times New Roman"/>
          <w:b/>
          <w:color w:val="FF0000"/>
          <w:shd w:val="clear" w:color="auto" w:fill="FFFFFF"/>
        </w:rPr>
        <w:t xml:space="preserve"> </w:t>
      </w:r>
      <w:r w:rsidR="008C57A4">
        <w:rPr>
          <w:rFonts w:ascii="Arial" w:eastAsia="Times New Roman" w:hAnsi="Arial" w:cs="Times New Roman"/>
          <w:b/>
          <w:color w:val="FF0000"/>
          <w:shd w:val="clear" w:color="auto" w:fill="FFFFFF"/>
        </w:rPr>
        <w:t xml:space="preserve">dominated </w:t>
      </w:r>
      <w:r w:rsidR="00DE479A" w:rsidRPr="00DE479A">
        <w:rPr>
          <w:rFonts w:ascii="Arial" w:eastAsia="Times New Roman" w:hAnsi="Arial" w:cs="Times New Roman"/>
          <w:b/>
          <w:color w:val="FF0000"/>
          <w:shd w:val="clear" w:color="auto" w:fill="FFFFFF"/>
        </w:rPr>
        <w:t>atmospheric composition is not primordial but rathe</w:t>
      </w:r>
      <w:r w:rsidR="00DE479A">
        <w:rPr>
          <w:rFonts w:ascii="Arial" w:eastAsia="Times New Roman" w:hAnsi="Arial" w:cs="Times New Roman"/>
          <w:b/>
          <w:color w:val="FF0000"/>
          <w:shd w:val="clear" w:color="auto" w:fill="FFFFFF"/>
        </w:rPr>
        <w:t>r originates from primordial NH_3</w:t>
      </w:r>
      <w:r w:rsidR="00DE479A" w:rsidRPr="00DE479A">
        <w:rPr>
          <w:rFonts w:ascii="Arial" w:eastAsia="Times New Roman" w:hAnsi="Arial" w:cs="Times New Roman"/>
          <w:b/>
          <w:color w:val="FF0000"/>
          <w:shd w:val="clear" w:color="auto" w:fill="FFFFFF"/>
        </w:rPr>
        <w:t xml:space="preserve"> accreted by the satellite (</w:t>
      </w:r>
      <w:r w:rsidR="002C5452">
        <w:rPr>
          <w:rFonts w:ascii="Arial" w:eastAsia="Times New Roman" w:hAnsi="Arial" w:cs="Times New Roman"/>
          <w:b/>
          <w:color w:val="FF0000"/>
          <w:shd w:val="clear" w:color="auto" w:fill="FFFFFF"/>
        </w:rPr>
        <w:t>Atreya et al. 1978, Mandt et al. 20104</w:t>
      </w:r>
      <w:r w:rsidR="00DE479A">
        <w:rPr>
          <w:rFonts w:ascii="Arial" w:eastAsia="Times New Roman" w:hAnsi="Arial" w:cs="Times New Roman"/>
          <w:b/>
          <w:color w:val="FF0000"/>
          <w:shd w:val="clear" w:color="auto" w:fill="FFFFFF"/>
        </w:rPr>
        <w:t>).”</w:t>
      </w:r>
    </w:p>
    <w:p w14:paraId="6612282D" w14:textId="77777777" w:rsidR="00B7763A"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2) In the third paragraph, it is stated that N2 was probably the dominant N2 form in the protosolar nebula and that the N/O ratio may be enhanced in the outer disk. These statements are at odds with the mention of the N2 detection in comet 67P/churyumov-Gerasimenko because the abundance of this molecule is very small in the comet. </w:t>
      </w:r>
    </w:p>
    <w:p w14:paraId="40AABF28" w14:textId="77777777" w:rsidR="00B7763A" w:rsidRDefault="00B7763A" w:rsidP="00160718">
      <w:pPr>
        <w:rPr>
          <w:rFonts w:ascii="Arial" w:eastAsia="Times New Roman" w:hAnsi="Arial" w:cs="Times New Roman"/>
          <w:color w:val="000000"/>
          <w:shd w:val="clear" w:color="auto" w:fill="FFFFFF"/>
        </w:rPr>
      </w:pPr>
    </w:p>
    <w:p w14:paraId="7174402A" w14:textId="13CE74E9" w:rsidR="00B7763A" w:rsidRPr="00B7763A" w:rsidRDefault="00B7763A"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removed the reference to comet 67P in the introduction as we discuss the detection of N2 and the low N2/CO ratio in 67P in section 4. </w:t>
      </w:r>
    </w:p>
    <w:p w14:paraId="6BC390ED" w14:textId="77777777" w:rsidR="003E5B51"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3) Sentence "Because of the high volatility of N2, the N/O ratio in the outer disk should be more enhanced than the C/O ratio..." This argument needs clarification. The equilibrium curves of pure N2 and CO crystalline ices are very close at nebular conditions. There might be just 2-3 K of difference at low pressure (Fray and Schmitt 2009). </w:t>
      </w:r>
    </w:p>
    <w:p w14:paraId="19E7E548" w14:textId="77777777" w:rsidR="003E5B51" w:rsidRDefault="003E5B51" w:rsidP="00160718">
      <w:pPr>
        <w:rPr>
          <w:rFonts w:ascii="Arial" w:eastAsia="Times New Roman" w:hAnsi="Arial" w:cs="Times New Roman"/>
          <w:color w:val="000000"/>
          <w:shd w:val="clear" w:color="auto" w:fill="FFFFFF"/>
        </w:rPr>
      </w:pPr>
    </w:p>
    <w:p w14:paraId="7053B825" w14:textId="75FCF3DC" w:rsidR="003E5B51" w:rsidRPr="003E5B51" w:rsidRDefault="003E5B51"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w:t>
      </w:r>
      <w:r w:rsidR="00F82BDE">
        <w:rPr>
          <w:rFonts w:ascii="Arial" w:eastAsia="Times New Roman" w:hAnsi="Arial" w:cs="Times New Roman"/>
          <w:b/>
          <w:color w:val="FF0000"/>
          <w:shd w:val="clear" w:color="auto" w:fill="FFFFFF"/>
        </w:rPr>
        <w:t xml:space="preserve">explained that the N/O ratio </w:t>
      </w:r>
      <w:r w:rsidR="002214E8">
        <w:rPr>
          <w:rFonts w:ascii="Arial" w:eastAsia="Times New Roman" w:hAnsi="Arial" w:cs="Times New Roman"/>
          <w:b/>
          <w:color w:val="FF0000"/>
          <w:shd w:val="clear" w:color="auto" w:fill="FFFFFF"/>
        </w:rPr>
        <w:t>is more enhanced than the C/O ratio because nitrogen is primarily N2, while carbon is carried by other species besides CO: “</w:t>
      </w:r>
      <w:r w:rsidR="002214E8" w:rsidRPr="002214E8">
        <w:rPr>
          <w:rFonts w:ascii="Arial" w:eastAsia="Times New Roman" w:hAnsi="Arial" w:cs="Times New Roman"/>
          <w:b/>
          <w:color w:val="FF0000"/>
          <w:shd w:val="clear" w:color="auto" w:fill="FFFFFF"/>
        </w:rPr>
        <w:t>The larger N/O ratio enhancement is due to the fact that nit</w:t>
      </w:r>
      <w:r w:rsidR="002214E8">
        <w:rPr>
          <w:rFonts w:ascii="Arial" w:eastAsia="Times New Roman" w:hAnsi="Arial" w:cs="Times New Roman"/>
          <w:b/>
          <w:color w:val="FF0000"/>
          <w:shd w:val="clear" w:color="auto" w:fill="FFFFFF"/>
        </w:rPr>
        <w:t>rogen is primarily carried by N_2</w:t>
      </w:r>
      <w:r w:rsidR="002214E8" w:rsidRPr="002214E8">
        <w:rPr>
          <w:rFonts w:ascii="Arial" w:eastAsia="Times New Roman" w:hAnsi="Arial" w:cs="Times New Roman"/>
          <w:b/>
          <w:color w:val="FF0000"/>
          <w:shd w:val="clear" w:color="auto" w:fill="FFFFFF"/>
        </w:rPr>
        <w:t xml:space="preserve">, while carbon has other carriers besides CO. The N/O enhancement is most </w:t>
      </w:r>
      <w:r w:rsidR="002214E8">
        <w:rPr>
          <w:rFonts w:ascii="Arial" w:eastAsia="Times New Roman" w:hAnsi="Arial" w:cs="Times New Roman"/>
          <w:b/>
          <w:color w:val="FF0000"/>
          <w:shd w:val="clear" w:color="auto" w:fill="FFFFFF"/>
        </w:rPr>
        <w:t>pronounced between the CO and N_2</w:t>
      </w:r>
      <w:r w:rsidR="002214E8" w:rsidRPr="002214E8">
        <w:rPr>
          <w:rFonts w:ascii="Arial" w:eastAsia="Times New Roman" w:hAnsi="Arial" w:cs="Times New Roman"/>
          <w:b/>
          <w:color w:val="FF0000"/>
          <w:shd w:val="clear" w:color="auto" w:fill="FFFFFF"/>
        </w:rPr>
        <w:t xml:space="preserve"> snowlines, where </w:t>
      </w:r>
      <w:r w:rsidR="00751465">
        <w:rPr>
          <w:rFonts w:ascii="Arial" w:eastAsia="Times New Roman" w:hAnsi="Arial" w:cs="Times New Roman"/>
          <w:b/>
          <w:color w:val="FF0000"/>
          <w:shd w:val="clear" w:color="auto" w:fill="FFFFFF"/>
        </w:rPr>
        <w:t>the gas phase N/O ratio exceeds</w:t>
      </w:r>
      <w:r w:rsidR="002214E8" w:rsidRPr="002214E8">
        <w:rPr>
          <w:rFonts w:ascii="Arial" w:eastAsia="Times New Roman" w:hAnsi="Arial" w:cs="Times New Roman"/>
          <w:b/>
          <w:color w:val="FF0000"/>
          <w:shd w:val="clear" w:color="auto" w:fill="FFFFFF"/>
        </w:rPr>
        <w:t xml:space="preserve"> the stellar value by many orders of magnitude due to the depletion of oxygen gas in this region (see Section </w:t>
      </w:r>
      <w:r w:rsidR="002214E8">
        <w:rPr>
          <w:rFonts w:ascii="Arial" w:eastAsia="Times New Roman" w:hAnsi="Arial" w:cs="Times New Roman"/>
          <w:b/>
          <w:color w:val="FF0000"/>
          <w:shd w:val="clear" w:color="auto" w:fill="FFFFFF"/>
        </w:rPr>
        <w:t>3).”</w:t>
      </w:r>
    </w:p>
    <w:p w14:paraId="17116852" w14:textId="77777777" w:rsidR="00DD30B4"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4) There is no indication of the ice state in this section. I also found nothing in the manuscript. I think that it is a major issue because the results presented by the authors strongly depend on the type of material they consider. From the papers they mention, I found that the authors considered icy grains made of amorphous ice. This should be stated in the paper, as well the corresponding conditions enabling the existence of this type of ice in the disk. </w:t>
      </w:r>
    </w:p>
    <w:p w14:paraId="3AC08A1F" w14:textId="77777777" w:rsidR="00DD30B4" w:rsidRDefault="00DD30B4" w:rsidP="00160718">
      <w:pPr>
        <w:rPr>
          <w:rFonts w:ascii="Arial" w:eastAsia="Times New Roman" w:hAnsi="Arial" w:cs="Times New Roman"/>
          <w:color w:val="000000"/>
          <w:shd w:val="clear" w:color="auto" w:fill="FFFFFF"/>
        </w:rPr>
      </w:pPr>
    </w:p>
    <w:p w14:paraId="6DA9549F" w14:textId="5C788DF6" w:rsidR="0019235D" w:rsidRDefault="00DD30B4"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We expanded the fourth paragraph of the introduction to address these concerns. We clarified what we mean by</w:t>
      </w:r>
      <w:r w:rsidR="006D0BE6">
        <w:rPr>
          <w:rFonts w:ascii="Arial" w:eastAsia="Times New Roman" w:hAnsi="Arial" w:cs="Times New Roman"/>
          <w:b/>
          <w:color w:val="FF0000"/>
          <w:shd w:val="clear" w:color="auto" w:fill="FFFFFF"/>
        </w:rPr>
        <w:t xml:space="preserve"> pure and water dominated ices. The CO and N2 binding energies are larger in an amorphous porous water environment than in the amorphous compact case or the crystalline water ice case. The CO and N2 binding energies are lower when they are pure ices than in all water dominated scenarios. We thus consider the pure and amorphous porous water dominated environments as these are the limiting cases (lowest and highest binding energies, respectively), and therefore they allow us to explore the range of distances at which ices with different compositions desorb. </w:t>
      </w:r>
      <w:r w:rsidR="009973CE">
        <w:rPr>
          <w:rFonts w:ascii="Arial" w:eastAsia="Times New Roman" w:hAnsi="Arial" w:cs="Times New Roman"/>
          <w:b/>
          <w:color w:val="FF0000"/>
          <w:shd w:val="clear" w:color="auto" w:fill="FFFFFF"/>
        </w:rPr>
        <w:t xml:space="preserve">The conditions in which these types of ices can exist in the disk are discussed in the third paragraph of section 4. </w:t>
      </w:r>
    </w:p>
    <w:p w14:paraId="3A2CD4D9" w14:textId="77777777" w:rsidR="00F93A67" w:rsidRDefault="00F93A67" w:rsidP="00160718">
      <w:pPr>
        <w:rPr>
          <w:rFonts w:ascii="Arial" w:eastAsia="Times New Roman" w:hAnsi="Arial" w:cs="Times New Roman"/>
          <w:b/>
          <w:color w:val="FF0000"/>
          <w:shd w:val="clear" w:color="auto" w:fill="FFFFFF"/>
        </w:rPr>
      </w:pPr>
    </w:p>
    <w:p w14:paraId="09431774" w14:textId="77777777" w:rsidR="00332A5E"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2: </w:t>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Eq. 2, please detail T_irr </w:t>
      </w:r>
    </w:p>
    <w:p w14:paraId="61A1BD09" w14:textId="77777777" w:rsidR="00332A5E" w:rsidRDefault="00332A5E" w:rsidP="00160718">
      <w:pPr>
        <w:rPr>
          <w:rFonts w:ascii="Arial" w:eastAsia="Times New Roman" w:hAnsi="Arial" w:cs="Times New Roman"/>
          <w:color w:val="000000"/>
          <w:shd w:val="clear" w:color="auto" w:fill="FFFFFF"/>
        </w:rPr>
      </w:pPr>
    </w:p>
    <w:p w14:paraId="3AD3AEEA" w14:textId="77777777" w:rsidR="005031D0" w:rsidRDefault="00005B00"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We redefined T in equation 1 as T_irr and T in equation 2 as T_visc. We agree with the referee that our temperature notation in both equations as T was confusing. </w:t>
      </w:r>
    </w:p>
    <w:p w14:paraId="28810DBD" w14:textId="65EA2484" w:rsidR="00F1526B" w:rsidRPr="00005B00" w:rsidRDefault="00160718" w:rsidP="00160718">
      <w:pPr>
        <w:rPr>
          <w:rFonts w:ascii="Arial" w:eastAsia="Times New Roman" w:hAnsi="Arial" w:cs="Times New Roman"/>
          <w:b/>
          <w:color w:val="FF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3.1: This section should include results from different ice morphologies to make more sense. Two extreme cases should be considered: amorphous ice and crystalline ice. The clathrate case could be eventually discussed. All these ices present different condensation/sublimation temperatures and could potentially induce drastic changes of the C/N/O ratios in the disk. </w:t>
      </w:r>
    </w:p>
    <w:p w14:paraId="57A109B0" w14:textId="77777777" w:rsidR="00F1526B" w:rsidRDefault="00F1526B" w:rsidP="00160718">
      <w:pPr>
        <w:rPr>
          <w:rFonts w:ascii="Arial" w:eastAsia="Times New Roman" w:hAnsi="Arial" w:cs="Times New Roman"/>
          <w:color w:val="000000"/>
          <w:shd w:val="clear" w:color="auto" w:fill="FFFFFF"/>
        </w:rPr>
      </w:pPr>
    </w:p>
    <w:p w14:paraId="6F4C8850" w14:textId="77777777" w:rsidR="00DF2C19" w:rsidRDefault="00DF2C19" w:rsidP="00160718">
      <w:pPr>
        <w:rPr>
          <w:rFonts w:ascii="Arial" w:eastAsia="Times New Roman" w:hAnsi="Arial" w:cs="Times New Roman"/>
          <w:b/>
          <w:color w:val="FF0000"/>
          <w:shd w:val="clear" w:color="auto" w:fill="FFFFFF"/>
        </w:rPr>
      </w:pPr>
    </w:p>
    <w:p w14:paraId="66165501" w14:textId="4F7C6973" w:rsidR="00DF2C19" w:rsidRDefault="00DF2C19"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As we note in the introduction, we explore the pure ices and amorphous porous water dominated ices because these are the limiting cases (lowes</w:t>
      </w:r>
      <w:r w:rsidR="006B6EAD">
        <w:rPr>
          <w:rFonts w:ascii="Arial" w:eastAsia="Times New Roman" w:hAnsi="Arial" w:cs="Times New Roman"/>
          <w:b/>
          <w:color w:val="FF0000"/>
          <w:shd w:val="clear" w:color="auto" w:fill="FFFFFF"/>
        </w:rPr>
        <w:t>t and highest binding energies). We restated this</w:t>
      </w:r>
      <w:r w:rsidR="008D522A">
        <w:rPr>
          <w:rFonts w:ascii="Arial" w:eastAsia="Times New Roman" w:hAnsi="Arial" w:cs="Times New Roman"/>
          <w:b/>
          <w:color w:val="FF0000"/>
          <w:shd w:val="clear" w:color="auto" w:fill="FFFFFF"/>
        </w:rPr>
        <w:t xml:space="preserve"> in section 3.1</w:t>
      </w:r>
      <w:r w:rsidR="006B6EAD">
        <w:rPr>
          <w:rFonts w:ascii="Arial" w:eastAsia="Times New Roman" w:hAnsi="Arial" w:cs="Times New Roman"/>
          <w:b/>
          <w:color w:val="FF0000"/>
          <w:shd w:val="clear" w:color="auto" w:fill="FFFFFF"/>
        </w:rPr>
        <w:t>, i.e. that the results we present in Figure 1 are the extremes</w:t>
      </w:r>
      <w:r>
        <w:rPr>
          <w:rFonts w:ascii="Arial" w:eastAsia="Times New Roman" w:hAnsi="Arial" w:cs="Times New Roman"/>
          <w:b/>
          <w:color w:val="FF0000"/>
          <w:shd w:val="clear" w:color="auto" w:fill="FFFFFF"/>
        </w:rPr>
        <w:t xml:space="preserve"> and therefore they show the full range of CO and N2 snowline locations in different ice environments.</w:t>
      </w:r>
      <w:r w:rsidR="001C0A55">
        <w:rPr>
          <w:rFonts w:ascii="Arial" w:eastAsia="Times New Roman" w:hAnsi="Arial" w:cs="Times New Roman"/>
          <w:b/>
          <w:color w:val="FF0000"/>
          <w:shd w:val="clear" w:color="auto" w:fill="FFFFFF"/>
        </w:rPr>
        <w:t xml:space="preserve"> We</w:t>
      </w:r>
      <w:r w:rsidR="006B6EAD">
        <w:rPr>
          <w:rFonts w:ascii="Arial" w:eastAsia="Times New Roman" w:hAnsi="Arial" w:cs="Times New Roman"/>
          <w:b/>
          <w:color w:val="FF0000"/>
          <w:shd w:val="clear" w:color="auto" w:fill="FFFFFF"/>
        </w:rPr>
        <w:t xml:space="preserve"> also quantified</w:t>
      </w:r>
      <w:r w:rsidR="00627039">
        <w:rPr>
          <w:rFonts w:ascii="Arial" w:eastAsia="Times New Roman" w:hAnsi="Arial" w:cs="Times New Roman"/>
          <w:b/>
          <w:color w:val="FF0000"/>
          <w:shd w:val="clear" w:color="auto" w:fill="FFFFFF"/>
        </w:rPr>
        <w:t xml:space="preserve"> </w:t>
      </w:r>
      <w:r w:rsidR="006B6EAD">
        <w:rPr>
          <w:rFonts w:ascii="Arial" w:eastAsia="Times New Roman" w:hAnsi="Arial" w:cs="Times New Roman"/>
          <w:b/>
          <w:color w:val="FF0000"/>
          <w:shd w:val="clear" w:color="auto" w:fill="FFFFFF"/>
        </w:rPr>
        <w:t>the variations in snowline locations</w:t>
      </w:r>
      <w:r w:rsidR="00627039">
        <w:rPr>
          <w:rFonts w:ascii="Arial" w:eastAsia="Times New Roman" w:hAnsi="Arial" w:cs="Times New Roman"/>
          <w:b/>
          <w:color w:val="FF0000"/>
          <w:shd w:val="clear" w:color="auto" w:fill="FFFFFF"/>
        </w:rPr>
        <w:t xml:space="preserve"> for all cases</w:t>
      </w:r>
      <w:r w:rsidR="003D386A">
        <w:rPr>
          <w:rFonts w:ascii="Arial" w:eastAsia="Times New Roman" w:hAnsi="Arial" w:cs="Times New Roman"/>
          <w:b/>
          <w:color w:val="FF0000"/>
          <w:shd w:val="clear" w:color="auto" w:fill="FFFFFF"/>
        </w:rPr>
        <w:t xml:space="preserve">: </w:t>
      </w:r>
      <w:r w:rsidR="00627039">
        <w:rPr>
          <w:rFonts w:ascii="Arial" w:eastAsia="Times New Roman" w:hAnsi="Arial" w:cs="Times New Roman"/>
          <w:b/>
          <w:color w:val="FF0000"/>
          <w:shd w:val="clear" w:color="auto" w:fill="FFFFFF"/>
        </w:rPr>
        <w:t>amorphous porous</w:t>
      </w:r>
      <w:r w:rsidR="003D386A">
        <w:rPr>
          <w:rFonts w:ascii="Arial" w:eastAsia="Times New Roman" w:hAnsi="Arial" w:cs="Times New Roman"/>
          <w:b/>
          <w:color w:val="FF0000"/>
          <w:shd w:val="clear" w:color="auto" w:fill="FFFFFF"/>
        </w:rPr>
        <w:t xml:space="preserve"> water ice</w:t>
      </w:r>
      <w:r w:rsidR="00627039">
        <w:rPr>
          <w:rFonts w:ascii="Arial" w:eastAsia="Times New Roman" w:hAnsi="Arial" w:cs="Times New Roman"/>
          <w:b/>
          <w:color w:val="FF0000"/>
          <w:shd w:val="clear" w:color="auto" w:fill="FFFFFF"/>
        </w:rPr>
        <w:t>, amorphous compact</w:t>
      </w:r>
      <w:r w:rsidR="003D386A">
        <w:rPr>
          <w:rFonts w:ascii="Arial" w:eastAsia="Times New Roman" w:hAnsi="Arial" w:cs="Times New Roman"/>
          <w:b/>
          <w:color w:val="FF0000"/>
          <w:shd w:val="clear" w:color="auto" w:fill="FFFFFF"/>
        </w:rPr>
        <w:t xml:space="preserve"> water ice</w:t>
      </w:r>
      <w:r w:rsidR="00627039">
        <w:rPr>
          <w:rFonts w:ascii="Arial" w:eastAsia="Times New Roman" w:hAnsi="Arial" w:cs="Times New Roman"/>
          <w:b/>
          <w:color w:val="FF0000"/>
          <w:shd w:val="clear" w:color="auto" w:fill="FFFFFF"/>
        </w:rPr>
        <w:t xml:space="preserve">, </w:t>
      </w:r>
      <w:r w:rsidR="003D386A">
        <w:rPr>
          <w:rFonts w:ascii="Arial" w:eastAsia="Times New Roman" w:hAnsi="Arial" w:cs="Times New Roman"/>
          <w:b/>
          <w:color w:val="FF0000"/>
          <w:shd w:val="clear" w:color="auto" w:fill="FFFFFF"/>
        </w:rPr>
        <w:t>crystalline water ice, and CO and N2 as pure ices</w:t>
      </w:r>
      <w:r w:rsidR="00F57269">
        <w:rPr>
          <w:rFonts w:ascii="Arial" w:eastAsia="Times New Roman" w:hAnsi="Arial" w:cs="Times New Roman"/>
          <w:b/>
          <w:color w:val="FF0000"/>
          <w:shd w:val="clear" w:color="auto" w:fill="FFFFFF"/>
        </w:rPr>
        <w:t xml:space="preserve">. </w:t>
      </w:r>
      <w:r w:rsidR="00C3459A">
        <w:rPr>
          <w:rFonts w:ascii="Arial" w:eastAsia="Times New Roman" w:hAnsi="Arial" w:cs="Times New Roman"/>
          <w:b/>
          <w:color w:val="FF0000"/>
          <w:shd w:val="clear" w:color="auto" w:fill="FFFFFF"/>
        </w:rPr>
        <w:t>The</w:t>
      </w:r>
      <w:r w:rsidR="00627039">
        <w:rPr>
          <w:rFonts w:ascii="Arial" w:eastAsia="Times New Roman" w:hAnsi="Arial" w:cs="Times New Roman"/>
          <w:b/>
          <w:color w:val="FF0000"/>
          <w:shd w:val="clear" w:color="auto" w:fill="FFFFFF"/>
        </w:rPr>
        <w:t>s</w:t>
      </w:r>
      <w:r w:rsidR="00C3459A">
        <w:rPr>
          <w:rFonts w:ascii="Arial" w:eastAsia="Times New Roman" w:hAnsi="Arial" w:cs="Times New Roman"/>
          <w:b/>
          <w:color w:val="FF0000"/>
          <w:shd w:val="clear" w:color="auto" w:fill="FFFFFF"/>
        </w:rPr>
        <w:t>e</w:t>
      </w:r>
      <w:r w:rsidR="00627039">
        <w:rPr>
          <w:rFonts w:ascii="Arial" w:eastAsia="Times New Roman" w:hAnsi="Arial" w:cs="Times New Roman"/>
          <w:b/>
          <w:color w:val="FF0000"/>
          <w:shd w:val="clear" w:color="auto" w:fill="FFFFFF"/>
        </w:rPr>
        <w:t xml:space="preserve"> update</w:t>
      </w:r>
      <w:r w:rsidR="00C3459A">
        <w:rPr>
          <w:rFonts w:ascii="Arial" w:eastAsia="Times New Roman" w:hAnsi="Arial" w:cs="Times New Roman"/>
          <w:b/>
          <w:color w:val="FF0000"/>
          <w:shd w:val="clear" w:color="auto" w:fill="FFFFFF"/>
        </w:rPr>
        <w:t>s</w:t>
      </w:r>
      <w:r w:rsidR="00627039">
        <w:rPr>
          <w:rFonts w:ascii="Arial" w:eastAsia="Times New Roman" w:hAnsi="Arial" w:cs="Times New Roman"/>
          <w:b/>
          <w:color w:val="FF0000"/>
          <w:shd w:val="clear" w:color="auto" w:fill="FFFFFF"/>
        </w:rPr>
        <w:t xml:space="preserve"> </w:t>
      </w:r>
      <w:r w:rsidR="00C3459A">
        <w:rPr>
          <w:rFonts w:ascii="Arial" w:eastAsia="Times New Roman" w:hAnsi="Arial" w:cs="Times New Roman"/>
          <w:b/>
          <w:color w:val="FF0000"/>
          <w:shd w:val="clear" w:color="auto" w:fill="FFFFFF"/>
        </w:rPr>
        <w:t xml:space="preserve">are </w:t>
      </w:r>
      <w:r w:rsidR="00627039">
        <w:rPr>
          <w:rFonts w:ascii="Arial" w:eastAsia="Times New Roman" w:hAnsi="Arial" w:cs="Times New Roman"/>
          <w:b/>
          <w:color w:val="FF0000"/>
          <w:shd w:val="clear" w:color="auto" w:fill="FFFFFF"/>
        </w:rPr>
        <w:t xml:space="preserve">in the last paragraph of section 3.1 </w:t>
      </w:r>
      <w:r w:rsidR="00692F4D">
        <w:rPr>
          <w:rFonts w:ascii="Arial" w:eastAsia="Times New Roman" w:hAnsi="Arial" w:cs="Times New Roman"/>
          <w:b/>
          <w:color w:val="FF0000"/>
          <w:shd w:val="clear" w:color="auto" w:fill="FFFFFF"/>
        </w:rPr>
        <w:t xml:space="preserve">  </w:t>
      </w:r>
    </w:p>
    <w:p w14:paraId="3A2C6784" w14:textId="77777777" w:rsidR="005926CD"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3.1: the different snowlines correspond to equilibriums between adsorption/desorption. What are the corresponding temperatures in the disk? </w:t>
      </w:r>
    </w:p>
    <w:p w14:paraId="1A46EB44" w14:textId="77777777" w:rsidR="005926CD" w:rsidRDefault="005926CD" w:rsidP="00160718">
      <w:pPr>
        <w:rPr>
          <w:rFonts w:ascii="Arial" w:eastAsia="Times New Roman" w:hAnsi="Arial" w:cs="Times New Roman"/>
          <w:color w:val="000000"/>
          <w:shd w:val="clear" w:color="auto" w:fill="FFFFFF"/>
        </w:rPr>
      </w:pPr>
    </w:p>
    <w:p w14:paraId="736CA7AB" w14:textId="77777777" w:rsidR="0042482C" w:rsidRDefault="005926CD"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 xml:space="preserve">We added the corresponding disk temperatures next to the binding energy values. </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3.2: "In this section we consider pure ices". What does it mean? What is the structure of these ices? </w:t>
      </w:r>
    </w:p>
    <w:p w14:paraId="2195E244" w14:textId="77777777" w:rsidR="0042482C" w:rsidRDefault="0042482C" w:rsidP="00160718">
      <w:pPr>
        <w:rPr>
          <w:rFonts w:ascii="Arial" w:eastAsia="Times New Roman" w:hAnsi="Arial" w:cs="Times New Roman"/>
          <w:color w:val="000000"/>
          <w:shd w:val="clear" w:color="auto" w:fill="FFFFFF"/>
        </w:rPr>
      </w:pPr>
    </w:p>
    <w:p w14:paraId="200CEA82" w14:textId="77777777" w:rsidR="002260E9" w:rsidRDefault="0042482C" w:rsidP="00160718">
      <w:pPr>
        <w:rPr>
          <w:rFonts w:ascii="Arial" w:eastAsia="Times New Roman" w:hAnsi="Arial" w:cs="Times New Roman"/>
          <w:color w:val="000000"/>
          <w:shd w:val="clear" w:color="auto" w:fill="FFFFFF"/>
        </w:rPr>
      </w:pPr>
      <w:r>
        <w:rPr>
          <w:rFonts w:ascii="Arial" w:eastAsia="Times New Roman" w:hAnsi="Arial" w:cs="Times New Roman"/>
          <w:b/>
          <w:color w:val="FF0000"/>
          <w:shd w:val="clear" w:color="auto" w:fill="FFFFFF"/>
        </w:rPr>
        <w:t>We clarified what we mean by pure ices at the beginning of the section, as well as in the introduction.</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4: please explain what would be the influence of other transport mechanisms such as the "cold finger effect" detailed in Cyr et al. (1999) or Ali-Dib et al. (2014). </w:t>
      </w:r>
    </w:p>
    <w:p w14:paraId="076F6599" w14:textId="77777777" w:rsidR="002260E9" w:rsidRDefault="002260E9" w:rsidP="00160718">
      <w:pPr>
        <w:rPr>
          <w:rFonts w:ascii="Arial" w:eastAsia="Times New Roman" w:hAnsi="Arial" w:cs="Times New Roman"/>
          <w:color w:val="000000"/>
          <w:shd w:val="clear" w:color="auto" w:fill="FFFFFF"/>
        </w:rPr>
      </w:pPr>
    </w:p>
    <w:p w14:paraId="5EBCA8E2" w14:textId="64679142" w:rsidR="002C5452" w:rsidRDefault="002C5452" w:rsidP="00160718">
      <w:pPr>
        <w:rPr>
          <w:rFonts w:ascii="Arial" w:eastAsia="Times New Roman" w:hAnsi="Arial" w:cs="Times New Roman"/>
          <w:b/>
          <w:color w:val="FF0000"/>
          <w:shd w:val="clear" w:color="auto" w:fill="FFFFFF"/>
        </w:rPr>
      </w:pPr>
      <w:r>
        <w:rPr>
          <w:rFonts w:ascii="Arial" w:eastAsia="Times New Roman" w:hAnsi="Arial" w:cs="Times New Roman"/>
          <w:b/>
          <w:color w:val="FF0000"/>
          <w:shd w:val="clear" w:color="auto" w:fill="FFFFFF"/>
        </w:rPr>
        <w:t xml:space="preserve">Added, and also </w:t>
      </w:r>
      <w:r w:rsidR="002260E9">
        <w:rPr>
          <w:rFonts w:ascii="Arial" w:eastAsia="Times New Roman" w:hAnsi="Arial" w:cs="Times New Roman"/>
          <w:b/>
          <w:color w:val="FF0000"/>
          <w:shd w:val="clear" w:color="auto" w:fill="FFFFFF"/>
        </w:rPr>
        <w:t>note</w:t>
      </w:r>
      <w:r>
        <w:rPr>
          <w:rFonts w:ascii="Arial" w:eastAsia="Times New Roman" w:hAnsi="Arial" w:cs="Times New Roman"/>
          <w:b/>
          <w:color w:val="FF0000"/>
          <w:shd w:val="clear" w:color="auto" w:fill="FFFFFF"/>
        </w:rPr>
        <w:t>d</w:t>
      </w:r>
      <w:r w:rsidR="002260E9">
        <w:rPr>
          <w:rFonts w:ascii="Arial" w:eastAsia="Times New Roman" w:hAnsi="Arial" w:cs="Times New Roman"/>
          <w:b/>
          <w:color w:val="FF0000"/>
          <w:shd w:val="clear" w:color="auto" w:fill="FFFFFF"/>
        </w:rPr>
        <w:t xml:space="preserve"> that the influence of other transport mechanisms on snowline locations is described in more</w:t>
      </w:r>
      <w:r>
        <w:rPr>
          <w:rFonts w:ascii="Arial" w:eastAsia="Times New Roman" w:hAnsi="Arial" w:cs="Times New Roman"/>
          <w:b/>
          <w:color w:val="FF0000"/>
          <w:shd w:val="clear" w:color="auto" w:fill="FFFFFF"/>
        </w:rPr>
        <w:t xml:space="preserve"> detailed in Piso et al. (2015): “</w:t>
      </w:r>
      <w:r w:rsidRPr="002C5452">
        <w:rPr>
          <w:rFonts w:ascii="Arial" w:eastAsia="Times New Roman" w:hAnsi="Arial" w:cs="Times New Roman"/>
          <w:b/>
          <w:color w:val="FF0000"/>
          <w:shd w:val="clear" w:color="auto" w:fill="FFFFFF"/>
        </w:rPr>
        <w:t>Moreover, the diffusion of vapor across the snowlines fol</w:t>
      </w:r>
      <w:r>
        <w:rPr>
          <w:rFonts w:ascii="Arial" w:eastAsia="Times New Roman" w:hAnsi="Arial" w:cs="Times New Roman"/>
          <w:b/>
          <w:color w:val="FF0000"/>
          <w:shd w:val="clear" w:color="auto" w:fill="FFFFFF"/>
        </w:rPr>
        <w:t>lowing the cold finger effect (Stevenson &amp; Lunine 1988, Cyr et al. 1988</w:t>
      </w:r>
      <w:r w:rsidRPr="002C5452">
        <w:rPr>
          <w:rFonts w:ascii="Arial" w:eastAsia="Times New Roman" w:hAnsi="Arial" w:cs="Times New Roman"/>
          <w:b/>
          <w:color w:val="FF0000"/>
          <w:shd w:val="clear" w:color="auto" w:fill="FFFFFF"/>
        </w:rPr>
        <w:t>) will change the shape of the C/O and N/O curves and therefore the magnitude of the C/N/O ratios between different snowlines. The effect of dynamical processes on snowline locations is discussed in more detail in Paper I, Section 5.2.</w:t>
      </w:r>
      <w:r>
        <w:rPr>
          <w:rFonts w:ascii="Arial" w:eastAsia="Times New Roman" w:hAnsi="Arial" w:cs="Times New Roman"/>
          <w:b/>
          <w:color w:val="FF0000"/>
          <w:shd w:val="clear" w:color="auto" w:fill="FFFFFF"/>
        </w:rPr>
        <w:t>”</w:t>
      </w:r>
    </w:p>
    <w:p w14:paraId="78DA276D" w14:textId="77777777" w:rsidR="000D599F" w:rsidRDefault="00160718" w:rsidP="00160718">
      <w:pPr>
        <w:rPr>
          <w:rFonts w:ascii="Arial" w:eastAsia="Times New Roman" w:hAnsi="Arial" w:cs="Times New Roman"/>
          <w:color w:val="000000"/>
          <w:shd w:val="clear" w:color="auto" w:fill="FFFFFF"/>
        </w:rPr>
      </w:pPr>
      <w:r w:rsidRPr="00160718">
        <w:rPr>
          <w:rFonts w:ascii="Arial" w:eastAsia="Times New Roman" w:hAnsi="Arial" w:cs="Times New Roman"/>
          <w:color w:val="000000"/>
        </w:rPr>
        <w:br/>
      </w:r>
      <w:r w:rsidRPr="00160718">
        <w:rPr>
          <w:rFonts w:ascii="Arial" w:eastAsia="Times New Roman" w:hAnsi="Arial" w:cs="Times New Roman"/>
          <w:color w:val="000000"/>
          <w:shd w:val="clear" w:color="auto" w:fill="FFFFFF"/>
        </w:rPr>
        <w:t>- Section 5: Last paragraph "Recent measurements... in the gas phase". The N2 (and Ar) depletion measured in 67P may not be a record of the primordial composition. These features may be also due to postformation processes such as radiogenic heating or devolatilization during the orbital history of the comet. </w:t>
      </w:r>
    </w:p>
    <w:p w14:paraId="5A4E6C9A" w14:textId="77777777" w:rsidR="000D599F" w:rsidRDefault="000D599F" w:rsidP="00160718">
      <w:pPr>
        <w:rPr>
          <w:rFonts w:ascii="Arial" w:eastAsia="Times New Roman" w:hAnsi="Arial" w:cs="Times New Roman"/>
          <w:color w:val="000000"/>
          <w:shd w:val="clear" w:color="auto" w:fill="FFFFFF"/>
        </w:rPr>
      </w:pPr>
    </w:p>
    <w:p w14:paraId="18F70A74" w14:textId="0CCFADEC" w:rsidR="00160718" w:rsidRPr="00160718" w:rsidRDefault="000D599F" w:rsidP="00160718">
      <w:pPr>
        <w:rPr>
          <w:rFonts w:ascii="Arial" w:eastAsia="Times New Roman" w:hAnsi="Arial" w:cs="Times New Roman"/>
        </w:rPr>
      </w:pPr>
      <w:r>
        <w:rPr>
          <w:rFonts w:ascii="Arial" w:eastAsia="Times New Roman" w:hAnsi="Arial" w:cs="Times New Roman"/>
          <w:b/>
          <w:color w:val="FF0000"/>
          <w:shd w:val="clear" w:color="auto" w:fill="FFFFFF"/>
        </w:rPr>
        <w:t xml:space="preserve">For both this comment and the next one, we note that the referee was referring to the last paragraph of section </w:t>
      </w:r>
      <w:r w:rsidR="005E201D">
        <w:rPr>
          <w:rFonts w:ascii="Arial" w:eastAsia="Times New Roman" w:hAnsi="Arial" w:cs="Times New Roman"/>
          <w:b/>
          <w:color w:val="FF0000"/>
          <w:shd w:val="clear" w:color="auto" w:fill="FFFFFF"/>
        </w:rPr>
        <w:t xml:space="preserve">4 -- </w:t>
      </w:r>
      <w:r>
        <w:rPr>
          <w:rFonts w:ascii="Arial" w:eastAsia="Times New Roman" w:hAnsi="Arial" w:cs="Times New Roman"/>
          <w:b/>
          <w:color w:val="FF0000"/>
          <w:shd w:val="clear" w:color="auto" w:fill="FFFFFF"/>
        </w:rPr>
        <w:t>section 5 was probably just a typo. We addressed this concern in the last paragraph of section 4</w:t>
      </w:r>
      <w:r w:rsidR="005E201D">
        <w:rPr>
          <w:rFonts w:ascii="Arial" w:eastAsia="Times New Roman" w:hAnsi="Arial" w:cs="Times New Roman"/>
          <w:b/>
          <w:color w:val="FF0000"/>
          <w:shd w:val="clear" w:color="auto" w:fill="FFFFFF"/>
        </w:rPr>
        <w:t>: “</w:t>
      </w:r>
      <w:r w:rsidR="005E201D" w:rsidRPr="005E201D">
        <w:rPr>
          <w:rFonts w:ascii="Arial" w:eastAsia="Times New Roman" w:hAnsi="Arial" w:cs="Times New Roman"/>
          <w:b/>
          <w:color w:val="FF0000"/>
          <w:shd w:val="clear" w:color="auto" w:fill="FFFFFF"/>
        </w:rPr>
        <w:t xml:space="preserve">However, it is also possible that the measured N$_2$ abundance in 67P may be due to post-formation processes such as radiogenic heating </w:t>
      </w:r>
      <w:r w:rsidR="005E201D">
        <w:rPr>
          <w:rFonts w:ascii="Arial" w:eastAsia="Times New Roman" w:hAnsi="Arial" w:cs="Times New Roman"/>
          <w:b/>
          <w:color w:val="FF0000"/>
          <w:shd w:val="clear" w:color="auto" w:fill="FFFFFF"/>
        </w:rPr>
        <w:t xml:space="preserve">(Rubin et al. 2015) </w:t>
      </w:r>
      <w:r w:rsidR="005E201D" w:rsidRPr="005E201D">
        <w:rPr>
          <w:rFonts w:ascii="Arial" w:eastAsia="Times New Roman" w:hAnsi="Arial" w:cs="Times New Roman"/>
          <w:b/>
          <w:color w:val="FF0000"/>
          <w:shd w:val="clear" w:color="auto" w:fill="FFFFFF"/>
        </w:rPr>
        <w:t>and thus may not reflect the comet's primordial composition.</w:t>
      </w:r>
      <w:r w:rsidR="005E201D">
        <w:rPr>
          <w:rFonts w:ascii="Arial" w:eastAsia="Times New Roman" w:hAnsi="Arial" w:cs="Times New Roman"/>
          <w:b/>
          <w:color w:val="FF0000"/>
          <w:shd w:val="clear" w:color="auto" w:fill="FFFFFF"/>
        </w:rPr>
        <w:t>”</w:t>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rPr>
        <w:br/>
      </w:r>
      <w:r w:rsidR="00160718" w:rsidRPr="00160718">
        <w:rPr>
          <w:rFonts w:ascii="Arial" w:eastAsia="Times New Roman" w:hAnsi="Arial" w:cs="Times New Roman"/>
          <w:color w:val="000000"/>
          <w:shd w:val="clear" w:color="auto" w:fill="FFFFFF"/>
        </w:rPr>
        <w:t>- Section 5: Last paragraph "Theoretical models... more detailed modeling is needed". Recent models suggest that JFCs formed between 5 and &gt;30 AU in the protosolar nebula. It is then difficult to rely any N2 measurement in these bodies to the location of the N2 snowline... </w:t>
      </w:r>
    </w:p>
    <w:p w14:paraId="5858C5B4" w14:textId="77777777" w:rsidR="007D6EA6" w:rsidRDefault="007D6EA6">
      <w:pPr>
        <w:rPr>
          <w:rFonts w:ascii="Arial" w:hAnsi="Arial"/>
        </w:rPr>
      </w:pPr>
    </w:p>
    <w:p w14:paraId="024C57C6" w14:textId="6D805C44" w:rsidR="00335A46" w:rsidRPr="00335A46" w:rsidRDefault="001B2F97">
      <w:pPr>
        <w:rPr>
          <w:rFonts w:ascii="Arial" w:hAnsi="Arial"/>
          <w:b/>
          <w:color w:val="FF0000"/>
        </w:rPr>
      </w:pPr>
      <w:r>
        <w:rPr>
          <w:rFonts w:ascii="Arial" w:hAnsi="Arial"/>
          <w:b/>
          <w:color w:val="FF0000"/>
        </w:rPr>
        <w:t>We address this concern in the last sentence section 4: “…</w:t>
      </w:r>
      <w:r w:rsidRPr="001B2F97">
        <w:rPr>
          <w:rFonts w:ascii="Arial" w:hAnsi="Arial"/>
          <w:b/>
          <w:color w:val="FF0000"/>
        </w:rPr>
        <w:t>as well as the uncertainty of the formation zone of Jupiter-family comets (an</w:t>
      </w:r>
      <w:r>
        <w:rPr>
          <w:rFonts w:ascii="Arial" w:hAnsi="Arial"/>
          <w:b/>
          <w:color w:val="FF0000"/>
        </w:rPr>
        <w:t>ywhere between 5 and $&gt;$30 AU; Pontoppidan et al. 2014),…”</w:t>
      </w:r>
      <w:r w:rsidR="001A633D">
        <w:rPr>
          <w:rFonts w:ascii="Arial" w:hAnsi="Arial"/>
          <w:b/>
          <w:color w:val="FF0000"/>
        </w:rPr>
        <w:t>.</w:t>
      </w:r>
      <w:r w:rsidR="00335A46">
        <w:rPr>
          <w:rFonts w:ascii="Arial" w:hAnsi="Arial"/>
          <w:b/>
          <w:color w:val="FF0000"/>
        </w:rPr>
        <w:t xml:space="preserve"> </w:t>
      </w:r>
    </w:p>
    <w:sectPr w:rsidR="00335A46" w:rsidRPr="00335A46"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18"/>
    <w:rsid w:val="00005B00"/>
    <w:rsid w:val="00031381"/>
    <w:rsid w:val="0008382B"/>
    <w:rsid w:val="000978F4"/>
    <w:rsid w:val="000D599F"/>
    <w:rsid w:val="000D774D"/>
    <w:rsid w:val="000E5950"/>
    <w:rsid w:val="00160718"/>
    <w:rsid w:val="00176C7F"/>
    <w:rsid w:val="001873F2"/>
    <w:rsid w:val="0019235D"/>
    <w:rsid w:val="001A633D"/>
    <w:rsid w:val="001B2F97"/>
    <w:rsid w:val="001B7594"/>
    <w:rsid w:val="001C0A55"/>
    <w:rsid w:val="002214E8"/>
    <w:rsid w:val="002260E9"/>
    <w:rsid w:val="002C5452"/>
    <w:rsid w:val="00332A5E"/>
    <w:rsid w:val="00335A46"/>
    <w:rsid w:val="003D386A"/>
    <w:rsid w:val="003E2D4F"/>
    <w:rsid w:val="003E5B51"/>
    <w:rsid w:val="0042482C"/>
    <w:rsid w:val="004E620C"/>
    <w:rsid w:val="005031D0"/>
    <w:rsid w:val="00522956"/>
    <w:rsid w:val="005612AD"/>
    <w:rsid w:val="005926CD"/>
    <w:rsid w:val="005E201D"/>
    <w:rsid w:val="00612157"/>
    <w:rsid w:val="00627039"/>
    <w:rsid w:val="00692F4D"/>
    <w:rsid w:val="006932C9"/>
    <w:rsid w:val="006B6EAD"/>
    <w:rsid w:val="006D0BE6"/>
    <w:rsid w:val="007071B3"/>
    <w:rsid w:val="00751465"/>
    <w:rsid w:val="007621E3"/>
    <w:rsid w:val="00786116"/>
    <w:rsid w:val="007D6EA6"/>
    <w:rsid w:val="008542F2"/>
    <w:rsid w:val="00854C92"/>
    <w:rsid w:val="0086609C"/>
    <w:rsid w:val="008C57A4"/>
    <w:rsid w:val="008D522A"/>
    <w:rsid w:val="0095282C"/>
    <w:rsid w:val="00965BAE"/>
    <w:rsid w:val="009973CE"/>
    <w:rsid w:val="009E465F"/>
    <w:rsid w:val="00B273E2"/>
    <w:rsid w:val="00B33450"/>
    <w:rsid w:val="00B7763A"/>
    <w:rsid w:val="00BC67CA"/>
    <w:rsid w:val="00C3459A"/>
    <w:rsid w:val="00C4402F"/>
    <w:rsid w:val="00C63060"/>
    <w:rsid w:val="00C77F45"/>
    <w:rsid w:val="00C8394D"/>
    <w:rsid w:val="00CC0E95"/>
    <w:rsid w:val="00CF1709"/>
    <w:rsid w:val="00D21200"/>
    <w:rsid w:val="00D35391"/>
    <w:rsid w:val="00DD30B4"/>
    <w:rsid w:val="00DE479A"/>
    <w:rsid w:val="00DF2214"/>
    <w:rsid w:val="00DF2C19"/>
    <w:rsid w:val="00EA5584"/>
    <w:rsid w:val="00F1526B"/>
    <w:rsid w:val="00F22586"/>
    <w:rsid w:val="00F57269"/>
    <w:rsid w:val="00F82BDE"/>
    <w:rsid w:val="00F93A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421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74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1191</Words>
  <Characters>6793</Characters>
  <Application>Microsoft Macintosh Word</Application>
  <DocSecurity>0</DocSecurity>
  <Lines>56</Lines>
  <Paragraphs>15</Paragraphs>
  <ScaleCrop>false</ScaleCrop>
  <Company/>
  <LinksUpToDate>false</LinksUpToDate>
  <CharactersWithSpaces>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5</cp:revision>
  <cp:lastPrinted>2016-07-21T16:48:00Z</cp:lastPrinted>
  <dcterms:created xsi:type="dcterms:W3CDTF">2016-07-21T16:48:00Z</dcterms:created>
  <dcterms:modified xsi:type="dcterms:W3CDTF">2016-07-21T16:51:00Z</dcterms:modified>
</cp:coreProperties>
</file>