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DISCOVERING </w:t>
        <w:br/>
        <w:t>REQUIREMENTS</w:t>
        <w:br/>
        <w:t xml:space="preserve">11.1 Introduction </w:t>
        <w:br/>
        <w:t xml:space="preserve">11.2 What, How, and Why? </w:t>
        <w:br/>
        <w:t xml:space="preserve">11.3 What Are Requirements? </w:t>
        <w:br/>
        <w:t xml:space="preserve">11.4 Data Gathering for Requirements </w:t>
        <w:br/>
        <w:t xml:space="preserve">11.5 Bringing Requirements to Life: Personas and Scenarios 11.6 Capturing </w:t>
        <w:br/>
        <w:t xml:space="preserve">Interaction with Use Cases </w:t>
        <w:br/>
        <w:t xml:space="preserve">Objectives </w:t>
        <w:br/>
        <w:t>The main goals of the chapter are to accomplish the following:</w:t>
        <w:br/>
        <w:t xml:space="preserve"> • Describe different kinds of requirements.</w:t>
        <w:br/>
        <w:t xml:space="preserve"> • Allow you to identify different kinds of requirements from a simple description. </w:t>
        <w:br/>
        <w:t xml:space="preserve">• Explain additional data gathering techniques and how they may be used to discover </w:t>
        <w:br/>
        <w:t xml:space="preserve">requirements. </w:t>
        <w:br/>
        <w:t xml:space="preserve">• Enable you to develop a persona and a scenario from a simple description. </w:t>
        <w:br/>
        <w:t>• Describe use cases as a way to capture interaction in detail.</w:t>
        <w:br/>
        <w:t xml:space="preserve">11.1 Introduction Discovering requirements focuses on exploring the </w:t>
        <w:br/>
        <w:t xml:space="preserve">problem space and defining what will be developed. In the case of interaction </w:t>
        <w:br/>
        <w:t xml:space="preserve">design, this includes: understanding the target users and their capabilities; </w:t>
        <w:br/>
        <w:t xml:space="preserve">how a new product might support users in their daily lives; users’ current </w:t>
        <w:br/>
        <w:t xml:space="preserve">tasks, goals, and contexts; constraints on the product’s performance; and so </w:t>
        <w:br/>
        <w:t xml:space="preserve">on. This understanding forms the basis of the product’s requirements and </w:t>
        <w:br/>
        <w:t xml:space="preserve">underpins design and construction. It may seem artificial to distinguish </w:t>
        <w:br/>
        <w:t xml:space="preserve">between requirements, design, and evaluation activities because they are so </w:t>
        <w:br/>
        <w:t xml:space="preserve">closely related, especially in an iterative development cycle like the one used </w:t>
        <w:br/>
        <w:t xml:space="preserve">for interaction design. In practice, they are all intertwined, with some design </w:t>
        <w:br/>
        <w:t xml:space="preserve">taking place while requirements are being discovered and the design </w:t>
        <w:br/>
        <w:t xml:space="preserve">evolving through a series of evaluation—redesign cycles. With short, iterative </w:t>
        <w:br/>
        <w:t xml:space="preserve">development cycles, it’s easy to confuse the purpose of different activities. </w:t>
        <w:br/>
        <w:t xml:space="preserve">However, each of them has a different emphasis and specific goals, and each </w:t>
        <w:br/>
        <w:t xml:space="preserve">of them is necessary to produce a quality product. This chapter describes the </w:t>
        <w:br/>
        <w:t xml:space="preserve">requirements activity in more detail, and it introduces some techniques </w:t>
        <w:br/>
        <w:t xml:space="preserve">specifically used to explore the problem space, define what to build, and </w:t>
        <w:br/>
        <w:t>characterize the target audience.</w:t>
        <w:br/>
        <w:t xml:space="preserve">11.2 WHAT, HOW, AND WHY? </w:t>
        <w:br/>
        <w:t xml:space="preserve">• This section discusses the purpose of the </w:t>
        <w:br/>
        <w:t xml:space="preserve">requirements activity, the methods for capturing </w:t>
        <w:br/>
        <w:t xml:space="preserve">requirements, and the importance of the process in </w:t>
        <w:br/>
        <w:t xml:space="preserve">ensuring successful interaction design. It emphasizes </w:t>
        <w:br/>
        <w:t xml:space="preserve">that requirements discovery is not a static, one-time </w:t>
        <w:br/>
        <w:t xml:space="preserve">event but a dynamic and iterative process that </w:t>
        <w:br/>
        <w:t xml:space="preserve">evolves as stakeholders, users, and designers engage </w:t>
        <w:br/>
        <w:t>with the design and development phases.</w:t>
        <w:br/>
        <w:t>What</w:t>
        <w:br/>
        <w:t>Discovering requirements seeks to answer: What should be developed?</w:t>
        <w:br/>
        <w:t xml:space="preserve">It involves identifying the essential functions, behaviors, and characteristics of </w:t>
        <w:br/>
        <w:t xml:space="preserve">a system that will meet user needs and organizational goals. This process </w:t>
        <w:br/>
        <w:t xml:space="preserve">results in a set of statements or specifications that describe exactly what the </w:t>
        <w:br/>
        <w:t>system must achieve.</w:t>
        <w:br/>
        <w:t>How</w:t>
        <w:br/>
        <w:t xml:space="preserve">Requirements are not simply “written down”; they are discovered through an </w:t>
        <w:br/>
        <w:t>organized process.</w:t>
        <w:br/>
        <w:t>Designers use a variety of research and analytical methods such as:</w:t>
        <w:br/>
        <w:t></w:t>
        <w:br/>
        <w:t>Interviews and observations of users in real settings.</w:t>
        <w:br/>
        <w:t></w:t>
        <w:br/>
        <w:t>Workshops and brainstorming sessions with stakeholders.</w:t>
        <w:br/>
        <w:t></w:t>
        <w:br/>
        <w:t>Review of existing documentation, systems, and workflows.</w:t>
        <w:br/>
        <w:t>Requirements are typically documented in one or more of the following forms:</w:t>
        <w:br/>
        <w:t></w:t>
        <w:br/>
        <w:t>Prototypes, which allow ideas to be visualized and tested early.</w:t>
        <w:br/>
        <w:t></w:t>
        <w:br/>
        <w:t xml:space="preserve">User stories, short statements written from the user’s perspective (e.g., “As </w:t>
        <w:br/>
        <w:t>a teacher, I want to upload grades easily so that I can save time”).</w:t>
        <w:br/>
        <w:t></w:t>
        <w:br/>
        <w:t xml:space="preserve">Use cases, which describe step-by-step interactions between users and the </w:t>
        <w:br/>
        <w:t>system.</w:t>
        <w:br/>
        <w:t>Why</w:t>
        <w:br/>
        <w:t xml:space="preserve">The reason for carefully discovering and documenting </w:t>
        <w:br/>
        <w:t xml:space="preserve">requirements is to avoid miscommunication between </w:t>
        <w:br/>
        <w:t>stakeholders, designers, and developers.</w:t>
        <w:br/>
        <w:t xml:space="preserve">A common cause of failed systems is a misunderstanding of user </w:t>
        <w:br/>
        <w:t xml:space="preserve">needs — developers build what they think users want rather </w:t>
        <w:br/>
        <w:t>than what users actually require.</w:t>
        <w:br/>
        <w:t>Accurate requirements gathering ensures:</w:t>
        <w:br/>
        <w:t></w:t>
        <w:br/>
        <w:t>The system supports users’ real-world tasks.</w:t>
        <w:br/>
        <w:t></w:t>
        <w:br/>
        <w:t>Time and resources are used efficiently.</w:t>
        <w:br/>
        <w:t></w:t>
        <w:br/>
        <w:t>The design remains user-centered throughout development.</w:t>
        <w:br/>
        <w:t xml:space="preserve">The process aligns with the Double Diamond model of design </w:t>
        <w:br/>
        <w:t xml:space="preserve">— where the first diamond (Discover and Define) focuses on </w:t>
        <w:br/>
        <w:t xml:space="preserve">exploring and defining the problem, setting the foundation for </w:t>
        <w:br/>
        <w:t>design and delivery.</w:t>
        <w:br/>
        <w:t>1.2.1 What Is the Purpose of the Requirements Activity?</w:t>
        <w:br/>
        <w:t xml:space="preserve">The requirements activity forms the foundation of the first two phases of the </w:t>
        <w:br/>
        <w:t xml:space="preserve">Double Diamond Design Model—the Discover and Define stages—outlined in </w:t>
        <w:br/>
        <w:t xml:space="preserve">the interaction design process. These stages focus on exploring the problem </w:t>
        <w:br/>
        <w:t xml:space="preserve">space to gain deep insights into users’ needs, tasks, and challenges, and then </w:t>
        <w:br/>
        <w:t>establishing a clear and structured description of what will be developed.</w:t>
        <w:br/>
        <w:t xml:space="preserve">The key purpose of this activity is to uncover what users truly need and to </w:t>
        <w:br/>
        <w:t xml:space="preserve">ensure that these needs are communicated clearly to all members of the design </w:t>
        <w:br/>
        <w:t xml:space="preserve">and development team. The techniques discussed in this chapter, such as </w:t>
        <w:br/>
        <w:t xml:space="preserve">interviews, observations, and contextual inquiries, support these phases by </w:t>
        <w:br/>
        <w:t xml:space="preserve">capturing tangible outcomes in the form of explicit and measurable </w:t>
        <w:br/>
        <w:t>requirements, along with any supporting artifacts.</w:t>
        <w:br/>
        <w:t xml:space="preserve">Importantly, requirements discovery is iterative and integrated across the </w:t>
        <w:br/>
        <w:t xml:space="preserve">design lifecycle. Requirements are not always uncovered at a single point in </w:t>
        <w:br/>
        <w:t xml:space="preserve">time; rather, they may emerge during evaluation, prototyping, testing, and even </w:t>
        <w:br/>
        <w:t xml:space="preserve">construction. As stakeholders interact with evolving designs, they often gain </w:t>
        <w:br/>
        <w:t xml:space="preserve">new insights into what is possible, leading to refinements or redefinition of </w:t>
        <w:br/>
        <w:t xml:space="preserve">requirements. This continuous feedback loop ensures that the lessons learned </w:t>
        <w:br/>
        <w:t xml:space="preserve">from each stage of development feed into the next, improving both the </w:t>
        <w:br/>
        <w:t xml:space="preserve">accuracy and the quality of the final product. </w:t>
        <w:br/>
        <w:t xml:space="preserve">Ultimately, the purpose of the requirements activity is to ensure that the </w:t>
        <w:br/>
        <w:t xml:space="preserve">product being designed genuinely addresses users’ problems and aligns with </w:t>
        <w:br/>
        <w:t>organizational and technical constraints.</w:t>
        <w:br/>
        <w:t>11.2.2 How to Capture Requirements Once They Are Discovered?</w:t>
        <w:br/>
        <w:t xml:space="preserve">Requirements can be documented and represented in multiple ways, </w:t>
        <w:br/>
        <w:t xml:space="preserve">depending on the type of product, its complexity, and its intended </w:t>
        <w:br/>
        <w:t xml:space="preserve">use. For example, a simple consumer app—like a fitness tracker—might </w:t>
        <w:br/>
        <w:t xml:space="preserve">have its requirements captured implicitly through a working prototype. </w:t>
        <w:br/>
        <w:t xml:space="preserve">In contrast, systems that are safety-critical or industrial in nature, </w:t>
        <w:br/>
        <w:t xml:space="preserve">such as process control software in a factory, require a more </w:t>
        <w:br/>
        <w:t>structured and formalized approach before development begins.</w:t>
        <w:br/>
        <w:t xml:space="preserve">Regardless of the context, capturing requirements explicitly is crucial. </w:t>
        <w:br/>
        <w:t xml:space="preserve">Explicit documentation ensures that no critical information is lost </w:t>
        <w:br/>
        <w:t xml:space="preserve">during the iterative cycles of design and development. It also provides a </w:t>
        <w:br/>
        <w:t xml:space="preserve">shared reference for all stakeholders, enabling clear communication </w:t>
        <w:br/>
        <w:t>and accountability throughout the project.</w:t>
        <w:br/>
        <w:t xml:space="preserve"> Requirements can be represented through:</w:t>
        <w:br/>
        <w:t>•Prototypes – allowing visualization and testing of concepts.</w:t>
        <w:br/>
        <w:t xml:space="preserve">•User stories – expressing needs in natural language (e.g., “As a user, I </w:t>
        <w:br/>
        <w:t>want to track my orders so that I can plan my deliveries.”)</w:t>
        <w:br/>
        <w:t xml:space="preserve">•Structured notations – used to specify detailed data flows, </w:t>
        <w:br/>
        <w:t>interactions, and system constraints.</w:t>
        <w:br/>
        <w:t xml:space="preserve">•Visual artifacts – such as diagrams, photographs, or storyboards to </w:t>
        <w:br/>
        <w:t>provide contextual understanding.</w:t>
        <w:br/>
        <w:t xml:space="preserve">Each method emphasizes different aspects of the system. </w:t>
        <w:br/>
        <w:t xml:space="preserve">For instance, a data-intensive product may require </w:t>
        <w:br/>
        <w:t xml:space="preserve">representations that focus on data characteristics, while a </w:t>
        <w:br/>
        <w:t xml:space="preserve">socially interactive product might highlight communication </w:t>
        <w:br/>
        <w:t xml:space="preserve">and </w:t>
        <w:br/>
        <w:t xml:space="preserve">collaboration </w:t>
        <w:br/>
        <w:t xml:space="preserve">workflows. </w:t>
        <w:br/>
        <w:t xml:space="preserve">Using </w:t>
        <w:br/>
        <w:t xml:space="preserve">multiple </w:t>
        <w:br/>
        <w:t xml:space="preserve">representations ensures that all perspectives of the </w:t>
        <w:br/>
        <w:t>system are adequately captured.</w:t>
        <w:br/>
        <w:t>11.2.3 Why Bother? Avoiding Miscommunication</w:t>
        <w:br/>
        <w:t xml:space="preserve">One of the central goals of interaction design is to create usable, meaningful, </w:t>
        <w:br/>
        <w:t xml:space="preserve">and effective products that support the way people live, work, and </w:t>
        <w:br/>
        <w:t xml:space="preserve">communicate. Clear and well-documented requirements are essential to </w:t>
        <w:br/>
        <w:t xml:space="preserve">achieving this goal, as they form the common language between designers, </w:t>
        <w:br/>
        <w:t>users, and developers.</w:t>
        <w:br/>
        <w:t xml:space="preserve">When requirements are not properly articulated or agreed upon, the risk of </w:t>
        <w:br/>
        <w:t xml:space="preserve">miscommunication increases significantly. Misunderstandings can lead to </w:t>
        <w:br/>
        <w:t xml:space="preserve">wasted resources, user dissatisfaction, or even system failure. This problem is </w:t>
        <w:br/>
        <w:t xml:space="preserve">often illustrated through the well-known “requirements cartoon,” which </w:t>
        <w:br/>
        <w:t>humorously shows how each stakeholder envisions the same system differently</w:t>
        <w:br/>
        <w:t xml:space="preserve">—leading to a final product that satisfies no one. A user-centered and iterative </w:t>
        <w:br/>
        <w:t xml:space="preserve">approach mitigates this risk. By involving users and other stakeholders </w:t>
        <w:br/>
        <w:t xml:space="preserve">throughout the design process—from initial concept to final evaluation—teams </w:t>
        <w:br/>
        <w:t xml:space="preserve">can ensure that everyone shares a common understanding of the system’s </w:t>
        <w:br/>
        <w:t xml:space="preserve">goals and functionalities. Each iteration allows for validation and refinement, </w:t>
        <w:br/>
        <w:t>aligning the evolving product with real user needs.</w:t>
        <w:br/>
        <w:t xml:space="preserve">In essence, the purpose of the requirements activity is not just to document </w:t>
        <w:br/>
        <w:t xml:space="preserve">features but to establish mutual understanding. It ensures that the final </w:t>
        <w:br/>
        <w:t xml:space="preserve">system not only functions as intended but also provides a positive and </w:t>
        <w:br/>
        <w:t xml:space="preserve">productive user experience. Without this shared clarity, even technically </w:t>
        <w:br/>
        <w:t>advanced systems can fail to deliver value.</w:t>
        <w:br/>
        <w:t>11.3 What Are Requirements?</w:t>
        <w:br/>
        <w:t xml:space="preserve">A requirement is a precise statement that specifies what a system, </w:t>
        <w:br/>
        <w:t xml:space="preserve">product, or service is expected to accomplish or how it should perform </w:t>
        <w:br/>
        <w:t xml:space="preserve">under specific conditions. In interaction design, requirements define </w:t>
        <w:br/>
        <w:t xml:space="preserve">the functionalities, constraints, and qualities that a system must </w:t>
        <w:br/>
        <w:t>possess to meet user needs and organizational objectives.</w:t>
        <w:br/>
        <w:t xml:space="preserve">For instance, a requirement for a smartwatch application might specify </w:t>
        <w:br/>
        <w:t xml:space="preserve">that “the map must load within 0.5 seconds,” while another might </w:t>
        <w:br/>
        <w:t xml:space="preserve">state that “the watch must appeal to teenage users.” The first </w:t>
        <w:br/>
        <w:t xml:space="preserve">requirement is measurable and technical, while the second is subjective </w:t>
        <w:br/>
        <w:t xml:space="preserve">and related to user experience. Both, however, contribute to shaping </w:t>
        <w:br/>
        <w:t>the overall design outcome.</w:t>
        <w:br/>
        <w:t xml:space="preserve">The primary objective of the requirements activity is to identify, </w:t>
        <w:br/>
        <w:t xml:space="preserve">clarify, and document these expectations. The process is inherently </w:t>
        <w:br/>
        <w:t xml:space="preserve">iterative, evolving through continuous interaction between users, </w:t>
        <w:br/>
        <w:t xml:space="preserve">designers, and stakeholders. As understanding deepens, requirements </w:t>
        <w:br/>
        <w:t>are refined, expanded, or even redefined.</w:t>
        <w:br/>
        <w:t xml:space="preserve">Requirements are also accompanied by fit criteria, which provide </w:t>
        <w:br/>
        <w:t xml:space="preserve">measurable indicators of success—such as performance thresholds, </w:t>
        <w:br/>
        <w:t xml:space="preserve">usability benchmarks, or satisfaction ratings. These criteria ensure that </w:t>
        <w:br/>
        <w:t>designers can verify whether a requirement has been successfully met.</w:t>
        <w:br/>
        <w:t>Requirements may vary in level of abstraction:</w:t>
        <w:br/>
        <w:t xml:space="preserve">•High-level requirements outline broad goals or principles (e.g., </w:t>
        <w:br/>
        <w:t>“The system must be accessible to all users”).</w:t>
        <w:br/>
        <w:t xml:space="preserve">•Low-level requirements define specific, testable functions (e.g., </w:t>
        <w:br/>
        <w:t>“Text size should be adjustable from 12–24 points”).</w:t>
        <w:br/>
        <w:t xml:space="preserve">To manage this complexity, designers use frameworks such as the </w:t>
        <w:br/>
        <w:t xml:space="preserve">Volere Requirements Specification Template, which includes fields </w:t>
        <w:br/>
        <w:t xml:space="preserve">for description, rationale, fit criterion, satisfaction rating, and priority. </w:t>
        <w:br/>
        <w:t xml:space="preserve">This </w:t>
        <w:br/>
        <w:t xml:space="preserve">structured </w:t>
        <w:br/>
        <w:t xml:space="preserve">approach </w:t>
        <w:br/>
        <w:t xml:space="preserve">provides </w:t>
        <w:br/>
        <w:t xml:space="preserve">clarity, </w:t>
        <w:br/>
        <w:t xml:space="preserve">traceability, </w:t>
        <w:br/>
        <w:t xml:space="preserve">and </w:t>
        <w:br/>
        <w:t>accountability throughout the design process.</w:t>
        <w:br/>
        <w:t xml:space="preserve">Another common method for articulating requirements is through </w:t>
        <w:br/>
        <w:t xml:space="preserve">user stories—a concise, narrative form widely used in agile </w:t>
        <w:br/>
        <w:t xml:space="preserve">development. </w:t>
        <w:br/>
        <w:t xml:space="preserve">The example requirement shown in Figure 11.1(a) is expressed </w:t>
        <w:br/>
        <w:t xml:space="preserve">using a generic requirements structure called an atomic </w:t>
        <w:br/>
        <w:t>requirements shell (Robertson and Robertson, 2013)</w:t>
        <w:br/>
        <w:t xml:space="preserve">Figure 11.1(b) describes the shell and its fields. Note the inclusion of a “fit </w:t>
        <w:br/>
        <w:t xml:space="preserve">criterion,” which can be used to assess when the solution meets the </w:t>
        <w:br/>
        <w:t xml:space="preserve">requirement, and also note the indications of “customer satisfaction,” </w:t>
        <w:br/>
        <w:t xml:space="preserve">“dissatisfaction,” and “priority.” This shell indicates the information about a </w:t>
        <w:br/>
        <w:t xml:space="preserve">requirement that needs to be identified in order to understand it. The shell </w:t>
        <w:br/>
        <w:t xml:space="preserve">is </w:t>
        <w:br/>
        <w:t xml:space="preserve">from </w:t>
        <w:br/>
        <w:t xml:space="preserve">a </w:t>
        <w:br/>
        <w:t xml:space="preserve">range </w:t>
        <w:br/>
        <w:t xml:space="preserve">of </w:t>
        <w:br/>
        <w:t xml:space="preserve">resources, </w:t>
        <w:br/>
        <w:t xml:space="preserve">collectively </w:t>
        <w:br/>
        <w:t xml:space="preserve">called </w:t>
        <w:br/>
        <w:t xml:space="preserve">Volere </w:t>
        <w:br/>
        <w:t xml:space="preserve">(http://www.volere.co.uk), which is a generic requirements framework. </w:t>
        <w:br/>
        <w:t xml:space="preserve">Although not specifically designed for interaction design, Volere is widely </w:t>
        <w:br/>
        <w:t xml:space="preserve">used in many different domains and has been extended to include UX </w:t>
        <w:br/>
        <w:t>analytics (Porter et al 2014)</w:t>
        <w:br/>
        <w:t xml:space="preserve">An alternative way to capture what a product is intended to do is via </w:t>
        <w:br/>
        <w:t xml:space="preserve">user stories. User stories communicate requirements between team </w:t>
        <w:br/>
        <w:t xml:space="preserve">members. Each one represents a unit of customer-visible functionality </w:t>
        <w:br/>
        <w:t xml:space="preserve">and serves as a starting point for a conversation to extend and clarify </w:t>
        <w:br/>
        <w:t xml:space="preserve">requirements. User stories may also be used to capture usability and </w:t>
        <w:br/>
        <w:t xml:space="preserve">user experience goals. Originally, user stories were normally written on </w:t>
        <w:br/>
        <w:t xml:space="preserve">physical cards that deliberately constrained the amount of information </w:t>
        <w:br/>
        <w:t xml:space="preserve">that could be captured in order to prompt conversations between </w:t>
        <w:br/>
        <w:t xml:space="preserve">stakeholders. While these conversations are still highly valued, the use </w:t>
        <w:br/>
        <w:t xml:space="preserve">of </w:t>
        <w:br/>
        <w:t xml:space="preserve">digital </w:t>
        <w:br/>
        <w:t xml:space="preserve">support </w:t>
        <w:br/>
        <w:t xml:space="preserve">tools </w:t>
        <w:br/>
        <w:t xml:space="preserve">such </w:t>
        <w:br/>
        <w:t xml:space="preserve">as </w:t>
        <w:br/>
        <w:t xml:space="preserve">Jira </w:t>
        <w:br/>
        <w:t xml:space="preserve">(https://www.atlassian.com/software/jira) has meant that additional </w:t>
        <w:br/>
        <w:t xml:space="preserve">information to elaborate the requirement is often stored with user </w:t>
        <w:br/>
        <w:t xml:space="preserve">stories. As an example, this additional information might be detailed </w:t>
        <w:br/>
        <w:t xml:space="preserve">diagrams or screenshots. A user story represents a small chunk of value </w:t>
        <w:br/>
        <w:t xml:space="preserve">that can be delivered during a sprint (a short timebox of development </w:t>
        <w:br/>
        <w:t xml:space="preserve">activity, often about two weeks’ long), and a common and simple </w:t>
        <w:br/>
        <w:t>structure for user stories is as follows:</w:t>
        <w:br/>
        <w:t xml:space="preserve">During the early stages of development, requirements may emerge in the </w:t>
        <w:br/>
        <w:t xml:space="preserve">form of epics. An epic is a user story that may take weeks or months to </w:t>
        <w:br/>
        <w:t xml:space="preserve">implement. Epics will be broken down into smaller chunks of effort (user </w:t>
        <w:br/>
        <w:t xml:space="preserve">stories), before they are pulled into a sprint. Example epics for a travel </w:t>
        <w:br/>
        <w:t>organizer app might be the following:</w:t>
        <w:br/>
        <w:t xml:space="preserve">11.3.1 Different Kinds of Requirements Requirements </w:t>
        <w:br/>
        <w:t xml:space="preserve">come from several sources: from the user community, from the </w:t>
        <w:br/>
        <w:t xml:space="preserve">business community, or as a result of the technology to be applied. </w:t>
        <w:br/>
        <w:t xml:space="preserve">Two different kinds of requirements have traditionally been </w:t>
        <w:br/>
        <w:t xml:space="preserve">identified: functional requirements, which describe what the product </w:t>
        <w:br/>
        <w:t xml:space="preserve">will do, and nonfunctional requirements, which describe the </w:t>
        <w:br/>
        <w:t xml:space="preserve">characteristics (sometimes called constraints) of the product. For </w:t>
        <w:br/>
        <w:t xml:space="preserve">example, a functional requirement for a new video game might be that </w:t>
        <w:br/>
        <w:t xml:space="preserve">it will be challenging for a range of user abilities. This requirement </w:t>
        <w:br/>
        <w:t xml:space="preserve">might then be decomposed into more specific requirements detailing </w:t>
        <w:br/>
        <w:t xml:space="preserve">the structure of challenges in the game, for instance, levels of </w:t>
        <w:br/>
        <w:t xml:space="preserve">mastery, hidden tips and tricks, magical objects, and so on. A </w:t>
        <w:br/>
        <w:t xml:space="preserve">nonfunctional requirement for this same game might be that it can </w:t>
        <w:br/>
        <w:t xml:space="preserve">run on a variety of platforms, such as the Microsoft Xbox, Sony </w:t>
        <w:br/>
        <w:t xml:space="preserve">PlayStation, and Nintendo Switch game systems. Interaction design </w:t>
        <w:br/>
        <w:t xml:space="preserve">involves </w:t>
        <w:br/>
        <w:t xml:space="preserve">understanding </w:t>
        <w:br/>
        <w:t xml:space="preserve">both </w:t>
        <w:br/>
        <w:t xml:space="preserve">functional </w:t>
        <w:br/>
        <w:t xml:space="preserve">and </w:t>
        <w:br/>
        <w:t xml:space="preserve">nonfunctional </w:t>
        <w:br/>
        <w:t xml:space="preserve">requirements. </w:t>
        <w:br/>
        <w:t xml:space="preserve">There are many more different types of requirements, however. </w:t>
        <w:br/>
        <w:t xml:space="preserve">Suzanne and James Robertson (2013) suggest a comprehensive </w:t>
        <w:br/>
        <w:t xml:space="preserve">categorized set of requirements types (see Table  11.1), while Ellen </w:t>
        <w:br/>
        <w:t xml:space="preserve">Gottesdiener and Mary Gorman (2012) suggest seven product </w:t>
        <w:br/>
        <w:t>11.3 Types of Requirements</w:t>
        <w:br/>
        <w:t xml:space="preserve">This section discusses six of the most common types of </w:t>
        <w:br/>
        <w:t xml:space="preserve">requirements: functional, data, environmental, user, </w:t>
        <w:br/>
        <w:t xml:space="preserve">usability, </w:t>
        <w:br/>
        <w:t xml:space="preserve">and </w:t>
        <w:br/>
        <w:t xml:space="preserve">user </w:t>
        <w:br/>
        <w:t xml:space="preserve">experience </w:t>
        <w:br/>
        <w:t xml:space="preserve">requirements. </w:t>
        <w:br/>
        <w:t xml:space="preserve">Understanding these helps ensure that an interactive </w:t>
        <w:br/>
        <w:t>system is well-designed, efficient, and user-centered.</w:t>
        <w:br/>
        <w:t>1. Functional Requirements</w:t>
        <w:br/>
        <w:t xml:space="preserve">Functional requirements describe what the system or product is supposed to do—that is, </w:t>
        <w:br/>
        <w:t>the specific behaviors, functions, or operations it must perform.</w:t>
        <w:br/>
        <w:t>Example:</w:t>
        <w:br/>
        <w:t xml:space="preserve">For a robot used in a car assembly plant, a functional requirement might be its ability to </w:t>
        <w:br/>
        <w:t>accurately place and weld together metal components.</w:t>
        <w:br/>
        <w:t>Importance:</w:t>
        <w:br/>
        <w:t xml:space="preserve">Identifying functional requirements is fundamental because they define the core </w:t>
        <w:br/>
        <w:t>capabilities of the system and guide its overall design and functionality.</w:t>
        <w:br/>
        <w:t>2. Data Requirements</w:t>
        <w:br/>
        <w:t xml:space="preserve">Data requirements refer to the type, size, accuracy, persistence, and </w:t>
        <w:br/>
        <w:t xml:space="preserve">volatility of data that the system will manage. Every interactive product must </w:t>
        <w:br/>
        <w:t>handle some form of data effectively.</w:t>
        <w:br/>
        <w:t>Example:</w:t>
        <w:br/>
        <w:t xml:space="preserve">•In a stock trading application, data must be accurate, real-time, and </w:t>
        <w:br/>
        <w:t>updated frequently throughout the day.</w:t>
        <w:br/>
        <w:t>•In personal banking, data must be accurate and retained for long periods</w:t>
        <w:br/>
        <w:t>—often years—since financial records must be traceable.</w:t>
        <w:br/>
        <w:t>Importance:</w:t>
        <w:br/>
        <w:t xml:space="preserve">Well-defined data requirements ensure the system maintains data integrity, </w:t>
        <w:br/>
        <w:t>security, and performance.</w:t>
        <w:br/>
        <w:t>3. Environmental Requirements</w:t>
        <w:br/>
        <w:t xml:space="preserve">Environmental (or context of use) requirements define the circumstances or </w:t>
        <w:br/>
        <w:t xml:space="preserve">surroundings in which the product will be used. There are four main aspects to </w:t>
        <w:br/>
        <w:t>consider:</w:t>
        <w:br/>
        <w:t>a. Physical Environment</w:t>
        <w:br/>
        <w:t xml:space="preserve">Includes factors such as lighting, noise, movement, dust, or protective gear that may </w:t>
        <w:br/>
        <w:t>affect usability.</w:t>
        <w:br/>
        <w:t>Example:</w:t>
        <w:br/>
        <w:t xml:space="preserve">An ATM is placed in a public and noisy area, so a speech interface would be </w:t>
        <w:br/>
        <w:t>inappropriate.</w:t>
        <w:br/>
        <w:t>b. Social Environment</w:t>
        <w:br/>
        <w:t xml:space="preserve">Focuses on how people interact while using the system—whether they collaborate, </w:t>
        <w:br/>
        <w:t>share data, or work independently.</w:t>
        <w:br/>
        <w:t>Example:</w:t>
        <w:br/>
        <w:t xml:space="preserve">If multiple users need to access the same report, the system must support </w:t>
        <w:br/>
        <w:t>synchronous or asynchronous collaboration.</w:t>
        <w:br/>
        <w:t>c. Organizational Environment</w:t>
        <w:br/>
        <w:t xml:space="preserve">Refers to the support systems available, including user training, communication </w:t>
        <w:br/>
        <w:t>infrastructure, and technical support.</w:t>
        <w:br/>
        <w:t>Example:</w:t>
        <w:br/>
        <w:t xml:space="preserve">In a corporate setting, the efficiency of the communication network or availability of IT </w:t>
        <w:br/>
        <w:t>support can influence design decisions.</w:t>
        <w:br/>
        <w:t>d. Technical Environment</w:t>
        <w:br/>
        <w:t xml:space="preserve">Specifies the technological conditions the product will operate within—such as </w:t>
        <w:br/>
        <w:t>hardware compatibility, system limitations, or software platforms.</w:t>
        <w:br/>
        <w:t>Example:</w:t>
        <w:br/>
        <w:t>A mobile app must be compatible with different operating systems like Android and iOS.</w:t>
        <w:br/>
        <w:t>4. User Requirements</w:t>
        <w:br/>
        <w:t xml:space="preserve">User requirements define the characteristics, abilities, and needs of the intended users. </w:t>
        <w:br/>
        <w:t>This includes their skills, education level, experience, preferences, and any disabilities.</w:t>
        <w:br/>
        <w:t xml:space="preserve">Users can also be categorized as novice, casual, frequent, or expert users, and each group </w:t>
        <w:br/>
        <w:t>interacts differently with the system.</w:t>
        <w:br/>
        <w:t></w:t>
        <w:br/>
        <w:t>Novice users prefer step-by-step guidance and simplicity.</w:t>
        <w:br/>
        <w:t></w:t>
        <w:br/>
        <w:t>Expert users prefer flexible controls and shortcuts for efficiency.</w:t>
        <w:br/>
        <w:t xml:space="preserve">A collection of these characteristics forms a user profile. A single product may need </w:t>
        <w:br/>
        <w:t>multiple user profiles if it caters to diverse user groups.</w:t>
        <w:br/>
        <w:t>5. Usability Requirements</w:t>
        <w:br/>
        <w:t xml:space="preserve">Usability requirements specify how easy and efficient it should be for users </w:t>
        <w:br/>
        <w:t>to accomplish tasks using the system.</w:t>
        <w:br/>
        <w:t xml:space="preserve">Through usability engineering, measurable goals—such as efficiency, </w:t>
        <w:br/>
        <w:t xml:space="preserve">learnability, memorability, error rate, and satisfaction—are defined early </w:t>
        <w:br/>
        <w:t>in the project and tracked throughout development.</w:t>
        <w:br/>
        <w:t>Purpose:</w:t>
        <w:br/>
        <w:t xml:space="preserve">Ensures the product is user-friendly, accessible, and effective in achieving </w:t>
        <w:br/>
        <w:t>its intended functions.</w:t>
        <w:br/>
        <w:t>6. User Experience (UX) Requirements</w:t>
        <w:br/>
        <w:t xml:space="preserve">User experience requirements describe the emotional and perceptual </w:t>
        <w:br/>
        <w:t xml:space="preserve">aspects of user interaction—how the product feels to use, and the overall </w:t>
        <w:br/>
        <w:t>satisfaction it provides.</w:t>
        <w:br/>
        <w:t xml:space="preserve">While these are harder to measure than usability goals, they play a crucial role </w:t>
        <w:br/>
        <w:t>in ensuring positive engagement, trust, and enjoyment.</w:t>
        <w:br/>
        <w:t>Example:</w:t>
        <w:br/>
        <w:t xml:space="preserve">In an online shopping site, trust is built through secure transactions and </w:t>
        <w:br/>
        <w:t>clear information.</w:t>
        <w:br/>
        <w:t xml:space="preserve">In a robotic companion, trust is achieved through human-like, predictable </w:t>
        <w:br/>
        <w:t>behavior rather than data security.</w:t>
        <w:br/>
        <w:t>Application Example</w:t>
        <w:br/>
        <w:t>Different products have distinct requirement priorities.</w:t>
        <w:br/>
        <w:t>•</w:t>
        <w:br/>
        <w:t xml:space="preserve">A telecare system for monitoring elderly patients must ensure </w:t>
        <w:br/>
        <w:t>small, lightweight, and comfortable sensors.</w:t>
        <w:br/>
        <w:t>•</w:t>
        <w:br/>
        <w:t>An online shopping site emphasizes data security and privacy.</w:t>
        <w:br/>
        <w:t>•</w:t>
        <w:br/>
        <w:t xml:space="preserve">A robotic companion focuses on trustworthy and natural </w:t>
        <w:br/>
        <w:t>interaction behaviors.</w:t>
        <w:br/>
        <w:t xml:space="preserve">A major modern challenge is achieving strong security without </w:t>
        <w:br/>
        <w:t xml:space="preserve">compromising user experience—a principle discussed further under </w:t>
        <w:br/>
        <w:t>usable security.</w:t>
        <w:br/>
        <w:t>11.4 Data Gathering for Requirements</w:t>
        <w:br/>
        <w:t>Data gathering for requirements covers a wide spectrum of issues, including who are the</w:t>
        <w:br/>
        <w:t>intended users, the activities in which they are currently engaged and their associated</w:t>
        <w:br/>
        <w:t>goals, the context in which the activities are performed, and the rationale for the current</w:t>
        <w:br/>
        <w:t>situation. The goals for the data gathering sessions will be to discover all of the types of</w:t>
        <w:br/>
        <w:t>requirements relevant for the product. The three data gathering techniques introduced in</w:t>
        <w:br/>
        <w:t>Chapter 8, “Data Gathering” (interviews, observation, and questionnaires), are commonly</w:t>
        <w:br/>
        <w:t>used throughout the interaction design lifecycle. In addition to these techniques, several</w:t>
        <w:br/>
        <w:t>other approaches are used to discover requirements.</w:t>
        <w:br/>
        <w:t>For example, documentation, such as manuals, standards, or activity logs, is a good</w:t>
        <w:br/>
        <w:t xml:space="preserve">source of data about prescribed steps involved in an activity, any regulations governing a </w:t>
        <w:br/>
        <w:t xml:space="preserve">task, or where records of activity are already kept for audit or safety-related purposes. </w:t>
        <w:br/>
        <w:t xml:space="preserve">Studying documentation can also be good for gaining background information, and it doesn’t </w:t>
        <w:br/>
        <w:t>involve stakeholder time. Researching other products can also help identify requirements.</w:t>
        <w:br/>
        <w:t xml:space="preserve">For example, Jens Bornschein and Gerhard Weber (2017) analyzed existing nonvisual </w:t>
        <w:br/>
        <w:t xml:space="preserve">drawing support packages to identify requirements for a digital drawing tool for blind users. </w:t>
        <w:br/>
        <w:t xml:space="preserve">Xiangping Chen et al. (2018) propose a recommender system for exploring existing app </w:t>
        <w:br/>
        <w:t xml:space="preserve">stores and extracting common user interface features to identify requirements for new </w:t>
        <w:br/>
        <w:t>systems.</w:t>
        <w:br/>
        <w:t xml:space="preserve">It is usual for more than one data gathering technique to be used to </w:t>
        <w:br/>
        <w:t>provide</w:t>
        <w:br/>
        <w:t xml:space="preserve">different perspectives. </w:t>
        <w:br/>
        <w:t>Examples are observation to understand the context of the activity,</w:t>
        <w:br/>
        <w:t xml:space="preserve">interviews to target specific user groups, questionnaires to reach a </w:t>
        <w:br/>
        <w:t xml:space="preserve">wider population, and focus groups to build a consensus view. Many </w:t>
        <w:br/>
        <w:t xml:space="preserve">different combinations are used in practice ,and Box 11.2 includes some </w:t>
        <w:br/>
        <w:t xml:space="preserve">examples. Note that the example from Orit Shaer et al. (2012) also </w:t>
        <w:br/>
        <w:t xml:space="preserve">illustrates the development of an interactive product for a specialist </w:t>
        <w:br/>
        <w:t xml:space="preserve">domain, where users join the development team to help them </w:t>
        <w:br/>
        <w:t>understand the domain complexities.</w:t>
        <w:br/>
        <w:t>11.4.1 Using Probes to Engage with Users</w:t>
        <w:br/>
        <w:t xml:space="preserve">Probes are creative tools used to gather data by encouraging users to interact </w:t>
        <w:br/>
        <w:t xml:space="preserve">with materials or activities that reveal insights about their experiences, </w:t>
        <w:br/>
        <w:t xml:space="preserve">behaviors, and environments. They help researchers collect rich, personal </w:t>
        <w:br/>
        <w:t>information that traditional methods like interviews or surveys might miss.</w:t>
        <w:br/>
        <w:t xml:space="preserve">The concept of probes began with the Presence Project (Gaver et al., 1999), </w:t>
        <w:br/>
        <w:t xml:space="preserve">which introduced Cultural Probes to understand the lives of elderly people in </w:t>
        <w:br/>
        <w:t xml:space="preserve">their communities. Participants received items such as postcards, maps, </w:t>
        <w:br/>
        <w:t xml:space="preserve">cameras, and diaries, and were asked to complete creative tasks like taking </w:t>
        <w:br/>
        <w:t xml:space="preserve">photos or marking locations. These responses provided valuable personal data </w:t>
        <w:br/>
        <w:t>about their daily experiences.</w:t>
        <w:br/>
        <w:t xml:space="preserve">Over time, probes have evolved into various forms, including design probes </w:t>
        <w:br/>
        <w:t xml:space="preserve">and technology probes, adapted for different research goals. For example, </w:t>
        <w:br/>
        <w:t xml:space="preserve">Wallace et al. (2013) used a Top Trumps–style probe where participants </w:t>
        <w:br/>
        <w:t>described and rated meaningful objects to explore emotional connections.</w:t>
        <w:br/>
        <w:t xml:space="preserve">Probes are valuable because they encourage user reflection, capture real-life </w:t>
        <w:br/>
        <w:t>context, and reveal emotional or cultural meanings that support user-</w:t>
        <w:br/>
        <w:t>centered design.</w:t>
        <w:br/>
        <w:t xml:space="preserve">Aside from cultural and design probes, other forms include technology </w:t>
        <w:br/>
        <w:t>probes and provocative probes.</w:t>
        <w:br/>
        <w:t xml:space="preserve">Technology probes are interactive tools or devices used to study how </w:t>
        <w:br/>
        <w:t xml:space="preserve">people use technology in real contexts. Examples include the </w:t>
        <w:br/>
        <w:t xml:space="preserve">SenseBoard for IoT development (Richards &amp; Woodthorpe, 2009), the </w:t>
        <w:br/>
        <w:t xml:space="preserve">Pocketsong mobile music app (Kirk et al., 2016), and M-Kulinda, a </w:t>
        <w:br/>
        <w:t xml:space="preserve">motion-sensing device used in rural Kenya to improve home security </w:t>
        <w:br/>
        <w:t xml:space="preserve">(Chidziwisano </w:t>
        <w:br/>
        <w:t xml:space="preserve">&amp; </w:t>
        <w:br/>
        <w:t xml:space="preserve">Wyche, </w:t>
        <w:br/>
        <w:t xml:space="preserve">2018). </w:t>
        <w:br/>
        <w:t xml:space="preserve">These </w:t>
        <w:br/>
        <w:t xml:space="preserve">tools </w:t>
        <w:br/>
        <w:t xml:space="preserve">help </w:t>
        <w:br/>
        <w:t xml:space="preserve">researchers </w:t>
        <w:br/>
        <w:t>understand how technology fits into users’ daily lives.</w:t>
        <w:br/>
        <w:t xml:space="preserve">Provocative probes, on the other hand, are designed to challenge </w:t>
        <w:br/>
        <w:t xml:space="preserve">user beliefs or behaviors and provoke reflection or discussion. For </w:t>
        <w:br/>
        <w:t xml:space="preserve">example, “The Box” (Raptis et al., 2017) questioned assumptions about </w:t>
        <w:br/>
        <w:t xml:space="preserve">electricity use in laundry practices through conceptual, functional, and </w:t>
        <w:br/>
        <w:t xml:space="preserve">aesthetic provocations. Such probes encourage users to think critically, </w:t>
        <w:br/>
        <w:t>leading to deeper insights and engagement.</w:t>
        <w:br/>
        <w:t>11.4.2 Contextual Inquiry</w:t>
        <w:br/>
        <w:t xml:space="preserve">Contextual Inquiry is a user-centered research approach developed by Holtzblatt and </w:t>
        <w:br/>
        <w:t xml:space="preserve">Jones (1993) to understand how people use technology in their natural settings. It serves </w:t>
        <w:br/>
        <w:t xml:space="preserve">as the foundation of Contextual Design and focuses on observing users in real contexts to </w:t>
        <w:br/>
        <w:t>uncover both explicit and hidden needs that inform system requirements.</w:t>
        <w:br/>
        <w:t xml:space="preserve">The method follows a master–apprentice model, where the user is viewed as the expert </w:t>
        <w:br/>
        <w:t xml:space="preserve">(master) and the researcher as the learner (apprentice). This setup promotes </w:t>
        <w:br/>
        <w:t xml:space="preserve">collaboration, allowing the researcher to observe real work processes while asking </w:t>
        <w:br/>
        <w:t>clarifying questions.</w:t>
        <w:br/>
        <w:t>Contextual Inquiry is guided by four key principles:</w:t>
        <w:br/>
        <w:t xml:space="preserve">Context – Data is gathered in the user’s actual environment to observe real tasks, tools, </w:t>
        <w:br/>
        <w:t>and challenges rather than relying on summaries or assumptions.</w:t>
        <w:br/>
        <w:t xml:space="preserve">Partnership – Encourages equal participation, with users and researchers working </w:t>
        <w:br/>
        <w:t>together to explore activities and insights.</w:t>
        <w:br/>
        <w:t xml:space="preserve">Interpretation – Observations are validated with users to ensure an accurate </w:t>
        <w:br/>
        <w:t>understanding of their behavior and motivations.</w:t>
        <w:br/>
        <w:t xml:space="preserve">Focus – Keeps the inquiry aligned with project objectives while still allowing unexpected </w:t>
        <w:br/>
        <w:t>findings to emerge.</w:t>
        <w:br/>
        <w:t xml:space="preserve">A typical contextual interview lasts 1–2 hours and includes four parts: overview, transition, </w:t>
        <w:br/>
        <w:t xml:space="preserve">main observation, and wrap-up. Researchers take notes, photos, or recordings, and the </w:t>
        <w:br/>
        <w:t xml:space="preserve">design team later conducts interpretation sessions to discuss findings and create visual </w:t>
        <w:br/>
        <w:t>models such as flow models, sequence models, and affinity diagrams.</w:t>
        <w:br/>
        <w:t xml:space="preserve">In modern practice, contextual inquiry helps identify real user needs, pain points, and </w:t>
        <w:br/>
        <w:t xml:space="preserve">usability issues that might not appear in lab settings. It also provides deeper insight into </w:t>
        <w:br/>
        <w:t xml:space="preserve">users’ behaviors, motivations, and environmental influences—making it a valuable </w:t>
        <w:br/>
        <w:t>foundation for effective and human-centered system design.</w:t>
        <w:br/>
        <w:t>11.4.3 Brainstorming for Innovation</w:t>
        <w:br/>
        <w:t xml:space="preserve">Brainstorming is a creative technique used to generate, refine, and develop </w:t>
        <w:br/>
        <w:t xml:space="preserve">ideas, often applied in interaction design to discover innovative requirements </w:t>
        <w:br/>
        <w:t xml:space="preserve">and alternative design concepts. It encourages free thinking and collaboration </w:t>
        <w:br/>
        <w:t>among participants.</w:t>
        <w:br/>
        <w:t xml:space="preserve">Successful brainstorming sessions require that participants understand user </w:t>
        <w:br/>
        <w:t xml:space="preserve">needs and that all ideas—no matter how unconventional—are welcomed </w:t>
        <w:br/>
        <w:t xml:space="preserve">without criticism. To make sessions effective, participants should come from </w:t>
        <w:br/>
        <w:t xml:space="preserve">diverse backgrounds, and all ideas must be recorded for later analysis. Visual </w:t>
        <w:br/>
        <w:t xml:space="preserve">tools such as sketches, mind maps, and sticky notes help in organizing and </w:t>
        <w:br/>
        <w:t>developing ideas.</w:t>
        <w:br/>
        <w:t>Key guidelines for effective brainstorming include:</w:t>
        <w:br/>
        <w:t>•Encourage diverse participation.</w:t>
        <w:br/>
        <w:t>•Allow wild ideas to spark creativity.</w:t>
        <w:br/>
        <w:t>•Build on existing ideas and use random prompts when creativity slows.</w:t>
        <w:br/>
        <w:t>•Record and organize every idea visually.</w:t>
        <w:br/>
        <w:t>•Begin with a clearly defined problem to maintain focus.</w:t>
        <w:br/>
        <w:t>•Use warm-up exercises to create a relaxed and engaging environment.</w:t>
        <w:br/>
        <w:t xml:space="preserve">Brainstorming fosters innovation by transforming creative thoughts into </w:t>
        <w:br/>
        <w:t xml:space="preserve">actionable design requirements that enhance user experience and system </w:t>
        <w:br/>
        <w:t>functionality.</w:t>
        <w:br/>
        <w:t>11.5 Bringing Requirements to Life: Personas and Scenarios</w:t>
        <w:br/>
        <w:t xml:space="preserve">While requirement formats such as user stories capture the core </w:t>
        <w:br/>
        <w:t xml:space="preserve">purpose of a system, they are often not enough to fully express the </w:t>
        <w:br/>
        <w:t xml:space="preserve">product’s vision and context. Additional tools—such as prototypes, </w:t>
        <w:br/>
        <w:t xml:space="preserve">diagrams, acceptance criteria, and documentation—help clarify how </w:t>
        <w:br/>
        <w:t xml:space="preserve">the system should function, especially for complex or safety-critical </w:t>
        <w:br/>
        <w:t>products.</w:t>
        <w:br/>
        <w:t xml:space="preserve">Formal modeling techniques, such as Z notation and Petri nets, are </w:t>
        <w:br/>
        <w:t xml:space="preserve">often used to define precise system interactions and prevent </w:t>
        <w:br/>
        <w:t xml:space="preserve">inconsistencies, particularly in fields like medical or embedded </w:t>
        <w:br/>
        <w:t>systems.</w:t>
        <w:br/>
        <w:t xml:space="preserve">To make requirements more tangible and relatable, personas and </w:t>
        <w:br/>
        <w:t xml:space="preserve">scenarios are widely used. Personas represent realistic user profiles </w:t>
        <w:br/>
        <w:t xml:space="preserve">based on research data, while scenarios describe how these users </w:t>
        <w:br/>
        <w:t xml:space="preserve">interact with a product in specific situations. Together, they help </w:t>
        <w:br/>
        <w:t xml:space="preserve">designers and developers visualize user needs, predict behavior, and </w:t>
        <w:br/>
        <w:t xml:space="preserve">ensure the system aligns with real-world contexts throughout the </w:t>
        <w:br/>
        <w:t>design and development process.</w:t>
        <w:br/>
        <w:t>11.5.1 Personas</w:t>
        <w:br/>
        <w:t xml:space="preserve">Personas are detailed, research-based representations of typical users that </w:t>
        <w:br/>
        <w:t xml:space="preserve">help designers understand and empathize with the people for whom they are </w:t>
        <w:br/>
        <w:t xml:space="preserve">creating products (Cooper, 1999). Rather than describing a single individual, </w:t>
        <w:br/>
        <w:t xml:space="preserve">each persona is a realistic synthesis of data gathered from multiple users who </w:t>
        <w:br/>
        <w:t>share similar goals, behaviors, and motivations.</w:t>
        <w:br/>
        <w:t xml:space="preserve">A persona typically includes a name, photo, background information, goals, </w:t>
        <w:br/>
        <w:t xml:space="preserve">behaviors, attitudes, and environmental details. These characteristics make </w:t>
        <w:br/>
        <w:t xml:space="preserve">the persona feel authentic, allowing design teams to make more user-centered </w:t>
        <w:br/>
        <w:t xml:space="preserve">decisions. Multiple personas are often developed to represent different </w:t>
        <w:br/>
        <w:t xml:space="preserve">segments of the target audience, with one or two designated as primary </w:t>
        <w:br/>
        <w:t>personas.</w:t>
        <w:br/>
        <w:t>The purpose of personas is twofold:</w:t>
        <w:br/>
        <w:t>To guide designers in making informed design decisions.</w:t>
        <w:br/>
        <w:t xml:space="preserve">To remind the team that real people will use the product (Caddick &amp; Cable, </w:t>
        <w:br/>
        <w:t>2011).</w:t>
        <w:br/>
        <w:t xml:space="preserve">For example, Kerr et al. (2014) created personas to improve kitchen </w:t>
        <w:br/>
        <w:t>technologies by observing and interviewing users of varying skill levels—</w:t>
        <w:br/>
        <w:t xml:space="preserve">beginners, older experts, and families. From their findings, they developed </w:t>
        <w:br/>
        <w:t xml:space="preserve">primary and secondary personas that reflected diverse user needs and </w:t>
        <w:br/>
        <w:t>cooking habits.</w:t>
        <w:br/>
        <w:t xml:space="preserve">Overall, personas provide a clear, relatable foundation for decision-making and </w:t>
        <w:br/>
        <w:t>ensure that design efforts remain focused on user needs and real-world</w:t>
        <w:br/>
        <w:t>11.5.2 Scenarios</w:t>
        <w:br/>
        <w:t xml:space="preserve">A scenario is an “informal narrative description” (Carroll, 2000). It describes </w:t>
        <w:br/>
        <w:t>human</w:t>
        <w:br/>
        <w:t xml:space="preserve">activities or tasks in a story that allows exploration and discussion of contexts, </w:t>
        <w:br/>
        <w:t xml:space="preserve">needs, and requirements. It does not necessarily describe the use of software </w:t>
        <w:br/>
        <w:t xml:space="preserve">or other technological support used to achieve a goal. Using the vocabulary </w:t>
        <w:br/>
        <w:t xml:space="preserve">and phrasing of users means that scenarios can be understood by </w:t>
        <w:br/>
        <w:t>stakeholders, and they are able to participate fully in development.</w:t>
        <w:br/>
        <w:t xml:space="preserve">Imagine that you have been asked to investigate how a design team working </w:t>
        <w:br/>
        <w:t>on a</w:t>
        <w:br/>
        <w:t xml:space="preserve">large building project shares information. This kind of team includes several </w:t>
        <w:br/>
        <w:t xml:space="preserve">roles, such as an architect, a mechanical engineer, a client, a quantity surveyor, </w:t>
        <w:br/>
        <w:t xml:space="preserve">and an electrical engineer. On arrival, you are greeted by Daniel, the architect, </w:t>
        <w:br/>
        <w:t>who starts by saying something like the following:</w:t>
        <w:br/>
        <w:t xml:space="preserve">Every member of the design team needs to understand the overall purpose, </w:t>
        <w:br/>
        <w:t xml:space="preserve">but we each take a different perspective on the design decisions that have to </w:t>
        <w:br/>
        <w:t xml:space="preserve">be made. </w:t>
        <w:br/>
        <w:t xml:space="preserve">For example, the quantity surveyor will keep an eye on how much things </w:t>
        <w:br/>
        <w:t xml:space="preserve">cost, the mechanical engineer will want to make sure that the design </w:t>
        <w:br/>
        <w:t xml:space="preserve">accounts for ventilation systems, and so on. </w:t>
        <w:br/>
        <w:t xml:space="preserve">When the architect presents a design concept, such as a spiral staircase, </w:t>
        <w:br/>
        <w:t xml:space="preserve">each of us will view that concept from our own discipline and assess whether </w:t>
        <w:br/>
        <w:t xml:space="preserve">it will work as envisioned in the given location. </w:t>
        <w:br/>
        <w:t xml:space="preserve">This means that we need to share information about the project goals, the </w:t>
        <w:br/>
        <w:t xml:space="preserve">reason for decisions, and the overall budget, as well as drawing on our own </w:t>
        <w:br/>
        <w:t>discipline expertise to advise the client on options and consequences</w:t>
        <w:br/>
        <w:t>11.6 Capturing Interaction with Use Cases</w:t>
        <w:br/>
        <w:t>Use cases focus on functional requirements and capture interactions. Because they focus</w:t>
        <w:br/>
        <w:t xml:space="preserve">on the interaction between a user and the product, they may be used in design to think </w:t>
        <w:br/>
        <w:t>about</w:t>
        <w:br/>
        <w:t>the new interaction being designed, but they may also be used to capture requirements</w:t>
        <w:br/>
        <w:t>—to</w:t>
        <w:br/>
        <w:t xml:space="preserve">think through details about what the user needs to see, to know about, or to react to. </w:t>
        <w:br/>
        <w:t>Use</w:t>
        <w:br/>
        <w:t xml:space="preserve">cases define a specific process because they are a step-by-step description. This is in </w:t>
        <w:br/>
        <w:t xml:space="preserve">contrast to a user story, which focuses on outcomes and user goals. Nonetheless, </w:t>
        <w:br/>
        <w:t xml:space="preserve">capturing the details of this interaction in terms of steps is useful as a way to enhance </w:t>
        <w:br/>
        <w:t xml:space="preserve">the basic requirement statement.  The style of use cases varies. Two styles are shown in </w:t>
        <w:br/>
        <w:t>this section.</w:t>
        <w:br/>
        <w:t>The first style focuses on the division of tasks between the product and the user. For</w:t>
        <w:br/>
        <w:t>example, Figure 11.12 illustrates an example of this kind of use case, focusing on the visa</w:t>
        <w:br/>
        <w:t xml:space="preserve">requirements element of the group travel application. Note that nothing is said about </w:t>
        <w:br/>
        <w:t>how</w:t>
        <w:br/>
        <w:t xml:space="preserve">the user and product might interact, but instead it focuses on user intentions and </w:t>
        <w:br/>
        <w:t>product</w:t>
        <w:br/>
        <w:t xml:space="preserve">responsibilities. For example, the second user intention simply states that the user </w:t>
        <w:br/>
        <w:t>supplies</w:t>
        <w:br/>
        <w:t xml:space="preserve">the required information, which could be achieved in a variety of ways, including </w:t>
        <w:br/>
        <w:t>scanning a</w:t>
        <w:br/>
        <w:t xml:space="preserve">passport, accessing a database of personal information based on fingerprint </w:t>
        <w:br/>
        <w:t>recognition, and</w:t>
        <w:br/>
        <w:t>so on This style of use case has been called essential use cases and they were developed</w:t>
        <w:br/>
        <w:t>Key Points</w:t>
        <w:br/>
        <w:t xml:space="preserve">•• A requirement is a statement about an intended product that </w:t>
        <w:br/>
        <w:t>specifies what it is expected</w:t>
        <w:br/>
        <w:t>to do or how it will perform.</w:t>
        <w:br/>
        <w:t xml:space="preserve">•• Articulating requirements and defining what needs to be built </w:t>
        <w:br/>
        <w:t>avoids miscommunication</w:t>
        <w:br/>
        <w:t xml:space="preserve">and supports technical developers, and allows users to contribute </w:t>
        <w:br/>
        <w:t>more effectively.</w:t>
        <w:br/>
        <w:t xml:space="preserve">•• There are different kinds of requirements: functional, data, </w:t>
        <w:br/>
        <w:t>environmental (context of use),</w:t>
        <w:br/>
        <w:t>user characteristics, usability goals, and user experience goals.</w:t>
        <w:br/>
        <w:t xml:space="preserve">•• Scenarios provide a story-based narrative to explore existing </w:t>
        <w:br/>
        <w:t>behavior, potential use of new</w:t>
        <w:br/>
        <w:t xml:space="preserve">products under development, and futuristic visions of technology </w:t>
        <w:br/>
        <w:t>use.</w:t>
        <w:br/>
        <w:t xml:space="preserve">•• Personas capture characteristics of users that are relevant to the </w:t>
        <w:br/>
        <w:t>product under development,</w:t>
        <w:br/>
        <w:t>synthesized from data gathering sessions.</w:t>
        <w:br/>
        <w:t xml:space="preserve">•• Scenarios and personas together can be used throughout the </w:t>
        <w:br/>
        <w:t>product lifecycle.</w:t>
        <w:br/>
        <w:t xml:space="preserve">•• Use cases capture details about an existing or imagined </w:t>
        <w:br/>
        <w:t>interaction between users and</w:t>
        <w:br/>
        <w:t>Summary</w:t>
        <w:br/>
        <w:t xml:space="preserve">This chapter examined the requirements activity in greater detail. The </w:t>
        <w:br/>
        <w:t xml:space="preserve">data gathering techniques introduced in Chapter 8 are used here in </w:t>
        <w:br/>
        <w:t>various combinations in the requirements activity.</w:t>
        <w:br/>
        <w:t xml:space="preserve">In addition, contextual inquiry, studying documentation, and </w:t>
        <w:br/>
        <w:t xml:space="preserve">researching similar products are commonly used techniques. Personas </w:t>
        <w:br/>
        <w:t xml:space="preserve">and scenarios help to bring data and requirements to life, and in </w:t>
        <w:br/>
        <w:t xml:space="preserve">combination, they can be used to explore the user experience and </w:t>
        <w:br/>
        <w:t>product functionality.</w:t>
        <w:br/>
        <w:t xml:space="preserve">Use cases and essential use cases are helpful techniques for </w:t>
        <w:br/>
        <w:t>documenting</w:t>
        <w:br/>
        <w:t>the findings from data gathering sessions.</w:t>
        <w:br/>
        <w:t xml:space="preserve">THANK </w:t>
        <w:br/>
        <w:t>YOU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