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E1B243" w14:textId="77777777" w:rsidR="00207266" w:rsidRDefault="00207266"/>
    <w:tbl>
      <w:tblPr>
        <w:tblW w:w="8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1"/>
        <w:gridCol w:w="1055"/>
        <w:gridCol w:w="4445"/>
        <w:gridCol w:w="850"/>
        <w:gridCol w:w="440"/>
        <w:gridCol w:w="424"/>
        <w:gridCol w:w="440"/>
      </w:tblGrid>
      <w:tr w:rsidR="00207266" w:rsidRPr="00E624A5" w14:paraId="7CE85A3D" w14:textId="77777777">
        <w:trPr>
          <w:trHeight w:val="744"/>
        </w:trPr>
        <w:tc>
          <w:tcPr>
            <w:tcW w:w="8755" w:type="dxa"/>
            <w:gridSpan w:val="7"/>
            <w:vAlign w:val="center"/>
          </w:tcPr>
          <w:p w14:paraId="15808531" w14:textId="77777777" w:rsidR="00207266" w:rsidRPr="00E624A5" w:rsidRDefault="00EB24F4" w:rsidP="00207266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PLAN DE GESTIÓN </w:t>
            </w:r>
            <w:r w:rsidR="00207266" w:rsidRPr="00E624A5">
              <w:rPr>
                <w:b/>
                <w:sz w:val="24"/>
              </w:rPr>
              <w:t>DE</w:t>
            </w:r>
            <w:r w:rsidR="00207266">
              <w:rPr>
                <w:b/>
                <w:sz w:val="24"/>
              </w:rPr>
              <w:t>L</w:t>
            </w:r>
            <w:r w:rsidR="00207266" w:rsidRPr="00E624A5">
              <w:rPr>
                <w:b/>
                <w:sz w:val="24"/>
              </w:rPr>
              <w:t xml:space="preserve"> ALCANCE</w:t>
            </w:r>
          </w:p>
          <w:p w14:paraId="7E825BE6" w14:textId="77777777" w:rsidR="00207266" w:rsidRPr="00E624A5" w:rsidRDefault="008C1B10" w:rsidP="00207266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CÓDIGO 2018010</w:t>
            </w:r>
          </w:p>
          <w:p w14:paraId="6A0C821C" w14:textId="77777777" w:rsidR="00207266" w:rsidRPr="00E624A5" w:rsidRDefault="00E620B6" w:rsidP="00207266">
            <w:pPr>
              <w:spacing w:line="240" w:lineRule="auto"/>
              <w:jc w:val="center"/>
              <w:rPr>
                <w:b/>
                <w:sz w:val="24"/>
              </w:rPr>
            </w:pPr>
            <w:r w:rsidRPr="00E624A5">
              <w:rPr>
                <w:b/>
                <w:sz w:val="20"/>
              </w:rPr>
              <w:t>Versión</w:t>
            </w:r>
            <w:r w:rsidR="00207266" w:rsidRPr="00E624A5">
              <w:rPr>
                <w:b/>
                <w:sz w:val="20"/>
              </w:rPr>
              <w:t xml:space="preserve"> </w:t>
            </w:r>
            <w:r w:rsidR="008C1B10">
              <w:rPr>
                <w:b/>
                <w:sz w:val="20"/>
              </w:rPr>
              <w:t>1.0</w:t>
            </w:r>
          </w:p>
        </w:tc>
      </w:tr>
      <w:tr w:rsidR="00207266" w:rsidRPr="00E624A5" w14:paraId="105E887C" w14:textId="77777777" w:rsidTr="008C1B10">
        <w:tc>
          <w:tcPr>
            <w:tcW w:w="2156" w:type="dxa"/>
            <w:gridSpan w:val="2"/>
          </w:tcPr>
          <w:p w14:paraId="78DACFD7" w14:textId="77777777" w:rsidR="00207266" w:rsidRPr="00E624A5" w:rsidRDefault="00207266" w:rsidP="00207266">
            <w:pPr>
              <w:spacing w:line="240" w:lineRule="auto"/>
            </w:pPr>
            <w:r w:rsidRPr="00E624A5">
              <w:t>PROYECTO:</w:t>
            </w:r>
          </w:p>
        </w:tc>
        <w:tc>
          <w:tcPr>
            <w:tcW w:w="6599" w:type="dxa"/>
            <w:gridSpan w:val="5"/>
          </w:tcPr>
          <w:p w14:paraId="7D646AB4" w14:textId="77777777" w:rsidR="00207266" w:rsidRPr="00E624A5" w:rsidRDefault="00E620B6" w:rsidP="00207266">
            <w:pPr>
              <w:spacing w:line="240" w:lineRule="auto"/>
            </w:pPr>
            <w:r>
              <w:t>Formula y Gestiona mejor</w:t>
            </w:r>
          </w:p>
        </w:tc>
      </w:tr>
      <w:tr w:rsidR="00207266" w:rsidRPr="00E624A5" w14:paraId="1C68B256" w14:textId="77777777" w:rsidTr="008C1B10">
        <w:tc>
          <w:tcPr>
            <w:tcW w:w="2156" w:type="dxa"/>
            <w:gridSpan w:val="2"/>
          </w:tcPr>
          <w:p w14:paraId="15A6B1B9" w14:textId="77777777" w:rsidR="00207266" w:rsidRPr="00E624A5" w:rsidRDefault="00207266" w:rsidP="00207266">
            <w:pPr>
              <w:spacing w:line="240" w:lineRule="auto"/>
            </w:pPr>
            <w:r w:rsidRPr="00E624A5">
              <w:t>GERENTE:</w:t>
            </w:r>
          </w:p>
        </w:tc>
        <w:tc>
          <w:tcPr>
            <w:tcW w:w="6599" w:type="dxa"/>
            <w:gridSpan w:val="5"/>
          </w:tcPr>
          <w:p w14:paraId="36FCD448" w14:textId="77777777" w:rsidR="00207266" w:rsidRPr="00E624A5" w:rsidRDefault="00E620B6" w:rsidP="00207266">
            <w:pPr>
              <w:spacing w:line="240" w:lineRule="auto"/>
            </w:pPr>
            <w:r>
              <w:t>Juan Pérez</w:t>
            </w:r>
          </w:p>
        </w:tc>
      </w:tr>
      <w:tr w:rsidR="00207266" w:rsidRPr="00E624A5" w14:paraId="4DF1B515" w14:textId="77777777" w:rsidTr="008C1B10">
        <w:tc>
          <w:tcPr>
            <w:tcW w:w="2156" w:type="dxa"/>
            <w:gridSpan w:val="2"/>
          </w:tcPr>
          <w:p w14:paraId="778E6175" w14:textId="77777777" w:rsidR="00207266" w:rsidRPr="00E624A5" w:rsidRDefault="00207266" w:rsidP="00207266">
            <w:pPr>
              <w:spacing w:line="240" w:lineRule="auto"/>
            </w:pPr>
            <w:r w:rsidRPr="00E624A5">
              <w:t>PREPARADO POR:</w:t>
            </w:r>
          </w:p>
        </w:tc>
        <w:tc>
          <w:tcPr>
            <w:tcW w:w="4445" w:type="dxa"/>
          </w:tcPr>
          <w:p w14:paraId="2C3DCC00" w14:textId="77777777" w:rsidR="00207266" w:rsidRPr="00E624A5" w:rsidRDefault="00E620B6" w:rsidP="00207266">
            <w:pPr>
              <w:spacing w:line="240" w:lineRule="auto"/>
            </w:pPr>
            <w:r>
              <w:t>Juan Pérez</w:t>
            </w:r>
          </w:p>
        </w:tc>
        <w:tc>
          <w:tcPr>
            <w:tcW w:w="850" w:type="dxa"/>
          </w:tcPr>
          <w:p w14:paraId="59C7F7A3" w14:textId="77777777" w:rsidR="00207266" w:rsidRPr="00E624A5" w:rsidRDefault="00207266" w:rsidP="00207266">
            <w:pPr>
              <w:spacing w:line="240" w:lineRule="auto"/>
            </w:pPr>
            <w:r w:rsidRPr="00E624A5">
              <w:t>FECHA</w:t>
            </w:r>
          </w:p>
        </w:tc>
        <w:tc>
          <w:tcPr>
            <w:tcW w:w="440" w:type="dxa"/>
          </w:tcPr>
          <w:p w14:paraId="677407AC" w14:textId="77777777" w:rsidR="00207266" w:rsidRPr="00E624A5" w:rsidRDefault="008C1B10" w:rsidP="00207266">
            <w:pPr>
              <w:spacing w:line="240" w:lineRule="auto"/>
            </w:pPr>
            <w:r>
              <w:t>18</w:t>
            </w:r>
          </w:p>
        </w:tc>
        <w:tc>
          <w:tcPr>
            <w:tcW w:w="424" w:type="dxa"/>
          </w:tcPr>
          <w:p w14:paraId="69573B0E" w14:textId="77777777" w:rsidR="00207266" w:rsidRPr="00E624A5" w:rsidRDefault="008C1B10" w:rsidP="00207266">
            <w:pPr>
              <w:spacing w:line="240" w:lineRule="auto"/>
            </w:pPr>
            <w:r>
              <w:t>6</w:t>
            </w:r>
          </w:p>
        </w:tc>
        <w:tc>
          <w:tcPr>
            <w:tcW w:w="440" w:type="dxa"/>
          </w:tcPr>
          <w:p w14:paraId="528185AA" w14:textId="77777777" w:rsidR="00207266" w:rsidRPr="00E624A5" w:rsidRDefault="008C1B10" w:rsidP="00207266">
            <w:pPr>
              <w:spacing w:line="240" w:lineRule="auto"/>
            </w:pPr>
            <w:r>
              <w:t>18</w:t>
            </w:r>
          </w:p>
        </w:tc>
      </w:tr>
      <w:tr w:rsidR="00207266" w:rsidRPr="00E624A5" w14:paraId="1F86801E" w14:textId="77777777" w:rsidTr="008C1B10">
        <w:tc>
          <w:tcPr>
            <w:tcW w:w="2156" w:type="dxa"/>
            <w:gridSpan w:val="2"/>
          </w:tcPr>
          <w:p w14:paraId="4CBCB6CD" w14:textId="77777777" w:rsidR="00207266" w:rsidRPr="00E624A5" w:rsidRDefault="00207266" w:rsidP="00207266">
            <w:pPr>
              <w:spacing w:line="240" w:lineRule="auto"/>
            </w:pPr>
            <w:r w:rsidRPr="00E624A5">
              <w:t>REVISADO POR:</w:t>
            </w:r>
          </w:p>
        </w:tc>
        <w:tc>
          <w:tcPr>
            <w:tcW w:w="4445" w:type="dxa"/>
          </w:tcPr>
          <w:p w14:paraId="7EBDBDF2" w14:textId="77777777" w:rsidR="00207266" w:rsidRPr="00E624A5" w:rsidRDefault="00835EBC" w:rsidP="00207266">
            <w:pPr>
              <w:spacing w:line="240" w:lineRule="auto"/>
            </w:pPr>
            <w:r>
              <w:t>PMO</w:t>
            </w:r>
            <w:r w:rsidR="00E620B6">
              <w:t xml:space="preserve"> de INGESIS</w:t>
            </w:r>
          </w:p>
        </w:tc>
        <w:tc>
          <w:tcPr>
            <w:tcW w:w="850" w:type="dxa"/>
          </w:tcPr>
          <w:p w14:paraId="502CE732" w14:textId="77777777" w:rsidR="00207266" w:rsidRPr="00E624A5" w:rsidRDefault="00207266" w:rsidP="00207266">
            <w:pPr>
              <w:spacing w:line="240" w:lineRule="auto"/>
            </w:pPr>
            <w:r w:rsidRPr="00E624A5">
              <w:t>FECHA</w:t>
            </w:r>
          </w:p>
        </w:tc>
        <w:tc>
          <w:tcPr>
            <w:tcW w:w="440" w:type="dxa"/>
          </w:tcPr>
          <w:p w14:paraId="65AE53C9" w14:textId="77777777" w:rsidR="00207266" w:rsidRPr="00E624A5" w:rsidRDefault="008C1B10" w:rsidP="00207266">
            <w:pPr>
              <w:spacing w:line="240" w:lineRule="auto"/>
            </w:pPr>
            <w:r>
              <w:t>20</w:t>
            </w:r>
          </w:p>
        </w:tc>
        <w:tc>
          <w:tcPr>
            <w:tcW w:w="424" w:type="dxa"/>
          </w:tcPr>
          <w:p w14:paraId="6BD13210" w14:textId="77777777" w:rsidR="00207266" w:rsidRPr="00E624A5" w:rsidRDefault="008C1B10" w:rsidP="00207266">
            <w:pPr>
              <w:spacing w:line="240" w:lineRule="auto"/>
            </w:pPr>
            <w:r>
              <w:t>6</w:t>
            </w:r>
          </w:p>
        </w:tc>
        <w:tc>
          <w:tcPr>
            <w:tcW w:w="440" w:type="dxa"/>
          </w:tcPr>
          <w:p w14:paraId="537A8D2B" w14:textId="77777777" w:rsidR="00207266" w:rsidRPr="00E624A5" w:rsidRDefault="008C1B10" w:rsidP="00207266">
            <w:pPr>
              <w:spacing w:line="240" w:lineRule="auto"/>
            </w:pPr>
            <w:r>
              <w:t>18</w:t>
            </w:r>
          </w:p>
        </w:tc>
      </w:tr>
      <w:tr w:rsidR="00207266" w:rsidRPr="00E624A5" w14:paraId="140413C3" w14:textId="77777777" w:rsidTr="008C1B10">
        <w:tc>
          <w:tcPr>
            <w:tcW w:w="2156" w:type="dxa"/>
            <w:gridSpan w:val="2"/>
          </w:tcPr>
          <w:p w14:paraId="05EDBC0B" w14:textId="77777777" w:rsidR="00207266" w:rsidRPr="00E624A5" w:rsidRDefault="00207266" w:rsidP="00207266">
            <w:pPr>
              <w:spacing w:line="240" w:lineRule="auto"/>
            </w:pPr>
            <w:r w:rsidRPr="00E624A5">
              <w:t>APROBADO POR:</w:t>
            </w:r>
          </w:p>
        </w:tc>
        <w:tc>
          <w:tcPr>
            <w:tcW w:w="4445" w:type="dxa"/>
          </w:tcPr>
          <w:p w14:paraId="0C53ADDE" w14:textId="77777777" w:rsidR="00207266" w:rsidRPr="00E624A5" w:rsidRDefault="00E620B6" w:rsidP="00207266">
            <w:pPr>
              <w:spacing w:line="240" w:lineRule="auto"/>
            </w:pPr>
            <w:r>
              <w:t>Gerente General de INGESIS</w:t>
            </w:r>
          </w:p>
        </w:tc>
        <w:tc>
          <w:tcPr>
            <w:tcW w:w="850" w:type="dxa"/>
          </w:tcPr>
          <w:p w14:paraId="0141D626" w14:textId="77777777" w:rsidR="00207266" w:rsidRPr="00E624A5" w:rsidRDefault="00207266" w:rsidP="00207266">
            <w:pPr>
              <w:spacing w:line="240" w:lineRule="auto"/>
            </w:pPr>
            <w:r w:rsidRPr="00E624A5">
              <w:t>FECHA</w:t>
            </w:r>
          </w:p>
        </w:tc>
        <w:tc>
          <w:tcPr>
            <w:tcW w:w="440" w:type="dxa"/>
          </w:tcPr>
          <w:p w14:paraId="55C121A2" w14:textId="77777777" w:rsidR="00207266" w:rsidRPr="00E624A5" w:rsidRDefault="008C1B10" w:rsidP="00207266">
            <w:pPr>
              <w:spacing w:line="240" w:lineRule="auto"/>
            </w:pPr>
            <w:r>
              <w:t>21</w:t>
            </w:r>
          </w:p>
        </w:tc>
        <w:tc>
          <w:tcPr>
            <w:tcW w:w="424" w:type="dxa"/>
          </w:tcPr>
          <w:p w14:paraId="6D3415AC" w14:textId="77777777" w:rsidR="00207266" w:rsidRPr="00E624A5" w:rsidRDefault="008C1B10" w:rsidP="00207266">
            <w:pPr>
              <w:spacing w:line="240" w:lineRule="auto"/>
            </w:pPr>
            <w:r>
              <w:t>6</w:t>
            </w:r>
          </w:p>
        </w:tc>
        <w:tc>
          <w:tcPr>
            <w:tcW w:w="440" w:type="dxa"/>
          </w:tcPr>
          <w:p w14:paraId="02305A47" w14:textId="77777777" w:rsidR="00207266" w:rsidRPr="00E624A5" w:rsidRDefault="008C1B10" w:rsidP="00207266">
            <w:pPr>
              <w:spacing w:line="240" w:lineRule="auto"/>
            </w:pPr>
            <w:r>
              <w:t>18</w:t>
            </w:r>
          </w:p>
        </w:tc>
      </w:tr>
      <w:tr w:rsidR="00207266" w:rsidRPr="00E624A5" w14:paraId="19D4C4C0" w14:textId="77777777">
        <w:tc>
          <w:tcPr>
            <w:tcW w:w="8755" w:type="dxa"/>
            <w:gridSpan w:val="7"/>
          </w:tcPr>
          <w:p w14:paraId="7B76DBA2" w14:textId="77777777" w:rsidR="00207266" w:rsidRPr="00E624A5" w:rsidRDefault="00207266" w:rsidP="00207266">
            <w:pPr>
              <w:spacing w:line="240" w:lineRule="auto"/>
              <w:jc w:val="center"/>
            </w:pPr>
          </w:p>
        </w:tc>
      </w:tr>
      <w:tr w:rsidR="00207266" w:rsidRPr="00E624A5" w14:paraId="3051E530" w14:textId="77777777" w:rsidTr="008C1B10">
        <w:tc>
          <w:tcPr>
            <w:tcW w:w="1101" w:type="dxa"/>
          </w:tcPr>
          <w:p w14:paraId="128CA6A3" w14:textId="77777777" w:rsidR="00207266" w:rsidRPr="00E624A5" w:rsidRDefault="00207266" w:rsidP="00207266">
            <w:pPr>
              <w:spacing w:line="240" w:lineRule="auto"/>
              <w:jc w:val="right"/>
            </w:pPr>
            <w:r w:rsidRPr="00E624A5">
              <w:t>REVISIÓN</w:t>
            </w:r>
          </w:p>
          <w:p w14:paraId="38E16720" w14:textId="77777777" w:rsidR="00207266" w:rsidRPr="00E624A5" w:rsidRDefault="00207266" w:rsidP="00207266">
            <w:pPr>
              <w:spacing w:line="240" w:lineRule="auto"/>
              <w:jc w:val="right"/>
            </w:pPr>
            <w:r w:rsidRPr="00E624A5">
              <w:rPr>
                <w:sz w:val="16"/>
                <w:szCs w:val="16"/>
              </w:rPr>
              <w:t>(Correlativo)</w:t>
            </w:r>
          </w:p>
        </w:tc>
        <w:tc>
          <w:tcPr>
            <w:tcW w:w="6350" w:type="dxa"/>
            <w:gridSpan w:val="3"/>
            <w:vAlign w:val="center"/>
          </w:tcPr>
          <w:p w14:paraId="3A3DFB09" w14:textId="77777777" w:rsidR="00207266" w:rsidRPr="00E624A5" w:rsidRDefault="00207266" w:rsidP="00207266">
            <w:pPr>
              <w:spacing w:line="240" w:lineRule="auto"/>
              <w:jc w:val="center"/>
            </w:pPr>
            <w:r w:rsidRPr="00E624A5">
              <w:t>DESCRIPCIÓN (REALIZADA POR)</w:t>
            </w:r>
          </w:p>
          <w:p w14:paraId="76D45BE3" w14:textId="77777777" w:rsidR="00207266" w:rsidRPr="00E624A5" w:rsidRDefault="00207266" w:rsidP="00207266">
            <w:pPr>
              <w:spacing w:line="240" w:lineRule="auto"/>
              <w:jc w:val="center"/>
            </w:pPr>
            <w:r w:rsidRPr="00E624A5">
              <w:rPr>
                <w:sz w:val="16"/>
                <w:szCs w:val="16"/>
              </w:rPr>
              <w:t>(Motivo de la revisión y entre paréntesis quien la realizó)</w:t>
            </w:r>
          </w:p>
        </w:tc>
        <w:tc>
          <w:tcPr>
            <w:tcW w:w="1304" w:type="dxa"/>
            <w:gridSpan w:val="3"/>
            <w:vAlign w:val="center"/>
          </w:tcPr>
          <w:p w14:paraId="4BD60894" w14:textId="77777777" w:rsidR="00207266" w:rsidRPr="00E624A5" w:rsidRDefault="00207266" w:rsidP="00207266">
            <w:pPr>
              <w:spacing w:line="240" w:lineRule="auto"/>
              <w:jc w:val="center"/>
            </w:pPr>
            <w:r w:rsidRPr="00E624A5">
              <w:t>FECHA</w:t>
            </w:r>
          </w:p>
          <w:p w14:paraId="6D13EC01" w14:textId="77777777" w:rsidR="00207266" w:rsidRPr="00E624A5" w:rsidRDefault="00207266" w:rsidP="00207266">
            <w:pPr>
              <w:spacing w:line="240" w:lineRule="auto"/>
              <w:jc w:val="center"/>
            </w:pPr>
            <w:r w:rsidRPr="00E624A5">
              <w:rPr>
                <w:sz w:val="16"/>
                <w:szCs w:val="16"/>
              </w:rPr>
              <w:t>(de la revisión)</w:t>
            </w:r>
          </w:p>
        </w:tc>
      </w:tr>
      <w:tr w:rsidR="00207266" w:rsidRPr="00E624A5" w14:paraId="11DFC3A1" w14:textId="77777777" w:rsidTr="008C1B10">
        <w:tc>
          <w:tcPr>
            <w:tcW w:w="1101" w:type="dxa"/>
            <w:vAlign w:val="center"/>
          </w:tcPr>
          <w:p w14:paraId="50D241F8" w14:textId="77777777" w:rsidR="00207266" w:rsidRPr="00E624A5" w:rsidRDefault="00207266" w:rsidP="00207266">
            <w:pPr>
              <w:spacing w:line="240" w:lineRule="auto"/>
              <w:jc w:val="center"/>
            </w:pPr>
            <w:r w:rsidRPr="00E624A5">
              <w:t>01</w:t>
            </w:r>
          </w:p>
        </w:tc>
        <w:tc>
          <w:tcPr>
            <w:tcW w:w="6350" w:type="dxa"/>
            <w:gridSpan w:val="3"/>
          </w:tcPr>
          <w:p w14:paraId="2D39B7A3" w14:textId="77777777" w:rsidR="00207266" w:rsidRPr="00E624A5" w:rsidRDefault="008C1B10" w:rsidP="008C1B10">
            <w:pPr>
              <w:spacing w:line="240" w:lineRule="auto"/>
            </w:pPr>
            <w:r>
              <w:t>Versión inicial</w:t>
            </w:r>
          </w:p>
        </w:tc>
        <w:tc>
          <w:tcPr>
            <w:tcW w:w="440" w:type="dxa"/>
          </w:tcPr>
          <w:p w14:paraId="1A46BB50" w14:textId="77777777" w:rsidR="00207266" w:rsidRPr="00E624A5" w:rsidRDefault="008C1B10" w:rsidP="00207266">
            <w:pPr>
              <w:spacing w:line="240" w:lineRule="auto"/>
            </w:pPr>
            <w:r>
              <w:t>16</w:t>
            </w:r>
          </w:p>
        </w:tc>
        <w:tc>
          <w:tcPr>
            <w:tcW w:w="424" w:type="dxa"/>
          </w:tcPr>
          <w:p w14:paraId="268CB066" w14:textId="77777777" w:rsidR="00207266" w:rsidRPr="00E624A5" w:rsidRDefault="008C1B10" w:rsidP="00207266">
            <w:pPr>
              <w:spacing w:line="240" w:lineRule="auto"/>
            </w:pPr>
            <w:r>
              <w:t>6</w:t>
            </w:r>
          </w:p>
        </w:tc>
        <w:tc>
          <w:tcPr>
            <w:tcW w:w="440" w:type="dxa"/>
          </w:tcPr>
          <w:p w14:paraId="7E5805B4" w14:textId="77777777" w:rsidR="00207266" w:rsidRPr="00E624A5" w:rsidRDefault="008C1B10" w:rsidP="00207266">
            <w:pPr>
              <w:spacing w:line="240" w:lineRule="auto"/>
            </w:pPr>
            <w:r>
              <w:t>18</w:t>
            </w:r>
          </w:p>
        </w:tc>
      </w:tr>
      <w:tr w:rsidR="00207266" w:rsidRPr="00E624A5" w14:paraId="7A840889" w14:textId="77777777" w:rsidTr="008C1B10">
        <w:tc>
          <w:tcPr>
            <w:tcW w:w="1101" w:type="dxa"/>
            <w:vAlign w:val="center"/>
          </w:tcPr>
          <w:p w14:paraId="5060A711" w14:textId="77777777" w:rsidR="00207266" w:rsidRPr="00E624A5" w:rsidRDefault="00207266" w:rsidP="00207266">
            <w:pPr>
              <w:spacing w:line="240" w:lineRule="auto"/>
              <w:jc w:val="center"/>
            </w:pPr>
            <w:r w:rsidRPr="00E624A5">
              <w:t>02</w:t>
            </w:r>
          </w:p>
        </w:tc>
        <w:tc>
          <w:tcPr>
            <w:tcW w:w="6350" w:type="dxa"/>
            <w:gridSpan w:val="3"/>
          </w:tcPr>
          <w:p w14:paraId="26F61E21" w14:textId="77777777" w:rsidR="00207266" w:rsidRPr="00E624A5" w:rsidRDefault="00207266" w:rsidP="00207266">
            <w:pPr>
              <w:spacing w:line="240" w:lineRule="auto"/>
            </w:pPr>
          </w:p>
        </w:tc>
        <w:tc>
          <w:tcPr>
            <w:tcW w:w="440" w:type="dxa"/>
          </w:tcPr>
          <w:p w14:paraId="4AEEA17E" w14:textId="77777777" w:rsidR="00207266" w:rsidRPr="00E624A5" w:rsidRDefault="00207266" w:rsidP="00207266">
            <w:pPr>
              <w:spacing w:line="240" w:lineRule="auto"/>
            </w:pPr>
          </w:p>
        </w:tc>
        <w:tc>
          <w:tcPr>
            <w:tcW w:w="424" w:type="dxa"/>
          </w:tcPr>
          <w:p w14:paraId="3FB63FE1" w14:textId="77777777" w:rsidR="00207266" w:rsidRPr="00E624A5" w:rsidRDefault="00207266" w:rsidP="00207266">
            <w:pPr>
              <w:spacing w:line="240" w:lineRule="auto"/>
            </w:pPr>
          </w:p>
        </w:tc>
        <w:tc>
          <w:tcPr>
            <w:tcW w:w="440" w:type="dxa"/>
          </w:tcPr>
          <w:p w14:paraId="4DBD8429" w14:textId="77777777" w:rsidR="00207266" w:rsidRPr="00E624A5" w:rsidRDefault="00207266" w:rsidP="00207266">
            <w:pPr>
              <w:spacing w:line="240" w:lineRule="auto"/>
            </w:pPr>
          </w:p>
        </w:tc>
      </w:tr>
      <w:tr w:rsidR="00207266" w:rsidRPr="00E624A5" w14:paraId="32D4A0CB" w14:textId="77777777" w:rsidTr="008C1B10">
        <w:tc>
          <w:tcPr>
            <w:tcW w:w="1101" w:type="dxa"/>
            <w:vAlign w:val="center"/>
          </w:tcPr>
          <w:p w14:paraId="36486256" w14:textId="77777777" w:rsidR="00207266" w:rsidRPr="00E624A5" w:rsidRDefault="00207266" w:rsidP="00207266">
            <w:pPr>
              <w:spacing w:line="240" w:lineRule="auto"/>
              <w:jc w:val="center"/>
            </w:pPr>
            <w:r w:rsidRPr="00E624A5">
              <w:t>03</w:t>
            </w:r>
          </w:p>
        </w:tc>
        <w:tc>
          <w:tcPr>
            <w:tcW w:w="6350" w:type="dxa"/>
            <w:gridSpan w:val="3"/>
          </w:tcPr>
          <w:p w14:paraId="11F14CBF" w14:textId="77777777" w:rsidR="00207266" w:rsidRPr="00E624A5" w:rsidRDefault="00207266" w:rsidP="00207266">
            <w:pPr>
              <w:spacing w:line="240" w:lineRule="auto"/>
            </w:pPr>
          </w:p>
        </w:tc>
        <w:tc>
          <w:tcPr>
            <w:tcW w:w="440" w:type="dxa"/>
          </w:tcPr>
          <w:p w14:paraId="7119E425" w14:textId="77777777" w:rsidR="00207266" w:rsidRPr="00E624A5" w:rsidRDefault="00207266" w:rsidP="00207266">
            <w:pPr>
              <w:spacing w:line="240" w:lineRule="auto"/>
            </w:pPr>
          </w:p>
        </w:tc>
        <w:tc>
          <w:tcPr>
            <w:tcW w:w="424" w:type="dxa"/>
          </w:tcPr>
          <w:p w14:paraId="09525874" w14:textId="77777777" w:rsidR="00207266" w:rsidRPr="00E624A5" w:rsidRDefault="00207266" w:rsidP="00207266">
            <w:pPr>
              <w:spacing w:line="240" w:lineRule="auto"/>
            </w:pPr>
          </w:p>
        </w:tc>
        <w:tc>
          <w:tcPr>
            <w:tcW w:w="440" w:type="dxa"/>
          </w:tcPr>
          <w:p w14:paraId="37181B1B" w14:textId="77777777" w:rsidR="00207266" w:rsidRPr="00E624A5" w:rsidRDefault="00207266" w:rsidP="00207266">
            <w:pPr>
              <w:spacing w:line="240" w:lineRule="auto"/>
            </w:pPr>
          </w:p>
        </w:tc>
      </w:tr>
    </w:tbl>
    <w:p w14:paraId="22295840" w14:textId="77777777" w:rsidR="00207266" w:rsidRDefault="00207266" w:rsidP="00207266"/>
    <w:tbl>
      <w:tblPr>
        <w:tblW w:w="8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55"/>
      </w:tblGrid>
      <w:tr w:rsidR="00207266" w:rsidRPr="00E624A5" w14:paraId="44496D1C" w14:textId="77777777">
        <w:trPr>
          <w:cantSplit/>
          <w:trHeight w:val="484"/>
        </w:trPr>
        <w:tc>
          <w:tcPr>
            <w:tcW w:w="8755" w:type="dxa"/>
            <w:vAlign w:val="center"/>
          </w:tcPr>
          <w:p w14:paraId="272B5430" w14:textId="77777777" w:rsidR="00207266" w:rsidRPr="00E624A5" w:rsidRDefault="00207266" w:rsidP="00207266">
            <w:pPr>
              <w:spacing w:line="240" w:lineRule="auto"/>
              <w:jc w:val="center"/>
              <w:rPr>
                <w:b/>
              </w:rPr>
            </w:pPr>
            <w:r w:rsidRPr="00E624A5">
              <w:rPr>
                <w:b/>
              </w:rPr>
              <w:t>CONTEXTO DEL PROYECTO</w:t>
            </w:r>
          </w:p>
        </w:tc>
      </w:tr>
      <w:tr w:rsidR="00207266" w:rsidRPr="00E624A5" w14:paraId="1DE9D87B" w14:textId="77777777">
        <w:trPr>
          <w:cantSplit/>
        </w:trPr>
        <w:tc>
          <w:tcPr>
            <w:tcW w:w="8755" w:type="dxa"/>
          </w:tcPr>
          <w:p w14:paraId="4FEBA370" w14:textId="77777777" w:rsidR="00207266" w:rsidRPr="00E624A5" w:rsidRDefault="00EB24F4" w:rsidP="00EB24F4">
            <w:pPr>
              <w:numPr>
                <w:ilvl w:val="0"/>
                <w:numId w:val="2"/>
              </w:numPr>
              <w:spacing w:line="240" w:lineRule="auto"/>
              <w:contextualSpacing/>
            </w:pPr>
            <w:r w:rsidRPr="00EB24F4">
              <w:t>Describir cómo será administrado el alcance del Proyecto</w:t>
            </w:r>
            <w:r w:rsidRPr="00E624A5">
              <w:t xml:space="preserve"> </w:t>
            </w:r>
          </w:p>
        </w:tc>
      </w:tr>
      <w:tr w:rsidR="00207266" w:rsidRPr="00E624A5" w14:paraId="6502A535" w14:textId="77777777">
        <w:trPr>
          <w:cantSplit/>
        </w:trPr>
        <w:tc>
          <w:tcPr>
            <w:tcW w:w="8755" w:type="dxa"/>
          </w:tcPr>
          <w:p w14:paraId="2F22A387" w14:textId="77777777" w:rsidR="00207266" w:rsidRDefault="00E620B6" w:rsidP="00E620B6">
            <w:pPr>
              <w:numPr>
                <w:ilvl w:val="0"/>
                <w:numId w:val="5"/>
              </w:numPr>
              <w:spacing w:line="240" w:lineRule="auto"/>
            </w:pPr>
            <w:commentRangeStart w:id="0"/>
            <w:r>
              <w:t>Revisar el enunciado preliminar de alcance del proyecto con el equipo del proyecto.</w:t>
            </w:r>
          </w:p>
          <w:p w14:paraId="5EE83866" w14:textId="77777777" w:rsidR="00E620B6" w:rsidRDefault="00E620B6" w:rsidP="00E620B6">
            <w:pPr>
              <w:numPr>
                <w:ilvl w:val="0"/>
                <w:numId w:val="5"/>
              </w:numPr>
              <w:spacing w:line="240" w:lineRule="auto"/>
            </w:pPr>
            <w:r>
              <w:t>Realizar entrevista y encuesta a personal de la Región Ancash encargados de dirigir proyectos.</w:t>
            </w:r>
          </w:p>
          <w:p w14:paraId="0DC89067" w14:textId="77777777" w:rsidR="00E620B6" w:rsidRDefault="00E620B6" w:rsidP="00E620B6">
            <w:pPr>
              <w:numPr>
                <w:ilvl w:val="0"/>
                <w:numId w:val="5"/>
              </w:numPr>
              <w:spacing w:line="240" w:lineRule="auto"/>
            </w:pPr>
            <w:r>
              <w:t>Elaborar el enunciado del alcance del proyecto</w:t>
            </w:r>
          </w:p>
          <w:p w14:paraId="62586FBF" w14:textId="77777777" w:rsidR="00E620B6" w:rsidRDefault="00E620B6" w:rsidP="00E620B6">
            <w:pPr>
              <w:numPr>
                <w:ilvl w:val="0"/>
                <w:numId w:val="5"/>
              </w:numPr>
              <w:spacing w:line="240" w:lineRule="auto"/>
            </w:pPr>
            <w:r>
              <w:t>Elaborar la Estructura de Desglose de Trabajo</w:t>
            </w:r>
            <w:r w:rsidR="00083B21">
              <w:t>, esta será diseñada por Juan Pérez (Gerente del Proyecto) y será revisada y aprobada por la gerencia de INGESIS</w:t>
            </w:r>
          </w:p>
          <w:p w14:paraId="75C3D24B" w14:textId="77777777" w:rsidR="00083B21" w:rsidRDefault="00083B21" w:rsidP="00E620B6">
            <w:pPr>
              <w:numPr>
                <w:ilvl w:val="0"/>
                <w:numId w:val="5"/>
              </w:numPr>
              <w:spacing w:line="240" w:lineRule="auto"/>
            </w:pPr>
            <w:r>
              <w:t>Para la validación de los entregables se  tendrá en cuenta lo siguiente:</w:t>
            </w:r>
          </w:p>
          <w:p w14:paraId="74677444" w14:textId="77777777" w:rsidR="00E620B6" w:rsidRDefault="00083B21" w:rsidP="00083B21">
            <w:pPr>
              <w:numPr>
                <w:ilvl w:val="1"/>
                <w:numId w:val="5"/>
              </w:numPr>
              <w:spacing w:line="240" w:lineRule="auto"/>
            </w:pPr>
            <w:r>
              <w:t>Los responsables de la revisión y aprobación de los entregables estarán definidos previamente en la matriz de asignación de responsabilidad creada en forma conjunta con el cliente.</w:t>
            </w:r>
          </w:p>
          <w:p w14:paraId="3FE439A2" w14:textId="77777777" w:rsidR="00083B21" w:rsidRDefault="00083B21" w:rsidP="00083B21">
            <w:pPr>
              <w:numPr>
                <w:ilvl w:val="1"/>
                <w:numId w:val="5"/>
              </w:numPr>
              <w:spacing w:line="240" w:lineRule="auto"/>
            </w:pPr>
            <w:r>
              <w:t>Los responsables tendrán 2 días para la revisión de los entregables. De no tener respuesta se considerara aprobada.</w:t>
            </w:r>
          </w:p>
          <w:p w14:paraId="3183C91B" w14:textId="77777777" w:rsidR="00083B21" w:rsidRDefault="00083B21" w:rsidP="00083B21">
            <w:pPr>
              <w:numPr>
                <w:ilvl w:val="1"/>
                <w:numId w:val="5"/>
              </w:numPr>
              <w:spacing w:line="240" w:lineRule="auto"/>
            </w:pPr>
            <w:r>
              <w:t>Luego de la revisión, si no hay observaciones se procederá a la aprobación final, de tener observaciones, se procederá a la corrección de las mismas y luego se dará respuesta.</w:t>
            </w:r>
          </w:p>
          <w:p w14:paraId="27C6CEB3" w14:textId="77777777" w:rsidR="00083B21" w:rsidRDefault="00083B21" w:rsidP="00083B21">
            <w:pPr>
              <w:numPr>
                <w:ilvl w:val="1"/>
                <w:numId w:val="5"/>
              </w:numPr>
              <w:spacing w:line="240" w:lineRule="auto"/>
            </w:pPr>
            <w:r>
              <w:t>La aprobación final no deberá exceder el plazo de 5 días útiles.</w:t>
            </w:r>
          </w:p>
          <w:p w14:paraId="10F48438" w14:textId="77777777" w:rsidR="00EB24F4" w:rsidRPr="00E624A5" w:rsidRDefault="00083B21" w:rsidP="00207266">
            <w:pPr>
              <w:numPr>
                <w:ilvl w:val="1"/>
                <w:numId w:val="5"/>
              </w:numPr>
              <w:spacing w:line="240" w:lineRule="auto"/>
            </w:pPr>
            <w:r>
              <w:t>Cualquier variación en los plazos indicados se coordinarán previamente con Juan Pérez (Gerente del Proyecto)</w:t>
            </w:r>
            <w:commentRangeEnd w:id="0"/>
            <w:r w:rsidR="00022A0C">
              <w:rPr>
                <w:rStyle w:val="Refdecomentario"/>
              </w:rPr>
              <w:commentReference w:id="0"/>
            </w:r>
          </w:p>
          <w:p w14:paraId="0F810DFF" w14:textId="77777777" w:rsidR="00207266" w:rsidRPr="00E624A5" w:rsidRDefault="00207266" w:rsidP="00207266">
            <w:pPr>
              <w:spacing w:line="240" w:lineRule="auto"/>
            </w:pPr>
          </w:p>
        </w:tc>
      </w:tr>
      <w:tr w:rsidR="00207266" w:rsidRPr="00E624A5" w14:paraId="6AA99C94" w14:textId="77777777">
        <w:trPr>
          <w:cantSplit/>
        </w:trPr>
        <w:tc>
          <w:tcPr>
            <w:tcW w:w="8755" w:type="dxa"/>
          </w:tcPr>
          <w:p w14:paraId="3188DD96" w14:textId="77777777" w:rsidR="00207266" w:rsidRPr="00E624A5" w:rsidRDefault="00EB24F4" w:rsidP="00EB24F4">
            <w:pPr>
              <w:numPr>
                <w:ilvl w:val="0"/>
                <w:numId w:val="2"/>
              </w:numPr>
              <w:spacing w:line="240" w:lineRule="auto"/>
            </w:pPr>
            <w:r w:rsidRPr="00EB24F4">
              <w:t>Evaluar la estabilidad del alcance del proyecto (cómo manejar los cambios, la frecuencia e impacto de los mismos)</w:t>
            </w:r>
          </w:p>
        </w:tc>
      </w:tr>
      <w:tr w:rsidR="00207266" w:rsidRPr="00E624A5" w14:paraId="4B18C9FF" w14:textId="77777777">
        <w:trPr>
          <w:cantSplit/>
        </w:trPr>
        <w:tc>
          <w:tcPr>
            <w:tcW w:w="8755" w:type="dxa"/>
          </w:tcPr>
          <w:p w14:paraId="07E8D8D9" w14:textId="77777777" w:rsidR="00207266" w:rsidRDefault="00207266" w:rsidP="00207266">
            <w:pPr>
              <w:spacing w:line="240" w:lineRule="auto"/>
            </w:pPr>
          </w:p>
          <w:p w14:paraId="0AD3B2B6" w14:textId="77777777" w:rsidR="00EB24F4" w:rsidRDefault="00083B21" w:rsidP="00083B21">
            <w:pPr>
              <w:numPr>
                <w:ilvl w:val="0"/>
                <w:numId w:val="6"/>
              </w:numPr>
              <w:spacing w:line="240" w:lineRule="auto"/>
            </w:pPr>
            <w:commentRangeStart w:id="1"/>
            <w:r>
              <w:t>Para el control de cambios:</w:t>
            </w:r>
            <w:commentRangeEnd w:id="1"/>
            <w:r w:rsidR="00022A0C">
              <w:rPr>
                <w:rStyle w:val="Refdecomentario"/>
              </w:rPr>
              <w:commentReference w:id="1"/>
            </w:r>
          </w:p>
          <w:p w14:paraId="767B943B" w14:textId="77777777" w:rsidR="00083B21" w:rsidRDefault="00083B21" w:rsidP="00083B21">
            <w:pPr>
              <w:numPr>
                <w:ilvl w:val="1"/>
                <w:numId w:val="6"/>
              </w:numPr>
              <w:spacing w:line="240" w:lineRule="auto"/>
            </w:pPr>
            <w:r>
              <w:t>Será llevado por Juan Pérez (Gerente  del Proyecto)</w:t>
            </w:r>
          </w:p>
          <w:p w14:paraId="7DF28A66" w14:textId="77777777" w:rsidR="00083B21" w:rsidRDefault="00083B21" w:rsidP="00083B21">
            <w:pPr>
              <w:numPr>
                <w:ilvl w:val="1"/>
                <w:numId w:val="6"/>
              </w:numPr>
              <w:spacing w:line="240" w:lineRule="auto"/>
            </w:pPr>
            <w:r>
              <w:t xml:space="preserve">Cualquier persona puede solicitar un </w:t>
            </w:r>
            <w:commentRangeStart w:id="2"/>
            <w:r>
              <w:t xml:space="preserve">cambio a través de una carta dirigida </w:t>
            </w:r>
            <w:commentRangeEnd w:id="2"/>
            <w:r w:rsidR="00022A0C">
              <w:rPr>
                <w:rStyle w:val="Refdecomentario"/>
              </w:rPr>
              <w:commentReference w:id="2"/>
            </w:r>
            <w:r>
              <w:t>a Juan Pérez (Gerente del Proyecto)</w:t>
            </w:r>
          </w:p>
          <w:p w14:paraId="5CB46BB5" w14:textId="77777777" w:rsidR="00083B21" w:rsidRDefault="00835EBC" w:rsidP="00207266">
            <w:pPr>
              <w:numPr>
                <w:ilvl w:val="1"/>
                <w:numId w:val="6"/>
              </w:numPr>
              <w:spacing w:line="240" w:lineRule="auto"/>
            </w:pPr>
            <w:r>
              <w:t xml:space="preserve">Los cambios serán evaluados por la oficina de proyectos de INGESIS </w:t>
            </w:r>
            <w:commentRangeStart w:id="3"/>
            <w:r>
              <w:t>antes de ser aprobados</w:t>
            </w:r>
            <w:commentRangeEnd w:id="3"/>
            <w:r w:rsidR="00022A0C">
              <w:rPr>
                <w:rStyle w:val="Refdecomentario"/>
              </w:rPr>
              <w:commentReference w:id="3"/>
            </w:r>
          </w:p>
          <w:p w14:paraId="1094D3F3" w14:textId="77777777" w:rsidR="00D53622" w:rsidRDefault="00D53622" w:rsidP="00207266">
            <w:pPr>
              <w:numPr>
                <w:ilvl w:val="1"/>
                <w:numId w:val="6"/>
              </w:numPr>
              <w:spacing w:line="240" w:lineRule="auto"/>
            </w:pPr>
            <w:r>
              <w:t>Luego de la revisión se procederá a remitir al cliente para su aprobación final</w:t>
            </w:r>
          </w:p>
          <w:p w14:paraId="3893D8E9" w14:textId="77777777" w:rsidR="00EB24F4" w:rsidRPr="00E624A5" w:rsidRDefault="00835EBC" w:rsidP="00207266">
            <w:pPr>
              <w:numPr>
                <w:ilvl w:val="1"/>
                <w:numId w:val="6"/>
              </w:numPr>
              <w:spacing w:line="240" w:lineRule="auto"/>
            </w:pPr>
            <w:r>
              <w:t>Se realizarán reuniones semanales para revisar el impacto de los cambios en el proyecto</w:t>
            </w:r>
          </w:p>
          <w:p w14:paraId="1AF52F00" w14:textId="77777777" w:rsidR="00207266" w:rsidRPr="00E624A5" w:rsidRDefault="00207266" w:rsidP="00207266">
            <w:pPr>
              <w:spacing w:line="240" w:lineRule="auto"/>
            </w:pPr>
          </w:p>
        </w:tc>
      </w:tr>
      <w:tr w:rsidR="00207266" w:rsidRPr="00E624A5" w14:paraId="4CC3E586" w14:textId="77777777">
        <w:trPr>
          <w:cantSplit/>
        </w:trPr>
        <w:tc>
          <w:tcPr>
            <w:tcW w:w="8755" w:type="dxa"/>
          </w:tcPr>
          <w:p w14:paraId="110A21EB" w14:textId="77777777" w:rsidR="00207266" w:rsidRPr="00E624A5" w:rsidRDefault="00EB24F4" w:rsidP="00EB24F4">
            <w:pPr>
              <w:numPr>
                <w:ilvl w:val="0"/>
                <w:numId w:val="2"/>
              </w:numPr>
              <w:spacing w:line="240" w:lineRule="auto"/>
            </w:pPr>
            <w:commentRangeStart w:id="4"/>
            <w:r w:rsidRPr="00EB24F4">
              <w:t>¿Cómo los cambios al alcance, serán identificados y clasificados?</w:t>
            </w:r>
            <w:commentRangeEnd w:id="4"/>
            <w:r w:rsidR="00022A0C">
              <w:rPr>
                <w:rStyle w:val="Refdecomentario"/>
              </w:rPr>
              <w:commentReference w:id="4"/>
            </w:r>
          </w:p>
        </w:tc>
      </w:tr>
      <w:tr w:rsidR="00EB24F4" w:rsidRPr="00E624A5" w14:paraId="4DE49EE5" w14:textId="77777777">
        <w:trPr>
          <w:cantSplit/>
        </w:trPr>
        <w:tc>
          <w:tcPr>
            <w:tcW w:w="8755" w:type="dxa"/>
          </w:tcPr>
          <w:p w14:paraId="12492584" w14:textId="77777777" w:rsidR="00EB24F4" w:rsidRDefault="00EB24F4" w:rsidP="00EB24F4">
            <w:pPr>
              <w:spacing w:line="240" w:lineRule="auto"/>
            </w:pPr>
          </w:p>
          <w:p w14:paraId="1B30F8A5" w14:textId="77777777" w:rsidR="00EB24F4" w:rsidRDefault="00835EBC" w:rsidP="00EB24F4">
            <w:pPr>
              <w:spacing w:line="240" w:lineRule="auto"/>
            </w:pPr>
            <w:r>
              <w:t>Los cambios al alcance se identificarán y clasificaran de la siguiente manera:</w:t>
            </w:r>
          </w:p>
          <w:p w14:paraId="40BF948E" w14:textId="77777777" w:rsidR="00EB24F4" w:rsidRDefault="00835EBC" w:rsidP="00D53622">
            <w:pPr>
              <w:numPr>
                <w:ilvl w:val="0"/>
                <w:numId w:val="6"/>
              </w:numPr>
              <w:spacing w:line="240" w:lineRule="auto"/>
            </w:pPr>
            <w:r>
              <w:t>Soli</w:t>
            </w:r>
            <w:r w:rsidR="00D53622">
              <w:t>citudes recibidas por el cliente a través de la oficina de trámite documentario de INGESIS</w:t>
            </w:r>
          </w:p>
          <w:p w14:paraId="10B2D16C" w14:textId="77777777" w:rsidR="00D53622" w:rsidRDefault="00D53622" w:rsidP="00D53622">
            <w:pPr>
              <w:numPr>
                <w:ilvl w:val="0"/>
                <w:numId w:val="6"/>
              </w:numPr>
              <w:spacing w:line="240" w:lineRule="auto"/>
            </w:pPr>
            <w:r>
              <w:t>La solicitud será evaluada por el equipo del proyecto, dirigido por el gerente del proyecto Juan Pérez</w:t>
            </w:r>
          </w:p>
          <w:p w14:paraId="3718DACD" w14:textId="77777777" w:rsidR="00D53622" w:rsidRDefault="00D53622" w:rsidP="00D53622">
            <w:pPr>
              <w:numPr>
                <w:ilvl w:val="0"/>
                <w:numId w:val="6"/>
              </w:numPr>
              <w:spacing w:line="240" w:lineRule="auto"/>
            </w:pPr>
            <w:r>
              <w:t>Se elaborará un informe en el cual se explicará la razón de aceptación o rechazo detallando el impacto en el proyecto</w:t>
            </w:r>
          </w:p>
          <w:p w14:paraId="4F8EB7A6" w14:textId="77777777" w:rsidR="00D53622" w:rsidRDefault="00D53622" w:rsidP="00D53622">
            <w:pPr>
              <w:numPr>
                <w:ilvl w:val="0"/>
                <w:numId w:val="6"/>
              </w:numPr>
              <w:spacing w:line="240" w:lineRule="auto"/>
            </w:pPr>
            <w:r>
              <w:t>Se remite este informe al cliente para su aprobación o rechazo</w:t>
            </w:r>
          </w:p>
          <w:p w14:paraId="31283897" w14:textId="77777777" w:rsidR="00D53622" w:rsidRDefault="00D53622" w:rsidP="00D53622">
            <w:pPr>
              <w:numPr>
                <w:ilvl w:val="0"/>
                <w:numId w:val="6"/>
              </w:numPr>
              <w:spacing w:line="240" w:lineRule="auto"/>
            </w:pPr>
            <w:r>
              <w:t>Si el informe es aprobado, se procederá a la implementación del cambio</w:t>
            </w:r>
          </w:p>
          <w:p w14:paraId="6F0FD829" w14:textId="77777777" w:rsidR="00D53622" w:rsidRPr="00E624A5" w:rsidRDefault="00D53622" w:rsidP="00D53622">
            <w:pPr>
              <w:spacing w:line="240" w:lineRule="auto"/>
            </w:pPr>
          </w:p>
        </w:tc>
      </w:tr>
      <w:tr w:rsidR="00EB24F4" w:rsidRPr="00E624A5" w14:paraId="4F9327C0" w14:textId="77777777">
        <w:trPr>
          <w:cantSplit/>
        </w:trPr>
        <w:tc>
          <w:tcPr>
            <w:tcW w:w="8755" w:type="dxa"/>
          </w:tcPr>
          <w:p w14:paraId="56B096B9" w14:textId="77777777" w:rsidR="00EB24F4" w:rsidRPr="00E624A5" w:rsidRDefault="008364E1" w:rsidP="00EB24F4">
            <w:pPr>
              <w:numPr>
                <w:ilvl w:val="0"/>
                <w:numId w:val="2"/>
              </w:numPr>
              <w:spacing w:line="240" w:lineRule="auto"/>
            </w:pPr>
            <w:r>
              <w:t>¿C</w:t>
            </w:r>
            <w:r w:rsidR="00EB24F4" w:rsidRPr="00EB24F4">
              <w:t>ómo los cambios del alcance serán integrados al proyecto</w:t>
            </w:r>
          </w:p>
        </w:tc>
      </w:tr>
      <w:tr w:rsidR="00EB24F4" w:rsidRPr="00E624A5" w14:paraId="0CD0F318" w14:textId="77777777">
        <w:trPr>
          <w:cantSplit/>
        </w:trPr>
        <w:tc>
          <w:tcPr>
            <w:tcW w:w="8755" w:type="dxa"/>
          </w:tcPr>
          <w:p w14:paraId="5B68C3D8" w14:textId="77777777" w:rsidR="00EB24F4" w:rsidRDefault="00D53622" w:rsidP="00D53622">
            <w:pPr>
              <w:numPr>
                <w:ilvl w:val="0"/>
                <w:numId w:val="7"/>
              </w:numPr>
              <w:spacing w:line="240" w:lineRule="auto"/>
            </w:pPr>
            <w:commentRangeStart w:id="5"/>
            <w:r>
              <w:t>Si el cambio es aceptado se procede a la implementación del cambio.</w:t>
            </w:r>
            <w:commentRangeEnd w:id="5"/>
            <w:r w:rsidR="005853A6">
              <w:rPr>
                <w:rStyle w:val="Refdecomentario"/>
              </w:rPr>
              <w:commentReference w:id="5"/>
            </w:r>
          </w:p>
          <w:p w14:paraId="5D2E202A" w14:textId="77777777" w:rsidR="00EB24F4" w:rsidRDefault="00D53622" w:rsidP="000830DC">
            <w:pPr>
              <w:numPr>
                <w:ilvl w:val="0"/>
                <w:numId w:val="7"/>
              </w:numPr>
              <w:spacing w:line="240" w:lineRule="auto"/>
            </w:pPr>
            <w:r>
              <w:t>El Gerente del proyecto Juan Pérez efectuará una actualización de la gestión del cambio</w:t>
            </w:r>
          </w:p>
          <w:p w14:paraId="4D94DE46" w14:textId="77777777" w:rsidR="00EB24F4" w:rsidRDefault="00D53622" w:rsidP="000830DC">
            <w:pPr>
              <w:numPr>
                <w:ilvl w:val="0"/>
                <w:numId w:val="7"/>
              </w:numPr>
              <w:spacing w:line="240" w:lineRule="auto"/>
            </w:pPr>
            <w:r>
              <w:t>Todos los documentos actualizados deben ser versionados y fechados</w:t>
            </w:r>
          </w:p>
          <w:p w14:paraId="631FF64C" w14:textId="77777777" w:rsidR="00F631C4" w:rsidRDefault="00F631C4" w:rsidP="00F631C4">
            <w:pPr>
              <w:numPr>
                <w:ilvl w:val="0"/>
                <w:numId w:val="7"/>
              </w:numPr>
              <w:spacing w:line="240" w:lineRule="auto"/>
            </w:pPr>
            <w:r>
              <w:t>Se comunica al equipo del proyecto sobre la nueva planificación y la nueva versión del plan del proyecto</w:t>
            </w:r>
          </w:p>
          <w:p w14:paraId="5C38BDC4" w14:textId="77777777" w:rsidR="00F631C4" w:rsidRDefault="00F631C4" w:rsidP="000830DC">
            <w:pPr>
              <w:numPr>
                <w:ilvl w:val="0"/>
                <w:numId w:val="7"/>
              </w:numPr>
              <w:spacing w:line="240" w:lineRule="auto"/>
            </w:pPr>
            <w:r>
              <w:t>La PMO realizará el monitoreo del cambio y reportará al Gerente General de INGESIS el resultado de las acciones y del cambio</w:t>
            </w:r>
          </w:p>
          <w:p w14:paraId="07D4E139" w14:textId="77777777" w:rsidR="00EB24F4" w:rsidRPr="00E624A5" w:rsidRDefault="00EB24F4" w:rsidP="000830DC">
            <w:pPr>
              <w:spacing w:line="240" w:lineRule="auto"/>
            </w:pPr>
          </w:p>
        </w:tc>
      </w:tr>
    </w:tbl>
    <w:p w14:paraId="470A99B7" w14:textId="77777777" w:rsidR="00207266" w:rsidRDefault="00207266">
      <w:bookmarkStart w:id="6" w:name="_GoBack"/>
      <w:bookmarkEnd w:id="6"/>
    </w:p>
    <w:sectPr w:rsidR="00207266" w:rsidSect="00207266">
      <w:headerReference w:type="default" r:id="rId9"/>
      <w:footerReference w:type="default" r:id="rId10"/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arlos Trigo" w:date="2018-06-22T09:19:00Z" w:initials="CT">
    <w:p w14:paraId="2AE247A7" w14:textId="77777777" w:rsidR="00022A0C" w:rsidRDefault="00022A0C">
      <w:pPr>
        <w:pStyle w:val="Textocomentario"/>
      </w:pPr>
      <w:r>
        <w:rPr>
          <w:rStyle w:val="Refdecomentario"/>
        </w:rPr>
        <w:annotationRef/>
      </w:r>
      <w:r>
        <w:t>MUY BIEN</w:t>
      </w:r>
    </w:p>
    <w:p w14:paraId="45E39C72" w14:textId="77777777" w:rsidR="00022A0C" w:rsidRDefault="00022A0C">
      <w:pPr>
        <w:pStyle w:val="Textocomentario"/>
      </w:pPr>
      <w:r>
        <w:t>Colocar títulos a cada parte:</w:t>
      </w:r>
    </w:p>
    <w:p w14:paraId="47F5A5E5" w14:textId="77777777" w:rsidR="00022A0C" w:rsidRDefault="00022A0C">
      <w:pPr>
        <w:pStyle w:val="Textocomentario"/>
      </w:pPr>
      <w:r>
        <w:t>DEFINICIÓN DEL ALCANCE (enunciado)</w:t>
      </w:r>
    </w:p>
    <w:p w14:paraId="35EA0BEC" w14:textId="77777777" w:rsidR="00022A0C" w:rsidRDefault="00022A0C">
      <w:pPr>
        <w:pStyle w:val="Textocomentario"/>
      </w:pPr>
      <w:r>
        <w:t>EDT: no olvidar al equipo de trabajo</w:t>
      </w:r>
    </w:p>
    <w:p w14:paraId="6ED82C61" w14:textId="77777777" w:rsidR="00022A0C" w:rsidRDefault="00022A0C">
      <w:pPr>
        <w:pStyle w:val="Textocomentario"/>
      </w:pPr>
      <w:r>
        <w:t xml:space="preserve">VALIDACION DE ENTREGABLES </w:t>
      </w:r>
    </w:p>
    <w:p w14:paraId="762B88A9" w14:textId="77777777" w:rsidR="00022A0C" w:rsidRDefault="00022A0C">
      <w:pPr>
        <w:pStyle w:val="Textocomentario"/>
      </w:pPr>
    </w:p>
  </w:comment>
  <w:comment w:id="1" w:author="Carlos Trigo" w:date="2018-06-22T09:27:00Z" w:initials="CT">
    <w:p w14:paraId="7F26AC4F" w14:textId="77777777" w:rsidR="00022A0C" w:rsidRDefault="00022A0C">
      <w:pPr>
        <w:pStyle w:val="Textocomentario"/>
      </w:pPr>
      <w:r>
        <w:rPr>
          <w:rStyle w:val="Refdecomentario"/>
        </w:rPr>
        <w:annotationRef/>
      </w:r>
      <w:r>
        <w:t>MUY BIEN</w:t>
      </w:r>
    </w:p>
  </w:comment>
  <w:comment w:id="2" w:author="Carlos Trigo" w:date="2018-06-22T09:25:00Z" w:initials="CT">
    <w:p w14:paraId="09AD48B7" w14:textId="77777777" w:rsidR="00022A0C" w:rsidRDefault="00022A0C">
      <w:pPr>
        <w:pStyle w:val="Textocomentario"/>
      </w:pPr>
      <w:r>
        <w:rPr>
          <w:rStyle w:val="Refdecomentario"/>
        </w:rPr>
        <w:annotationRef/>
      </w:r>
      <w:r>
        <w:t>Una Solicitud de cambio</w:t>
      </w:r>
    </w:p>
  </w:comment>
  <w:comment w:id="3" w:author="Carlos Trigo" w:date="2018-06-22T09:26:00Z" w:initials="CT">
    <w:p w14:paraId="57CB4B40" w14:textId="77777777" w:rsidR="00022A0C" w:rsidRDefault="00022A0C">
      <w:pPr>
        <w:pStyle w:val="Textocomentario"/>
      </w:pPr>
      <w:r>
        <w:rPr>
          <w:rStyle w:val="Refdecomentario"/>
        </w:rPr>
        <w:annotationRef/>
      </w:r>
      <w:r>
        <w:t>Antes de presentarse para una decisión de aprobación o archivamiento</w:t>
      </w:r>
    </w:p>
  </w:comment>
  <w:comment w:id="4" w:author="Carlos Trigo" w:date="2018-06-22T09:28:00Z" w:initials="CT">
    <w:p w14:paraId="2D12CDFD" w14:textId="77777777" w:rsidR="00022A0C" w:rsidRDefault="00022A0C">
      <w:pPr>
        <w:pStyle w:val="Textocomentario"/>
      </w:pPr>
      <w:r>
        <w:rPr>
          <w:rStyle w:val="Refdecomentario"/>
        </w:rPr>
        <w:annotationRef/>
      </w:r>
      <w:r>
        <w:t>BIEN</w:t>
      </w:r>
    </w:p>
    <w:p w14:paraId="4575206D" w14:textId="77777777" w:rsidR="00022A0C" w:rsidRDefault="00022A0C">
      <w:pPr>
        <w:pStyle w:val="Textocomentario"/>
      </w:pPr>
      <w:r>
        <w:t>Separarlo por títulos</w:t>
      </w:r>
    </w:p>
    <w:p w14:paraId="3969D44F" w14:textId="77777777" w:rsidR="00022A0C" w:rsidRDefault="00022A0C">
      <w:pPr>
        <w:pStyle w:val="Textocomentario"/>
      </w:pPr>
      <w:r>
        <w:t>PARA IDENTIFICARLOS: a través de evaluaciones de avance</w:t>
      </w:r>
      <w:r w:rsidR="005853A6">
        <w:t xml:space="preserve"> si has desviaciones significativas</w:t>
      </w:r>
    </w:p>
    <w:p w14:paraId="2C02A4F4" w14:textId="77777777" w:rsidR="005853A6" w:rsidRDefault="005853A6">
      <w:pPr>
        <w:pStyle w:val="Textocomentario"/>
      </w:pPr>
      <w:r>
        <w:t>PARA CLASIFICARLOS: Son 2 tipo los que se originan por desviaciones y las solicitadas por cliente</w:t>
      </w:r>
    </w:p>
  </w:comment>
  <w:comment w:id="5" w:author="Carlos Trigo" w:date="2018-06-22T09:30:00Z" w:initials="CT">
    <w:p w14:paraId="7C7EFEB3" w14:textId="77777777" w:rsidR="005853A6" w:rsidRDefault="005853A6">
      <w:pPr>
        <w:pStyle w:val="Textocomentario"/>
      </w:pPr>
      <w:r>
        <w:rPr>
          <w:rStyle w:val="Refdecomentario"/>
        </w:rPr>
        <w:annotationRef/>
      </w:r>
      <w:r>
        <w:t>Primero hay que actualizar las líneas bases de alcance, tiempo, costo, el Plan para la dirección del proyecto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62B88A9" w15:done="0"/>
  <w15:commentEx w15:paraId="7F26AC4F" w15:done="0"/>
  <w15:commentEx w15:paraId="09AD48B7" w15:done="0"/>
  <w15:commentEx w15:paraId="57CB4B40" w15:done="0"/>
  <w15:commentEx w15:paraId="2C02A4F4" w15:done="0"/>
  <w15:commentEx w15:paraId="7C7EFEB3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9B6677" w14:textId="77777777" w:rsidR="006260D3" w:rsidRDefault="006260D3" w:rsidP="00207266">
      <w:pPr>
        <w:spacing w:line="240" w:lineRule="auto"/>
      </w:pPr>
      <w:r>
        <w:separator/>
      </w:r>
    </w:p>
  </w:endnote>
  <w:endnote w:type="continuationSeparator" w:id="0">
    <w:p w14:paraId="4912F220" w14:textId="77777777" w:rsidR="006260D3" w:rsidRDefault="006260D3" w:rsidP="002072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E8EBD2" w14:textId="77777777" w:rsidR="00207266" w:rsidRPr="009925BC" w:rsidRDefault="00207266">
    <w:pPr>
      <w:pStyle w:val="Piedepgina"/>
      <w:rPr>
        <w:sz w:val="18"/>
      </w:rPr>
    </w:pPr>
    <w:r>
      <w:rPr>
        <w:sz w:val="18"/>
      </w:rPr>
      <w:t>DGP-</w:t>
    </w:r>
    <w:r w:rsidRPr="009925BC">
      <w:rPr>
        <w:sz w:val="18"/>
      </w:rPr>
      <w:t>v09</w:t>
    </w:r>
    <w:r>
      <w:rPr>
        <w:sz w:val="18"/>
      </w:rPr>
      <w:t>12/eWI/rRY/aDE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6FE967" w14:textId="77777777" w:rsidR="006260D3" w:rsidRDefault="006260D3" w:rsidP="00207266">
      <w:pPr>
        <w:spacing w:line="240" w:lineRule="auto"/>
      </w:pPr>
      <w:r>
        <w:separator/>
      </w:r>
    </w:p>
  </w:footnote>
  <w:footnote w:type="continuationSeparator" w:id="0">
    <w:p w14:paraId="2069B369" w14:textId="77777777" w:rsidR="006260D3" w:rsidRDefault="006260D3" w:rsidP="002072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4253"/>
      <w:gridCol w:w="4252"/>
    </w:tblGrid>
    <w:tr w:rsidR="00207266" w:rsidRPr="00E624A5" w14:paraId="1C92411B" w14:textId="77777777">
      <w:tc>
        <w:tcPr>
          <w:tcW w:w="4322" w:type="dxa"/>
        </w:tcPr>
        <w:p w14:paraId="1CD55C0C" w14:textId="77777777" w:rsidR="00207266" w:rsidRPr="00E2027F" w:rsidRDefault="008C1B10" w:rsidP="00207266">
          <w:pPr>
            <w:pStyle w:val="Encabezado"/>
            <w:rPr>
              <w:sz w:val="18"/>
              <w:lang w:val="es-ES"/>
            </w:rPr>
          </w:pPr>
          <w:r>
            <w:rPr>
              <w:noProof/>
              <w:sz w:val="18"/>
              <w:lang w:eastAsia="es-PE"/>
            </w:rPr>
            <w:drawing>
              <wp:inline distT="0" distB="0" distL="0" distR="0" wp14:anchorId="12982EDC" wp14:editId="734A6B6F">
                <wp:extent cx="466725" cy="466725"/>
                <wp:effectExtent l="19050" t="0" r="9525" b="0"/>
                <wp:docPr id="1" name="Picture 2" descr="UPC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UPC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6725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3" w:type="dxa"/>
        </w:tcPr>
        <w:p w14:paraId="4038E9BD" w14:textId="77777777" w:rsidR="00207266" w:rsidRPr="00E624A5" w:rsidRDefault="00E2027F" w:rsidP="00207266">
          <w:pPr>
            <w:pStyle w:val="Encabezado"/>
            <w:jc w:val="right"/>
            <w:rPr>
              <w:sz w:val="18"/>
            </w:rPr>
          </w:pPr>
          <w:r>
            <w:rPr>
              <w:sz w:val="18"/>
            </w:rPr>
            <w:t>Maestría de</w:t>
          </w:r>
          <w:r w:rsidR="00207266" w:rsidRPr="00E624A5">
            <w:rPr>
              <w:sz w:val="18"/>
            </w:rPr>
            <w:t xml:space="preserve"> Dirección de Proyectos</w:t>
          </w:r>
        </w:p>
        <w:p w14:paraId="626BC609" w14:textId="77777777" w:rsidR="00207266" w:rsidRPr="00E624A5" w:rsidRDefault="00207266" w:rsidP="00207266">
          <w:pPr>
            <w:pStyle w:val="Encabezado"/>
            <w:jc w:val="right"/>
            <w:rPr>
              <w:sz w:val="18"/>
            </w:rPr>
          </w:pPr>
          <w:r w:rsidRPr="00E624A5">
            <w:rPr>
              <w:sz w:val="18"/>
            </w:rPr>
            <w:t>Taller de Gerencia de Proyectos</w:t>
          </w:r>
        </w:p>
        <w:p w14:paraId="5B9920F5" w14:textId="77777777" w:rsidR="00207266" w:rsidRPr="00E624A5" w:rsidRDefault="00207266" w:rsidP="00207266">
          <w:pPr>
            <w:pStyle w:val="Encabezado"/>
            <w:jc w:val="right"/>
            <w:rPr>
              <w:sz w:val="18"/>
            </w:rPr>
          </w:pPr>
          <w:r w:rsidRPr="00E624A5">
            <w:rPr>
              <w:sz w:val="18"/>
            </w:rPr>
            <w:t>Gestión del Alcance</w:t>
          </w:r>
        </w:p>
      </w:tc>
    </w:tr>
  </w:tbl>
  <w:p w14:paraId="31D86414" w14:textId="77777777" w:rsidR="00207266" w:rsidRPr="008B6258" w:rsidRDefault="00207266" w:rsidP="0020726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8B5451"/>
    <w:multiLevelType w:val="hybridMultilevel"/>
    <w:tmpl w:val="B7CA39E2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AC1B42"/>
    <w:multiLevelType w:val="hybridMultilevel"/>
    <w:tmpl w:val="CC5A157E"/>
    <w:lvl w:ilvl="0" w:tplc="59185E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4"/>
        <w:szCs w:val="24"/>
      </w:rPr>
    </w:lvl>
    <w:lvl w:ilvl="1" w:tplc="094C1CA0">
      <w:start w:val="3"/>
      <w:numFmt w:val="decimal"/>
      <w:lvlText w:val="%2.1"/>
      <w:lvlJc w:val="right"/>
      <w:pPr>
        <w:tabs>
          <w:tab w:val="num" w:pos="540"/>
        </w:tabs>
        <w:ind w:left="540" w:hanging="180"/>
      </w:pPr>
      <w:rPr>
        <w:rFonts w:hint="default"/>
        <w:sz w:val="24"/>
        <w:szCs w:val="24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" w15:restartNumberingAfterBreak="0">
    <w:nsid w:val="1A7A78FD"/>
    <w:multiLevelType w:val="hybridMultilevel"/>
    <w:tmpl w:val="2CB44DF8"/>
    <w:lvl w:ilvl="0" w:tplc="234C956A"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5116E"/>
    <w:multiLevelType w:val="hybridMultilevel"/>
    <w:tmpl w:val="9E7217A4"/>
    <w:lvl w:ilvl="0" w:tplc="234C956A"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744D5"/>
    <w:multiLevelType w:val="hybridMultilevel"/>
    <w:tmpl w:val="B2783154"/>
    <w:lvl w:ilvl="0" w:tplc="234C956A"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876421"/>
    <w:multiLevelType w:val="hybridMultilevel"/>
    <w:tmpl w:val="1F6CD7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247A8E"/>
    <w:multiLevelType w:val="hybridMultilevel"/>
    <w:tmpl w:val="EB3055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arlos Trigo">
    <w15:presenceInfo w15:providerId="Windows Live" w15:userId="72c93cc1be3f57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258"/>
    <w:rsid w:val="00022A0C"/>
    <w:rsid w:val="000830DC"/>
    <w:rsid w:val="00083B21"/>
    <w:rsid w:val="001A0B10"/>
    <w:rsid w:val="00207266"/>
    <w:rsid w:val="005853A6"/>
    <w:rsid w:val="006260D3"/>
    <w:rsid w:val="00835EBC"/>
    <w:rsid w:val="008364E1"/>
    <w:rsid w:val="008B6258"/>
    <w:rsid w:val="008C1B10"/>
    <w:rsid w:val="00B42EB3"/>
    <w:rsid w:val="00D53622"/>
    <w:rsid w:val="00E2027F"/>
    <w:rsid w:val="00E620B6"/>
    <w:rsid w:val="00EB24F4"/>
    <w:rsid w:val="00F631C4"/>
    <w:rsid w:val="00F7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718C14F"/>
  <w15:docId w15:val="{65B7054F-E812-4FE4-A309-5F65C5024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S Mincho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8DD"/>
    <w:pPr>
      <w:spacing w:line="276" w:lineRule="auto"/>
    </w:pPr>
    <w:rPr>
      <w:sz w:val="22"/>
      <w:szCs w:val="22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6258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258"/>
  </w:style>
  <w:style w:type="paragraph" w:styleId="Piedepgina">
    <w:name w:val="footer"/>
    <w:basedOn w:val="Normal"/>
    <w:link w:val="PiedepginaCar"/>
    <w:uiPriority w:val="99"/>
    <w:unhideWhenUsed/>
    <w:rsid w:val="008B6258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258"/>
  </w:style>
  <w:style w:type="paragraph" w:styleId="Textodeglobo">
    <w:name w:val="Balloon Text"/>
    <w:basedOn w:val="Normal"/>
    <w:link w:val="TextodegloboCar"/>
    <w:uiPriority w:val="99"/>
    <w:semiHidden/>
    <w:unhideWhenUsed/>
    <w:rsid w:val="008B62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8B6258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8B625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avistosa-nfasis11">
    <w:name w:val="Lista vistosa - Énfasis 11"/>
    <w:basedOn w:val="Normal"/>
    <w:uiPriority w:val="34"/>
    <w:qFormat/>
    <w:rsid w:val="005D45E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22A0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22A0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22A0C"/>
    <w:rPr>
      <w:lang w:eastAsia="ja-JP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22A0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22A0C"/>
    <w:rPr>
      <w:b/>
      <w:bCs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509</Words>
  <Characters>2804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Inafuku Taira</dc:creator>
  <cp:lastModifiedBy>Carlos Trigo</cp:lastModifiedBy>
  <cp:revision>2</cp:revision>
  <dcterms:created xsi:type="dcterms:W3CDTF">2018-06-22T14:32:00Z</dcterms:created>
  <dcterms:modified xsi:type="dcterms:W3CDTF">2018-06-22T14:32:00Z</dcterms:modified>
</cp:coreProperties>
</file>