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r w:rsidR="005465B6">
        <w:rPr>
          <w:rFonts w:ascii="Cambria" w:hAnsi="Cambria" w:cs="Arial"/>
          <w:b/>
          <w:bCs/>
          <w:sz w:val="24"/>
          <w:szCs w:val="24"/>
        </w:rPr>
        <w:t>full</w:t>
      </w:r>
      <w:r>
        <w:rPr>
          <w:rFonts w:ascii="Cambria" w:hAnsi="Cambria" w:cs="Arial"/>
          <w:b/>
          <w:bCs/>
          <w:sz w:val="24"/>
          <w:szCs w:val="24"/>
        </w:rPr>
        <w:t>_name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r w:rsidR="00FF2A2D" w:rsidRPr="00066560">
        <w:rPr>
          <w:rFonts w:ascii="Cambria" w:hAnsi="Cambria" w:cs="Arial"/>
          <w:sz w:val="24"/>
          <w:szCs w:val="24"/>
        </w:rPr>
        <w:t>position_title</w:t>
      </w:r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>{%- if employment_status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>SG {{</w:t>
      </w:r>
      <w:r w:rsidRPr="00066560">
        <w:rPr>
          <w:rFonts w:ascii="Cambria" w:hAnsi="Cambria" w:cs="Arial"/>
          <w:sz w:val="24"/>
          <w:szCs w:val="24"/>
        </w:rPr>
        <w:t xml:space="preserve"> salary_grade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{{ </w:t>
      </w:r>
      <w:r w:rsidRPr="00066560">
        <w:rPr>
          <w:rFonts w:ascii="Cambria" w:hAnsi="Cambria" w:cs="Arial"/>
          <w:sz w:val="24"/>
          <w:szCs w:val="24"/>
        </w:rPr>
        <w:t>job</w:t>
      </w:r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3BC5D84F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r w:rsidRPr="00066560">
        <w:rPr>
          <w:rFonts w:ascii="Cambria" w:hAnsi="Cambria" w:cs="Arial"/>
          <w:sz w:val="24"/>
          <w:szCs w:val="24"/>
        </w:rPr>
        <w:t>{{ employment_status }}</w:t>
      </w:r>
      <w:r w:rsidR="00BE5283">
        <w:rPr>
          <w:rFonts w:ascii="Cambria" w:hAnsi="Cambria" w:cs="Arial"/>
          <w:sz w:val="24"/>
          <w:szCs w:val="24"/>
        </w:rPr>
        <w:t xml:space="preserve"> status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basic_salary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pera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cash_gift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pei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{{ total_gross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1446AEFC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Issued this</w:t>
      </w:r>
      <w:r w:rsidR="0045477A">
        <w:rPr>
          <w:rFonts w:ascii="Cambria" w:hAnsi="Cambria" w:cs="Arial"/>
          <w:sz w:val="24"/>
          <w:szCs w:val="24"/>
        </w:rPr>
        <w:t xml:space="preserve"> </w:t>
      </w:r>
      <w:r w:rsidR="00FE680D">
        <w:rPr>
          <w:rFonts w:ascii="Cambria" w:hAnsi="Cambria" w:cs="Arial"/>
          <w:sz w:val="24"/>
          <w:szCs w:val="24"/>
        </w:rPr>
        <w:t xml:space="preserve">{{ current_date }} </w:t>
      </w:r>
      <w:r w:rsidRPr="00B05B1C">
        <w:rPr>
          <w:rFonts w:ascii="Cambria" w:hAnsi="Cambria" w:cs="Arial"/>
          <w:sz w:val="24"/>
          <w:szCs w:val="24"/>
        </w:rPr>
        <w:t>at NIA-Pangasinan IMO, Bayaoas,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lastRenderedPageBreak/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qkjIA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712A3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38BFD" w14:textId="77777777" w:rsidR="00CE39EF" w:rsidRDefault="00CE39EF" w:rsidP="00BE587C">
      <w:pPr>
        <w:spacing w:after="0" w:line="240" w:lineRule="auto"/>
      </w:pPr>
      <w:r>
        <w:separator/>
      </w:r>
    </w:p>
  </w:endnote>
  <w:endnote w:type="continuationSeparator" w:id="0">
    <w:p w14:paraId="48DC2CC8" w14:textId="77777777" w:rsidR="00CE39EF" w:rsidRDefault="00CE39EF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94FA8" w14:textId="77777777" w:rsidR="00A32562" w:rsidRDefault="00A325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898D" w14:textId="03780F94" w:rsidR="00712A32" w:rsidRPr="000F0871" w:rsidRDefault="00712A32" w:rsidP="00712A32">
    <w:pPr>
      <w:pStyle w:val="Footer"/>
      <w:ind w:left="-964"/>
      <w:rPr>
        <w:rFonts w:ascii="Calibri" w:hAnsi="Calibri" w:cs="Calibri"/>
        <w:b/>
        <w:bCs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noProof/>
        <w:color w:val="538135" w:themeColor="accent6" w:themeShade="BF"/>
        <w:sz w:val="20"/>
        <w:szCs w:val="20"/>
      </w:rPr>
      <w:drawing>
        <wp:anchor distT="0" distB="0" distL="114300" distR="114300" simplePos="0" relativeHeight="251669504" behindDoc="0" locked="0" layoutInCell="1" allowOverlap="1" wp14:anchorId="09E466B8" wp14:editId="1A45487C">
          <wp:simplePos x="0" y="0"/>
          <wp:positionH relativeFrom="column">
            <wp:posOffset>5087100</wp:posOffset>
          </wp:positionH>
          <wp:positionV relativeFrom="paragraph">
            <wp:posOffset>8775</wp:posOffset>
          </wp:positionV>
          <wp:extent cx="1076400" cy="601200"/>
          <wp:effectExtent l="0" t="0" r="3175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400" cy="60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A32562">
      <w:rPr>
        <w:rFonts w:ascii="Calibri" w:hAnsi="Calibri" w:cs="Calibri"/>
        <w:b/>
        <w:bCs/>
        <w:color w:val="538135" w:themeColor="accent6" w:themeShade="BF"/>
        <w:sz w:val="20"/>
        <w:szCs w:val="20"/>
      </w:rPr>
      <w:t>Brgy</w:t>
    </w:r>
    <w:proofErr w:type="spellEnd"/>
    <w:r w:rsidR="00A32562">
      <w:rPr>
        <w:rFonts w:ascii="Calibri" w:hAnsi="Calibri" w:cs="Calibri"/>
        <w:b/>
        <w:bCs/>
        <w:color w:val="538135" w:themeColor="accent6" w:themeShade="BF"/>
        <w:sz w:val="20"/>
        <w:szCs w:val="20"/>
      </w:rPr>
      <w:t xml:space="preserve">. </w:t>
    </w:r>
    <w:proofErr w:type="spellStart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Bayaoas</w:t>
    </w:r>
    <w:proofErr w:type="spellEnd"/>
    <w:r>
      <w:rPr>
        <w:rFonts w:ascii="Calibri" w:hAnsi="Calibri" w:cs="Calibri"/>
        <w:b/>
        <w:bCs/>
        <w:color w:val="538135" w:themeColor="accent6" w:themeShade="BF"/>
        <w:sz w:val="20"/>
        <w:szCs w:val="20"/>
      </w:rPr>
      <w:t>, Urdaneta City, Pangasinan, Philippines</w:t>
    </w:r>
  </w:p>
  <w:p w14:paraId="0BEAE38A" w14:textId="77777777" w:rsidR="00712A32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712A32">
      <w:rPr>
        <w:rFonts w:ascii="Calibri" w:hAnsi="Calibri" w:cs="Calibri"/>
        <w:color w:val="538135" w:themeColor="accent6" w:themeShade="BF"/>
        <w:sz w:val="20"/>
        <w:szCs w:val="20"/>
      </w:rPr>
      <w:t>Telephone / Telefax No.: (075) 632-2775</w:t>
    </w:r>
  </w:p>
  <w:p w14:paraId="2FFB823C" w14:textId="2E2CBE3F" w:rsidR="00712A32" w:rsidRPr="000F0871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Website: </w:t>
    </w:r>
    <w:proofErr w:type="gramStart"/>
    <w:r>
      <w:rPr>
        <w:rFonts w:ascii="Calibri" w:hAnsi="Calibri" w:cs="Calibri"/>
        <w:color w:val="538135" w:themeColor="accent6" w:themeShade="BF"/>
        <w:sz w:val="20"/>
        <w:szCs w:val="20"/>
      </w:rPr>
      <w:t>https://region1</w:t>
    </w:r>
    <w:r w:rsidRPr="000F0871">
      <w:rPr>
        <w:rFonts w:ascii="Calibri" w:hAnsi="Calibri" w:cs="Calibri"/>
        <w:color w:val="538135" w:themeColor="accent6" w:themeShade="BF"/>
        <w:sz w:val="20"/>
        <w:szCs w:val="20"/>
      </w:rPr>
      <w:t>.nia.gov.ph  •</w:t>
    </w:r>
    <w:proofErr w:type="gramEnd"/>
    <w:r w:rsidRPr="000F0871">
      <w:rPr>
        <w:rFonts w:ascii="Calibri" w:hAnsi="Calibri" w:cs="Calibri"/>
        <w:color w:val="538135" w:themeColor="accent6" w:themeShade="BF"/>
        <w:sz w:val="20"/>
        <w:szCs w:val="20"/>
      </w:rPr>
      <w:t xml:space="preserve">  Facebook: 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www.facebook.com/</w:t>
    </w:r>
    <w:r w:rsidRPr="00712A32">
      <w:rPr>
        <w:rFonts w:ascii="Calibri" w:hAnsi="Calibri" w:cs="Calibri"/>
        <w:color w:val="538135" w:themeColor="accent6" w:themeShade="BF"/>
        <w:sz w:val="20"/>
        <w:szCs w:val="20"/>
      </w:rPr>
      <w:t>NIARegion1Urdaneta</w:t>
    </w:r>
  </w:p>
  <w:p w14:paraId="60A14E97" w14:textId="35E213F1" w:rsidR="00BE587C" w:rsidRPr="00712A32" w:rsidRDefault="00712A32" w:rsidP="00712A32">
    <w:pPr>
      <w:pStyle w:val="Footer"/>
      <w:ind w:left="-964"/>
      <w:rPr>
        <w:rFonts w:ascii="Calibri" w:hAnsi="Calibri" w:cs="Calibri"/>
        <w:color w:val="538135" w:themeColor="accent6" w:themeShade="BF"/>
        <w:sz w:val="20"/>
        <w:szCs w:val="20"/>
      </w:rPr>
    </w:pPr>
    <w:r w:rsidRPr="000F0871">
      <w:rPr>
        <w:rFonts w:ascii="Calibri" w:hAnsi="Calibri" w:cs="Calibri"/>
        <w:color w:val="538135" w:themeColor="accent6" w:themeShade="BF"/>
        <w:sz w:val="20"/>
        <w:szCs w:val="20"/>
      </w:rPr>
      <w:t>TIN: 000916415</w:t>
    </w:r>
    <w:r>
      <w:rPr>
        <w:rFonts w:ascii="Cambria" w:hAnsi="Cambria"/>
        <w:i/>
        <w:iCs/>
        <w:szCs w:val="20"/>
      </w:rPr>
      <w:tab/>
    </w:r>
  </w:p>
  <w:p w14:paraId="58BF55BE" w14:textId="77777777" w:rsidR="00BE587C" w:rsidRDefault="00BE587C" w:rsidP="00712A32">
    <w:pPr>
      <w:pStyle w:val="Footer"/>
      <w:ind w:firstLine="7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20BE7" w14:textId="77777777" w:rsidR="00A32562" w:rsidRDefault="00A325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25EB6" w14:textId="77777777" w:rsidR="00CE39EF" w:rsidRDefault="00CE39EF" w:rsidP="00BE587C">
      <w:pPr>
        <w:spacing w:after="0" w:line="240" w:lineRule="auto"/>
      </w:pPr>
      <w:r>
        <w:separator/>
      </w:r>
    </w:p>
  </w:footnote>
  <w:footnote w:type="continuationSeparator" w:id="0">
    <w:p w14:paraId="572F544D" w14:textId="77777777" w:rsidR="00CE39EF" w:rsidRDefault="00CE39EF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44174" w14:textId="77777777" w:rsidR="00A32562" w:rsidRDefault="00A325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37835DEA" w:rsidR="00BE587C" w:rsidRPr="00E81245" w:rsidRDefault="00712A32" w:rsidP="00BE587C">
          <w:pPr>
            <w:pStyle w:val="NoSpacing"/>
            <w:rPr>
              <w:sz w:val="2"/>
              <w:lang w:val="en-US"/>
            </w:rPr>
          </w:pPr>
          <w:r w:rsidRPr="005D0BA0">
            <w:rPr>
              <w:rFonts w:ascii="Cambria" w:hAnsi="Cambria"/>
              <w:b/>
              <w:bCs/>
              <w:noProof/>
              <w:lang w:val="en-US"/>
            </w:rPr>
            <w:drawing>
              <wp:anchor distT="0" distB="0" distL="114300" distR="114300" simplePos="0" relativeHeight="251667456" behindDoc="0" locked="0" layoutInCell="1" allowOverlap="1" wp14:anchorId="7EBF8AFC" wp14:editId="0BCFA282">
                <wp:simplePos x="0" y="0"/>
                <wp:positionH relativeFrom="column">
                  <wp:posOffset>476250</wp:posOffset>
                </wp:positionH>
                <wp:positionV relativeFrom="paragraph">
                  <wp:posOffset>293370</wp:posOffset>
                </wp:positionV>
                <wp:extent cx="712470" cy="742315"/>
                <wp:effectExtent l="0" t="0" r="0" b="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470" cy="742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sz w:val="2"/>
              <w:lang w:val="en-US"/>
            </w:rPr>
            <w:drawing>
              <wp:anchor distT="0" distB="0" distL="114300" distR="114300" simplePos="0" relativeHeight="251660287" behindDoc="1" locked="0" layoutInCell="1" allowOverlap="1" wp14:anchorId="6EFE2471" wp14:editId="4B95AF0C">
                <wp:simplePos x="0" y="0"/>
                <wp:positionH relativeFrom="column">
                  <wp:posOffset>-111760</wp:posOffset>
                </wp:positionH>
                <wp:positionV relativeFrom="paragraph">
                  <wp:posOffset>6985</wp:posOffset>
                </wp:positionV>
                <wp:extent cx="7543260" cy="10699115"/>
                <wp:effectExtent l="0" t="0" r="635" b="698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3260" cy="1069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2F9EF1A6" w14:textId="2888C644" w:rsidR="00BE587C" w:rsidRPr="002D1C3D" w:rsidRDefault="00712A32" w:rsidP="00B56E47">
          <w:pPr>
            <w:tabs>
              <w:tab w:val="left" w:pos="2430"/>
            </w:tabs>
            <w:spacing w:line="264" w:lineRule="auto"/>
            <w:ind w:left="-1857" w:right="-2044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noProof/>
              <w:sz w:val="2"/>
              <w:lang w:val="en-US"/>
            </w:rPr>
            <w:drawing>
              <wp:anchor distT="0" distB="0" distL="114300" distR="114300" simplePos="0" relativeHeight="251663360" behindDoc="1" locked="0" layoutInCell="1" allowOverlap="1" wp14:anchorId="49AA7576" wp14:editId="62D05DB9">
                <wp:simplePos x="0" y="0"/>
                <wp:positionH relativeFrom="column">
                  <wp:posOffset>38100</wp:posOffset>
                </wp:positionH>
                <wp:positionV relativeFrom="paragraph">
                  <wp:posOffset>345440</wp:posOffset>
                </wp:positionV>
                <wp:extent cx="835660" cy="742950"/>
                <wp:effectExtent l="0" t="0" r="254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222AE643" w:rsidR="00BE587C" w:rsidRPr="00CD5BE0" w:rsidRDefault="00712A32" w:rsidP="00BE587C">
    <w:pPr>
      <w:pStyle w:val="Header"/>
      <w:rPr>
        <w:sz w:val="20"/>
        <w:szCs w:val="20"/>
      </w:rPr>
    </w:pPr>
    <w:r w:rsidRPr="00FD10E4">
      <w:rPr>
        <w:noProof/>
        <w:sz w:val="2"/>
        <w:lang w:val="en-U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7D5F56" wp14:editId="61E20D50">
              <wp:simplePos x="0" y="0"/>
              <wp:positionH relativeFrom="column">
                <wp:posOffset>1219200</wp:posOffset>
              </wp:positionH>
              <wp:positionV relativeFrom="paragraph">
                <wp:posOffset>-742315</wp:posOffset>
              </wp:positionV>
              <wp:extent cx="3771900" cy="77152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19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9D1857" w14:textId="326E13F7" w:rsidR="00FD10E4" w:rsidRPr="005D0BA0" w:rsidRDefault="00FD10E4" w:rsidP="00FD10E4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R</w:t>
                          </w:r>
                          <w:r w:rsidRPr="005D0BA0">
                            <w:rPr>
                              <w:rFonts w:ascii="Cambria" w:hAnsi="Cambria"/>
                              <w:b/>
                              <w:bCs/>
                              <w:lang w:val="en-US"/>
                            </w:rPr>
                            <w:t>epublic of the Philippines</w:t>
                          </w:r>
                        </w:p>
                        <w:p w14:paraId="20BB9C45" w14:textId="77777777" w:rsidR="00FD10E4" w:rsidRPr="005D0BA0" w:rsidRDefault="00FD10E4" w:rsidP="00FD10E4">
                          <w:pPr>
                            <w:pStyle w:val="Header"/>
                            <w:ind w:left="-142"/>
                            <w:rPr>
                              <w:rFonts w:ascii="Cambria" w:hAnsi="Cambria"/>
                              <w:lang w:val="en-US"/>
                            </w:rPr>
                          </w:pPr>
                          <w:r w:rsidRPr="005D0BA0">
                            <w:rPr>
                              <w:rFonts w:ascii="Cambria" w:hAnsi="Cambria"/>
                              <w:lang w:val="en-US"/>
                            </w:rPr>
                            <w:t>DEPARTMENT OF AGRICULTURE</w:t>
                          </w:r>
                        </w:p>
                        <w:p w14:paraId="052E64B0" w14:textId="25F62696" w:rsidR="00FD10E4" w:rsidRDefault="00FD10E4" w:rsidP="00712A32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 w:rsidRPr="005D0BA0"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national irrigation administration</w:t>
                          </w:r>
                        </w:p>
                        <w:p w14:paraId="6F331764" w14:textId="2C73A8E5" w:rsidR="00712A32" w:rsidRPr="00712A32" w:rsidRDefault="00712A32" w:rsidP="00712A32">
                          <w:pPr>
                            <w:pStyle w:val="Header"/>
                            <w:ind w:left="-142"/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rajan Pro" w:hAnsi="Trajan Pro"/>
                              <w:b/>
                              <w:bCs/>
                              <w:lang w:val="en-US"/>
                            </w:rPr>
                            <w:t>Pangasinan irrigation management office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7D5F5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96pt;margin-top:-58.45pt;width:297pt;height:6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" filled="f" stroked="f">
              <v:textbox>
                <w:txbxContent>
                  <w:p w14:paraId="379D1857" w14:textId="326E13F7" w:rsidR="00FD10E4" w:rsidRPr="005D0BA0" w:rsidRDefault="00FD10E4" w:rsidP="00FD10E4">
                    <w:pPr>
                      <w:pStyle w:val="Header"/>
                      <w:ind w:left="-142"/>
                      <w:rPr>
                        <w:rFonts w:ascii="Cambria" w:hAnsi="Cambria"/>
                        <w:b/>
                        <w:bCs/>
                        <w:lang w:val="en-US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lang w:val="en-US"/>
                      </w:rPr>
                      <w:t>R</w:t>
                    </w:r>
                    <w:r w:rsidRPr="005D0BA0">
                      <w:rPr>
                        <w:rFonts w:ascii="Cambria" w:hAnsi="Cambria"/>
                        <w:b/>
                        <w:bCs/>
                        <w:lang w:val="en-US"/>
                      </w:rPr>
                      <w:t>epublic of the Philippines</w:t>
                    </w:r>
                  </w:p>
                  <w:p w14:paraId="20BB9C45" w14:textId="77777777" w:rsidR="00FD10E4" w:rsidRPr="005D0BA0" w:rsidRDefault="00FD10E4" w:rsidP="00FD10E4">
                    <w:pPr>
                      <w:pStyle w:val="Header"/>
                      <w:ind w:left="-142"/>
                      <w:rPr>
                        <w:rFonts w:ascii="Cambria" w:hAnsi="Cambria"/>
                        <w:lang w:val="en-US"/>
                      </w:rPr>
                    </w:pPr>
                    <w:r w:rsidRPr="005D0BA0">
                      <w:rPr>
                        <w:rFonts w:ascii="Cambria" w:hAnsi="Cambria"/>
                        <w:lang w:val="en-US"/>
                      </w:rPr>
                      <w:t>DEPARTMENT OF AGRICULTURE</w:t>
                    </w:r>
                  </w:p>
                  <w:p w14:paraId="052E64B0" w14:textId="25F62696" w:rsidR="00FD10E4" w:rsidRDefault="00FD10E4" w:rsidP="00712A32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 w:rsidRPr="005D0BA0"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national irrigation administration</w:t>
                    </w:r>
                  </w:p>
                  <w:p w14:paraId="6F331764" w14:textId="2C73A8E5" w:rsidR="00712A32" w:rsidRPr="00712A32" w:rsidRDefault="00712A32" w:rsidP="00712A32">
                    <w:pPr>
                      <w:pStyle w:val="Header"/>
                      <w:ind w:left="-142"/>
                      <w:rPr>
                        <w:rFonts w:ascii="Trajan Pro" w:hAnsi="Trajan Pro"/>
                        <w:b/>
                        <w:bCs/>
                        <w:lang w:val="en-US"/>
                      </w:rPr>
                    </w:pPr>
                    <w:r>
                      <w:rPr>
                        <w:rFonts w:ascii="Trajan Pro" w:hAnsi="Trajan Pro"/>
                        <w:b/>
                        <w:bCs/>
                        <w:lang w:val="en-US"/>
                      </w:rPr>
                      <w:t>Pangasinan irrigation management office</w:t>
                    </w:r>
                  </w:p>
                </w:txbxContent>
              </v:textbox>
            </v:shape>
          </w:pict>
        </mc:Fallback>
      </mc:AlternateContent>
    </w:r>
  </w:p>
  <w:p w14:paraId="37679DBF" w14:textId="3825B24B" w:rsidR="00BE587C" w:rsidRDefault="00FD10E4" w:rsidP="00712A32">
    <w:pPr>
      <w:pStyle w:val="Header"/>
      <w:tabs>
        <w:tab w:val="clear" w:pos="4680"/>
        <w:tab w:val="clear" w:pos="9360"/>
        <w:tab w:val="left" w:pos="8100"/>
        <w:tab w:val="right" w:pos="9026"/>
      </w:tabs>
    </w:pPr>
    <w:r>
      <w:tab/>
    </w:r>
    <w:r w:rsidR="00712A32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05EE3" w14:textId="77777777" w:rsidR="00A32562" w:rsidRDefault="00A325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Rs+Qw7lnpBmDus8KNVIp2E5Mg26qNwp7m9lPxuFFYNl2tFRf2UXFci4+KBbf7OBQ9nZ4rTuzRqnexVh7SldmEQ==" w:salt="lgIJTgsW3oJVOIr/DFleK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12CE"/>
    <w:rsid w:val="00097083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2C773C"/>
    <w:rsid w:val="003074C6"/>
    <w:rsid w:val="00343A58"/>
    <w:rsid w:val="00345FA9"/>
    <w:rsid w:val="00355206"/>
    <w:rsid w:val="003A0EFE"/>
    <w:rsid w:val="003A1402"/>
    <w:rsid w:val="003A4CBF"/>
    <w:rsid w:val="003C5956"/>
    <w:rsid w:val="003F0ED1"/>
    <w:rsid w:val="004004BB"/>
    <w:rsid w:val="004069D0"/>
    <w:rsid w:val="00436BF0"/>
    <w:rsid w:val="0045477A"/>
    <w:rsid w:val="005465B6"/>
    <w:rsid w:val="00553C03"/>
    <w:rsid w:val="005550C2"/>
    <w:rsid w:val="00601A33"/>
    <w:rsid w:val="00622C0C"/>
    <w:rsid w:val="0062597B"/>
    <w:rsid w:val="00630806"/>
    <w:rsid w:val="00654F73"/>
    <w:rsid w:val="00680587"/>
    <w:rsid w:val="00681027"/>
    <w:rsid w:val="006B5FC0"/>
    <w:rsid w:val="006D1B79"/>
    <w:rsid w:val="006E7645"/>
    <w:rsid w:val="00712A32"/>
    <w:rsid w:val="00726ECE"/>
    <w:rsid w:val="00773579"/>
    <w:rsid w:val="007B183A"/>
    <w:rsid w:val="007B7A58"/>
    <w:rsid w:val="007E0153"/>
    <w:rsid w:val="008032ED"/>
    <w:rsid w:val="00885209"/>
    <w:rsid w:val="00893F6C"/>
    <w:rsid w:val="008B5A13"/>
    <w:rsid w:val="008C53D4"/>
    <w:rsid w:val="008F3980"/>
    <w:rsid w:val="009872B2"/>
    <w:rsid w:val="009E5A4D"/>
    <w:rsid w:val="00A32562"/>
    <w:rsid w:val="00A6368E"/>
    <w:rsid w:val="00AA7711"/>
    <w:rsid w:val="00AE6477"/>
    <w:rsid w:val="00B03188"/>
    <w:rsid w:val="00B16E7D"/>
    <w:rsid w:val="00B52136"/>
    <w:rsid w:val="00B56E47"/>
    <w:rsid w:val="00B83F4A"/>
    <w:rsid w:val="00B93F7B"/>
    <w:rsid w:val="00BB4207"/>
    <w:rsid w:val="00BE0F8D"/>
    <w:rsid w:val="00BE5283"/>
    <w:rsid w:val="00BE587C"/>
    <w:rsid w:val="00C07F11"/>
    <w:rsid w:val="00C64EAB"/>
    <w:rsid w:val="00C72F11"/>
    <w:rsid w:val="00CA6511"/>
    <w:rsid w:val="00CB15B8"/>
    <w:rsid w:val="00CE39EF"/>
    <w:rsid w:val="00D4284A"/>
    <w:rsid w:val="00D4737F"/>
    <w:rsid w:val="00D603A9"/>
    <w:rsid w:val="00DB1519"/>
    <w:rsid w:val="00DE7E1C"/>
    <w:rsid w:val="00E17C96"/>
    <w:rsid w:val="00E32E79"/>
    <w:rsid w:val="00E36D73"/>
    <w:rsid w:val="00E71980"/>
    <w:rsid w:val="00EA29F3"/>
    <w:rsid w:val="00EF2529"/>
    <w:rsid w:val="00F27642"/>
    <w:rsid w:val="00F81B20"/>
    <w:rsid w:val="00FD10E4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</Pages>
  <Words>167</Words>
  <Characters>952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82</cp:revision>
  <dcterms:created xsi:type="dcterms:W3CDTF">2023-07-20T02:43:00Z</dcterms:created>
  <dcterms:modified xsi:type="dcterms:W3CDTF">2023-10-27T05:56:00Z</dcterms:modified>
</cp:coreProperties>
</file>