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3617B" w14:textId="77777777" w:rsidR="0072548A" w:rsidRPr="0072548A" w:rsidRDefault="0072548A" w:rsidP="0072548A">
      <w:pPr>
        <w:spacing w:after="0" w:line="240" w:lineRule="auto"/>
        <w:rPr>
          <w:rFonts w:ascii="Times New Roman" w:eastAsia="Times New Roman" w:hAnsi="Times New Roman" w:cs="Times New Roman"/>
          <w:sz w:val="24"/>
          <w:szCs w:val="24"/>
        </w:rPr>
      </w:pPr>
      <w:bookmarkStart w:id="0" w:name="_GoBack"/>
      <w:bookmarkEnd w:id="0"/>
    </w:p>
    <w:tbl>
      <w:tblPr>
        <w:tblW w:w="0" w:type="auto"/>
        <w:jc w:val="center"/>
        <w:tblCellMar>
          <w:top w:w="15" w:type="dxa"/>
          <w:left w:w="15" w:type="dxa"/>
          <w:bottom w:w="15" w:type="dxa"/>
          <w:right w:w="15" w:type="dxa"/>
        </w:tblCellMar>
        <w:tblLook w:val="04A0" w:firstRow="1" w:lastRow="0" w:firstColumn="1" w:lastColumn="0" w:noHBand="0" w:noVBand="1"/>
      </w:tblPr>
      <w:tblGrid>
        <w:gridCol w:w="7274"/>
      </w:tblGrid>
      <w:tr w:rsidR="0072548A" w:rsidRPr="0072548A" w14:paraId="5072F045" w14:textId="77777777" w:rsidTr="0072548A">
        <w:trPr>
          <w:trHeight w:val="2100"/>
          <w:jc w:val="center"/>
        </w:trPr>
        <w:tc>
          <w:tcPr>
            <w:tcW w:w="0" w:type="auto"/>
            <w:tcBorders>
              <w:top w:val="single" w:sz="24" w:space="0" w:color="000000"/>
              <w:left w:val="single" w:sz="24" w:space="0" w:color="000000"/>
              <w:right w:val="single" w:sz="24" w:space="0" w:color="000000"/>
            </w:tcBorders>
            <w:tcMar>
              <w:top w:w="0" w:type="dxa"/>
              <w:left w:w="115" w:type="dxa"/>
              <w:bottom w:w="0" w:type="dxa"/>
              <w:right w:w="115" w:type="dxa"/>
            </w:tcMar>
            <w:hideMark/>
          </w:tcPr>
          <w:p w14:paraId="488FA392" w14:textId="77777777" w:rsidR="0072548A" w:rsidRPr="0072548A" w:rsidRDefault="0072548A" w:rsidP="0072548A">
            <w:pPr>
              <w:spacing w:before="240" w:after="0" w:line="240" w:lineRule="auto"/>
              <w:jc w:val="center"/>
              <w:rPr>
                <w:rFonts w:ascii="Times New Roman" w:eastAsia="Times New Roman" w:hAnsi="Times New Roman" w:cs="Times New Roman"/>
                <w:sz w:val="24"/>
                <w:szCs w:val="24"/>
              </w:rPr>
            </w:pPr>
            <w:r w:rsidRPr="0072548A">
              <w:rPr>
                <w:rFonts w:ascii="Calibri" w:eastAsia="Times New Roman" w:hAnsi="Calibri" w:cs="Times New Roman"/>
                <w:color w:val="000000"/>
              </w:rPr>
              <w:t>BAN CƠ YẾU CHÍNH PHỦ</w:t>
            </w:r>
          </w:p>
          <w:p w14:paraId="4982E37E" w14:textId="77777777" w:rsidR="0072548A" w:rsidRPr="0072548A" w:rsidRDefault="0072548A" w:rsidP="0072548A">
            <w:pPr>
              <w:spacing w:before="240" w:after="0" w:line="240" w:lineRule="auto"/>
              <w:jc w:val="center"/>
              <w:rPr>
                <w:rFonts w:ascii="Times New Roman" w:eastAsia="Times New Roman" w:hAnsi="Times New Roman" w:cs="Times New Roman"/>
                <w:sz w:val="24"/>
                <w:szCs w:val="24"/>
              </w:rPr>
            </w:pPr>
            <w:r w:rsidRPr="0072548A">
              <w:rPr>
                <w:rFonts w:ascii="Calibri" w:eastAsia="Times New Roman" w:hAnsi="Calibri" w:cs="Times New Roman"/>
                <w:b/>
                <w:bCs/>
                <w:color w:val="000000"/>
              </w:rPr>
              <w:t>HỌC VIỆN KỸ THUẬT MẬT MÃ</w:t>
            </w:r>
          </w:p>
          <w:p w14:paraId="3D5E2F3E" w14:textId="77777777" w:rsidR="0072548A" w:rsidRPr="0072548A" w:rsidRDefault="0072548A" w:rsidP="0072548A">
            <w:pPr>
              <w:spacing w:after="0" w:line="240" w:lineRule="auto"/>
              <w:jc w:val="center"/>
              <w:rPr>
                <w:rFonts w:ascii="Times New Roman" w:eastAsia="Times New Roman" w:hAnsi="Times New Roman" w:cs="Times New Roman"/>
                <w:sz w:val="24"/>
                <w:szCs w:val="24"/>
              </w:rPr>
            </w:pPr>
            <w:r w:rsidRPr="0072548A">
              <w:rPr>
                <w:rFonts w:ascii="Calibri" w:eastAsia="Times New Roman" w:hAnsi="Calibri" w:cs="Times New Roman"/>
                <w:color w:val="000000"/>
              </w:rPr>
              <w:t>¯¯¯¯¯¯¯¯¯¯¯¯¯¯¯¯¯¯¯¯¯¯¯¯</w:t>
            </w:r>
          </w:p>
          <w:p w14:paraId="61472886" w14:textId="77777777" w:rsidR="0072548A" w:rsidRPr="0072548A" w:rsidRDefault="0072548A" w:rsidP="0072548A">
            <w:pPr>
              <w:spacing w:after="0" w:line="240" w:lineRule="auto"/>
              <w:rPr>
                <w:rFonts w:ascii="Times New Roman" w:eastAsia="Times New Roman" w:hAnsi="Times New Roman" w:cs="Times New Roman"/>
                <w:sz w:val="24"/>
                <w:szCs w:val="24"/>
              </w:rPr>
            </w:pPr>
          </w:p>
          <w:p w14:paraId="01EA9611" w14:textId="73BDBE1E" w:rsidR="0072548A" w:rsidRPr="0072548A" w:rsidRDefault="0072548A" w:rsidP="0072548A">
            <w:pPr>
              <w:spacing w:after="0" w:line="240" w:lineRule="auto"/>
              <w:jc w:val="center"/>
              <w:rPr>
                <w:rFonts w:ascii="Times New Roman" w:eastAsia="Times New Roman" w:hAnsi="Times New Roman" w:cs="Times New Roman"/>
                <w:sz w:val="24"/>
                <w:szCs w:val="24"/>
              </w:rPr>
            </w:pPr>
            <w:r w:rsidRPr="0072548A">
              <w:rPr>
                <w:rFonts w:ascii="Calibri" w:eastAsia="Times New Roman" w:hAnsi="Calibri" w:cs="Times New Roman"/>
                <w:noProof/>
                <w:color w:val="000000"/>
                <w:bdr w:val="none" w:sz="0" w:space="0" w:color="auto" w:frame="1"/>
              </w:rPr>
              <w:drawing>
                <wp:inline distT="0" distB="0" distL="0" distR="0" wp14:anchorId="47756794" wp14:editId="6629FC37">
                  <wp:extent cx="1415415" cy="1407160"/>
                  <wp:effectExtent l="0" t="0" r="0" b="2540"/>
                  <wp:docPr id="3" name="Picture 3"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vKT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5415" cy="1407160"/>
                          </a:xfrm>
                          <a:prstGeom prst="rect">
                            <a:avLst/>
                          </a:prstGeom>
                          <a:noFill/>
                          <a:ln>
                            <a:noFill/>
                          </a:ln>
                        </pic:spPr>
                      </pic:pic>
                    </a:graphicData>
                  </a:graphic>
                </wp:inline>
              </w:drawing>
            </w:r>
          </w:p>
          <w:p w14:paraId="1F8BC78B" w14:textId="77777777" w:rsidR="0072548A" w:rsidRPr="0072548A" w:rsidRDefault="0072548A" w:rsidP="0072548A">
            <w:pPr>
              <w:spacing w:after="0" w:line="240" w:lineRule="auto"/>
              <w:rPr>
                <w:rFonts w:ascii="Times New Roman" w:eastAsia="Times New Roman" w:hAnsi="Times New Roman" w:cs="Times New Roman"/>
                <w:sz w:val="24"/>
                <w:szCs w:val="24"/>
              </w:rPr>
            </w:pPr>
          </w:p>
        </w:tc>
      </w:tr>
      <w:tr w:rsidR="0072548A" w:rsidRPr="0072548A" w14:paraId="73A8E97A" w14:textId="77777777" w:rsidTr="0072548A">
        <w:trPr>
          <w:trHeight w:val="2740"/>
          <w:jc w:val="center"/>
        </w:trPr>
        <w:tc>
          <w:tcPr>
            <w:tcW w:w="0" w:type="auto"/>
            <w:tcBorders>
              <w:left w:val="single" w:sz="24" w:space="0" w:color="000000"/>
              <w:right w:val="single" w:sz="24" w:space="0" w:color="000000"/>
            </w:tcBorders>
            <w:tcMar>
              <w:top w:w="0" w:type="dxa"/>
              <w:left w:w="115" w:type="dxa"/>
              <w:bottom w:w="0" w:type="dxa"/>
              <w:right w:w="115" w:type="dxa"/>
            </w:tcMar>
            <w:hideMark/>
          </w:tcPr>
          <w:p w14:paraId="64787090" w14:textId="77777777" w:rsidR="0072548A" w:rsidRPr="0072548A" w:rsidRDefault="0072548A" w:rsidP="0072548A">
            <w:pPr>
              <w:spacing w:after="0" w:line="240" w:lineRule="auto"/>
              <w:jc w:val="center"/>
              <w:rPr>
                <w:rFonts w:ascii="Times New Roman" w:eastAsia="Times New Roman" w:hAnsi="Times New Roman" w:cs="Times New Roman"/>
                <w:sz w:val="32"/>
                <w:szCs w:val="32"/>
              </w:rPr>
            </w:pPr>
            <w:r w:rsidRPr="0072548A">
              <w:rPr>
                <w:rFonts w:ascii="Times New Roman" w:eastAsia="Times New Roman" w:hAnsi="Times New Roman" w:cs="Times New Roman"/>
                <w:b/>
                <w:bCs/>
                <w:color w:val="000000"/>
                <w:sz w:val="32"/>
                <w:szCs w:val="32"/>
              </w:rPr>
              <w:t>Phòng chống và điều tra tội phạm máy tính</w:t>
            </w:r>
          </w:p>
          <w:p w14:paraId="7B833AEC" w14:textId="77777777" w:rsidR="0072548A" w:rsidRPr="0072548A" w:rsidRDefault="0072548A" w:rsidP="0072548A">
            <w:pPr>
              <w:spacing w:after="0" w:line="240" w:lineRule="auto"/>
              <w:rPr>
                <w:rFonts w:ascii="Times New Roman" w:eastAsia="Times New Roman" w:hAnsi="Times New Roman" w:cs="Times New Roman"/>
                <w:sz w:val="28"/>
                <w:szCs w:val="28"/>
              </w:rPr>
            </w:pPr>
          </w:p>
          <w:p w14:paraId="74785E2D" w14:textId="1BF0DD8E" w:rsidR="0072548A" w:rsidRDefault="0072548A" w:rsidP="0072548A">
            <w:pPr>
              <w:spacing w:after="0" w:line="240" w:lineRule="auto"/>
              <w:jc w:val="center"/>
              <w:rPr>
                <w:rFonts w:ascii="Times New Roman" w:eastAsia="Times New Roman" w:hAnsi="Times New Roman" w:cs="Times New Roman"/>
                <w:color w:val="000000"/>
                <w:sz w:val="28"/>
                <w:szCs w:val="28"/>
              </w:rPr>
            </w:pPr>
            <w:r w:rsidRPr="0072548A">
              <w:rPr>
                <w:rFonts w:ascii="Times New Roman" w:eastAsia="Times New Roman" w:hAnsi="Times New Roman" w:cs="Times New Roman"/>
                <w:color w:val="000000"/>
                <w:sz w:val="28"/>
                <w:szCs w:val="28"/>
              </w:rPr>
              <w:t>Đề tài</w:t>
            </w:r>
          </w:p>
          <w:p w14:paraId="027046FD" w14:textId="77777777" w:rsidR="0072548A" w:rsidRPr="0072548A" w:rsidRDefault="0072548A" w:rsidP="0072548A">
            <w:pPr>
              <w:spacing w:after="0" w:line="240" w:lineRule="auto"/>
              <w:jc w:val="center"/>
              <w:rPr>
                <w:rFonts w:ascii="Times New Roman" w:eastAsia="Times New Roman" w:hAnsi="Times New Roman" w:cs="Times New Roman"/>
                <w:sz w:val="28"/>
                <w:szCs w:val="28"/>
              </w:rPr>
            </w:pPr>
          </w:p>
          <w:p w14:paraId="4FEE580A" w14:textId="4AA0F557" w:rsidR="0072548A" w:rsidRPr="0072548A" w:rsidRDefault="0072548A" w:rsidP="0072548A">
            <w:pPr>
              <w:spacing w:after="240" w:line="240" w:lineRule="auto"/>
              <w:jc w:val="center"/>
              <w:rPr>
                <w:rFonts w:ascii="Times New Roman" w:eastAsia="Times New Roman" w:hAnsi="Times New Roman" w:cs="Times New Roman"/>
                <w:b/>
                <w:bCs/>
                <w:sz w:val="28"/>
                <w:szCs w:val="28"/>
              </w:rPr>
            </w:pPr>
            <w:r w:rsidRPr="0072548A">
              <w:rPr>
                <w:rFonts w:ascii="Times New Roman" w:hAnsi="Times New Roman" w:cs="Times New Roman"/>
                <w:b/>
                <w:bCs/>
                <w:color w:val="777777"/>
                <w:sz w:val="28"/>
                <w:szCs w:val="28"/>
                <w:shd w:val="clear" w:color="auto" w:fill="FFFFFF"/>
              </w:rPr>
              <w:t xml:space="preserve">Dịch: Global guidelines for DF laboratories </w:t>
            </w:r>
            <w:r w:rsidRPr="0072548A">
              <w:rPr>
                <w:rFonts w:ascii="Times New Roman" w:hAnsi="Times New Roman" w:cs="Times New Roman"/>
                <w:b/>
                <w:bCs/>
                <w:color w:val="777777"/>
                <w:sz w:val="28"/>
                <w:szCs w:val="28"/>
              </w:rPr>
              <w:br/>
            </w:r>
            <w:r w:rsidRPr="0072548A">
              <w:rPr>
                <w:rFonts w:ascii="Times New Roman" w:hAnsi="Times New Roman" w:cs="Times New Roman"/>
                <w:b/>
                <w:bCs/>
                <w:color w:val="777777"/>
                <w:sz w:val="28"/>
                <w:szCs w:val="28"/>
                <w:shd w:val="clear" w:color="auto" w:fill="FFFFFF"/>
              </w:rPr>
              <w:t>chapter 6.7</w:t>
            </w:r>
          </w:p>
          <w:p w14:paraId="05B45EE3" w14:textId="77777777" w:rsidR="0072548A" w:rsidRPr="0072548A" w:rsidRDefault="0072548A" w:rsidP="0072548A">
            <w:pPr>
              <w:spacing w:after="0" w:line="240" w:lineRule="auto"/>
              <w:ind w:hanging="5262"/>
              <w:rPr>
                <w:rFonts w:ascii="Times New Roman" w:eastAsia="Times New Roman" w:hAnsi="Times New Roman" w:cs="Times New Roman"/>
                <w:sz w:val="24"/>
                <w:szCs w:val="24"/>
              </w:rPr>
            </w:pPr>
            <w:r w:rsidRPr="0072548A">
              <w:rPr>
                <w:rFonts w:ascii="Times New Roman" w:eastAsia="Times New Roman" w:hAnsi="Times New Roman" w:cs="Times New Roman"/>
                <w:color w:val="000000"/>
                <w:sz w:val="28"/>
                <w:szCs w:val="28"/>
              </w:rPr>
              <w:t xml:space="preserve">Chuyên ngành: </w:t>
            </w:r>
            <w:proofErr w:type="gramStart"/>
            <w:r w:rsidRPr="0072548A">
              <w:rPr>
                <w:rFonts w:ascii="Times New Roman" w:eastAsia="Times New Roman" w:hAnsi="Times New Roman" w:cs="Times New Roman"/>
                <w:color w:val="000000"/>
                <w:sz w:val="28"/>
                <w:szCs w:val="28"/>
              </w:rPr>
              <w:t>An</w:t>
            </w:r>
            <w:proofErr w:type="gramEnd"/>
            <w:r w:rsidRPr="0072548A">
              <w:rPr>
                <w:rFonts w:ascii="Times New Roman" w:eastAsia="Times New Roman" w:hAnsi="Times New Roman" w:cs="Times New Roman"/>
                <w:color w:val="000000"/>
                <w:sz w:val="28"/>
                <w:szCs w:val="28"/>
              </w:rPr>
              <w:t xml:space="preserve"> toàn thông tin</w:t>
            </w:r>
          </w:p>
        </w:tc>
      </w:tr>
      <w:tr w:rsidR="0072548A" w:rsidRPr="0072548A" w14:paraId="32CE67BD" w14:textId="77777777" w:rsidTr="0072548A">
        <w:trPr>
          <w:trHeight w:val="4340"/>
          <w:jc w:val="center"/>
        </w:trPr>
        <w:tc>
          <w:tcPr>
            <w:tcW w:w="0" w:type="auto"/>
            <w:tcBorders>
              <w:left w:val="single" w:sz="24" w:space="0" w:color="000000"/>
              <w:right w:val="single" w:sz="24" w:space="0" w:color="000000"/>
            </w:tcBorders>
            <w:tcMar>
              <w:top w:w="0" w:type="dxa"/>
              <w:left w:w="115" w:type="dxa"/>
              <w:bottom w:w="0" w:type="dxa"/>
              <w:right w:w="115" w:type="dxa"/>
            </w:tcMar>
            <w:hideMark/>
          </w:tcPr>
          <w:p w14:paraId="3211E44F" w14:textId="77777777" w:rsidR="0072548A" w:rsidRPr="0072548A" w:rsidRDefault="0072548A" w:rsidP="0072548A">
            <w:pPr>
              <w:spacing w:after="0" w:line="240" w:lineRule="auto"/>
              <w:rPr>
                <w:rFonts w:ascii="Times New Roman" w:eastAsia="Times New Roman" w:hAnsi="Times New Roman" w:cs="Times New Roman"/>
                <w:sz w:val="24"/>
                <w:szCs w:val="24"/>
              </w:rPr>
            </w:pPr>
            <w:r w:rsidRPr="0072548A">
              <w:rPr>
                <w:rFonts w:ascii="Calibri" w:eastAsia="Times New Roman" w:hAnsi="Calibri" w:cs="Times New Roman"/>
                <w:color w:val="000000"/>
              </w:rPr>
              <w:tab/>
            </w:r>
          </w:p>
          <w:p w14:paraId="73706F41" w14:textId="77777777" w:rsidR="0072548A" w:rsidRPr="0072548A" w:rsidRDefault="0072548A" w:rsidP="0072548A">
            <w:pPr>
              <w:spacing w:after="0" w:line="240" w:lineRule="auto"/>
              <w:rPr>
                <w:rFonts w:ascii="Times New Roman" w:eastAsia="Times New Roman" w:hAnsi="Times New Roman" w:cs="Times New Roman"/>
                <w:sz w:val="24"/>
                <w:szCs w:val="24"/>
              </w:rPr>
            </w:pPr>
          </w:p>
          <w:p w14:paraId="3B691889" w14:textId="77777777" w:rsidR="0072548A" w:rsidRPr="0072548A" w:rsidRDefault="0072548A" w:rsidP="0072548A">
            <w:pPr>
              <w:spacing w:after="0" w:line="240" w:lineRule="auto"/>
              <w:rPr>
                <w:rFonts w:ascii="Times New Roman" w:eastAsia="Times New Roman" w:hAnsi="Times New Roman" w:cs="Times New Roman"/>
                <w:sz w:val="28"/>
                <w:szCs w:val="28"/>
              </w:rPr>
            </w:pPr>
            <w:r w:rsidRPr="0072548A">
              <w:rPr>
                <w:rFonts w:ascii="Calibri" w:eastAsia="Times New Roman" w:hAnsi="Calibri" w:cs="Times New Roman"/>
                <w:color w:val="000000"/>
              </w:rPr>
              <w:tab/>
            </w:r>
            <w:r w:rsidRPr="0072548A">
              <w:rPr>
                <w:rFonts w:ascii="Times New Roman" w:eastAsia="Times New Roman" w:hAnsi="Times New Roman" w:cs="Times New Roman"/>
                <w:b/>
                <w:bCs/>
                <w:i/>
                <w:iCs/>
                <w:color w:val="000000"/>
                <w:sz w:val="28"/>
                <w:szCs w:val="28"/>
              </w:rPr>
              <w:t>Sinh viên</w:t>
            </w:r>
            <w:r w:rsidRPr="0072548A">
              <w:rPr>
                <w:rFonts w:ascii="Times New Roman" w:eastAsia="Times New Roman" w:hAnsi="Times New Roman" w:cs="Times New Roman"/>
                <w:b/>
                <w:bCs/>
                <w:color w:val="000000"/>
                <w:sz w:val="28"/>
                <w:szCs w:val="28"/>
              </w:rPr>
              <w:t xml:space="preserve"> </w:t>
            </w:r>
            <w:r w:rsidRPr="0072548A">
              <w:rPr>
                <w:rFonts w:ascii="Times New Roman" w:eastAsia="Times New Roman" w:hAnsi="Times New Roman" w:cs="Times New Roman"/>
                <w:b/>
                <w:bCs/>
                <w:i/>
                <w:iCs/>
                <w:color w:val="000000"/>
                <w:sz w:val="28"/>
                <w:szCs w:val="28"/>
              </w:rPr>
              <w:t>thực hiện</w:t>
            </w:r>
            <w:r w:rsidRPr="0072548A">
              <w:rPr>
                <w:rFonts w:ascii="Times New Roman" w:eastAsia="Times New Roman" w:hAnsi="Times New Roman" w:cs="Times New Roman"/>
                <w:b/>
                <w:bCs/>
                <w:color w:val="000000"/>
                <w:sz w:val="28"/>
                <w:szCs w:val="28"/>
              </w:rPr>
              <w:t>:</w:t>
            </w:r>
          </w:p>
          <w:p w14:paraId="49DF066D" w14:textId="1E05E176" w:rsidR="0072548A" w:rsidRPr="0072548A" w:rsidRDefault="0072548A" w:rsidP="0072548A">
            <w:pPr>
              <w:numPr>
                <w:ilvl w:val="0"/>
                <w:numId w:val="8"/>
              </w:numPr>
              <w:spacing w:after="0" w:line="240" w:lineRule="auto"/>
              <w:ind w:left="4695"/>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w:t>
            </w:r>
            <w:r w:rsidRPr="0072548A">
              <w:rPr>
                <w:rFonts w:ascii="Times New Roman" w:eastAsia="Times New Roman" w:hAnsi="Times New Roman" w:cs="Times New Roman"/>
                <w:color w:val="000000"/>
                <w:sz w:val="28"/>
                <w:szCs w:val="28"/>
              </w:rPr>
              <w:t>ạ</w:t>
            </w:r>
            <w:r>
              <w:rPr>
                <w:rFonts w:ascii="Times New Roman" w:eastAsia="Times New Roman" w:hAnsi="Times New Roman" w:cs="Times New Roman"/>
                <w:color w:val="000000"/>
                <w:sz w:val="28"/>
                <w:szCs w:val="28"/>
              </w:rPr>
              <w:t>m Huy H</w:t>
            </w:r>
            <w:r w:rsidRPr="0072548A">
              <w:rPr>
                <w:rFonts w:ascii="Times New Roman" w:eastAsia="Times New Roman" w:hAnsi="Times New Roman" w:cs="Times New Roman"/>
                <w:color w:val="000000"/>
                <w:sz w:val="28"/>
                <w:szCs w:val="28"/>
              </w:rPr>
              <w:t>ùn</w:t>
            </w:r>
            <w:r>
              <w:rPr>
                <w:rFonts w:ascii="Times New Roman" w:eastAsia="Times New Roman" w:hAnsi="Times New Roman" w:cs="Times New Roman"/>
                <w:color w:val="000000"/>
                <w:sz w:val="28"/>
                <w:szCs w:val="28"/>
              </w:rPr>
              <w:t>g</w:t>
            </w:r>
          </w:p>
          <w:p w14:paraId="0C066874" w14:textId="31B47F78" w:rsidR="0072548A" w:rsidRPr="0072548A" w:rsidRDefault="0072548A" w:rsidP="0072548A">
            <w:pPr>
              <w:numPr>
                <w:ilvl w:val="0"/>
                <w:numId w:val="8"/>
              </w:numPr>
              <w:spacing w:after="0" w:line="240" w:lineRule="auto"/>
              <w:ind w:left="4695"/>
              <w:textAlignment w:val="baseline"/>
              <w:rPr>
                <w:rFonts w:ascii="Times New Roman" w:eastAsia="Times New Roman" w:hAnsi="Times New Roman" w:cs="Times New Roman"/>
                <w:color w:val="000000"/>
                <w:sz w:val="28"/>
                <w:szCs w:val="28"/>
              </w:rPr>
            </w:pPr>
            <w:r w:rsidRPr="0072548A">
              <w:rPr>
                <w:rFonts w:ascii="Times New Roman" w:eastAsia="Times New Roman" w:hAnsi="Times New Roman" w:cs="Times New Roman"/>
                <w:color w:val="000000"/>
                <w:sz w:val="28"/>
                <w:szCs w:val="28"/>
              </w:rPr>
              <w:t>Đào</w:t>
            </w:r>
            <w:r>
              <w:rPr>
                <w:rFonts w:ascii="Times New Roman" w:eastAsia="Times New Roman" w:hAnsi="Times New Roman" w:cs="Times New Roman"/>
                <w:color w:val="000000"/>
                <w:sz w:val="28"/>
                <w:szCs w:val="28"/>
              </w:rPr>
              <w:t xml:space="preserve"> Xu</w:t>
            </w:r>
            <w:r w:rsidRPr="0072548A">
              <w:rPr>
                <w:rFonts w:ascii="Times New Roman" w:eastAsia="Times New Roman" w:hAnsi="Times New Roman" w:cs="Times New Roman"/>
                <w:color w:val="000000"/>
                <w:sz w:val="28"/>
                <w:szCs w:val="28"/>
              </w:rPr>
              <w:t>â</w:t>
            </w:r>
            <w:r>
              <w:rPr>
                <w:rFonts w:ascii="Times New Roman" w:eastAsia="Times New Roman" w:hAnsi="Times New Roman" w:cs="Times New Roman"/>
                <w:color w:val="000000"/>
                <w:sz w:val="28"/>
                <w:szCs w:val="28"/>
              </w:rPr>
              <w:t>n Huy</w:t>
            </w:r>
          </w:p>
          <w:p w14:paraId="6CE1F059" w14:textId="57D78A99" w:rsidR="0072548A" w:rsidRPr="0072548A" w:rsidRDefault="0072548A" w:rsidP="0072548A">
            <w:pPr>
              <w:numPr>
                <w:ilvl w:val="0"/>
                <w:numId w:val="8"/>
              </w:numPr>
              <w:spacing w:after="0" w:line="240" w:lineRule="auto"/>
              <w:ind w:left="4695"/>
              <w:textAlignment w:val="baseline"/>
              <w:rPr>
                <w:rFonts w:ascii="Times New Roman" w:eastAsia="Times New Roman" w:hAnsi="Times New Roman" w:cs="Times New Roman"/>
                <w:color w:val="000000"/>
                <w:sz w:val="28"/>
                <w:szCs w:val="28"/>
              </w:rPr>
            </w:pPr>
            <w:r w:rsidRPr="0072548A">
              <w:rPr>
                <w:rFonts w:ascii="Times New Roman" w:eastAsia="Times New Roman" w:hAnsi="Times New Roman" w:cs="Times New Roman"/>
                <w:color w:val="000000"/>
                <w:sz w:val="28"/>
                <w:szCs w:val="28"/>
              </w:rPr>
              <w:t>Nguyễn Công Thắng</w:t>
            </w:r>
          </w:p>
        </w:tc>
      </w:tr>
      <w:tr w:rsidR="0072548A" w:rsidRPr="0072548A" w14:paraId="357A5261" w14:textId="77777777" w:rsidTr="0072548A">
        <w:trPr>
          <w:trHeight w:val="60"/>
          <w:jc w:val="center"/>
        </w:trPr>
        <w:tc>
          <w:tcPr>
            <w:tcW w:w="0" w:type="auto"/>
            <w:tcBorders>
              <w:left w:val="single" w:sz="24" w:space="0" w:color="000000"/>
              <w:bottom w:val="single" w:sz="24" w:space="0" w:color="000000"/>
              <w:right w:val="single" w:sz="24" w:space="0" w:color="000000"/>
            </w:tcBorders>
            <w:tcMar>
              <w:top w:w="0" w:type="dxa"/>
              <w:left w:w="115" w:type="dxa"/>
              <w:bottom w:w="0" w:type="dxa"/>
              <w:right w:w="115" w:type="dxa"/>
            </w:tcMar>
            <w:vAlign w:val="bottom"/>
            <w:hideMark/>
          </w:tcPr>
          <w:p w14:paraId="336E9C98" w14:textId="05B33A97" w:rsidR="0072548A" w:rsidRPr="0072548A" w:rsidRDefault="0072548A" w:rsidP="0072548A">
            <w:pPr>
              <w:spacing w:after="0" w:line="240" w:lineRule="auto"/>
              <w:jc w:val="center"/>
              <w:rPr>
                <w:rFonts w:ascii="Times New Roman" w:eastAsia="Times New Roman" w:hAnsi="Times New Roman" w:cs="Times New Roman"/>
                <w:sz w:val="24"/>
                <w:szCs w:val="24"/>
              </w:rPr>
            </w:pPr>
            <w:r w:rsidRPr="0072548A">
              <w:rPr>
                <w:rFonts w:ascii="Calibri" w:eastAsia="Times New Roman" w:hAnsi="Calibri" w:cs="Times New Roman"/>
                <w:color w:val="000000"/>
              </w:rPr>
              <w:t xml:space="preserve">Hà Nội, </w:t>
            </w:r>
            <w:r>
              <w:rPr>
                <w:rFonts w:ascii="Calibri" w:eastAsia="Times New Roman" w:hAnsi="Calibri" w:cs="Times New Roman"/>
                <w:color w:val="000000"/>
              </w:rPr>
              <w:t>7</w:t>
            </w:r>
            <w:r w:rsidRPr="0072548A">
              <w:rPr>
                <w:rFonts w:ascii="Calibri" w:eastAsia="Times New Roman" w:hAnsi="Calibri" w:cs="Times New Roman"/>
                <w:color w:val="000000"/>
              </w:rPr>
              <w:t>/1</w:t>
            </w:r>
            <w:r>
              <w:rPr>
                <w:rFonts w:ascii="Calibri" w:eastAsia="Times New Roman" w:hAnsi="Calibri" w:cs="Times New Roman"/>
                <w:color w:val="000000"/>
              </w:rPr>
              <w:t>2</w:t>
            </w:r>
            <w:r w:rsidRPr="0072548A">
              <w:rPr>
                <w:rFonts w:ascii="Calibri" w:eastAsia="Times New Roman" w:hAnsi="Calibri" w:cs="Times New Roman"/>
                <w:color w:val="000000"/>
              </w:rPr>
              <w:t>/2019</w:t>
            </w:r>
          </w:p>
        </w:tc>
      </w:tr>
    </w:tbl>
    <w:p w14:paraId="79F1A46E" w14:textId="77777777" w:rsidR="0072548A" w:rsidRDefault="0072548A" w:rsidP="00197031">
      <w:pPr>
        <w:jc w:val="both"/>
        <w:rPr>
          <w:rFonts w:ascii="Times New Roman" w:hAnsi="Times New Roman" w:cs="Times New Roman"/>
          <w:b/>
          <w:bCs/>
          <w:sz w:val="30"/>
          <w:szCs w:val="30"/>
        </w:rPr>
      </w:pPr>
    </w:p>
    <w:p w14:paraId="46D4DDD8" w14:textId="77777777" w:rsidR="0072548A" w:rsidRDefault="0072548A" w:rsidP="00197031">
      <w:pPr>
        <w:jc w:val="both"/>
        <w:rPr>
          <w:rFonts w:ascii="Times New Roman" w:hAnsi="Times New Roman" w:cs="Times New Roman"/>
          <w:b/>
          <w:bCs/>
          <w:sz w:val="30"/>
          <w:szCs w:val="30"/>
        </w:rPr>
      </w:pPr>
    </w:p>
    <w:p w14:paraId="587C813B" w14:textId="77777777" w:rsidR="0072548A" w:rsidRDefault="0072548A" w:rsidP="00197031">
      <w:pPr>
        <w:jc w:val="both"/>
        <w:rPr>
          <w:rFonts w:ascii="Times New Roman" w:hAnsi="Times New Roman" w:cs="Times New Roman"/>
          <w:b/>
          <w:bCs/>
          <w:sz w:val="30"/>
          <w:szCs w:val="30"/>
        </w:rPr>
      </w:pPr>
    </w:p>
    <w:p w14:paraId="516D405F" w14:textId="77777777" w:rsidR="0072548A" w:rsidRDefault="0072548A" w:rsidP="00197031">
      <w:pPr>
        <w:jc w:val="both"/>
        <w:rPr>
          <w:rFonts w:ascii="Times New Roman" w:hAnsi="Times New Roman" w:cs="Times New Roman"/>
          <w:b/>
          <w:bCs/>
          <w:sz w:val="30"/>
          <w:szCs w:val="30"/>
        </w:rPr>
      </w:pPr>
    </w:p>
    <w:p w14:paraId="52FFAC8D" w14:textId="77777777" w:rsidR="0072548A" w:rsidRDefault="0072548A" w:rsidP="00197031">
      <w:pPr>
        <w:jc w:val="both"/>
        <w:rPr>
          <w:rFonts w:ascii="Times New Roman" w:hAnsi="Times New Roman" w:cs="Times New Roman"/>
          <w:b/>
          <w:bCs/>
          <w:sz w:val="30"/>
          <w:szCs w:val="30"/>
        </w:rPr>
      </w:pPr>
    </w:p>
    <w:p w14:paraId="292687C6" w14:textId="674B68C8" w:rsidR="002755F9" w:rsidRPr="00197031" w:rsidRDefault="0026663B" w:rsidP="00197031">
      <w:pPr>
        <w:jc w:val="both"/>
        <w:rPr>
          <w:rFonts w:ascii="Times New Roman" w:hAnsi="Times New Roman" w:cs="Times New Roman"/>
          <w:b/>
          <w:bCs/>
          <w:sz w:val="30"/>
          <w:szCs w:val="30"/>
        </w:rPr>
      </w:pPr>
      <w:r w:rsidRPr="00197031">
        <w:rPr>
          <w:rFonts w:ascii="Times New Roman" w:hAnsi="Times New Roman" w:cs="Times New Roman"/>
          <w:b/>
          <w:bCs/>
          <w:sz w:val="30"/>
          <w:szCs w:val="30"/>
        </w:rPr>
        <w:lastRenderedPageBreak/>
        <w:t xml:space="preserve">6. BẢO </w:t>
      </w:r>
      <w:r w:rsidR="00164CAF" w:rsidRPr="00197031">
        <w:rPr>
          <w:rFonts w:ascii="Times New Roman" w:hAnsi="Times New Roman" w:cs="Times New Roman"/>
          <w:b/>
          <w:bCs/>
          <w:sz w:val="30"/>
          <w:szCs w:val="30"/>
        </w:rPr>
        <w:t xml:space="preserve">ĐẢM </w:t>
      </w:r>
      <w:r w:rsidRPr="00197031">
        <w:rPr>
          <w:rFonts w:ascii="Times New Roman" w:hAnsi="Times New Roman" w:cs="Times New Roman"/>
          <w:b/>
          <w:bCs/>
          <w:sz w:val="30"/>
          <w:szCs w:val="30"/>
        </w:rPr>
        <w:t>CHẤT LƯỢNG</w:t>
      </w:r>
    </w:p>
    <w:p w14:paraId="382B3D69" w14:textId="30F91E53" w:rsidR="0026663B" w:rsidRPr="00197031" w:rsidRDefault="0026663B" w:rsidP="00197031">
      <w:pPr>
        <w:jc w:val="both"/>
        <w:rPr>
          <w:rFonts w:ascii="Times New Roman" w:hAnsi="Times New Roman" w:cs="Times New Roman"/>
          <w:sz w:val="26"/>
          <w:szCs w:val="26"/>
        </w:rPr>
      </w:pPr>
      <w:r w:rsidRPr="00197031">
        <w:rPr>
          <w:rFonts w:ascii="Times New Roman" w:hAnsi="Times New Roman" w:cs="Times New Roman"/>
          <w:sz w:val="26"/>
          <w:szCs w:val="26"/>
        </w:rPr>
        <w:t xml:space="preserve">Khi trình bày các báo cáo pháp </w:t>
      </w:r>
      <w:r w:rsidR="00D02392" w:rsidRPr="00197031">
        <w:rPr>
          <w:rFonts w:ascii="Times New Roman" w:hAnsi="Times New Roman" w:cs="Times New Roman"/>
          <w:sz w:val="26"/>
          <w:szCs w:val="26"/>
        </w:rPr>
        <w:t>y</w:t>
      </w:r>
      <w:r w:rsidRPr="00197031">
        <w:rPr>
          <w:rFonts w:ascii="Times New Roman" w:hAnsi="Times New Roman" w:cs="Times New Roman"/>
          <w:sz w:val="26"/>
          <w:szCs w:val="26"/>
        </w:rPr>
        <w:t xml:space="preserve"> tại tòa án, </w:t>
      </w:r>
      <w:r w:rsidR="00D02392" w:rsidRPr="00197031">
        <w:rPr>
          <w:rFonts w:ascii="Times New Roman" w:hAnsi="Times New Roman" w:cs="Times New Roman"/>
          <w:sz w:val="26"/>
          <w:szCs w:val="26"/>
        </w:rPr>
        <w:t xml:space="preserve">những </w:t>
      </w:r>
      <w:r w:rsidRPr="00197031">
        <w:rPr>
          <w:rFonts w:ascii="Times New Roman" w:hAnsi="Times New Roman" w:cs="Times New Roman"/>
          <w:sz w:val="26"/>
          <w:szCs w:val="26"/>
        </w:rPr>
        <w:t xml:space="preserve">người khám xét có thể không </w:t>
      </w:r>
      <w:r w:rsidR="00D02392" w:rsidRPr="00197031">
        <w:rPr>
          <w:rFonts w:ascii="Times New Roman" w:hAnsi="Times New Roman" w:cs="Times New Roman"/>
          <w:sz w:val="26"/>
          <w:szCs w:val="26"/>
        </w:rPr>
        <w:t>chỉ</w:t>
      </w:r>
      <w:r w:rsidRPr="00197031">
        <w:rPr>
          <w:rFonts w:ascii="Times New Roman" w:hAnsi="Times New Roman" w:cs="Times New Roman"/>
          <w:sz w:val="26"/>
          <w:szCs w:val="26"/>
        </w:rPr>
        <w:t xml:space="preserve"> được yêu cầu giải thích</w:t>
      </w:r>
      <w:r w:rsidR="00D02392" w:rsidRPr="00197031">
        <w:rPr>
          <w:rFonts w:ascii="Times New Roman" w:hAnsi="Times New Roman" w:cs="Times New Roman"/>
          <w:sz w:val="26"/>
          <w:szCs w:val="26"/>
        </w:rPr>
        <w:t xml:space="preserve"> quá trình nghiên cứu. Họ cũng sẽ được yêu cầu giải thích năng lực của bản thân, thiết bị mà họ sử dụng, phương pháp mà họ chọn, cách thức họ xử lí dấu vết, và nhiều hơn nữa. Điều quan trọng là các thủ tục để </w:t>
      </w:r>
      <w:r w:rsidR="006944F3" w:rsidRPr="00197031">
        <w:rPr>
          <w:rFonts w:ascii="Times New Roman" w:hAnsi="Times New Roman" w:cs="Times New Roman"/>
          <w:sz w:val="26"/>
          <w:szCs w:val="26"/>
        </w:rPr>
        <w:t>giải quyết những vấn đề trên được kiến lập và thực hiện trong DFL.</w:t>
      </w:r>
    </w:p>
    <w:p w14:paraId="600D14A4" w14:textId="3882EA4D" w:rsidR="006944F3" w:rsidRPr="00197031" w:rsidRDefault="006944F3" w:rsidP="00197031">
      <w:pPr>
        <w:jc w:val="both"/>
        <w:rPr>
          <w:rFonts w:ascii="Times New Roman" w:hAnsi="Times New Roman" w:cs="Times New Roman"/>
          <w:sz w:val="26"/>
          <w:szCs w:val="26"/>
        </w:rPr>
      </w:pPr>
      <w:r w:rsidRPr="00197031">
        <w:rPr>
          <w:rFonts w:ascii="Times New Roman" w:hAnsi="Times New Roman" w:cs="Times New Roman"/>
          <w:sz w:val="26"/>
          <w:szCs w:val="26"/>
        </w:rPr>
        <w:t xml:space="preserve">Phần sau đây giải thích rõ ràng hơn về các thành phần, cũng như sự công nhận cần đạt được. </w:t>
      </w:r>
    </w:p>
    <w:p w14:paraId="1163672A" w14:textId="1B62E6A8" w:rsidR="006944F3" w:rsidRPr="00197031" w:rsidRDefault="006944F3" w:rsidP="00197031">
      <w:pPr>
        <w:jc w:val="both"/>
        <w:rPr>
          <w:rFonts w:ascii="Times New Roman" w:hAnsi="Times New Roman" w:cs="Times New Roman"/>
          <w:b/>
          <w:bCs/>
          <w:sz w:val="26"/>
          <w:szCs w:val="26"/>
        </w:rPr>
      </w:pPr>
      <w:r w:rsidRPr="00197031">
        <w:rPr>
          <w:rFonts w:ascii="Times New Roman" w:hAnsi="Times New Roman" w:cs="Times New Roman"/>
          <w:b/>
          <w:bCs/>
          <w:sz w:val="26"/>
          <w:szCs w:val="26"/>
        </w:rPr>
        <w:t>6.1. Thành phần đảm bảo chất lượng</w:t>
      </w:r>
    </w:p>
    <w:p w14:paraId="3C377028" w14:textId="351491AD" w:rsidR="00164CAF" w:rsidRPr="00197031" w:rsidRDefault="00164CAF" w:rsidP="00197031">
      <w:pPr>
        <w:jc w:val="both"/>
        <w:rPr>
          <w:rFonts w:ascii="Times New Roman" w:hAnsi="Times New Roman" w:cs="Times New Roman"/>
          <w:sz w:val="26"/>
          <w:szCs w:val="26"/>
        </w:rPr>
      </w:pPr>
      <w:r w:rsidRPr="00197031">
        <w:rPr>
          <w:rFonts w:ascii="Times New Roman" w:hAnsi="Times New Roman" w:cs="Times New Roman"/>
          <w:sz w:val="26"/>
          <w:szCs w:val="26"/>
        </w:rPr>
        <w:t>Sự đảm bảo chất lượng cơ bản có thể được tiến hành trong một DFL bao gồm, nhưng không giới hạn:</w:t>
      </w:r>
    </w:p>
    <w:tbl>
      <w:tblPr>
        <w:tblStyle w:val="TableGrid"/>
        <w:tblW w:w="0" w:type="auto"/>
        <w:tblLook w:val="04A0" w:firstRow="1" w:lastRow="0" w:firstColumn="1" w:lastColumn="0" w:noHBand="0" w:noVBand="1"/>
      </w:tblPr>
      <w:tblGrid>
        <w:gridCol w:w="2335"/>
        <w:gridCol w:w="7735"/>
      </w:tblGrid>
      <w:tr w:rsidR="00197031" w:rsidRPr="00197031" w14:paraId="0294D800" w14:textId="77777777" w:rsidTr="00197031">
        <w:trPr>
          <w:trHeight w:val="521"/>
        </w:trPr>
        <w:tc>
          <w:tcPr>
            <w:tcW w:w="10070" w:type="dxa"/>
            <w:gridSpan w:val="2"/>
            <w:vAlign w:val="center"/>
          </w:tcPr>
          <w:p w14:paraId="5A3A1DC4" w14:textId="681E3CB0" w:rsidR="00164CAF" w:rsidRPr="00197031" w:rsidRDefault="00164CAF" w:rsidP="00197031">
            <w:pPr>
              <w:jc w:val="center"/>
              <w:rPr>
                <w:rFonts w:ascii="Times New Roman" w:hAnsi="Times New Roman" w:cs="Times New Roman"/>
                <w:b/>
                <w:bCs/>
                <w:sz w:val="26"/>
                <w:szCs w:val="26"/>
              </w:rPr>
            </w:pPr>
            <w:r w:rsidRPr="00197031">
              <w:rPr>
                <w:rFonts w:ascii="Times New Roman" w:hAnsi="Times New Roman" w:cs="Times New Roman"/>
                <w:b/>
                <w:bCs/>
                <w:sz w:val="26"/>
                <w:szCs w:val="26"/>
              </w:rPr>
              <w:t>Danh sách kiểm tra thành phần đảm bảo chất lượng</w:t>
            </w:r>
          </w:p>
        </w:tc>
      </w:tr>
      <w:tr w:rsidR="00955991" w:rsidRPr="00197031" w14:paraId="5416803A" w14:textId="77777777" w:rsidTr="00164CAF">
        <w:tc>
          <w:tcPr>
            <w:tcW w:w="2335" w:type="dxa"/>
          </w:tcPr>
          <w:p w14:paraId="232F2BC7" w14:textId="6F99F890" w:rsidR="00164CAF" w:rsidRPr="00197031" w:rsidRDefault="00164CAF" w:rsidP="00197031">
            <w:pPr>
              <w:jc w:val="both"/>
              <w:rPr>
                <w:rFonts w:ascii="Times New Roman" w:hAnsi="Times New Roman" w:cs="Times New Roman"/>
                <w:b/>
                <w:bCs/>
                <w:sz w:val="26"/>
                <w:szCs w:val="26"/>
              </w:rPr>
            </w:pPr>
            <w:r w:rsidRPr="00197031">
              <w:rPr>
                <w:rFonts w:ascii="Times New Roman" w:hAnsi="Times New Roman" w:cs="Times New Roman"/>
                <w:b/>
                <w:bCs/>
                <w:sz w:val="26"/>
                <w:szCs w:val="26"/>
              </w:rPr>
              <w:t>Phòng thí nghiệm</w:t>
            </w:r>
          </w:p>
        </w:tc>
        <w:tc>
          <w:tcPr>
            <w:tcW w:w="7735" w:type="dxa"/>
          </w:tcPr>
          <w:p w14:paraId="38E4452A" w14:textId="77777777" w:rsidR="00164CAF" w:rsidRPr="00197031" w:rsidRDefault="00164CAF" w:rsidP="00197031">
            <w:pPr>
              <w:jc w:val="both"/>
              <w:rPr>
                <w:rFonts w:ascii="Times New Roman" w:hAnsi="Times New Roman" w:cs="Times New Roman"/>
                <w:sz w:val="26"/>
                <w:szCs w:val="26"/>
              </w:rPr>
            </w:pPr>
            <w:r w:rsidRPr="00197031">
              <w:rPr>
                <w:rFonts w:ascii="Times New Roman" w:hAnsi="Times New Roman" w:cs="Times New Roman"/>
                <w:sz w:val="26"/>
                <w:szCs w:val="26"/>
              </w:rPr>
              <w:t xml:space="preserve">a, Tạo một biểu đồ </w:t>
            </w:r>
            <w:r w:rsidR="00F07DAC" w:rsidRPr="00197031">
              <w:rPr>
                <w:rFonts w:ascii="Times New Roman" w:hAnsi="Times New Roman" w:cs="Times New Roman"/>
                <w:sz w:val="26"/>
                <w:szCs w:val="26"/>
              </w:rPr>
              <w:t>tổ chức ở cấp độ DFL và cấp độ tổ chức.</w:t>
            </w:r>
          </w:p>
          <w:p w14:paraId="7C1FC5CA" w14:textId="77777777" w:rsidR="00F07DAC" w:rsidRPr="00197031" w:rsidRDefault="00F07DAC" w:rsidP="00197031">
            <w:pPr>
              <w:jc w:val="both"/>
              <w:rPr>
                <w:rFonts w:ascii="Times New Roman" w:hAnsi="Times New Roman" w:cs="Times New Roman"/>
                <w:sz w:val="26"/>
                <w:szCs w:val="26"/>
              </w:rPr>
            </w:pPr>
            <w:r w:rsidRPr="00197031">
              <w:rPr>
                <w:rFonts w:ascii="Times New Roman" w:hAnsi="Times New Roman" w:cs="Times New Roman"/>
                <w:sz w:val="26"/>
                <w:szCs w:val="26"/>
              </w:rPr>
              <w:t>b, Thực hiện kiểm toán nội bộ hang năm.</w:t>
            </w:r>
          </w:p>
          <w:p w14:paraId="69F61BF4" w14:textId="77777777" w:rsidR="00F07DAC" w:rsidRPr="00197031" w:rsidRDefault="00F07DAC" w:rsidP="00197031">
            <w:pPr>
              <w:jc w:val="both"/>
              <w:rPr>
                <w:rFonts w:ascii="Times New Roman" w:hAnsi="Times New Roman" w:cs="Times New Roman"/>
                <w:sz w:val="26"/>
                <w:szCs w:val="26"/>
              </w:rPr>
            </w:pPr>
            <w:r w:rsidRPr="00197031">
              <w:rPr>
                <w:rFonts w:ascii="Times New Roman" w:hAnsi="Times New Roman" w:cs="Times New Roman"/>
                <w:sz w:val="26"/>
                <w:szCs w:val="26"/>
              </w:rPr>
              <w:t>c, Thiết lập một thủ tục để giải quyết các khiếu nại nội bộ và bên ngoài.</w:t>
            </w:r>
          </w:p>
          <w:p w14:paraId="63AF387A" w14:textId="4219A05A" w:rsidR="00F07DAC" w:rsidRPr="00197031" w:rsidRDefault="00F07DAC" w:rsidP="00197031">
            <w:pPr>
              <w:jc w:val="both"/>
              <w:rPr>
                <w:rFonts w:ascii="Times New Roman" w:hAnsi="Times New Roman" w:cs="Times New Roman"/>
                <w:sz w:val="26"/>
                <w:szCs w:val="26"/>
              </w:rPr>
            </w:pPr>
            <w:r w:rsidRPr="00197031">
              <w:rPr>
                <w:rFonts w:ascii="Times New Roman" w:hAnsi="Times New Roman" w:cs="Times New Roman"/>
                <w:sz w:val="26"/>
                <w:szCs w:val="26"/>
              </w:rPr>
              <w:t>d, Thiết lập một thủ tục để kiểm soát tài liệu.</w:t>
            </w:r>
          </w:p>
        </w:tc>
      </w:tr>
      <w:tr w:rsidR="00955991" w:rsidRPr="00197031" w14:paraId="30FE06FA" w14:textId="77777777" w:rsidTr="00164CAF">
        <w:tc>
          <w:tcPr>
            <w:tcW w:w="2335" w:type="dxa"/>
          </w:tcPr>
          <w:p w14:paraId="7E421E16" w14:textId="741B77F2" w:rsidR="00164CAF" w:rsidRPr="00197031" w:rsidRDefault="00164CAF" w:rsidP="00197031">
            <w:pPr>
              <w:jc w:val="both"/>
              <w:rPr>
                <w:rFonts w:ascii="Times New Roman" w:hAnsi="Times New Roman" w:cs="Times New Roman"/>
                <w:b/>
                <w:bCs/>
                <w:sz w:val="26"/>
                <w:szCs w:val="26"/>
              </w:rPr>
            </w:pPr>
            <w:r w:rsidRPr="00197031">
              <w:rPr>
                <w:rFonts w:ascii="Times New Roman" w:hAnsi="Times New Roman" w:cs="Times New Roman"/>
                <w:b/>
                <w:bCs/>
                <w:sz w:val="26"/>
                <w:szCs w:val="26"/>
              </w:rPr>
              <w:t>Điều kiện cơ sở và môi trường</w:t>
            </w:r>
          </w:p>
        </w:tc>
        <w:tc>
          <w:tcPr>
            <w:tcW w:w="7735" w:type="dxa"/>
          </w:tcPr>
          <w:p w14:paraId="42B7530F" w14:textId="77777777" w:rsidR="00164CAF" w:rsidRPr="00197031" w:rsidRDefault="00F07DAC" w:rsidP="00197031">
            <w:pPr>
              <w:jc w:val="both"/>
              <w:rPr>
                <w:rFonts w:ascii="Times New Roman" w:hAnsi="Times New Roman" w:cs="Times New Roman"/>
                <w:sz w:val="26"/>
                <w:szCs w:val="26"/>
              </w:rPr>
            </w:pPr>
            <w:r w:rsidRPr="00197031">
              <w:rPr>
                <w:rFonts w:ascii="Times New Roman" w:hAnsi="Times New Roman" w:cs="Times New Roman"/>
                <w:sz w:val="26"/>
                <w:szCs w:val="26"/>
              </w:rPr>
              <w:t>a, Thiết lập cơ sở thí nghiệm – truy cập và thoát hiểm.</w:t>
            </w:r>
          </w:p>
          <w:p w14:paraId="19A21C4C" w14:textId="77777777" w:rsidR="00F07DAC" w:rsidRPr="00197031" w:rsidRDefault="00F07DAC" w:rsidP="00197031">
            <w:pPr>
              <w:jc w:val="both"/>
              <w:rPr>
                <w:rFonts w:ascii="Times New Roman" w:hAnsi="Times New Roman" w:cs="Times New Roman"/>
                <w:sz w:val="26"/>
                <w:szCs w:val="26"/>
              </w:rPr>
            </w:pPr>
            <w:r w:rsidRPr="00197031">
              <w:rPr>
                <w:rFonts w:ascii="Times New Roman" w:hAnsi="Times New Roman" w:cs="Times New Roman"/>
                <w:sz w:val="26"/>
                <w:szCs w:val="26"/>
              </w:rPr>
              <w:t xml:space="preserve">b, Tạo ra một danh sách truy cập </w:t>
            </w:r>
            <w:r w:rsidR="00C5700F" w:rsidRPr="00197031">
              <w:rPr>
                <w:rFonts w:ascii="Times New Roman" w:hAnsi="Times New Roman" w:cs="Times New Roman"/>
                <w:sz w:val="26"/>
                <w:szCs w:val="26"/>
              </w:rPr>
              <w:t>và được giới hạn bởi sử dụng khóa, thẻ nhận dạng cá nhận, hay thiết bị sinh trắc học.</w:t>
            </w:r>
          </w:p>
          <w:p w14:paraId="7991ECB4" w14:textId="77777777" w:rsidR="00C5700F" w:rsidRPr="00197031" w:rsidRDefault="00C5700F" w:rsidP="00197031">
            <w:pPr>
              <w:jc w:val="both"/>
              <w:rPr>
                <w:rFonts w:ascii="Times New Roman" w:hAnsi="Times New Roman" w:cs="Times New Roman"/>
                <w:sz w:val="26"/>
                <w:szCs w:val="26"/>
              </w:rPr>
            </w:pPr>
            <w:r w:rsidRPr="00197031">
              <w:rPr>
                <w:rFonts w:ascii="Times New Roman" w:hAnsi="Times New Roman" w:cs="Times New Roman"/>
                <w:sz w:val="26"/>
                <w:szCs w:val="26"/>
              </w:rPr>
              <w:t>c, Theo dõi môi trường phòng thí nghiệm thường xuyên – nhiệt độ, độ ẩm, độ sạch.</w:t>
            </w:r>
          </w:p>
          <w:p w14:paraId="7A4A5B3D" w14:textId="77777777" w:rsidR="00C5700F" w:rsidRPr="00197031" w:rsidRDefault="00C5700F" w:rsidP="00197031">
            <w:pPr>
              <w:jc w:val="both"/>
              <w:rPr>
                <w:rFonts w:ascii="Times New Roman" w:hAnsi="Times New Roman" w:cs="Times New Roman"/>
                <w:sz w:val="26"/>
                <w:szCs w:val="26"/>
              </w:rPr>
            </w:pPr>
            <w:r w:rsidRPr="00197031">
              <w:rPr>
                <w:rFonts w:ascii="Times New Roman" w:hAnsi="Times New Roman" w:cs="Times New Roman"/>
                <w:sz w:val="26"/>
                <w:szCs w:val="26"/>
              </w:rPr>
              <w:t>d, Thiết lập một chương trình sức khỏe và an toàn.</w:t>
            </w:r>
          </w:p>
          <w:p w14:paraId="376775FE" w14:textId="77777777" w:rsidR="00C5700F" w:rsidRPr="00197031" w:rsidRDefault="00C5700F" w:rsidP="00197031">
            <w:pPr>
              <w:jc w:val="both"/>
              <w:rPr>
                <w:rFonts w:ascii="Times New Roman" w:hAnsi="Times New Roman" w:cs="Times New Roman"/>
                <w:sz w:val="26"/>
                <w:szCs w:val="26"/>
              </w:rPr>
            </w:pPr>
            <w:r w:rsidRPr="00197031">
              <w:rPr>
                <w:rFonts w:ascii="Times New Roman" w:hAnsi="Times New Roman" w:cs="Times New Roman"/>
                <w:sz w:val="26"/>
                <w:szCs w:val="26"/>
              </w:rPr>
              <w:t>e, Thiết lập chính sách khách hàng truy cập.</w:t>
            </w:r>
          </w:p>
          <w:p w14:paraId="49893D35" w14:textId="52EB17AE" w:rsidR="00C5700F" w:rsidRPr="00197031" w:rsidRDefault="00C5700F" w:rsidP="00197031">
            <w:pPr>
              <w:jc w:val="both"/>
              <w:rPr>
                <w:rFonts w:ascii="Times New Roman" w:hAnsi="Times New Roman" w:cs="Times New Roman"/>
                <w:sz w:val="26"/>
                <w:szCs w:val="26"/>
              </w:rPr>
            </w:pPr>
            <w:r w:rsidRPr="00197031">
              <w:rPr>
                <w:rFonts w:ascii="Times New Roman" w:hAnsi="Times New Roman" w:cs="Times New Roman"/>
                <w:sz w:val="26"/>
                <w:szCs w:val="26"/>
              </w:rPr>
              <w:t>f, Tiến hành dọn dẹp thường xuyên.</w:t>
            </w:r>
          </w:p>
        </w:tc>
      </w:tr>
      <w:tr w:rsidR="00955991" w:rsidRPr="00197031" w14:paraId="40BCB32B" w14:textId="77777777" w:rsidTr="00164CAF">
        <w:tc>
          <w:tcPr>
            <w:tcW w:w="2335" w:type="dxa"/>
          </w:tcPr>
          <w:p w14:paraId="1C5E6DCE" w14:textId="2581B2EF" w:rsidR="00164CAF" w:rsidRPr="00197031" w:rsidRDefault="00164CAF" w:rsidP="00197031">
            <w:pPr>
              <w:jc w:val="both"/>
              <w:rPr>
                <w:rFonts w:ascii="Times New Roman" w:hAnsi="Times New Roman" w:cs="Times New Roman"/>
                <w:b/>
                <w:bCs/>
                <w:sz w:val="26"/>
                <w:szCs w:val="26"/>
              </w:rPr>
            </w:pPr>
            <w:r w:rsidRPr="00197031">
              <w:rPr>
                <w:rFonts w:ascii="Times New Roman" w:hAnsi="Times New Roman" w:cs="Times New Roman"/>
                <w:b/>
                <w:bCs/>
                <w:sz w:val="26"/>
                <w:szCs w:val="26"/>
              </w:rPr>
              <w:t>Trang thiết bị</w:t>
            </w:r>
          </w:p>
        </w:tc>
        <w:tc>
          <w:tcPr>
            <w:tcW w:w="7735" w:type="dxa"/>
          </w:tcPr>
          <w:p w14:paraId="36BEA481" w14:textId="77777777" w:rsidR="00DE449C" w:rsidRPr="00197031" w:rsidRDefault="00DE449C" w:rsidP="00197031">
            <w:pPr>
              <w:jc w:val="both"/>
              <w:rPr>
                <w:rFonts w:ascii="Times New Roman" w:hAnsi="Times New Roman" w:cs="Times New Roman"/>
                <w:sz w:val="26"/>
                <w:szCs w:val="26"/>
                <w:shd w:val="clear" w:color="auto" w:fill="FFFFFF"/>
              </w:rPr>
            </w:pPr>
            <w:r w:rsidRPr="00197031">
              <w:rPr>
                <w:rFonts w:ascii="Times New Roman" w:hAnsi="Times New Roman" w:cs="Times New Roman"/>
                <w:sz w:val="26"/>
                <w:szCs w:val="26"/>
                <w:shd w:val="clear" w:color="auto" w:fill="FFFFFF"/>
              </w:rPr>
              <w:t xml:space="preserve">a, Thiết lập một thủ tục để xử lý, vận chuyển, lưu trữ, sử dụng, sửa chữa, vứt bỏ và bảo trì kế hoạch cho các thiết bị. </w:t>
            </w:r>
          </w:p>
          <w:p w14:paraId="45D9C403" w14:textId="77777777" w:rsidR="00DE449C" w:rsidRPr="00197031" w:rsidRDefault="00DE449C" w:rsidP="00197031">
            <w:pPr>
              <w:jc w:val="both"/>
              <w:rPr>
                <w:rFonts w:ascii="Times New Roman" w:hAnsi="Times New Roman" w:cs="Times New Roman"/>
                <w:sz w:val="26"/>
                <w:szCs w:val="26"/>
                <w:shd w:val="clear" w:color="auto" w:fill="FFFFFF"/>
              </w:rPr>
            </w:pPr>
            <w:r w:rsidRPr="00197031">
              <w:rPr>
                <w:rFonts w:ascii="Times New Roman" w:hAnsi="Times New Roman" w:cs="Times New Roman"/>
                <w:sz w:val="26"/>
                <w:szCs w:val="26"/>
                <w:shd w:val="clear" w:color="auto" w:fill="FFFFFF"/>
              </w:rPr>
              <w:t xml:space="preserve">b, Trước khi đưa vào sử dụng, đảm bảo rằng các thiết bị đang hoạt động theo thông số kỹ thuật. </w:t>
            </w:r>
          </w:p>
          <w:p w14:paraId="60E4FAEE" w14:textId="77777777" w:rsidR="00164CAF" w:rsidRPr="00197031" w:rsidRDefault="00DE449C" w:rsidP="00197031">
            <w:pPr>
              <w:jc w:val="both"/>
              <w:rPr>
                <w:rFonts w:ascii="Times New Roman" w:hAnsi="Times New Roman" w:cs="Times New Roman"/>
                <w:sz w:val="26"/>
                <w:szCs w:val="26"/>
                <w:shd w:val="clear" w:color="auto" w:fill="FFFFFF"/>
              </w:rPr>
            </w:pPr>
            <w:r w:rsidRPr="00197031">
              <w:rPr>
                <w:rFonts w:ascii="Times New Roman" w:hAnsi="Times New Roman" w:cs="Times New Roman"/>
                <w:sz w:val="26"/>
                <w:szCs w:val="26"/>
                <w:shd w:val="clear" w:color="auto" w:fill="FFFFFF"/>
              </w:rPr>
              <w:t>c, Thực hiện chương trình bảo trì.</w:t>
            </w:r>
          </w:p>
          <w:p w14:paraId="672C2A0F" w14:textId="77777777" w:rsidR="00DE449C" w:rsidRPr="00197031" w:rsidRDefault="00DE449C" w:rsidP="00197031">
            <w:pPr>
              <w:jc w:val="both"/>
              <w:rPr>
                <w:rFonts w:ascii="Times New Roman" w:hAnsi="Times New Roman" w:cs="Times New Roman"/>
                <w:sz w:val="26"/>
                <w:szCs w:val="26"/>
              </w:rPr>
            </w:pPr>
            <w:r w:rsidRPr="00197031">
              <w:rPr>
                <w:rFonts w:ascii="Times New Roman" w:hAnsi="Times New Roman" w:cs="Times New Roman"/>
                <w:sz w:val="26"/>
                <w:szCs w:val="26"/>
              </w:rPr>
              <w:t>d, Cập nhật chương trình cơ sở theo yêu cầu.</w:t>
            </w:r>
          </w:p>
          <w:p w14:paraId="6DA7282A" w14:textId="50799C8C" w:rsidR="00DE449C" w:rsidRPr="00197031" w:rsidRDefault="00DE449C" w:rsidP="00197031">
            <w:pPr>
              <w:jc w:val="both"/>
              <w:rPr>
                <w:rFonts w:ascii="Times New Roman" w:hAnsi="Times New Roman" w:cs="Times New Roman"/>
                <w:sz w:val="26"/>
                <w:szCs w:val="26"/>
              </w:rPr>
            </w:pPr>
            <w:r w:rsidRPr="00197031">
              <w:rPr>
                <w:rFonts w:ascii="Times New Roman" w:hAnsi="Times New Roman" w:cs="Times New Roman"/>
                <w:sz w:val="26"/>
                <w:szCs w:val="26"/>
              </w:rPr>
              <w:t xml:space="preserve">e, Duy trì tài liệu thiết bị, hướng dẫn sử dụng và đảm bảo. </w:t>
            </w:r>
          </w:p>
        </w:tc>
      </w:tr>
      <w:tr w:rsidR="00955991" w:rsidRPr="00197031" w14:paraId="63D88583" w14:textId="77777777" w:rsidTr="00164CAF">
        <w:tc>
          <w:tcPr>
            <w:tcW w:w="2335" w:type="dxa"/>
          </w:tcPr>
          <w:p w14:paraId="22323F48" w14:textId="0D207A4F" w:rsidR="00164CAF" w:rsidRPr="00197031" w:rsidRDefault="00164CAF" w:rsidP="00197031">
            <w:pPr>
              <w:jc w:val="both"/>
              <w:rPr>
                <w:rFonts w:ascii="Times New Roman" w:hAnsi="Times New Roman" w:cs="Times New Roman"/>
                <w:b/>
                <w:bCs/>
                <w:sz w:val="26"/>
                <w:szCs w:val="26"/>
              </w:rPr>
            </w:pPr>
            <w:r w:rsidRPr="00197031">
              <w:rPr>
                <w:rFonts w:ascii="Times New Roman" w:hAnsi="Times New Roman" w:cs="Times New Roman"/>
                <w:b/>
                <w:bCs/>
                <w:sz w:val="26"/>
                <w:szCs w:val="26"/>
              </w:rPr>
              <w:t>Nhân viên</w:t>
            </w:r>
          </w:p>
        </w:tc>
        <w:tc>
          <w:tcPr>
            <w:tcW w:w="7735" w:type="dxa"/>
          </w:tcPr>
          <w:p w14:paraId="28BCAA10" w14:textId="77777777" w:rsidR="00164CAF" w:rsidRPr="00197031" w:rsidRDefault="00DE449C" w:rsidP="00197031">
            <w:pPr>
              <w:jc w:val="both"/>
              <w:rPr>
                <w:rFonts w:ascii="Times New Roman" w:hAnsi="Times New Roman" w:cs="Times New Roman"/>
                <w:sz w:val="26"/>
                <w:szCs w:val="26"/>
              </w:rPr>
            </w:pPr>
            <w:r w:rsidRPr="00197031">
              <w:rPr>
                <w:rFonts w:ascii="Times New Roman" w:hAnsi="Times New Roman" w:cs="Times New Roman"/>
                <w:sz w:val="26"/>
                <w:szCs w:val="26"/>
              </w:rPr>
              <w:t>a, Trình độ tuyển dụng:</w:t>
            </w:r>
          </w:p>
          <w:p w14:paraId="24008453" w14:textId="77777777" w:rsidR="00DE449C" w:rsidRPr="00197031" w:rsidRDefault="00DE449C" w:rsidP="00197031">
            <w:pPr>
              <w:pStyle w:val="ListParagraph"/>
              <w:numPr>
                <w:ilvl w:val="0"/>
                <w:numId w:val="2"/>
              </w:numPr>
              <w:jc w:val="both"/>
              <w:rPr>
                <w:rFonts w:ascii="Times New Roman" w:hAnsi="Times New Roman" w:cs="Times New Roman"/>
                <w:sz w:val="26"/>
                <w:szCs w:val="26"/>
              </w:rPr>
            </w:pPr>
            <w:r w:rsidRPr="00197031">
              <w:rPr>
                <w:rFonts w:ascii="Times New Roman" w:hAnsi="Times New Roman" w:cs="Times New Roman"/>
                <w:sz w:val="26"/>
                <w:szCs w:val="26"/>
              </w:rPr>
              <w:t>Tiến hành kiểm tra lý lịch trước khi thuê.</w:t>
            </w:r>
          </w:p>
          <w:p w14:paraId="55856ACA" w14:textId="77777777" w:rsidR="00DE449C" w:rsidRPr="00197031" w:rsidRDefault="00DE449C" w:rsidP="00197031">
            <w:pPr>
              <w:pStyle w:val="ListParagraph"/>
              <w:numPr>
                <w:ilvl w:val="0"/>
                <w:numId w:val="2"/>
              </w:numPr>
              <w:jc w:val="both"/>
              <w:rPr>
                <w:rFonts w:ascii="Times New Roman" w:hAnsi="Times New Roman" w:cs="Times New Roman"/>
                <w:sz w:val="26"/>
                <w:szCs w:val="26"/>
              </w:rPr>
            </w:pPr>
            <w:r w:rsidRPr="00197031">
              <w:rPr>
                <w:rFonts w:ascii="Times New Roman" w:hAnsi="Times New Roman" w:cs="Times New Roman"/>
                <w:sz w:val="26"/>
                <w:szCs w:val="26"/>
              </w:rPr>
              <w:t>Chuẩn bị mô tả công việc cho nhân viên một khi đã được thuê – Xem ở phần 3.3 Nhân viên.</w:t>
            </w:r>
          </w:p>
          <w:p w14:paraId="6F5D27D4" w14:textId="77777777" w:rsidR="00DE449C" w:rsidRPr="00197031" w:rsidRDefault="00DE449C" w:rsidP="00197031">
            <w:pPr>
              <w:jc w:val="both"/>
              <w:rPr>
                <w:rFonts w:ascii="Times New Roman" w:hAnsi="Times New Roman" w:cs="Times New Roman"/>
                <w:sz w:val="26"/>
                <w:szCs w:val="26"/>
              </w:rPr>
            </w:pPr>
            <w:r w:rsidRPr="00197031">
              <w:rPr>
                <w:rFonts w:ascii="Times New Roman" w:hAnsi="Times New Roman" w:cs="Times New Roman"/>
                <w:sz w:val="26"/>
                <w:szCs w:val="26"/>
              </w:rPr>
              <w:t>b, Phát triển và đào tạo chuyên nghiệp:</w:t>
            </w:r>
          </w:p>
          <w:p w14:paraId="2FAB5184" w14:textId="77777777" w:rsidR="00DE449C" w:rsidRPr="00197031" w:rsidRDefault="00DE449C" w:rsidP="00197031">
            <w:pPr>
              <w:pStyle w:val="ListParagraph"/>
              <w:numPr>
                <w:ilvl w:val="0"/>
                <w:numId w:val="2"/>
              </w:numPr>
              <w:jc w:val="both"/>
              <w:rPr>
                <w:rFonts w:ascii="Times New Roman" w:hAnsi="Times New Roman" w:cs="Times New Roman"/>
                <w:sz w:val="26"/>
                <w:szCs w:val="26"/>
              </w:rPr>
            </w:pPr>
            <w:r w:rsidRPr="00197031">
              <w:rPr>
                <w:rFonts w:ascii="Times New Roman" w:hAnsi="Times New Roman" w:cs="Times New Roman"/>
                <w:sz w:val="26"/>
                <w:szCs w:val="26"/>
              </w:rPr>
              <w:t>Thiết lập một chương trình đào tạo cho nhân viên – xem phần 3.3.4 Phất triển nhân viên.</w:t>
            </w:r>
          </w:p>
          <w:p w14:paraId="38C447FB" w14:textId="77777777" w:rsidR="00DE449C" w:rsidRPr="00197031" w:rsidRDefault="00DE449C" w:rsidP="00197031">
            <w:pPr>
              <w:pStyle w:val="ListParagraph"/>
              <w:numPr>
                <w:ilvl w:val="0"/>
                <w:numId w:val="2"/>
              </w:numPr>
              <w:jc w:val="both"/>
              <w:rPr>
                <w:rFonts w:ascii="Times New Roman" w:hAnsi="Times New Roman" w:cs="Times New Roman"/>
                <w:sz w:val="26"/>
                <w:szCs w:val="26"/>
              </w:rPr>
            </w:pPr>
            <w:r w:rsidRPr="00197031">
              <w:rPr>
                <w:rFonts w:ascii="Times New Roman" w:hAnsi="Times New Roman" w:cs="Times New Roman"/>
                <w:sz w:val="26"/>
                <w:szCs w:val="26"/>
              </w:rPr>
              <w:t>Gửi nhân viên đào tạo.</w:t>
            </w:r>
          </w:p>
          <w:p w14:paraId="3E034547" w14:textId="1E858C03" w:rsidR="00DE449C" w:rsidRPr="00197031" w:rsidRDefault="00DE449C" w:rsidP="00197031">
            <w:pPr>
              <w:pStyle w:val="ListParagraph"/>
              <w:numPr>
                <w:ilvl w:val="0"/>
                <w:numId w:val="2"/>
              </w:numPr>
              <w:jc w:val="both"/>
              <w:rPr>
                <w:rFonts w:ascii="Times New Roman" w:hAnsi="Times New Roman" w:cs="Times New Roman"/>
                <w:sz w:val="26"/>
                <w:szCs w:val="26"/>
              </w:rPr>
            </w:pPr>
            <w:r w:rsidRPr="00197031">
              <w:rPr>
                <w:rFonts w:ascii="Times New Roman" w:hAnsi="Times New Roman" w:cs="Times New Roman"/>
                <w:sz w:val="26"/>
                <w:szCs w:val="26"/>
              </w:rPr>
              <w:t>Chỉ định các cố vấn cho nhân viên mới được thuê.</w:t>
            </w:r>
          </w:p>
          <w:p w14:paraId="7FF6AD17" w14:textId="77777777" w:rsidR="00DE449C" w:rsidRPr="00197031" w:rsidRDefault="00DE449C" w:rsidP="00197031">
            <w:pPr>
              <w:pStyle w:val="ListParagraph"/>
              <w:numPr>
                <w:ilvl w:val="0"/>
                <w:numId w:val="2"/>
              </w:numPr>
              <w:jc w:val="both"/>
              <w:rPr>
                <w:rFonts w:ascii="Times New Roman" w:hAnsi="Times New Roman" w:cs="Times New Roman"/>
                <w:sz w:val="26"/>
                <w:szCs w:val="26"/>
              </w:rPr>
            </w:pPr>
            <w:r w:rsidRPr="00197031">
              <w:rPr>
                <w:rFonts w:ascii="Times New Roman" w:hAnsi="Times New Roman" w:cs="Times New Roman"/>
                <w:sz w:val="26"/>
                <w:szCs w:val="26"/>
              </w:rPr>
              <w:t>Đánh giá năng lực của nhân viên bằng cách tiến hành kiểm tra năng lực cho nhân viên mới được thuê.</w:t>
            </w:r>
          </w:p>
          <w:p w14:paraId="28E01831" w14:textId="2A0C33D6" w:rsidR="00DE449C" w:rsidRPr="00197031" w:rsidRDefault="00DE449C" w:rsidP="00197031">
            <w:pPr>
              <w:pStyle w:val="ListParagraph"/>
              <w:numPr>
                <w:ilvl w:val="0"/>
                <w:numId w:val="2"/>
              </w:numPr>
              <w:jc w:val="both"/>
              <w:rPr>
                <w:rFonts w:ascii="Times New Roman" w:hAnsi="Times New Roman" w:cs="Times New Roman"/>
                <w:sz w:val="26"/>
                <w:szCs w:val="26"/>
              </w:rPr>
            </w:pPr>
            <w:r w:rsidRPr="00197031">
              <w:rPr>
                <w:rFonts w:ascii="Times New Roman" w:hAnsi="Times New Roman" w:cs="Times New Roman"/>
                <w:sz w:val="26"/>
                <w:szCs w:val="26"/>
              </w:rPr>
              <w:t>Đánh giá mức độ thành thạo của nhân viên hiện có bằng cách tiên hành kiểm tra trình độ hàng năm.</w:t>
            </w:r>
          </w:p>
          <w:p w14:paraId="0CF43158" w14:textId="77777777" w:rsidR="00DE449C" w:rsidRPr="00197031" w:rsidRDefault="005202F2" w:rsidP="00197031">
            <w:pPr>
              <w:pStyle w:val="ListParagraph"/>
              <w:numPr>
                <w:ilvl w:val="0"/>
                <w:numId w:val="2"/>
              </w:numPr>
              <w:jc w:val="both"/>
              <w:rPr>
                <w:rFonts w:ascii="Times New Roman" w:hAnsi="Times New Roman" w:cs="Times New Roman"/>
                <w:sz w:val="26"/>
                <w:szCs w:val="26"/>
              </w:rPr>
            </w:pPr>
            <w:r w:rsidRPr="00197031">
              <w:rPr>
                <w:rFonts w:ascii="Times New Roman" w:hAnsi="Times New Roman" w:cs="Times New Roman"/>
                <w:sz w:val="26"/>
                <w:szCs w:val="26"/>
              </w:rPr>
              <w:lastRenderedPageBreak/>
              <w:t>Tham gia các bài kiểm tra trình độ bên ngoài hoặc liên quan phòng thí nghiệm.</w:t>
            </w:r>
          </w:p>
          <w:p w14:paraId="0D1AA4C6" w14:textId="77777777" w:rsidR="005202F2" w:rsidRPr="00197031" w:rsidRDefault="007E1C74" w:rsidP="00197031">
            <w:pPr>
              <w:pStyle w:val="ListParagraph"/>
              <w:numPr>
                <w:ilvl w:val="0"/>
                <w:numId w:val="2"/>
              </w:numPr>
              <w:jc w:val="both"/>
              <w:rPr>
                <w:rFonts w:ascii="Times New Roman" w:hAnsi="Times New Roman" w:cs="Times New Roman"/>
                <w:sz w:val="26"/>
                <w:szCs w:val="26"/>
              </w:rPr>
            </w:pPr>
            <w:r w:rsidRPr="00197031">
              <w:rPr>
                <w:rFonts w:ascii="Times New Roman" w:hAnsi="Times New Roman" w:cs="Times New Roman"/>
                <w:sz w:val="26"/>
                <w:szCs w:val="26"/>
              </w:rPr>
              <w:t>Đạt chứng chỉ kĩ thuật.</w:t>
            </w:r>
          </w:p>
          <w:p w14:paraId="7CB26BA5" w14:textId="22F50814" w:rsidR="007E1C74" w:rsidRPr="00197031" w:rsidRDefault="007E1C74" w:rsidP="00197031">
            <w:pPr>
              <w:jc w:val="both"/>
              <w:rPr>
                <w:rFonts w:ascii="Times New Roman" w:hAnsi="Times New Roman" w:cs="Times New Roman"/>
                <w:sz w:val="26"/>
                <w:szCs w:val="26"/>
              </w:rPr>
            </w:pPr>
            <w:r w:rsidRPr="00197031">
              <w:rPr>
                <w:rFonts w:ascii="Times New Roman" w:hAnsi="Times New Roman" w:cs="Times New Roman"/>
                <w:sz w:val="26"/>
                <w:szCs w:val="26"/>
                <w:shd w:val="clear" w:color="auto" w:fill="FFFFFF"/>
              </w:rPr>
              <w:t>Thiết lập một chương trình giáo dục liên tục cho nhân viên hiện có để duy trì kỹ năng.</w:t>
            </w:r>
          </w:p>
        </w:tc>
      </w:tr>
      <w:tr w:rsidR="00955991" w:rsidRPr="00197031" w14:paraId="04B87618" w14:textId="77777777" w:rsidTr="00164CAF">
        <w:tc>
          <w:tcPr>
            <w:tcW w:w="2335" w:type="dxa"/>
          </w:tcPr>
          <w:p w14:paraId="0486D413" w14:textId="1894FFBB" w:rsidR="00164CAF" w:rsidRPr="00197031" w:rsidRDefault="00164CAF" w:rsidP="00197031">
            <w:pPr>
              <w:jc w:val="both"/>
              <w:rPr>
                <w:rFonts w:ascii="Times New Roman" w:hAnsi="Times New Roman" w:cs="Times New Roman"/>
                <w:b/>
                <w:bCs/>
                <w:sz w:val="26"/>
                <w:szCs w:val="26"/>
              </w:rPr>
            </w:pPr>
            <w:r w:rsidRPr="00197031">
              <w:rPr>
                <w:rFonts w:ascii="Times New Roman" w:hAnsi="Times New Roman" w:cs="Times New Roman"/>
                <w:b/>
                <w:bCs/>
                <w:sz w:val="26"/>
                <w:szCs w:val="26"/>
              </w:rPr>
              <w:lastRenderedPageBreak/>
              <w:t>Phương thức pháp y</w:t>
            </w:r>
          </w:p>
        </w:tc>
        <w:tc>
          <w:tcPr>
            <w:tcW w:w="7735" w:type="dxa"/>
          </w:tcPr>
          <w:p w14:paraId="27D6C725" w14:textId="77777777" w:rsidR="00164CAF" w:rsidRPr="00197031" w:rsidRDefault="00525A99" w:rsidP="00197031">
            <w:pPr>
              <w:jc w:val="both"/>
              <w:rPr>
                <w:rFonts w:ascii="Times New Roman" w:hAnsi="Times New Roman" w:cs="Times New Roman"/>
                <w:sz w:val="26"/>
                <w:szCs w:val="26"/>
              </w:rPr>
            </w:pPr>
            <w:r w:rsidRPr="00197031">
              <w:rPr>
                <w:rFonts w:ascii="Times New Roman" w:hAnsi="Times New Roman" w:cs="Times New Roman"/>
                <w:sz w:val="26"/>
                <w:szCs w:val="26"/>
              </w:rPr>
              <w:t>a, Thiết lập các SOP để thực hiện các kỳ thi DF.</w:t>
            </w:r>
          </w:p>
          <w:p w14:paraId="02DD948B" w14:textId="77777777" w:rsidR="00525A99" w:rsidRPr="00197031" w:rsidRDefault="00525A99" w:rsidP="00197031">
            <w:pPr>
              <w:jc w:val="both"/>
              <w:rPr>
                <w:rFonts w:ascii="Times New Roman" w:hAnsi="Times New Roman" w:cs="Times New Roman"/>
                <w:sz w:val="26"/>
                <w:szCs w:val="26"/>
              </w:rPr>
            </w:pPr>
            <w:r w:rsidRPr="00197031">
              <w:rPr>
                <w:rFonts w:ascii="Times New Roman" w:hAnsi="Times New Roman" w:cs="Times New Roman"/>
                <w:sz w:val="26"/>
                <w:szCs w:val="26"/>
              </w:rPr>
              <w:t>b, Giữ một tài liệu về các phương thức pháp y, chẳng hạn như tiến hành mua lại trực tiếp, cập nhật và cso sẵn cho người khám xét.</w:t>
            </w:r>
          </w:p>
          <w:p w14:paraId="1A1C5339" w14:textId="77777777" w:rsidR="00525A99" w:rsidRPr="00197031" w:rsidRDefault="00525A99" w:rsidP="00197031">
            <w:pPr>
              <w:jc w:val="both"/>
              <w:rPr>
                <w:rFonts w:ascii="Times New Roman" w:hAnsi="Times New Roman" w:cs="Times New Roman"/>
                <w:sz w:val="26"/>
                <w:szCs w:val="26"/>
                <w:shd w:val="clear" w:color="auto" w:fill="FFFFFF"/>
              </w:rPr>
            </w:pPr>
            <w:r w:rsidRPr="00197031">
              <w:rPr>
                <w:rFonts w:ascii="Times New Roman" w:hAnsi="Times New Roman" w:cs="Times New Roman"/>
                <w:sz w:val="26"/>
                <w:szCs w:val="26"/>
              </w:rPr>
              <w:t xml:space="preserve">c, </w:t>
            </w:r>
            <w:r w:rsidRPr="00197031">
              <w:rPr>
                <w:rFonts w:ascii="Times New Roman" w:hAnsi="Times New Roman" w:cs="Times New Roman"/>
                <w:sz w:val="26"/>
                <w:szCs w:val="26"/>
                <w:shd w:val="clear" w:color="auto" w:fill="FFFFFF"/>
              </w:rPr>
              <w:t xml:space="preserve">Tiến hành xác minh về các phương pháp được giới thiệu để đảm bảo DFL có thể sử dụng chúng đúng cách. </w:t>
            </w:r>
          </w:p>
          <w:p w14:paraId="29E223DD" w14:textId="77777777" w:rsidR="00525A99" w:rsidRPr="00197031" w:rsidRDefault="00525A99" w:rsidP="00197031">
            <w:pPr>
              <w:jc w:val="both"/>
              <w:rPr>
                <w:rFonts w:ascii="Times New Roman" w:hAnsi="Times New Roman" w:cs="Times New Roman"/>
                <w:sz w:val="26"/>
                <w:szCs w:val="26"/>
                <w:shd w:val="clear" w:color="auto" w:fill="FFFFFF"/>
              </w:rPr>
            </w:pPr>
            <w:r w:rsidRPr="00197031">
              <w:rPr>
                <w:rFonts w:ascii="Times New Roman" w:hAnsi="Times New Roman" w:cs="Times New Roman"/>
                <w:sz w:val="26"/>
                <w:szCs w:val="26"/>
                <w:shd w:val="clear" w:color="auto" w:fill="FFFFFF"/>
              </w:rPr>
              <w:t xml:space="preserve">d, Tiến hành xác nhận khi sử dụng bất kỳ phương pháp nào: phương pháp phi tiêu chuẩn, phương pháp phát triển phòng thí nghiệm hoặc phương pháp tiêu chuẩn được sử dụng bên ngoài phạm vi của nó. </w:t>
            </w:r>
          </w:p>
          <w:p w14:paraId="43829C71" w14:textId="0F084D32" w:rsidR="00525A99" w:rsidRPr="00197031" w:rsidRDefault="00525A99" w:rsidP="00197031">
            <w:pPr>
              <w:jc w:val="both"/>
              <w:rPr>
                <w:rFonts w:ascii="Times New Roman" w:hAnsi="Times New Roman" w:cs="Times New Roman"/>
                <w:sz w:val="26"/>
                <w:szCs w:val="26"/>
              </w:rPr>
            </w:pPr>
            <w:r w:rsidRPr="00197031">
              <w:rPr>
                <w:rFonts w:ascii="Times New Roman" w:hAnsi="Times New Roman" w:cs="Times New Roman"/>
                <w:sz w:val="26"/>
                <w:szCs w:val="26"/>
                <w:shd w:val="clear" w:color="auto" w:fill="FFFFFF"/>
              </w:rPr>
              <w:t>e, Để dễ vận hành, sử dụng phương pháp được chấp nhận trên quốc tế trong DFL, chẳng hạn như SWGDE.</w:t>
            </w:r>
          </w:p>
        </w:tc>
      </w:tr>
      <w:tr w:rsidR="00955991" w:rsidRPr="00197031" w14:paraId="45CAA74C" w14:textId="77777777" w:rsidTr="00164CAF">
        <w:tc>
          <w:tcPr>
            <w:tcW w:w="2335" w:type="dxa"/>
          </w:tcPr>
          <w:p w14:paraId="33971E6F" w14:textId="33BF0198" w:rsidR="00164CAF" w:rsidRPr="00197031" w:rsidRDefault="00164CAF" w:rsidP="00197031">
            <w:pPr>
              <w:jc w:val="both"/>
              <w:rPr>
                <w:rFonts w:ascii="Times New Roman" w:hAnsi="Times New Roman" w:cs="Times New Roman"/>
                <w:b/>
                <w:bCs/>
                <w:sz w:val="26"/>
                <w:szCs w:val="26"/>
              </w:rPr>
            </w:pPr>
            <w:r w:rsidRPr="00197031">
              <w:rPr>
                <w:rFonts w:ascii="Times New Roman" w:hAnsi="Times New Roman" w:cs="Times New Roman"/>
                <w:b/>
                <w:bCs/>
                <w:sz w:val="26"/>
                <w:szCs w:val="26"/>
              </w:rPr>
              <w:t>Yêu cầu dịch vụ</w:t>
            </w:r>
          </w:p>
        </w:tc>
        <w:tc>
          <w:tcPr>
            <w:tcW w:w="7735" w:type="dxa"/>
          </w:tcPr>
          <w:p w14:paraId="496780D1" w14:textId="77777777" w:rsidR="00525A99" w:rsidRPr="00197031" w:rsidRDefault="00525A99" w:rsidP="00197031">
            <w:pPr>
              <w:jc w:val="both"/>
              <w:rPr>
                <w:rFonts w:ascii="Times New Roman" w:hAnsi="Times New Roman" w:cs="Times New Roman"/>
                <w:sz w:val="26"/>
                <w:szCs w:val="26"/>
                <w:shd w:val="clear" w:color="auto" w:fill="FFFFFF"/>
              </w:rPr>
            </w:pPr>
            <w:r w:rsidRPr="00197031">
              <w:rPr>
                <w:rFonts w:ascii="Times New Roman" w:hAnsi="Times New Roman" w:cs="Times New Roman"/>
                <w:sz w:val="26"/>
                <w:szCs w:val="26"/>
                <w:shd w:val="clear" w:color="auto" w:fill="FFFFFF"/>
              </w:rPr>
              <w:t>Thiết lập và thực hiện một chính sách và thủ tục theo yêu cầu dịch vụ. Điều này bao gồm:</w:t>
            </w:r>
          </w:p>
          <w:p w14:paraId="7FE999E5" w14:textId="77777777" w:rsidR="00A71B40" w:rsidRPr="00197031" w:rsidRDefault="00A71B40" w:rsidP="00197031">
            <w:pPr>
              <w:pStyle w:val="ListParagraph"/>
              <w:numPr>
                <w:ilvl w:val="0"/>
                <w:numId w:val="5"/>
              </w:numPr>
              <w:jc w:val="both"/>
              <w:rPr>
                <w:rFonts w:ascii="Times New Roman" w:hAnsi="Times New Roman" w:cs="Times New Roman"/>
                <w:sz w:val="26"/>
                <w:szCs w:val="26"/>
                <w:shd w:val="clear" w:color="auto" w:fill="FFFFFF"/>
              </w:rPr>
            </w:pPr>
            <w:r w:rsidRPr="00197031">
              <w:rPr>
                <w:rFonts w:ascii="Times New Roman" w:hAnsi="Times New Roman" w:cs="Times New Roman"/>
                <w:sz w:val="26"/>
                <w:szCs w:val="26"/>
                <w:shd w:val="clear" w:color="auto" w:fill="FFFFFF"/>
              </w:rPr>
              <w:t>Quá trình chấp nhận và từ chối yêu cầu.</w:t>
            </w:r>
          </w:p>
          <w:p w14:paraId="6E4CB331" w14:textId="77777777" w:rsidR="00A71B40" w:rsidRPr="00197031" w:rsidRDefault="00A71B40" w:rsidP="00197031">
            <w:pPr>
              <w:pStyle w:val="ListParagraph"/>
              <w:numPr>
                <w:ilvl w:val="0"/>
                <w:numId w:val="5"/>
              </w:numPr>
              <w:jc w:val="both"/>
              <w:rPr>
                <w:rFonts w:ascii="Times New Roman" w:hAnsi="Times New Roman" w:cs="Times New Roman"/>
                <w:sz w:val="26"/>
                <w:szCs w:val="26"/>
                <w:shd w:val="clear" w:color="auto" w:fill="FFFFFF"/>
              </w:rPr>
            </w:pPr>
            <w:r w:rsidRPr="00197031">
              <w:rPr>
                <w:rFonts w:ascii="Times New Roman" w:hAnsi="Times New Roman" w:cs="Times New Roman"/>
                <w:sz w:val="26"/>
                <w:szCs w:val="26"/>
                <w:shd w:val="clear" w:color="auto" w:fill="FFFFFF"/>
              </w:rPr>
              <w:t>Quá trình nộp lại yêu cầu.</w:t>
            </w:r>
          </w:p>
          <w:p w14:paraId="1BA1C9C5" w14:textId="77777777" w:rsidR="00A71B40" w:rsidRPr="00197031" w:rsidRDefault="00A71B40" w:rsidP="00197031">
            <w:pPr>
              <w:pStyle w:val="ListParagraph"/>
              <w:numPr>
                <w:ilvl w:val="0"/>
                <w:numId w:val="5"/>
              </w:numPr>
              <w:jc w:val="both"/>
              <w:rPr>
                <w:rFonts w:ascii="Times New Roman" w:hAnsi="Times New Roman" w:cs="Times New Roman"/>
                <w:sz w:val="26"/>
                <w:szCs w:val="26"/>
                <w:shd w:val="clear" w:color="auto" w:fill="FFFFFF"/>
              </w:rPr>
            </w:pPr>
            <w:r w:rsidRPr="00197031">
              <w:rPr>
                <w:rFonts w:ascii="Times New Roman" w:hAnsi="Times New Roman" w:cs="Times New Roman"/>
                <w:sz w:val="26"/>
                <w:szCs w:val="26"/>
                <w:shd w:val="clear" w:color="auto" w:fill="FFFFFF"/>
              </w:rPr>
              <w:t>Yêu cầu để có một yêu cầu ngắn gọn và trường hợp khách quan.</w:t>
            </w:r>
          </w:p>
          <w:p w14:paraId="3A2A85D9" w14:textId="77777777" w:rsidR="00A71B40" w:rsidRPr="00197031" w:rsidRDefault="00A71B40" w:rsidP="00197031">
            <w:pPr>
              <w:pStyle w:val="ListParagraph"/>
              <w:numPr>
                <w:ilvl w:val="0"/>
                <w:numId w:val="5"/>
              </w:numPr>
              <w:jc w:val="both"/>
              <w:rPr>
                <w:rFonts w:ascii="Times New Roman" w:hAnsi="Times New Roman" w:cs="Times New Roman"/>
                <w:sz w:val="26"/>
                <w:szCs w:val="26"/>
                <w:shd w:val="clear" w:color="auto" w:fill="FFFFFF"/>
              </w:rPr>
            </w:pPr>
            <w:r w:rsidRPr="00197031">
              <w:rPr>
                <w:rFonts w:ascii="Times New Roman" w:hAnsi="Times New Roman" w:cs="Times New Roman"/>
                <w:sz w:val="26"/>
                <w:szCs w:val="26"/>
                <w:shd w:val="clear" w:color="auto" w:fill="FFFFFF"/>
              </w:rPr>
              <w:t>Sự thừa nhận chính thức từ nhà yêu cầu và người khám xét, chỉ ra rằng cả hai bên đều chấp thuận với công việc trước khi công việc pháp y bắt đầu và sau khi nó được chuyển giao – bằng cách kí một giao kết, trả lời một e- mail hoặc trả lời một lá thư.</w:t>
            </w:r>
          </w:p>
          <w:p w14:paraId="19A4EDA4" w14:textId="77777777" w:rsidR="00A71B40" w:rsidRPr="00197031" w:rsidRDefault="00A71B40" w:rsidP="00197031">
            <w:pPr>
              <w:pStyle w:val="ListParagraph"/>
              <w:numPr>
                <w:ilvl w:val="0"/>
                <w:numId w:val="5"/>
              </w:numPr>
              <w:jc w:val="both"/>
              <w:rPr>
                <w:rFonts w:ascii="Times New Roman" w:hAnsi="Times New Roman" w:cs="Times New Roman"/>
                <w:sz w:val="26"/>
                <w:szCs w:val="26"/>
                <w:shd w:val="clear" w:color="auto" w:fill="FFFFFF"/>
              </w:rPr>
            </w:pPr>
            <w:r w:rsidRPr="00197031">
              <w:rPr>
                <w:rFonts w:ascii="Times New Roman" w:hAnsi="Times New Roman" w:cs="Times New Roman"/>
                <w:sz w:val="26"/>
                <w:szCs w:val="26"/>
                <w:shd w:val="clear" w:color="auto" w:fill="FFFFFF"/>
              </w:rPr>
              <w:t>Các hình thức hoặc phương thức khác được sử dụng để ghi lại yêu cầu.</w:t>
            </w:r>
          </w:p>
          <w:p w14:paraId="47774624" w14:textId="36971D45" w:rsidR="000A748C" w:rsidRPr="00197031" w:rsidRDefault="000A748C" w:rsidP="00197031">
            <w:pPr>
              <w:jc w:val="both"/>
              <w:rPr>
                <w:rFonts w:ascii="Times New Roman" w:hAnsi="Times New Roman" w:cs="Times New Roman"/>
                <w:sz w:val="26"/>
                <w:szCs w:val="26"/>
                <w:shd w:val="clear" w:color="auto" w:fill="FFFFFF"/>
              </w:rPr>
            </w:pPr>
            <w:r w:rsidRPr="00197031">
              <w:rPr>
                <w:rFonts w:ascii="Times New Roman" w:hAnsi="Times New Roman" w:cs="Times New Roman"/>
                <w:sz w:val="26"/>
                <w:szCs w:val="26"/>
                <w:shd w:val="clear" w:color="auto" w:fill="FFFFFF"/>
              </w:rPr>
              <w:t xml:space="preserve">Xem phụ lục L: Mẫu yêu cầu dịch vụ DFL nội suy </w:t>
            </w:r>
            <w:r w:rsidR="00FC58CA" w:rsidRPr="00197031">
              <w:rPr>
                <w:rFonts w:ascii="Times New Roman" w:hAnsi="Times New Roman" w:cs="Times New Roman"/>
                <w:sz w:val="26"/>
                <w:szCs w:val="26"/>
                <w:shd w:val="clear" w:color="auto" w:fill="FFFFFF"/>
              </w:rPr>
              <w:t>cho một mẫu của mẫu yêu cầu.</w:t>
            </w:r>
          </w:p>
        </w:tc>
      </w:tr>
      <w:tr w:rsidR="00955991" w:rsidRPr="00197031" w14:paraId="1C8FB4FC" w14:textId="77777777" w:rsidTr="00164CAF">
        <w:tc>
          <w:tcPr>
            <w:tcW w:w="2335" w:type="dxa"/>
          </w:tcPr>
          <w:p w14:paraId="0A80EEBF" w14:textId="70CA62B0" w:rsidR="00164CAF" w:rsidRPr="00197031" w:rsidRDefault="00164CAF" w:rsidP="00197031">
            <w:pPr>
              <w:jc w:val="both"/>
              <w:rPr>
                <w:rFonts w:ascii="Times New Roman" w:hAnsi="Times New Roman" w:cs="Times New Roman"/>
                <w:b/>
                <w:bCs/>
                <w:sz w:val="26"/>
                <w:szCs w:val="26"/>
              </w:rPr>
            </w:pPr>
            <w:r w:rsidRPr="00197031">
              <w:rPr>
                <w:rFonts w:ascii="Times New Roman" w:hAnsi="Times New Roman" w:cs="Times New Roman"/>
                <w:b/>
                <w:bCs/>
                <w:sz w:val="26"/>
                <w:szCs w:val="26"/>
              </w:rPr>
              <w:t xml:space="preserve">Xử lí </w:t>
            </w:r>
            <w:r w:rsidR="00FC58CA" w:rsidRPr="00197031">
              <w:rPr>
                <w:rFonts w:ascii="Times New Roman" w:hAnsi="Times New Roman" w:cs="Times New Roman"/>
                <w:b/>
                <w:bCs/>
                <w:sz w:val="26"/>
                <w:szCs w:val="26"/>
              </w:rPr>
              <w:t>bằng chứng</w:t>
            </w:r>
          </w:p>
        </w:tc>
        <w:tc>
          <w:tcPr>
            <w:tcW w:w="7735" w:type="dxa"/>
          </w:tcPr>
          <w:p w14:paraId="6303E8BB" w14:textId="67FB3D43" w:rsidR="00164CAF" w:rsidRPr="00197031" w:rsidRDefault="00FC58CA" w:rsidP="00197031">
            <w:pPr>
              <w:jc w:val="both"/>
              <w:rPr>
                <w:rFonts w:ascii="Times New Roman" w:hAnsi="Times New Roman" w:cs="Times New Roman"/>
                <w:sz w:val="26"/>
                <w:szCs w:val="26"/>
                <w:shd w:val="clear" w:color="auto" w:fill="FFFFFF"/>
              </w:rPr>
            </w:pPr>
            <w:r w:rsidRPr="00197031">
              <w:rPr>
                <w:rFonts w:ascii="Times New Roman" w:hAnsi="Times New Roman" w:cs="Times New Roman"/>
                <w:sz w:val="26"/>
                <w:szCs w:val="26"/>
                <w:shd w:val="clear" w:color="auto" w:fill="FFFFFF"/>
              </w:rPr>
              <w:t>Thiết lập và thực hiện một chính sách và thủ tục xử lý bằng chứng. Điều này bao gồm:</w:t>
            </w:r>
          </w:p>
          <w:p w14:paraId="3E4EF1E3" w14:textId="77777777" w:rsidR="00FC58CA" w:rsidRPr="00197031" w:rsidRDefault="00FC58CA" w:rsidP="00197031">
            <w:pPr>
              <w:pStyle w:val="ListParagraph"/>
              <w:numPr>
                <w:ilvl w:val="0"/>
                <w:numId w:val="6"/>
              </w:numPr>
              <w:jc w:val="both"/>
              <w:rPr>
                <w:rFonts w:ascii="Times New Roman" w:hAnsi="Times New Roman" w:cs="Times New Roman"/>
                <w:sz w:val="26"/>
                <w:szCs w:val="26"/>
              </w:rPr>
            </w:pPr>
            <w:r w:rsidRPr="00197031">
              <w:rPr>
                <w:rFonts w:ascii="Times New Roman" w:hAnsi="Times New Roman" w:cs="Times New Roman"/>
                <w:sz w:val="26"/>
                <w:szCs w:val="26"/>
              </w:rPr>
              <w:t>Bảo quản bằng chứng</w:t>
            </w:r>
          </w:p>
          <w:p w14:paraId="2D2C90D5" w14:textId="77777777" w:rsidR="00FC58CA" w:rsidRPr="00197031" w:rsidRDefault="00FC58CA" w:rsidP="00197031">
            <w:pPr>
              <w:pStyle w:val="ListParagraph"/>
              <w:numPr>
                <w:ilvl w:val="0"/>
                <w:numId w:val="6"/>
              </w:numPr>
              <w:jc w:val="both"/>
              <w:rPr>
                <w:rFonts w:ascii="Times New Roman" w:hAnsi="Times New Roman" w:cs="Times New Roman"/>
                <w:sz w:val="26"/>
                <w:szCs w:val="26"/>
              </w:rPr>
            </w:pPr>
            <w:r w:rsidRPr="00197031">
              <w:rPr>
                <w:rFonts w:ascii="Times New Roman" w:hAnsi="Times New Roman" w:cs="Times New Roman"/>
                <w:sz w:val="26"/>
                <w:szCs w:val="26"/>
              </w:rPr>
              <w:t>Ghi nhãn bằng chứng</w:t>
            </w:r>
          </w:p>
          <w:p w14:paraId="439F25D8" w14:textId="77777777" w:rsidR="00FC58CA" w:rsidRPr="00197031" w:rsidRDefault="00FC58CA" w:rsidP="00197031">
            <w:pPr>
              <w:pStyle w:val="ListParagraph"/>
              <w:numPr>
                <w:ilvl w:val="0"/>
                <w:numId w:val="6"/>
              </w:numPr>
              <w:jc w:val="both"/>
              <w:rPr>
                <w:rFonts w:ascii="Times New Roman" w:hAnsi="Times New Roman" w:cs="Times New Roman"/>
                <w:sz w:val="26"/>
                <w:szCs w:val="26"/>
              </w:rPr>
            </w:pPr>
            <w:r w:rsidRPr="00197031">
              <w:rPr>
                <w:rFonts w:ascii="Times New Roman" w:hAnsi="Times New Roman" w:cs="Times New Roman"/>
                <w:sz w:val="26"/>
                <w:szCs w:val="26"/>
              </w:rPr>
              <w:t>Niêm phong bằng chứng</w:t>
            </w:r>
          </w:p>
          <w:p w14:paraId="08CA33E6" w14:textId="77777777" w:rsidR="00FC58CA" w:rsidRPr="00197031" w:rsidRDefault="00FC58CA" w:rsidP="00197031">
            <w:pPr>
              <w:pStyle w:val="ListParagraph"/>
              <w:numPr>
                <w:ilvl w:val="0"/>
                <w:numId w:val="6"/>
              </w:numPr>
              <w:jc w:val="both"/>
              <w:rPr>
                <w:rFonts w:ascii="Times New Roman" w:hAnsi="Times New Roman" w:cs="Times New Roman"/>
                <w:sz w:val="26"/>
                <w:szCs w:val="26"/>
              </w:rPr>
            </w:pPr>
            <w:r w:rsidRPr="00197031">
              <w:rPr>
                <w:rFonts w:ascii="Times New Roman" w:hAnsi="Times New Roman" w:cs="Times New Roman"/>
                <w:sz w:val="26"/>
                <w:szCs w:val="26"/>
              </w:rPr>
              <w:t>Các mục cần làm tài liệu – bao gồm cả chuỗi hành trình sản phẩm.</w:t>
            </w:r>
          </w:p>
          <w:p w14:paraId="12BDE59A" w14:textId="77777777" w:rsidR="00FC58CA" w:rsidRPr="00197031" w:rsidRDefault="00FC58CA" w:rsidP="00197031">
            <w:pPr>
              <w:pStyle w:val="ListParagraph"/>
              <w:numPr>
                <w:ilvl w:val="0"/>
                <w:numId w:val="6"/>
              </w:numPr>
              <w:jc w:val="both"/>
              <w:rPr>
                <w:rFonts w:ascii="Times New Roman" w:hAnsi="Times New Roman" w:cs="Times New Roman"/>
                <w:sz w:val="26"/>
                <w:szCs w:val="26"/>
              </w:rPr>
            </w:pPr>
            <w:r w:rsidRPr="00197031">
              <w:rPr>
                <w:rFonts w:ascii="Times New Roman" w:hAnsi="Times New Roman" w:cs="Times New Roman"/>
                <w:sz w:val="26"/>
                <w:szCs w:val="26"/>
              </w:rPr>
              <w:t>Các biện pháp phòng ngừa để bảo mật và xử lý các bằng chứng</w:t>
            </w:r>
          </w:p>
          <w:p w14:paraId="3613518D" w14:textId="77777777" w:rsidR="00FC58CA" w:rsidRPr="00197031" w:rsidRDefault="00FC58CA" w:rsidP="00197031">
            <w:pPr>
              <w:pStyle w:val="ListParagraph"/>
              <w:numPr>
                <w:ilvl w:val="0"/>
                <w:numId w:val="6"/>
              </w:numPr>
              <w:jc w:val="both"/>
              <w:rPr>
                <w:rFonts w:ascii="Times New Roman" w:hAnsi="Times New Roman" w:cs="Times New Roman"/>
                <w:sz w:val="26"/>
                <w:szCs w:val="26"/>
              </w:rPr>
            </w:pPr>
            <w:r w:rsidRPr="00197031">
              <w:rPr>
                <w:rFonts w:ascii="Times New Roman" w:hAnsi="Times New Roman" w:cs="Times New Roman"/>
                <w:sz w:val="26"/>
                <w:szCs w:val="26"/>
              </w:rPr>
              <w:t>Lưu trữ và lưu giữ</w:t>
            </w:r>
          </w:p>
          <w:p w14:paraId="0F53CA97" w14:textId="1540AFF2" w:rsidR="00FC58CA" w:rsidRPr="00197031" w:rsidRDefault="00FC58CA" w:rsidP="00197031">
            <w:pPr>
              <w:jc w:val="both"/>
              <w:rPr>
                <w:rFonts w:ascii="Times New Roman" w:hAnsi="Times New Roman" w:cs="Times New Roman"/>
                <w:sz w:val="26"/>
                <w:szCs w:val="26"/>
              </w:rPr>
            </w:pPr>
            <w:r w:rsidRPr="00197031">
              <w:rPr>
                <w:rFonts w:ascii="Times New Roman" w:hAnsi="Times New Roman" w:cs="Times New Roman"/>
                <w:sz w:val="26"/>
                <w:szCs w:val="26"/>
              </w:rPr>
              <w:t>Xem phụ lục K: Xử lý bằng chứng điện tử để biết chi tiết về xử lý bằng chứng.</w:t>
            </w:r>
          </w:p>
        </w:tc>
      </w:tr>
      <w:tr w:rsidR="00874701" w:rsidRPr="00197031" w14:paraId="341F8F9D" w14:textId="77777777" w:rsidTr="00874701">
        <w:trPr>
          <w:trHeight w:val="980"/>
        </w:trPr>
        <w:tc>
          <w:tcPr>
            <w:tcW w:w="2335" w:type="dxa"/>
          </w:tcPr>
          <w:p w14:paraId="501EEEE1" w14:textId="54EDECD1" w:rsidR="00164CAF" w:rsidRPr="00197031" w:rsidRDefault="00164CAF" w:rsidP="00197031">
            <w:pPr>
              <w:jc w:val="both"/>
              <w:rPr>
                <w:rFonts w:ascii="Times New Roman" w:hAnsi="Times New Roman" w:cs="Times New Roman"/>
                <w:b/>
                <w:bCs/>
                <w:sz w:val="26"/>
                <w:szCs w:val="26"/>
              </w:rPr>
            </w:pPr>
            <w:r w:rsidRPr="00197031">
              <w:rPr>
                <w:rFonts w:ascii="Times New Roman" w:hAnsi="Times New Roman" w:cs="Times New Roman"/>
                <w:b/>
                <w:bCs/>
                <w:sz w:val="26"/>
                <w:szCs w:val="26"/>
              </w:rPr>
              <w:t>Kết quả pháp y</w:t>
            </w:r>
          </w:p>
        </w:tc>
        <w:tc>
          <w:tcPr>
            <w:tcW w:w="7735" w:type="dxa"/>
          </w:tcPr>
          <w:p w14:paraId="414A9D72" w14:textId="77777777" w:rsidR="00164CAF" w:rsidRPr="00197031" w:rsidRDefault="00891B56" w:rsidP="00197031">
            <w:pPr>
              <w:jc w:val="both"/>
              <w:rPr>
                <w:rFonts w:ascii="Times New Roman" w:hAnsi="Times New Roman" w:cs="Times New Roman"/>
                <w:sz w:val="26"/>
                <w:szCs w:val="26"/>
              </w:rPr>
            </w:pPr>
            <w:r w:rsidRPr="00197031">
              <w:rPr>
                <w:rFonts w:ascii="Times New Roman" w:hAnsi="Times New Roman" w:cs="Times New Roman"/>
                <w:sz w:val="26"/>
                <w:szCs w:val="26"/>
              </w:rPr>
              <w:t>a, Giữ hồ sơ kỹ thuật để hỗ trợ kết quả pháp y. Các hồ sơ phải cho biết ngày và quá trình người khám xét tiến hành. Sửa đổi hồ sơ trước đó phải được theo dõi.</w:t>
            </w:r>
          </w:p>
          <w:p w14:paraId="05385754" w14:textId="77777777" w:rsidR="00891B56" w:rsidRPr="00197031" w:rsidRDefault="00891B56" w:rsidP="00197031">
            <w:pPr>
              <w:jc w:val="both"/>
              <w:rPr>
                <w:rFonts w:ascii="Times New Roman" w:hAnsi="Times New Roman" w:cs="Times New Roman"/>
                <w:sz w:val="26"/>
                <w:szCs w:val="26"/>
              </w:rPr>
            </w:pPr>
            <w:r w:rsidRPr="00197031">
              <w:rPr>
                <w:rFonts w:ascii="Times New Roman" w:hAnsi="Times New Roman" w:cs="Times New Roman"/>
                <w:sz w:val="26"/>
                <w:szCs w:val="26"/>
              </w:rPr>
              <w:t>b, Tiến hành rà soát kỹ thuật và hành chính về kết quả pháp y.</w:t>
            </w:r>
          </w:p>
          <w:p w14:paraId="57E311AE" w14:textId="77777777" w:rsidR="00891B56" w:rsidRPr="00197031" w:rsidRDefault="00891B56" w:rsidP="00197031">
            <w:pPr>
              <w:jc w:val="both"/>
              <w:rPr>
                <w:rFonts w:ascii="Times New Roman" w:hAnsi="Times New Roman" w:cs="Times New Roman"/>
                <w:sz w:val="26"/>
                <w:szCs w:val="26"/>
              </w:rPr>
            </w:pPr>
            <w:r w:rsidRPr="00197031">
              <w:rPr>
                <w:rFonts w:ascii="Times New Roman" w:hAnsi="Times New Roman" w:cs="Times New Roman"/>
                <w:sz w:val="26"/>
                <w:szCs w:val="26"/>
              </w:rPr>
              <w:t xml:space="preserve">c, </w:t>
            </w:r>
            <w:r w:rsidR="00B50711" w:rsidRPr="00197031">
              <w:rPr>
                <w:rFonts w:ascii="Times New Roman" w:hAnsi="Times New Roman" w:cs="Times New Roman"/>
                <w:sz w:val="26"/>
                <w:szCs w:val="26"/>
              </w:rPr>
              <w:t>Ủy quyền kết quả pháp y trước khi nhượng lại cho người yêu cầu</w:t>
            </w:r>
          </w:p>
          <w:p w14:paraId="6DED200B" w14:textId="77777777" w:rsidR="00B50711" w:rsidRPr="00197031" w:rsidRDefault="00B50711" w:rsidP="00197031">
            <w:pPr>
              <w:jc w:val="both"/>
              <w:rPr>
                <w:rFonts w:ascii="Times New Roman" w:hAnsi="Times New Roman" w:cs="Times New Roman"/>
                <w:sz w:val="26"/>
                <w:szCs w:val="26"/>
              </w:rPr>
            </w:pPr>
            <w:r w:rsidRPr="00197031">
              <w:rPr>
                <w:rFonts w:ascii="Times New Roman" w:hAnsi="Times New Roman" w:cs="Times New Roman"/>
                <w:sz w:val="26"/>
                <w:szCs w:val="26"/>
              </w:rPr>
              <w:t>d, Thiết lập một định dạng phổ biến cho một báo cáo pháp y.</w:t>
            </w:r>
          </w:p>
          <w:p w14:paraId="6C6AB91D" w14:textId="77777777" w:rsidR="00B50711" w:rsidRPr="00197031" w:rsidRDefault="00B50711" w:rsidP="00197031">
            <w:pPr>
              <w:jc w:val="both"/>
              <w:rPr>
                <w:rFonts w:ascii="Times New Roman" w:hAnsi="Times New Roman" w:cs="Times New Roman"/>
                <w:sz w:val="26"/>
                <w:szCs w:val="26"/>
              </w:rPr>
            </w:pPr>
            <w:r w:rsidRPr="00197031">
              <w:rPr>
                <w:rFonts w:ascii="Times New Roman" w:hAnsi="Times New Roman" w:cs="Times New Roman"/>
                <w:sz w:val="26"/>
                <w:szCs w:val="26"/>
              </w:rPr>
              <w:t>Xem phụ lục J: Yêu cầu phổ biến cho báo cáo pháp y</w:t>
            </w:r>
          </w:p>
          <w:p w14:paraId="74950391" w14:textId="1AB689DC" w:rsidR="00333FB4" w:rsidRPr="00197031" w:rsidRDefault="00B50711" w:rsidP="00197031">
            <w:pPr>
              <w:jc w:val="both"/>
              <w:rPr>
                <w:rFonts w:ascii="Times New Roman" w:hAnsi="Times New Roman" w:cs="Times New Roman"/>
                <w:sz w:val="26"/>
                <w:szCs w:val="26"/>
                <w:shd w:val="clear" w:color="auto" w:fill="FFFFFF"/>
              </w:rPr>
            </w:pPr>
            <w:r w:rsidRPr="00197031">
              <w:rPr>
                <w:rFonts w:ascii="Times New Roman" w:hAnsi="Times New Roman" w:cs="Times New Roman"/>
                <w:sz w:val="26"/>
                <w:szCs w:val="26"/>
              </w:rPr>
              <w:lastRenderedPageBreak/>
              <w:t xml:space="preserve">e, </w:t>
            </w:r>
            <w:r w:rsidR="00333FB4" w:rsidRPr="00197031">
              <w:rPr>
                <w:rFonts w:ascii="Times New Roman" w:hAnsi="Times New Roman" w:cs="Times New Roman"/>
                <w:sz w:val="26"/>
                <w:szCs w:val="26"/>
                <w:shd w:val="clear" w:color="auto" w:fill="FFFFFF"/>
              </w:rPr>
              <w:t xml:space="preserve">Khi cung cấp một ý kiến, nó phải được đánh dấu rõ ràng trong báo cáo pháp y. </w:t>
            </w:r>
          </w:p>
          <w:p w14:paraId="4DBF0494" w14:textId="3060E4A1" w:rsidR="00B50711" w:rsidRPr="00197031" w:rsidRDefault="00333FB4" w:rsidP="00197031">
            <w:pPr>
              <w:jc w:val="both"/>
              <w:rPr>
                <w:rFonts w:ascii="Times New Roman" w:hAnsi="Times New Roman" w:cs="Times New Roman"/>
                <w:sz w:val="26"/>
                <w:szCs w:val="26"/>
              </w:rPr>
            </w:pPr>
            <w:r w:rsidRPr="00197031">
              <w:rPr>
                <w:rFonts w:ascii="Times New Roman" w:hAnsi="Times New Roman" w:cs="Times New Roman"/>
                <w:sz w:val="26"/>
                <w:szCs w:val="26"/>
                <w:shd w:val="clear" w:color="auto" w:fill="FFFFFF"/>
              </w:rPr>
              <w:t>f, Thiết lập một quá trình sửa đổi một báo cáo pháp y.</w:t>
            </w:r>
          </w:p>
        </w:tc>
      </w:tr>
    </w:tbl>
    <w:p w14:paraId="712579E7" w14:textId="7B2B3B5B" w:rsidR="00164CAF" w:rsidRPr="00197031" w:rsidRDefault="00DB1C0B" w:rsidP="00197031">
      <w:pPr>
        <w:jc w:val="both"/>
        <w:rPr>
          <w:rFonts w:ascii="Times New Roman" w:hAnsi="Times New Roman" w:cs="Times New Roman"/>
          <w:b/>
          <w:bCs/>
          <w:sz w:val="26"/>
          <w:szCs w:val="26"/>
        </w:rPr>
      </w:pPr>
      <w:r w:rsidRPr="00197031">
        <w:rPr>
          <w:rFonts w:ascii="Times New Roman" w:hAnsi="Times New Roman" w:cs="Times New Roman"/>
          <w:b/>
          <w:bCs/>
          <w:sz w:val="26"/>
          <w:szCs w:val="26"/>
        </w:rPr>
        <w:lastRenderedPageBreak/>
        <w:t>6.2. Công nhận DFL</w:t>
      </w:r>
    </w:p>
    <w:p w14:paraId="44911136" w14:textId="6C735856" w:rsidR="00DB1C0B" w:rsidRPr="00197031" w:rsidRDefault="00DB1C0B" w:rsidP="00197031">
      <w:pPr>
        <w:jc w:val="both"/>
        <w:rPr>
          <w:rFonts w:ascii="Times New Roman" w:hAnsi="Times New Roman" w:cs="Times New Roman"/>
          <w:sz w:val="26"/>
          <w:szCs w:val="26"/>
          <w:shd w:val="clear" w:color="auto" w:fill="FFFFFF"/>
        </w:rPr>
      </w:pPr>
      <w:r w:rsidRPr="00197031">
        <w:rPr>
          <w:rFonts w:ascii="Times New Roman" w:hAnsi="Times New Roman" w:cs="Times New Roman"/>
          <w:sz w:val="26"/>
          <w:szCs w:val="26"/>
        </w:rPr>
        <w:t xml:space="preserve">Kết quả pháp y tác động đến hệ thống tài phán, vì vậy chúng cần phải chính xác và đáng tin cậy. </w:t>
      </w:r>
      <w:r w:rsidRPr="00197031">
        <w:rPr>
          <w:rFonts w:ascii="Times New Roman" w:hAnsi="Times New Roman" w:cs="Times New Roman"/>
          <w:sz w:val="26"/>
          <w:szCs w:val="26"/>
          <w:shd w:val="clear" w:color="auto" w:fill="FFFFFF"/>
        </w:rPr>
        <w:t xml:space="preserve">DFL có thể đảm bảo và chứng minh sự tự tin vào kết quả pháp y bằng cách tham gia chương trình kiểm định. Cơ quan công nhận sẽ đánh giá tiến độ DFL trên cơ sở hàng năm để đảm bảo nó đáp ứng tiêu chuẩn toàn cầu. </w:t>
      </w:r>
    </w:p>
    <w:p w14:paraId="2010DD2C" w14:textId="155886E6" w:rsidR="00DB1C0B" w:rsidRPr="00197031" w:rsidRDefault="00DB1C0B" w:rsidP="00197031">
      <w:pPr>
        <w:jc w:val="both"/>
        <w:rPr>
          <w:rFonts w:ascii="Times New Roman" w:hAnsi="Times New Roman" w:cs="Times New Roman"/>
          <w:sz w:val="26"/>
          <w:szCs w:val="26"/>
          <w:shd w:val="clear" w:color="auto" w:fill="FFFFFF"/>
        </w:rPr>
      </w:pPr>
      <w:r w:rsidRPr="00197031">
        <w:rPr>
          <w:rFonts w:ascii="Times New Roman" w:hAnsi="Times New Roman" w:cs="Times New Roman"/>
          <w:sz w:val="26"/>
          <w:szCs w:val="26"/>
          <w:shd w:val="clear" w:color="auto" w:fill="FFFFFF"/>
        </w:rPr>
        <w:t>Mặc dù tham gia chương trình kiểm địn</w:t>
      </w:r>
      <w:r w:rsidR="0045677B" w:rsidRPr="00197031">
        <w:rPr>
          <w:rFonts w:ascii="Times New Roman" w:hAnsi="Times New Roman" w:cs="Times New Roman"/>
          <w:sz w:val="26"/>
          <w:szCs w:val="26"/>
          <w:shd w:val="clear" w:color="auto" w:fill="FFFFFF"/>
        </w:rPr>
        <w:t xml:space="preserve">h được khuyến nghị, nói chung nó là tự nguyện và không bắt buộc ở hầu hết các quốc gia. Một DFL được xen kẽ trong chương trình kiểm định có thể tham khảo cơ quan cộng đồng của chính quốc gia đó để biết chi tiết về quy trình. </w:t>
      </w:r>
    </w:p>
    <w:p w14:paraId="003BEB8B" w14:textId="3C778DAC" w:rsidR="00272734" w:rsidRPr="00197031" w:rsidRDefault="00272734" w:rsidP="00197031">
      <w:pPr>
        <w:jc w:val="both"/>
        <w:rPr>
          <w:rFonts w:ascii="Times New Roman" w:hAnsi="Times New Roman" w:cs="Times New Roman"/>
          <w:color w:val="333333"/>
          <w:sz w:val="26"/>
          <w:szCs w:val="26"/>
          <w:shd w:val="clear" w:color="auto" w:fill="FFFFFF"/>
        </w:rPr>
      </w:pPr>
      <w:r w:rsidRPr="00197031">
        <w:rPr>
          <w:rFonts w:ascii="Times New Roman" w:hAnsi="Times New Roman" w:cs="Times New Roman"/>
          <w:color w:val="333333"/>
          <w:sz w:val="26"/>
          <w:szCs w:val="26"/>
          <w:shd w:val="clear" w:color="auto" w:fill="FFFFFF"/>
        </w:rPr>
        <w:t>Một số lợi ích đáng chú ý của việc được công nhận là:</w:t>
      </w:r>
    </w:p>
    <w:tbl>
      <w:tblPr>
        <w:tblStyle w:val="TableGrid"/>
        <w:tblW w:w="0" w:type="auto"/>
        <w:tblLook w:val="04A0" w:firstRow="1" w:lastRow="0" w:firstColumn="1" w:lastColumn="0" w:noHBand="0" w:noVBand="1"/>
      </w:tblPr>
      <w:tblGrid>
        <w:gridCol w:w="1075"/>
        <w:gridCol w:w="8995"/>
      </w:tblGrid>
      <w:tr w:rsidR="00272734" w:rsidRPr="00197031" w14:paraId="4AEBFD19" w14:textId="77777777" w:rsidTr="00197031">
        <w:trPr>
          <w:trHeight w:val="386"/>
        </w:trPr>
        <w:tc>
          <w:tcPr>
            <w:tcW w:w="10070" w:type="dxa"/>
            <w:gridSpan w:val="2"/>
            <w:vAlign w:val="center"/>
          </w:tcPr>
          <w:p w14:paraId="755B4ED3" w14:textId="49EE0524" w:rsidR="00272734" w:rsidRPr="00197031" w:rsidRDefault="00272734" w:rsidP="00197031">
            <w:pPr>
              <w:jc w:val="center"/>
              <w:rPr>
                <w:rFonts w:ascii="Times New Roman" w:hAnsi="Times New Roman" w:cs="Times New Roman"/>
                <w:b/>
                <w:bCs/>
                <w:sz w:val="26"/>
                <w:szCs w:val="26"/>
              </w:rPr>
            </w:pPr>
            <w:r w:rsidRPr="00197031">
              <w:rPr>
                <w:rFonts w:ascii="Times New Roman" w:hAnsi="Times New Roman" w:cs="Times New Roman"/>
                <w:b/>
                <w:bCs/>
                <w:sz w:val="26"/>
                <w:szCs w:val="26"/>
              </w:rPr>
              <w:t>Lợi ích của phòng thí nghiệm kiểm địn</w:t>
            </w:r>
            <w:r w:rsidR="00335EC4" w:rsidRPr="00197031">
              <w:rPr>
                <w:rFonts w:ascii="Times New Roman" w:hAnsi="Times New Roman" w:cs="Times New Roman"/>
                <w:b/>
                <w:bCs/>
                <w:sz w:val="26"/>
                <w:szCs w:val="26"/>
              </w:rPr>
              <w:t>h</w:t>
            </w:r>
          </w:p>
        </w:tc>
      </w:tr>
      <w:tr w:rsidR="00272734" w:rsidRPr="00197031" w14:paraId="11A5FC13" w14:textId="77777777" w:rsidTr="00197031">
        <w:tc>
          <w:tcPr>
            <w:tcW w:w="1075" w:type="dxa"/>
          </w:tcPr>
          <w:p w14:paraId="5A597914" w14:textId="4B480F2B" w:rsidR="00272734" w:rsidRPr="00197031" w:rsidRDefault="00335EC4" w:rsidP="00197031">
            <w:pPr>
              <w:jc w:val="both"/>
              <w:rPr>
                <w:rFonts w:ascii="Times New Roman" w:hAnsi="Times New Roman" w:cs="Times New Roman"/>
                <w:sz w:val="26"/>
                <w:szCs w:val="26"/>
              </w:rPr>
            </w:pPr>
            <w:r w:rsidRPr="00197031">
              <w:rPr>
                <w:rFonts w:ascii="Times New Roman" w:hAnsi="Times New Roman" w:cs="Times New Roman"/>
                <w:sz w:val="26"/>
                <w:szCs w:val="26"/>
              </w:rPr>
              <w:t>1</w:t>
            </w:r>
          </w:p>
        </w:tc>
        <w:tc>
          <w:tcPr>
            <w:tcW w:w="8995" w:type="dxa"/>
          </w:tcPr>
          <w:p w14:paraId="16E2A10D" w14:textId="4B7FCA98" w:rsidR="00272734" w:rsidRPr="00197031" w:rsidRDefault="00335EC4" w:rsidP="00197031">
            <w:pPr>
              <w:jc w:val="both"/>
              <w:rPr>
                <w:rFonts w:ascii="Times New Roman" w:hAnsi="Times New Roman" w:cs="Times New Roman"/>
                <w:sz w:val="26"/>
                <w:szCs w:val="26"/>
              </w:rPr>
            </w:pPr>
            <w:r w:rsidRPr="00197031">
              <w:rPr>
                <w:rFonts w:ascii="Times New Roman" w:hAnsi="Times New Roman" w:cs="Times New Roman"/>
                <w:sz w:val="26"/>
                <w:szCs w:val="26"/>
              </w:rPr>
              <w:t>Đảm bảo sự tín nhiệm trong kết quả pháp y</w:t>
            </w:r>
          </w:p>
          <w:p w14:paraId="3586DBAB" w14:textId="7091E73F" w:rsidR="00335EC4" w:rsidRPr="00197031" w:rsidRDefault="00335EC4" w:rsidP="00197031">
            <w:pPr>
              <w:jc w:val="both"/>
              <w:rPr>
                <w:rFonts w:ascii="Times New Roman" w:hAnsi="Times New Roman" w:cs="Times New Roman"/>
                <w:sz w:val="26"/>
                <w:szCs w:val="26"/>
              </w:rPr>
            </w:pPr>
            <w:r w:rsidRPr="00197031">
              <w:rPr>
                <w:rFonts w:ascii="Times New Roman" w:hAnsi="Times New Roman" w:cs="Times New Roman"/>
                <w:color w:val="333333"/>
                <w:sz w:val="26"/>
                <w:szCs w:val="26"/>
                <w:shd w:val="clear" w:color="auto" w:fill="FFFFFF"/>
              </w:rPr>
              <w:t>Khi một DFL nhận được nhiều trường hợp trong một năm, nói chung là khó khăn cho các phòng thí nghiệm để theo dõi hiệu suất của các công việc pháp y và của khám xét. Tiêu chuẩn ISO 17025 xác định quá trình giám sát khía cạnh chất lượng của kết quả pháp y.  Với sự kiểm định, quá trình này sẽ được kiểm định hàng năm để đảm bảo phòng thí nghiệm tiếp tục duy trì hiệu quả hoạt động. Ngoài ra, quá trình quản lý và kiểm tra các bằng chứng phải tuân theo tiêu chuẩn quốc tế, cung cấp sự tín nhiệm cho các bên liên quan trong kết quả pháp y do DFL sản xuất.</w:t>
            </w:r>
          </w:p>
        </w:tc>
      </w:tr>
      <w:tr w:rsidR="00272734" w:rsidRPr="00197031" w14:paraId="18E7B588" w14:textId="77777777" w:rsidTr="00197031">
        <w:tc>
          <w:tcPr>
            <w:tcW w:w="1075" w:type="dxa"/>
          </w:tcPr>
          <w:p w14:paraId="27C42D49" w14:textId="267ABD57" w:rsidR="00272734" w:rsidRPr="00197031" w:rsidRDefault="00335EC4" w:rsidP="00197031">
            <w:pPr>
              <w:jc w:val="both"/>
              <w:rPr>
                <w:rFonts w:ascii="Times New Roman" w:hAnsi="Times New Roman" w:cs="Times New Roman"/>
                <w:sz w:val="26"/>
                <w:szCs w:val="26"/>
              </w:rPr>
            </w:pPr>
            <w:r w:rsidRPr="00197031">
              <w:rPr>
                <w:rFonts w:ascii="Times New Roman" w:hAnsi="Times New Roman" w:cs="Times New Roman"/>
                <w:sz w:val="26"/>
                <w:szCs w:val="26"/>
              </w:rPr>
              <w:t>2</w:t>
            </w:r>
          </w:p>
        </w:tc>
        <w:tc>
          <w:tcPr>
            <w:tcW w:w="8995" w:type="dxa"/>
          </w:tcPr>
          <w:p w14:paraId="4E991901" w14:textId="77777777" w:rsidR="00272734" w:rsidRPr="00197031" w:rsidRDefault="00335EC4" w:rsidP="00197031">
            <w:pPr>
              <w:jc w:val="both"/>
              <w:rPr>
                <w:rFonts w:ascii="Times New Roman" w:hAnsi="Times New Roman" w:cs="Times New Roman"/>
                <w:sz w:val="26"/>
                <w:szCs w:val="26"/>
              </w:rPr>
            </w:pPr>
            <w:r w:rsidRPr="00197031">
              <w:rPr>
                <w:rFonts w:ascii="Times New Roman" w:hAnsi="Times New Roman" w:cs="Times New Roman"/>
                <w:sz w:val="26"/>
                <w:szCs w:val="26"/>
              </w:rPr>
              <w:t>Hệ thống hơn với các quy trình được tiêu chuẩn hóa</w:t>
            </w:r>
          </w:p>
          <w:p w14:paraId="2C0A0ED4" w14:textId="6A682C96" w:rsidR="00335EC4" w:rsidRPr="00197031" w:rsidRDefault="00335EC4" w:rsidP="00197031">
            <w:pPr>
              <w:jc w:val="both"/>
              <w:rPr>
                <w:rFonts w:ascii="Times New Roman" w:hAnsi="Times New Roman" w:cs="Times New Roman"/>
                <w:sz w:val="26"/>
                <w:szCs w:val="26"/>
              </w:rPr>
            </w:pPr>
            <w:r w:rsidRPr="00197031">
              <w:rPr>
                <w:rFonts w:ascii="Times New Roman" w:hAnsi="Times New Roman" w:cs="Times New Roman"/>
                <w:sz w:val="26"/>
                <w:szCs w:val="26"/>
              </w:rPr>
              <w:t xml:space="preserve">Một DFL với một số người khám xét phải đảm bảo rằng mỗi người tuân theo cùng một bộ quy trình. Điều này là để đảm bảo rằng những lời chứng thực tại tòa án được thống nhất giữa mỗi người khám xét đến từ cùng một DFL, do đó tạo điều kiện cho sự hiểu biết </w:t>
            </w:r>
            <w:r w:rsidR="00CD6443" w:rsidRPr="00197031">
              <w:rPr>
                <w:rFonts w:ascii="Times New Roman" w:hAnsi="Times New Roman" w:cs="Times New Roman"/>
                <w:sz w:val="26"/>
                <w:szCs w:val="26"/>
              </w:rPr>
              <w:t>ngay lập tức của công tố viên, thẩm phán và nhân viên tòa án khác. Việc chứng nhận gọn gang này đảm bảo DFL thiết lập các quy trình chuẩn, và cũng đảm bảo người khám xét thực hiện chúng</w:t>
            </w:r>
          </w:p>
        </w:tc>
      </w:tr>
      <w:tr w:rsidR="00272734" w:rsidRPr="00197031" w14:paraId="4A2EADB4" w14:textId="77777777" w:rsidTr="00874701">
        <w:trPr>
          <w:trHeight w:val="2159"/>
        </w:trPr>
        <w:tc>
          <w:tcPr>
            <w:tcW w:w="1075" w:type="dxa"/>
          </w:tcPr>
          <w:p w14:paraId="0C2BE612" w14:textId="4DBE687A" w:rsidR="00272734" w:rsidRPr="00197031" w:rsidRDefault="00335EC4" w:rsidP="00197031">
            <w:pPr>
              <w:jc w:val="both"/>
              <w:rPr>
                <w:rFonts w:ascii="Times New Roman" w:hAnsi="Times New Roman" w:cs="Times New Roman"/>
                <w:sz w:val="26"/>
                <w:szCs w:val="26"/>
              </w:rPr>
            </w:pPr>
            <w:r w:rsidRPr="00197031">
              <w:rPr>
                <w:rFonts w:ascii="Times New Roman" w:hAnsi="Times New Roman" w:cs="Times New Roman"/>
                <w:sz w:val="26"/>
                <w:szCs w:val="26"/>
              </w:rPr>
              <w:t>3</w:t>
            </w:r>
          </w:p>
        </w:tc>
        <w:tc>
          <w:tcPr>
            <w:tcW w:w="8995" w:type="dxa"/>
          </w:tcPr>
          <w:p w14:paraId="2D4641A6" w14:textId="77777777" w:rsidR="00272734" w:rsidRPr="00197031" w:rsidRDefault="00955991" w:rsidP="00197031">
            <w:pPr>
              <w:jc w:val="both"/>
              <w:rPr>
                <w:rFonts w:ascii="Times New Roman" w:hAnsi="Times New Roman" w:cs="Times New Roman"/>
                <w:sz w:val="26"/>
                <w:szCs w:val="26"/>
              </w:rPr>
            </w:pPr>
            <w:r w:rsidRPr="00197031">
              <w:rPr>
                <w:rFonts w:ascii="Times New Roman" w:hAnsi="Times New Roman" w:cs="Times New Roman"/>
                <w:sz w:val="26"/>
                <w:szCs w:val="26"/>
              </w:rPr>
              <w:t>Sản xuất kết quả chất lượng</w:t>
            </w:r>
          </w:p>
          <w:p w14:paraId="0B25F4D8" w14:textId="3F100D46" w:rsidR="00955991" w:rsidRPr="00197031" w:rsidRDefault="00955991" w:rsidP="00197031">
            <w:pPr>
              <w:jc w:val="both"/>
              <w:rPr>
                <w:rFonts w:ascii="Times New Roman" w:hAnsi="Times New Roman" w:cs="Times New Roman"/>
                <w:sz w:val="26"/>
                <w:szCs w:val="26"/>
              </w:rPr>
            </w:pPr>
            <w:r w:rsidRPr="00197031">
              <w:rPr>
                <w:rFonts w:ascii="Times New Roman" w:hAnsi="Times New Roman" w:cs="Times New Roman"/>
                <w:color w:val="333333"/>
                <w:sz w:val="26"/>
                <w:szCs w:val="26"/>
                <w:shd w:val="clear" w:color="auto" w:fill="FFFFFF"/>
              </w:rPr>
              <w:t>Một trong những yêu cầu trong ISO 17025 là để tiến hành cải tiến liên tục cho các quá trình phòng thí nghiệm. DFL có thể được hưởng lợi ích từ việc kiểm định bằng cách tiếp tục tiến hành cải tiến và đảm bảo phòng thí nghiệm tạo ra kết quả chất lượng hơn. Một ví dụ về việc thực hiện như vậy là lời khai của tòa án giám sát. Người khám xét có thể cải thiện phương thức trình bày của họ tại tòa án nếu họ được giám sát và cung cấp thông tin phản hồi mang tính xây dựng</w:t>
            </w:r>
          </w:p>
        </w:tc>
      </w:tr>
    </w:tbl>
    <w:p w14:paraId="5182D55A" w14:textId="16541C2D" w:rsidR="00272734" w:rsidRDefault="00272734" w:rsidP="00197031">
      <w:pPr>
        <w:jc w:val="both"/>
        <w:rPr>
          <w:rFonts w:ascii="Times New Roman" w:hAnsi="Times New Roman" w:cs="Times New Roman"/>
          <w:sz w:val="26"/>
          <w:szCs w:val="26"/>
        </w:rPr>
      </w:pPr>
    </w:p>
    <w:p w14:paraId="54020F6F" w14:textId="77777777" w:rsidR="001B7F78" w:rsidRDefault="001B7F78" w:rsidP="00197031">
      <w:pPr>
        <w:jc w:val="both"/>
        <w:rPr>
          <w:rFonts w:ascii="Times New Roman" w:hAnsi="Times New Roman" w:cs="Times New Roman"/>
          <w:sz w:val="26"/>
          <w:szCs w:val="26"/>
        </w:rPr>
      </w:pPr>
    </w:p>
    <w:p w14:paraId="0115AD9B" w14:textId="77777777" w:rsidR="001B7F78" w:rsidRDefault="001B7F78" w:rsidP="00197031">
      <w:pPr>
        <w:jc w:val="both"/>
        <w:rPr>
          <w:rFonts w:ascii="Times New Roman" w:hAnsi="Times New Roman" w:cs="Times New Roman"/>
          <w:sz w:val="26"/>
          <w:szCs w:val="26"/>
        </w:rPr>
      </w:pPr>
    </w:p>
    <w:p w14:paraId="3A745B12" w14:textId="77777777" w:rsidR="001B7F78" w:rsidRDefault="001B7F78" w:rsidP="00197031">
      <w:pPr>
        <w:jc w:val="both"/>
        <w:rPr>
          <w:rFonts w:ascii="Times New Roman" w:hAnsi="Times New Roman" w:cs="Times New Roman"/>
          <w:sz w:val="26"/>
          <w:szCs w:val="26"/>
        </w:rPr>
      </w:pPr>
    </w:p>
    <w:p w14:paraId="71AEB76A" w14:textId="77777777" w:rsidR="001B7F78" w:rsidRDefault="001B7F78" w:rsidP="00197031">
      <w:pPr>
        <w:jc w:val="both"/>
        <w:rPr>
          <w:rFonts w:ascii="Times New Roman" w:hAnsi="Times New Roman" w:cs="Times New Roman"/>
          <w:sz w:val="26"/>
          <w:szCs w:val="26"/>
        </w:rPr>
      </w:pPr>
    </w:p>
    <w:p w14:paraId="33C9A6D1" w14:textId="1CD6A618" w:rsidR="001B7F78" w:rsidRDefault="001B7F78" w:rsidP="00197031">
      <w:pPr>
        <w:jc w:val="both"/>
        <w:rPr>
          <w:rFonts w:ascii="Times New Roman" w:hAnsi="Times New Roman" w:cs="Times New Roman"/>
          <w:sz w:val="26"/>
          <w:szCs w:val="26"/>
        </w:rPr>
      </w:pPr>
      <w:r>
        <w:rPr>
          <w:rFonts w:ascii="Times New Roman" w:hAnsi="Times New Roman" w:cs="Times New Roman"/>
          <w:sz w:val="26"/>
          <w:szCs w:val="26"/>
        </w:rPr>
        <w:lastRenderedPageBreak/>
        <w:t>7. T</w:t>
      </w:r>
      <w:r w:rsidRPr="001B7F78">
        <w:rPr>
          <w:rFonts w:ascii="Times New Roman" w:hAnsi="Times New Roman" w:cs="Times New Roman"/>
          <w:sz w:val="26"/>
          <w:szCs w:val="26"/>
        </w:rPr>
        <w:t>óm</w:t>
      </w:r>
      <w:r>
        <w:rPr>
          <w:rFonts w:ascii="Times New Roman" w:hAnsi="Times New Roman" w:cs="Times New Roman"/>
          <w:sz w:val="26"/>
          <w:szCs w:val="26"/>
        </w:rPr>
        <w:t xml:space="preserve"> t</w:t>
      </w:r>
      <w:r w:rsidRPr="001B7F78">
        <w:rPr>
          <w:rFonts w:ascii="Times New Roman" w:hAnsi="Times New Roman" w:cs="Times New Roman"/>
          <w:sz w:val="26"/>
          <w:szCs w:val="26"/>
        </w:rPr>
        <w:t>ắt</w:t>
      </w:r>
    </w:p>
    <w:p w14:paraId="59C67224" w14:textId="61CE185A" w:rsidR="001B7F78" w:rsidRDefault="001B7F78" w:rsidP="00197031">
      <w:pPr>
        <w:jc w:val="both"/>
        <w:rPr>
          <w:rFonts w:ascii="Times New Roman" w:hAnsi="Times New Roman" w:cs="Times New Roman"/>
          <w:color w:val="222222"/>
          <w:sz w:val="28"/>
          <w:szCs w:val="28"/>
          <w:shd w:val="clear" w:color="auto" w:fill="F8F9FA"/>
        </w:rPr>
      </w:pPr>
      <w:r>
        <w:br/>
      </w:r>
      <w:r w:rsidRPr="001B7F78">
        <w:rPr>
          <w:rFonts w:ascii="Times New Roman" w:hAnsi="Times New Roman" w:cs="Times New Roman"/>
          <w:color w:val="222222"/>
          <w:sz w:val="28"/>
          <w:szCs w:val="28"/>
          <w:shd w:val="clear" w:color="auto" w:fill="F8F9FA"/>
        </w:rPr>
        <w:t>Bằng chứng điện tử đã đặt ra những thách thức đối với việc điều tra một số trường hợp, do bản chất của nó, đó là duy nhất và khác với các loại bằng chứng truyền thống. Do đó, nó phải được xử lý với sự quan tâm đúng mức Mục đích của tài liệu này là cung cấp các hướng dẫn tiêu chuẩn cho ban quản lý của một DFL, và để kiểm tra bằng chứng điện tử. Điều này là để đảm bảo rằng điện tử bằng chứng và kết quả do các quốc gia thành viên INTERPOL tạo ra được chấp nhận ở các nước khác quyền tài phán. Giám khảo và quản lý DFL phải luôn cố gắng cập nhật các phương pháp, hướng dẫn, và thủ tục với những tiến bộ hiện tại trong công nghệ. Chỉ sau đó chúng ta có thể cùng nhau hạ bệ tội phạm và phục vụ công lý vì nó cần được phục vụ.</w:t>
      </w:r>
    </w:p>
    <w:p w14:paraId="58C82BA6" w14:textId="77777777" w:rsidR="001B7F78" w:rsidRPr="001B7F78" w:rsidRDefault="001B7F78" w:rsidP="001B7F78">
      <w:pPr>
        <w:spacing w:after="0" w:line="240" w:lineRule="auto"/>
        <w:rPr>
          <w:rFonts w:ascii="Times New Roman" w:eastAsia="Times New Roman" w:hAnsi="Times New Roman" w:cs="Times New Roman"/>
          <w:sz w:val="24"/>
          <w:szCs w:val="24"/>
        </w:rPr>
      </w:pPr>
    </w:p>
    <w:p w14:paraId="123F65BC" w14:textId="77777777" w:rsidR="001B7F78" w:rsidRPr="001B7F78" w:rsidRDefault="001B7F78" w:rsidP="001B7F78">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000000"/>
          <w:sz w:val="28"/>
          <w:szCs w:val="28"/>
        </w:rPr>
        <w:t>PHỤ LỤC A: KIỂM TRA KỸ NĂNG DFL</w:t>
      </w:r>
    </w:p>
    <w:p w14:paraId="252E9C63" w14:textId="77777777" w:rsidR="001B7F78" w:rsidRPr="001B7F78" w:rsidRDefault="001B7F78" w:rsidP="001B7F78">
      <w:pPr>
        <w:spacing w:after="0" w:line="240" w:lineRule="auto"/>
        <w:rPr>
          <w:rFonts w:ascii="Times New Roman" w:eastAsia="Times New Roman" w:hAnsi="Times New Roman" w:cs="Times New Roman"/>
          <w:sz w:val="28"/>
          <w:szCs w:val="28"/>
        </w:rPr>
      </w:pPr>
    </w:p>
    <w:p w14:paraId="0832598F" w14:textId="77777777" w:rsidR="001B7F78" w:rsidRPr="001B7F78" w:rsidRDefault="001B7F78" w:rsidP="001B7F78">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000000"/>
          <w:sz w:val="28"/>
          <w:szCs w:val="28"/>
        </w:rPr>
        <w:t xml:space="preserve">Sau đây là khuyến nghị về các kỹ năng cho </w:t>
      </w:r>
      <w:proofErr w:type="gramStart"/>
      <w:r w:rsidRPr="001B7F78">
        <w:rPr>
          <w:rFonts w:ascii="Times New Roman" w:eastAsia="Times New Roman" w:hAnsi="Times New Roman" w:cs="Times New Roman"/>
          <w:color w:val="000000"/>
          <w:sz w:val="28"/>
          <w:szCs w:val="28"/>
        </w:rPr>
        <w:t>DFL .</w:t>
      </w:r>
      <w:proofErr w:type="gramEnd"/>
      <w:r w:rsidRPr="001B7F78">
        <w:rPr>
          <w:rFonts w:ascii="Times New Roman" w:eastAsia="Times New Roman" w:hAnsi="Times New Roman" w:cs="Times New Roman"/>
          <w:color w:val="000000"/>
          <w:sz w:val="28"/>
          <w:szCs w:val="28"/>
        </w:rPr>
        <w:t xml:space="preserve"> Người đọc cần lưu ý</w:t>
      </w:r>
    </w:p>
    <w:p w14:paraId="0EA28364" w14:textId="77777777" w:rsidR="001B7F78" w:rsidRPr="001B7F78" w:rsidRDefault="001B7F78" w:rsidP="001B7F78">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000000"/>
          <w:sz w:val="28"/>
          <w:szCs w:val="28"/>
        </w:rPr>
        <w:t>rằng danh sách này không đầy đủ và cần được cập nhật theo thời gian.</w:t>
      </w:r>
    </w:p>
    <w:p w14:paraId="0B974EE6" w14:textId="77777777" w:rsidR="001B7F78" w:rsidRPr="001B7F78" w:rsidRDefault="001B7F78" w:rsidP="001B7F78">
      <w:pPr>
        <w:spacing w:after="240" w:line="240" w:lineRule="auto"/>
        <w:rPr>
          <w:rFonts w:ascii="Times New Roman" w:eastAsia="Times New Roman" w:hAnsi="Times New Roman" w:cs="Times New Roman"/>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1227"/>
        <w:gridCol w:w="3218"/>
        <w:gridCol w:w="4359"/>
        <w:gridCol w:w="222"/>
      </w:tblGrid>
      <w:tr w:rsidR="0041786E" w:rsidRPr="001B7F78" w14:paraId="2990039D" w14:textId="77777777" w:rsidTr="006602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A908A"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000000"/>
                <w:sz w:val="28"/>
                <w:szCs w:val="28"/>
              </w:rPr>
              <w:t>Danh mục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7E6CE"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000000"/>
                <w:sz w:val="28"/>
                <w:szCs w:val="28"/>
              </w:rPr>
              <w:t>Đề tài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E6386"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000000"/>
                <w:sz w:val="28"/>
                <w:szCs w:val="28"/>
              </w:rPr>
              <w:t>Kỹ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CDABA" w14:textId="77777777" w:rsidR="001B7F78" w:rsidRPr="001B7F78" w:rsidRDefault="001B7F78" w:rsidP="0066021F">
            <w:pPr>
              <w:spacing w:after="0" w:line="240" w:lineRule="auto"/>
              <w:rPr>
                <w:rFonts w:ascii="Times New Roman" w:eastAsia="Times New Roman" w:hAnsi="Times New Roman" w:cs="Times New Roman"/>
                <w:sz w:val="28"/>
                <w:szCs w:val="28"/>
              </w:rPr>
            </w:pPr>
          </w:p>
        </w:tc>
      </w:tr>
      <w:tr w:rsidR="0041786E" w:rsidRPr="001B7F78" w14:paraId="0BDE6BFF" w14:textId="77777777" w:rsidTr="0066021F">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4E7630C"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000000"/>
                <w:sz w:val="28"/>
                <w:szCs w:val="28"/>
              </w:rPr>
              <w:t>Nền tàng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F8201"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000000"/>
                <w:sz w:val="28"/>
                <w:szCs w:val="28"/>
              </w:rPr>
              <w:t>Nền tảng máy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B0E25"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000000"/>
                <w:sz w:val="28"/>
                <w:szCs w:val="28"/>
              </w:rPr>
              <w:t>Cách tổ chức của máy tính, lưu trữ dữ liệu như thế nào; Bits &amp; bytes; Sự phát triển của kỹ thuật số và hệ thống lưu trữ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A7A9B" w14:textId="77777777" w:rsidR="001B7F78" w:rsidRPr="001B7F78" w:rsidRDefault="001B7F78" w:rsidP="0066021F">
            <w:pPr>
              <w:spacing w:after="0" w:line="240" w:lineRule="auto"/>
              <w:rPr>
                <w:rFonts w:ascii="Times New Roman" w:eastAsia="Times New Roman" w:hAnsi="Times New Roman" w:cs="Times New Roman"/>
                <w:sz w:val="28"/>
                <w:szCs w:val="28"/>
              </w:rPr>
            </w:pPr>
          </w:p>
        </w:tc>
      </w:tr>
      <w:tr w:rsidR="0041786E" w:rsidRPr="001B7F78" w14:paraId="031BCFE6" w14:textId="77777777" w:rsidTr="0066021F">
        <w:tc>
          <w:tcPr>
            <w:tcW w:w="0" w:type="auto"/>
            <w:vMerge/>
            <w:tcBorders>
              <w:left w:val="single" w:sz="8" w:space="0" w:color="000000"/>
              <w:right w:val="single" w:sz="8" w:space="0" w:color="000000"/>
            </w:tcBorders>
            <w:tcMar>
              <w:top w:w="100" w:type="dxa"/>
              <w:left w:w="100" w:type="dxa"/>
              <w:bottom w:w="100" w:type="dxa"/>
              <w:right w:w="100" w:type="dxa"/>
            </w:tcMar>
            <w:hideMark/>
          </w:tcPr>
          <w:p w14:paraId="6EE1C763" w14:textId="77777777" w:rsidR="001B7F78" w:rsidRPr="001B7F78" w:rsidRDefault="001B7F78" w:rsidP="0066021F">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B122E"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000000"/>
                <w:sz w:val="28"/>
                <w:szCs w:val="28"/>
              </w:rPr>
              <w:t>File 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55A3C"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000000"/>
                <w:sz w:val="28"/>
                <w:szCs w:val="28"/>
              </w:rPr>
              <w:t xml:space="preserve">Số thập phân; số thập phận hệ mười sáu; nhị </w:t>
            </w:r>
            <w:proofErr w:type="gramStart"/>
            <w:r w:rsidRPr="001B7F78">
              <w:rPr>
                <w:rFonts w:ascii="Times New Roman" w:eastAsia="Times New Roman" w:hAnsi="Times New Roman" w:cs="Times New Roman"/>
                <w:color w:val="000000"/>
                <w:sz w:val="28"/>
                <w:szCs w:val="28"/>
              </w:rPr>
              <w:t>phân;endian</w:t>
            </w:r>
            <w:proofErr w:type="gramEnd"/>
            <w:r w:rsidRPr="001B7F78">
              <w:rPr>
                <w:rFonts w:ascii="Times New Roman" w:eastAsia="Times New Roman" w:hAnsi="Times New Roman" w:cs="Times New Roman"/>
                <w:color w:val="000000"/>
                <w:sz w:val="28"/>
                <w:szCs w:val="28"/>
              </w:rPr>
              <w:t>; Sectors, cluster, slack space; Metadata, data, filename; FAT,</w:t>
            </w:r>
          </w:p>
          <w:p w14:paraId="38C37C60"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000000"/>
                <w:sz w:val="28"/>
                <w:szCs w:val="28"/>
              </w:rPr>
              <w:t>NTFS, EXT, HFS.</w:t>
            </w:r>
          </w:p>
          <w:p w14:paraId="3E873AC7" w14:textId="77777777" w:rsidR="001B7F78" w:rsidRPr="001B7F78" w:rsidRDefault="001B7F78" w:rsidP="0066021F">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6BE34" w14:textId="77777777" w:rsidR="001B7F78" w:rsidRPr="001B7F78" w:rsidRDefault="001B7F78" w:rsidP="0066021F">
            <w:pPr>
              <w:spacing w:after="0" w:line="240" w:lineRule="auto"/>
              <w:rPr>
                <w:rFonts w:ascii="Times New Roman" w:eastAsia="Times New Roman" w:hAnsi="Times New Roman" w:cs="Times New Roman"/>
                <w:sz w:val="28"/>
                <w:szCs w:val="28"/>
              </w:rPr>
            </w:pPr>
          </w:p>
        </w:tc>
      </w:tr>
      <w:tr w:rsidR="0041786E" w:rsidRPr="001B7F78" w14:paraId="56A633E3" w14:textId="77777777" w:rsidTr="0066021F">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5D035975" w14:textId="77777777" w:rsidR="001B7F78" w:rsidRPr="001B7F78" w:rsidRDefault="001B7F78" w:rsidP="0066021F">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BD278"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000000"/>
                <w:sz w:val="28"/>
                <w:szCs w:val="28"/>
              </w:rPr>
              <w:t>Giới thiệu về cuộc điều 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FADAF"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222222"/>
                <w:sz w:val="28"/>
                <w:szCs w:val="28"/>
                <w:shd w:val="clear" w:color="auto" w:fill="F8F9FA"/>
              </w:rPr>
              <w:t xml:space="preserve">Thực thi pháp luật và các cơ quan quản </w:t>
            </w:r>
            <w:proofErr w:type="gramStart"/>
            <w:r w:rsidRPr="001B7F78">
              <w:rPr>
                <w:rFonts w:ascii="Times New Roman" w:eastAsia="Times New Roman" w:hAnsi="Times New Roman" w:cs="Times New Roman"/>
                <w:color w:val="222222"/>
                <w:sz w:val="28"/>
                <w:szCs w:val="28"/>
                <w:shd w:val="clear" w:color="auto" w:fill="F8F9FA"/>
              </w:rPr>
              <w:t>lý;Giới</w:t>
            </w:r>
            <w:proofErr w:type="gramEnd"/>
            <w:r w:rsidRPr="001B7F78">
              <w:rPr>
                <w:rFonts w:ascii="Times New Roman" w:eastAsia="Times New Roman" w:hAnsi="Times New Roman" w:cs="Times New Roman"/>
                <w:color w:val="222222"/>
                <w:sz w:val="28"/>
                <w:szCs w:val="28"/>
                <w:shd w:val="clear" w:color="auto" w:fill="F8F9FA"/>
              </w:rPr>
              <w:t xml:space="preserve"> thiệu về khoa học pháp y, điện tử bằng chứng và bản chất của nó; Thể loại bằng chứng điện tử; Phương pháp luận;Thuật ngữ pháp y.</w:t>
            </w:r>
          </w:p>
          <w:p w14:paraId="1A06F628" w14:textId="77777777" w:rsidR="001B7F78" w:rsidRPr="001B7F78" w:rsidRDefault="001B7F78" w:rsidP="0066021F">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E1F5F" w14:textId="77777777" w:rsidR="001B7F78" w:rsidRPr="001B7F78" w:rsidRDefault="001B7F78" w:rsidP="0066021F">
            <w:pPr>
              <w:spacing w:after="0" w:line="240" w:lineRule="auto"/>
              <w:rPr>
                <w:rFonts w:ascii="Times New Roman" w:eastAsia="Times New Roman" w:hAnsi="Times New Roman" w:cs="Times New Roman"/>
                <w:sz w:val="28"/>
                <w:szCs w:val="28"/>
              </w:rPr>
            </w:pPr>
          </w:p>
        </w:tc>
      </w:tr>
      <w:tr w:rsidR="0041786E" w:rsidRPr="001B7F78" w14:paraId="28E8F2FC" w14:textId="77777777" w:rsidTr="006602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16408"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000000"/>
                <w:sz w:val="28"/>
                <w:szCs w:val="28"/>
              </w:rPr>
              <w:t>Nhận biết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75535"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000000"/>
                <w:sz w:val="28"/>
                <w:szCs w:val="28"/>
              </w:rPr>
              <w:t>Thu nhập thông tin</w:t>
            </w:r>
          </w:p>
          <w:p w14:paraId="695CA4F9" w14:textId="77777777" w:rsidR="001B7F78" w:rsidRPr="001B7F78" w:rsidRDefault="001B7F78" w:rsidP="0066021F">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1D2AE"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222222"/>
                <w:sz w:val="28"/>
                <w:szCs w:val="28"/>
                <w:shd w:val="clear" w:color="auto" w:fill="F8F9FA"/>
              </w:rPr>
              <w:t>Thu thập sự thật của vụ án trực tuyến; Bảo quản</w:t>
            </w:r>
          </w:p>
          <w:p w14:paraId="6C6C181A"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222222"/>
                <w:sz w:val="28"/>
                <w:szCs w:val="28"/>
                <w:shd w:val="clear" w:color="auto" w:fill="F8F9FA"/>
              </w:rPr>
              <w:t>các sự kiện thu thập được.</w:t>
            </w:r>
          </w:p>
          <w:p w14:paraId="09E594CF" w14:textId="77777777" w:rsidR="001B7F78" w:rsidRPr="001B7F78" w:rsidRDefault="001B7F78" w:rsidP="0066021F">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A8A50" w14:textId="77777777" w:rsidR="001B7F78" w:rsidRPr="001B7F78" w:rsidRDefault="001B7F78" w:rsidP="0066021F">
            <w:pPr>
              <w:spacing w:after="0" w:line="240" w:lineRule="auto"/>
              <w:rPr>
                <w:rFonts w:ascii="Times New Roman" w:eastAsia="Times New Roman" w:hAnsi="Times New Roman" w:cs="Times New Roman"/>
                <w:sz w:val="28"/>
                <w:szCs w:val="28"/>
              </w:rPr>
            </w:pPr>
          </w:p>
        </w:tc>
      </w:tr>
      <w:tr w:rsidR="0041786E" w:rsidRPr="001B7F78" w14:paraId="5D6ABAAD" w14:textId="77777777" w:rsidTr="006602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E71CF"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000000"/>
                <w:sz w:val="28"/>
                <w:szCs w:val="28"/>
              </w:rPr>
              <w:lastRenderedPageBreak/>
              <w:t>Bộ sưu tập và kiểm 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0D7E2"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000000"/>
                <w:sz w:val="28"/>
                <w:szCs w:val="28"/>
              </w:rPr>
              <w:t>Bộ sưu tập và kiểm tra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6D019"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222222"/>
                <w:sz w:val="28"/>
                <w:szCs w:val="28"/>
                <w:shd w:val="clear" w:color="auto" w:fill="F8F9FA"/>
              </w:rPr>
              <w:t>Vai trò phản hồi đầu tiên và SOP; Đã chết mua lại và mua lại trực tiếp; Lựa chọn phương pháp thu thập dữ liệu tốt nhất; Bộ ba phương pháp; Công cụ xử lý.</w:t>
            </w:r>
          </w:p>
          <w:p w14:paraId="6F69FE22" w14:textId="77777777" w:rsidR="001B7F78" w:rsidRPr="001B7F78" w:rsidRDefault="001B7F78" w:rsidP="0066021F">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76140" w14:textId="77777777" w:rsidR="001B7F78" w:rsidRPr="001B7F78" w:rsidRDefault="001B7F78" w:rsidP="0066021F">
            <w:pPr>
              <w:spacing w:after="0" w:line="240" w:lineRule="auto"/>
              <w:rPr>
                <w:rFonts w:ascii="Times New Roman" w:eastAsia="Times New Roman" w:hAnsi="Times New Roman" w:cs="Times New Roman"/>
                <w:sz w:val="28"/>
                <w:szCs w:val="28"/>
              </w:rPr>
            </w:pPr>
          </w:p>
        </w:tc>
      </w:tr>
      <w:tr w:rsidR="0041786E" w:rsidRPr="001B7F78" w14:paraId="7CFB76EC" w14:textId="77777777" w:rsidTr="006602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8644C"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000000"/>
                <w:sz w:val="28"/>
                <w:szCs w:val="28"/>
              </w:rPr>
              <w:t>Phân tích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CB591"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000000"/>
                <w:sz w:val="28"/>
                <w:szCs w:val="28"/>
              </w:rPr>
              <w:t>Phục hồi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50678"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222222"/>
                <w:sz w:val="28"/>
                <w:szCs w:val="28"/>
                <w:shd w:val="clear" w:color="auto" w:fill="F8F9FA"/>
              </w:rPr>
              <w:t>Công nghệ lưu trữ; Đĩa cứng bị hư và các triệu chứng ổ đĩa flash; Hợp lý và</w:t>
            </w:r>
          </w:p>
          <w:p w14:paraId="5EB5EC94" w14:textId="77777777" w:rsidR="001B7F78" w:rsidRPr="001B7F78" w:rsidRDefault="001B7F78" w:rsidP="0066021F">
            <w:pPr>
              <w:spacing w:after="0" w:line="240" w:lineRule="auto"/>
              <w:rPr>
                <w:rFonts w:ascii="Times New Roman" w:eastAsia="Times New Roman" w:hAnsi="Times New Roman" w:cs="Times New Roman"/>
                <w:sz w:val="28"/>
                <w:szCs w:val="28"/>
              </w:rPr>
            </w:pPr>
            <w:r w:rsidRPr="001B7F78">
              <w:rPr>
                <w:rFonts w:ascii="Times New Roman" w:eastAsia="Times New Roman" w:hAnsi="Times New Roman" w:cs="Times New Roman"/>
                <w:color w:val="222222"/>
                <w:sz w:val="28"/>
                <w:szCs w:val="28"/>
                <w:shd w:val="clear" w:color="auto" w:fill="F8F9FA"/>
              </w:rPr>
              <w:t>phục hồi thể chất; Công cụ phục hồi dữ liệu; Phục hồi dữ liệu bằng các công cụ.</w:t>
            </w:r>
          </w:p>
          <w:p w14:paraId="0441D272" w14:textId="77777777" w:rsidR="001B7F78" w:rsidRPr="001B7F78" w:rsidRDefault="001B7F78" w:rsidP="0066021F">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3095F" w14:textId="77777777" w:rsidR="001B7F78" w:rsidRPr="001B7F78" w:rsidRDefault="001B7F78" w:rsidP="0066021F">
            <w:pPr>
              <w:spacing w:after="0" w:line="240" w:lineRule="auto"/>
              <w:rPr>
                <w:rFonts w:ascii="Times New Roman" w:eastAsia="Times New Roman" w:hAnsi="Times New Roman" w:cs="Times New Roman"/>
                <w:sz w:val="28"/>
                <w:szCs w:val="28"/>
              </w:rPr>
            </w:pPr>
          </w:p>
        </w:tc>
      </w:tr>
      <w:tr w:rsidR="0041786E" w:rsidRPr="001B7F78" w14:paraId="3744B436" w14:textId="77777777" w:rsidTr="006602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E2DD9" w14:textId="77777777" w:rsidR="001B7F78" w:rsidRPr="001B7F78" w:rsidRDefault="001B7F78" w:rsidP="0066021F">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1D03F" w14:textId="611D2510" w:rsidR="001B7F78" w:rsidRPr="001B7F78" w:rsidRDefault="001B7F78" w:rsidP="0066021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w:t>
            </w:r>
            <w:r w:rsidRPr="001B7F78">
              <w:rPr>
                <w:rFonts w:ascii="Times New Roman" w:eastAsia="Times New Roman" w:hAnsi="Times New Roman" w:cs="Times New Roman"/>
                <w:sz w:val="28"/>
                <w:szCs w:val="28"/>
              </w:rPr>
              <w:t>áp</w:t>
            </w:r>
            <w:r>
              <w:rPr>
                <w:rFonts w:ascii="Times New Roman" w:eastAsia="Times New Roman" w:hAnsi="Times New Roman" w:cs="Times New Roman"/>
                <w:sz w:val="28"/>
                <w:szCs w:val="28"/>
              </w:rPr>
              <w:t xml:space="preserve"> y m</w:t>
            </w:r>
            <w:r w:rsidRPr="001B7F78">
              <w:rPr>
                <w:rFonts w:ascii="Times New Roman" w:eastAsia="Times New Roman" w:hAnsi="Times New Roman" w:cs="Times New Roman"/>
                <w:sz w:val="28"/>
                <w:szCs w:val="28"/>
              </w:rPr>
              <w:t>áy</w:t>
            </w:r>
            <w:r>
              <w:rPr>
                <w:rFonts w:ascii="Times New Roman" w:eastAsia="Times New Roman" w:hAnsi="Times New Roman" w:cs="Times New Roman"/>
                <w:sz w:val="28"/>
                <w:szCs w:val="28"/>
              </w:rPr>
              <w:t xml:space="preserve"> t</w:t>
            </w:r>
            <w:r w:rsidRPr="001B7F78">
              <w:rPr>
                <w:rFonts w:ascii="Times New Roman" w:eastAsia="Times New Roman" w:hAnsi="Times New Roman" w:cs="Times New Roman"/>
                <w:sz w:val="28"/>
                <w:szCs w:val="28"/>
              </w:rPr>
              <w: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D8005" w14:textId="77777777" w:rsidR="001B7F78" w:rsidRPr="001B7F78" w:rsidRDefault="001B7F78" w:rsidP="006602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8"/>
                <w:szCs w:val="28"/>
                <w:lang w:val="vi-VN"/>
              </w:rPr>
            </w:pPr>
            <w:r w:rsidRPr="001B7F78">
              <w:rPr>
                <w:rFonts w:ascii="Times New Roman" w:eastAsia="Times New Roman" w:hAnsi="Times New Roman" w:cs="Times New Roman"/>
                <w:color w:val="222222"/>
                <w:sz w:val="28"/>
                <w:szCs w:val="28"/>
                <w:lang w:val="vi-VN"/>
              </w:rPr>
              <w:t>Hệ điều hành công nghệ; Metadata,</w:t>
            </w:r>
          </w:p>
          <w:p w14:paraId="6FC535C0" w14:textId="77777777" w:rsidR="001B7F78" w:rsidRPr="001B7F78" w:rsidRDefault="001B7F78" w:rsidP="006602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8"/>
                <w:szCs w:val="28"/>
                <w:lang w:val="vi-VN"/>
              </w:rPr>
            </w:pPr>
            <w:r w:rsidRPr="001B7F78">
              <w:rPr>
                <w:rFonts w:ascii="Times New Roman" w:eastAsia="Times New Roman" w:hAnsi="Times New Roman" w:cs="Times New Roman"/>
                <w:color w:val="222222"/>
                <w:sz w:val="28"/>
                <w:szCs w:val="28"/>
                <w:lang w:val="vi-VN"/>
              </w:rPr>
              <w:t>đăng ký, hiện vật; Khai thác dữ liệu; Dữ liệu</w:t>
            </w:r>
          </w:p>
          <w:p w14:paraId="7BAC035A" w14:textId="77777777" w:rsidR="001B7F78" w:rsidRPr="001B7F78" w:rsidRDefault="001B7F78" w:rsidP="006602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8"/>
                <w:szCs w:val="28"/>
                <w:lang w:val="vi-VN"/>
              </w:rPr>
            </w:pPr>
            <w:r w:rsidRPr="001B7F78">
              <w:rPr>
                <w:rFonts w:ascii="Times New Roman" w:eastAsia="Times New Roman" w:hAnsi="Times New Roman" w:cs="Times New Roman"/>
                <w:color w:val="222222"/>
                <w:sz w:val="28"/>
                <w:szCs w:val="28"/>
                <w:lang w:val="vi-VN"/>
              </w:rPr>
              <w:t>phân tích; Kỹ thuật ẩn dữ liệu; phân tích</w:t>
            </w:r>
          </w:p>
          <w:p w14:paraId="11099699" w14:textId="77777777" w:rsidR="001B7F78" w:rsidRPr="001B7F78" w:rsidRDefault="001B7F78" w:rsidP="006602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8"/>
                <w:szCs w:val="28"/>
              </w:rPr>
            </w:pPr>
            <w:r w:rsidRPr="001B7F78">
              <w:rPr>
                <w:rFonts w:ascii="Times New Roman" w:eastAsia="Times New Roman" w:hAnsi="Times New Roman" w:cs="Times New Roman"/>
                <w:color w:val="222222"/>
                <w:sz w:val="28"/>
                <w:szCs w:val="28"/>
                <w:lang w:val="vi-VN"/>
              </w:rPr>
              <w:t>cho các bộ dữ liệu lớn; Phân tích bộ nhớ</w:t>
            </w:r>
          </w:p>
          <w:p w14:paraId="559EE8BD" w14:textId="77777777" w:rsidR="001B7F78" w:rsidRPr="001B7F78" w:rsidRDefault="001B7F78" w:rsidP="0066021F">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36B35" w14:textId="77777777" w:rsidR="001B7F78" w:rsidRPr="001B7F78" w:rsidRDefault="001B7F78" w:rsidP="0066021F">
            <w:pPr>
              <w:spacing w:after="0" w:line="240" w:lineRule="auto"/>
              <w:rPr>
                <w:rFonts w:ascii="Times New Roman" w:eastAsia="Times New Roman" w:hAnsi="Times New Roman" w:cs="Times New Roman"/>
                <w:sz w:val="28"/>
                <w:szCs w:val="28"/>
              </w:rPr>
            </w:pPr>
          </w:p>
        </w:tc>
      </w:tr>
      <w:tr w:rsidR="0041786E" w:rsidRPr="001B7F78" w14:paraId="57173576" w14:textId="77777777" w:rsidTr="006602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23AEE" w14:textId="77777777" w:rsidR="001B7F78" w:rsidRPr="001B7F78" w:rsidRDefault="001B7F78" w:rsidP="0066021F">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BA8F4" w14:textId="444B1FF2" w:rsidR="001B7F78" w:rsidRPr="001B7F78" w:rsidRDefault="00845831" w:rsidP="0066021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w:t>
            </w:r>
            <w:r w:rsidRPr="00845831">
              <w:rPr>
                <w:rFonts w:ascii="Times New Roman" w:eastAsia="Times New Roman" w:hAnsi="Times New Roman" w:cs="Times New Roman"/>
                <w:sz w:val="28"/>
                <w:szCs w:val="28"/>
              </w:rPr>
              <w:t>áp</w:t>
            </w:r>
            <w:r>
              <w:rPr>
                <w:rFonts w:ascii="Times New Roman" w:eastAsia="Times New Roman" w:hAnsi="Times New Roman" w:cs="Times New Roman"/>
                <w:sz w:val="28"/>
                <w:szCs w:val="28"/>
              </w:rPr>
              <w:t xml:space="preserve"> y </w:t>
            </w:r>
            <w:r w:rsidRPr="00845831">
              <w:rPr>
                <w:rFonts w:ascii="Times New Roman" w:eastAsia="Times New Roman" w:hAnsi="Times New Roman" w:cs="Times New Roman"/>
                <w:sz w:val="28"/>
                <w:szCs w:val="28"/>
              </w:rPr>
              <w:t>đ</w:t>
            </w:r>
            <w:r>
              <w:rPr>
                <w:rFonts w:ascii="Times New Roman" w:eastAsia="Times New Roman" w:hAnsi="Times New Roman" w:cs="Times New Roman"/>
                <w:sz w:val="28"/>
                <w:szCs w:val="28"/>
              </w:rPr>
              <w:t>i</w:t>
            </w:r>
            <w:r w:rsidRPr="00845831">
              <w:rPr>
                <w:rFonts w:ascii="Times New Roman" w:eastAsia="Times New Roman" w:hAnsi="Times New Roman" w:cs="Times New Roman"/>
                <w:sz w:val="28"/>
                <w:szCs w:val="28"/>
              </w:rPr>
              <w:t>ệ</w:t>
            </w:r>
            <w:r>
              <w:rPr>
                <w:rFonts w:ascii="Times New Roman" w:eastAsia="Times New Roman" w:hAnsi="Times New Roman" w:cs="Times New Roman"/>
                <w:sz w:val="28"/>
                <w:szCs w:val="28"/>
              </w:rPr>
              <w:t>n th</w:t>
            </w:r>
            <w:r w:rsidRPr="00845831">
              <w:rPr>
                <w:rFonts w:ascii="Times New Roman" w:eastAsia="Times New Roman" w:hAnsi="Times New Roman" w:cs="Times New Roman"/>
                <w:sz w:val="28"/>
                <w:szCs w:val="28"/>
              </w:rPr>
              <w:t>oại</w:t>
            </w:r>
            <w:r>
              <w:rPr>
                <w:rFonts w:ascii="Times New Roman" w:eastAsia="Times New Roman" w:hAnsi="Times New Roman" w:cs="Times New Roman"/>
                <w:sz w:val="28"/>
                <w:szCs w:val="28"/>
              </w:rPr>
              <w:t xml:space="preserve"> di </w:t>
            </w:r>
            <w:r w:rsidRPr="00845831">
              <w:rPr>
                <w:rFonts w:ascii="Times New Roman" w:eastAsia="Times New Roman" w:hAnsi="Times New Roman" w:cs="Times New Roman"/>
                <w:sz w:val="28"/>
                <w:szCs w:val="28"/>
              </w:rPr>
              <w:t>động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D9972" w14:textId="58EBF924" w:rsidR="001B7F78" w:rsidRPr="001B7F78" w:rsidRDefault="00845831" w:rsidP="0066021F">
            <w:pPr>
              <w:spacing w:after="0" w:line="240" w:lineRule="auto"/>
              <w:rPr>
                <w:rFonts w:ascii="Times New Roman" w:eastAsia="Times New Roman" w:hAnsi="Times New Roman" w:cs="Times New Roman"/>
                <w:sz w:val="28"/>
                <w:szCs w:val="28"/>
              </w:rPr>
            </w:pPr>
            <w:r w:rsidRPr="00845831">
              <w:rPr>
                <w:rFonts w:ascii="Times New Roman" w:hAnsi="Times New Roman" w:cs="Times New Roman"/>
                <w:sz w:val="28"/>
                <w:szCs w:val="28"/>
              </w:rPr>
              <w:br/>
            </w:r>
            <w:r w:rsidRPr="00845831">
              <w:rPr>
                <w:rFonts w:ascii="Times New Roman" w:hAnsi="Times New Roman" w:cs="Times New Roman"/>
                <w:color w:val="222222"/>
                <w:sz w:val="28"/>
                <w:szCs w:val="28"/>
                <w:shd w:val="clear" w:color="auto" w:fill="F8F9FA"/>
              </w:rPr>
              <w:t>Công nghệ điện thoại di động và sự phát triển người dùng, nhà cung cấp viễn thông công nghệ, loại dữ liệu, thu nhận và công cụ phân tích, bảo quản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4672E" w14:textId="77777777" w:rsidR="001B7F78" w:rsidRPr="001B7F78" w:rsidRDefault="001B7F78" w:rsidP="0066021F">
            <w:pPr>
              <w:spacing w:after="0" w:line="240" w:lineRule="auto"/>
              <w:rPr>
                <w:rFonts w:ascii="Times New Roman" w:eastAsia="Times New Roman" w:hAnsi="Times New Roman" w:cs="Times New Roman"/>
                <w:sz w:val="28"/>
                <w:szCs w:val="28"/>
              </w:rPr>
            </w:pPr>
          </w:p>
        </w:tc>
      </w:tr>
      <w:tr w:rsidR="0041786E" w:rsidRPr="001B7F78" w14:paraId="0FEC3568" w14:textId="77777777" w:rsidTr="006602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AE37C" w14:textId="77777777" w:rsidR="001B7F78" w:rsidRPr="001B7F78" w:rsidRDefault="001B7F78" w:rsidP="0066021F">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5C9F1" w14:textId="76552370" w:rsidR="001B7F78" w:rsidRPr="001B7F78" w:rsidRDefault="00845831" w:rsidP="0066021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w:t>
            </w:r>
            <w:r w:rsidRPr="00845831">
              <w:rPr>
                <w:rFonts w:ascii="Times New Roman" w:eastAsia="Times New Roman" w:hAnsi="Times New Roman" w:cs="Times New Roman"/>
                <w:sz w:val="28"/>
                <w:szCs w:val="28"/>
              </w:rPr>
              <w:t>áp</w:t>
            </w:r>
            <w:r>
              <w:rPr>
                <w:rFonts w:ascii="Times New Roman" w:eastAsia="Times New Roman" w:hAnsi="Times New Roman" w:cs="Times New Roman"/>
                <w:sz w:val="28"/>
                <w:szCs w:val="28"/>
              </w:rPr>
              <w:t xml:space="preserve"> y m</w:t>
            </w:r>
            <w:r w:rsidRPr="00845831">
              <w:rPr>
                <w:rFonts w:ascii="Times New Roman" w:eastAsia="Times New Roman" w:hAnsi="Times New Roman" w:cs="Times New Roman"/>
                <w:sz w:val="28"/>
                <w:szCs w:val="28"/>
              </w:rPr>
              <w:t>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0D760" w14:textId="66BB12B5" w:rsidR="001B7F78" w:rsidRPr="001B7F78" w:rsidRDefault="00845831" w:rsidP="0066021F">
            <w:pPr>
              <w:spacing w:after="0" w:line="240" w:lineRule="auto"/>
              <w:rPr>
                <w:rFonts w:ascii="Times New Roman" w:eastAsia="Times New Roman" w:hAnsi="Times New Roman" w:cs="Times New Roman"/>
                <w:sz w:val="28"/>
                <w:szCs w:val="28"/>
              </w:rPr>
            </w:pPr>
            <w:r w:rsidRPr="00845831">
              <w:rPr>
                <w:rFonts w:ascii="Times New Roman" w:hAnsi="Times New Roman" w:cs="Times New Roman"/>
                <w:sz w:val="28"/>
                <w:szCs w:val="28"/>
              </w:rPr>
              <w:br/>
            </w:r>
            <w:r w:rsidRPr="00845831">
              <w:rPr>
                <w:rFonts w:ascii="Times New Roman" w:hAnsi="Times New Roman" w:cs="Times New Roman"/>
                <w:color w:val="222222"/>
                <w:sz w:val="28"/>
                <w:szCs w:val="28"/>
                <w:shd w:val="clear" w:color="auto" w:fill="F8F9FA"/>
              </w:rPr>
              <w:t>Các loại mạng, tập tin lịch sử Internet và cookies, thông tin người dùng, mạng công cụ pháp y, đọc gói 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359E3" w14:textId="77777777" w:rsidR="001B7F78" w:rsidRPr="001B7F78" w:rsidRDefault="001B7F78" w:rsidP="0066021F">
            <w:pPr>
              <w:spacing w:after="0" w:line="240" w:lineRule="auto"/>
              <w:rPr>
                <w:rFonts w:ascii="Times New Roman" w:eastAsia="Times New Roman" w:hAnsi="Times New Roman" w:cs="Times New Roman"/>
                <w:sz w:val="28"/>
                <w:szCs w:val="28"/>
              </w:rPr>
            </w:pPr>
          </w:p>
        </w:tc>
      </w:tr>
      <w:tr w:rsidR="0041786E" w:rsidRPr="001B7F78" w14:paraId="172E777D" w14:textId="77777777" w:rsidTr="006602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98562" w14:textId="77777777" w:rsidR="001B7F78" w:rsidRPr="001B7F78" w:rsidRDefault="001B7F78" w:rsidP="0066021F">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B2FA6" w14:textId="77777777" w:rsidR="00845831" w:rsidRPr="00845831" w:rsidRDefault="00845831" w:rsidP="0066021F">
            <w:pPr>
              <w:pStyle w:val="HTMLPreformatted"/>
              <w:shd w:val="clear" w:color="auto" w:fill="F8F9FA"/>
              <w:spacing w:line="540" w:lineRule="atLeast"/>
              <w:rPr>
                <w:rFonts w:ascii="Times New Roman" w:hAnsi="Times New Roman" w:cs="Times New Roman"/>
                <w:color w:val="222222"/>
                <w:sz w:val="28"/>
                <w:szCs w:val="28"/>
                <w:lang w:val="vi-VN"/>
              </w:rPr>
            </w:pPr>
            <w:r w:rsidRPr="00845831">
              <w:rPr>
                <w:rFonts w:ascii="Times New Roman" w:hAnsi="Times New Roman" w:cs="Times New Roman"/>
                <w:color w:val="222222"/>
                <w:sz w:val="28"/>
                <w:szCs w:val="28"/>
                <w:lang w:val="vi-VN"/>
              </w:rPr>
              <w:t>Âm thanh, Video và</w:t>
            </w:r>
          </w:p>
          <w:p w14:paraId="3DEFD9BB" w14:textId="77777777" w:rsidR="00845831" w:rsidRPr="00845831" w:rsidRDefault="00845831" w:rsidP="0066021F">
            <w:pPr>
              <w:pStyle w:val="HTMLPreformatted"/>
              <w:shd w:val="clear" w:color="auto" w:fill="F8F9FA"/>
              <w:spacing w:line="540" w:lineRule="atLeast"/>
              <w:rPr>
                <w:rFonts w:ascii="Times New Roman" w:hAnsi="Times New Roman" w:cs="Times New Roman"/>
                <w:color w:val="222222"/>
                <w:sz w:val="28"/>
                <w:szCs w:val="28"/>
              </w:rPr>
            </w:pPr>
            <w:r w:rsidRPr="00845831">
              <w:rPr>
                <w:rFonts w:ascii="Times New Roman" w:hAnsi="Times New Roman" w:cs="Times New Roman"/>
                <w:color w:val="222222"/>
                <w:sz w:val="28"/>
                <w:szCs w:val="28"/>
                <w:lang w:val="vi-VN"/>
              </w:rPr>
              <w:t>Pháp y hình ảnh</w:t>
            </w:r>
          </w:p>
          <w:p w14:paraId="150F000F" w14:textId="77777777" w:rsidR="001B7F78" w:rsidRPr="001B7F78" w:rsidRDefault="001B7F78" w:rsidP="0066021F">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1F1DF" w14:textId="45B46F46" w:rsidR="001B7F78" w:rsidRPr="001B7F78" w:rsidRDefault="00845831" w:rsidP="0066021F">
            <w:pPr>
              <w:spacing w:after="0" w:line="240" w:lineRule="auto"/>
              <w:rPr>
                <w:rFonts w:ascii="Times New Roman" w:eastAsia="Times New Roman" w:hAnsi="Times New Roman" w:cs="Times New Roman"/>
                <w:sz w:val="28"/>
                <w:szCs w:val="28"/>
              </w:rPr>
            </w:pPr>
            <w:r w:rsidRPr="00845831">
              <w:rPr>
                <w:rFonts w:ascii="Times New Roman" w:hAnsi="Times New Roman" w:cs="Times New Roman"/>
                <w:sz w:val="28"/>
                <w:szCs w:val="28"/>
              </w:rPr>
              <w:br/>
            </w:r>
            <w:r w:rsidRPr="00845831">
              <w:rPr>
                <w:rFonts w:ascii="Times New Roman" w:hAnsi="Times New Roman" w:cs="Times New Roman"/>
                <w:color w:val="222222"/>
                <w:sz w:val="28"/>
                <w:szCs w:val="28"/>
                <w:shd w:val="clear" w:color="auto" w:fill="F8F9FA"/>
              </w:rPr>
              <w:t>Hiểu biết về công nghệ, tăng cường xác thực tập 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90195" w14:textId="77777777" w:rsidR="001B7F78" w:rsidRPr="001B7F78" w:rsidRDefault="001B7F78" w:rsidP="0066021F">
            <w:pPr>
              <w:spacing w:after="0" w:line="240" w:lineRule="auto"/>
              <w:rPr>
                <w:rFonts w:ascii="Times New Roman" w:eastAsia="Times New Roman" w:hAnsi="Times New Roman" w:cs="Times New Roman"/>
                <w:sz w:val="28"/>
                <w:szCs w:val="28"/>
              </w:rPr>
            </w:pPr>
          </w:p>
        </w:tc>
      </w:tr>
      <w:tr w:rsidR="0041786E" w:rsidRPr="001B7F78" w14:paraId="547E12C2" w14:textId="77777777" w:rsidTr="006602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ABF63" w14:textId="77777777" w:rsidR="001B7F78" w:rsidRPr="001B7F78" w:rsidRDefault="001B7F78" w:rsidP="0066021F">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F866F" w14:textId="1DE36203" w:rsidR="0041786E" w:rsidRPr="0041786E" w:rsidRDefault="00845831" w:rsidP="0066021F">
            <w:pPr>
              <w:spacing w:after="0" w:line="240" w:lineRule="auto"/>
              <w:rPr>
                <w:rFonts w:ascii="Times New Roman" w:eastAsia="Times New Roman" w:hAnsi="Times New Roman" w:cs="Times New Roman"/>
                <w:sz w:val="28"/>
                <w:szCs w:val="28"/>
              </w:rPr>
            </w:pPr>
            <w:r w:rsidRPr="0041786E">
              <w:rPr>
                <w:rFonts w:ascii="Times New Roman" w:eastAsia="Times New Roman" w:hAnsi="Times New Roman" w:cs="Times New Roman"/>
                <w:sz w:val="28"/>
                <w:szCs w:val="28"/>
              </w:rPr>
              <w:t>Công nghệ mới nổi</w:t>
            </w:r>
            <w:r w:rsidR="0041786E" w:rsidRPr="0041786E">
              <w:rPr>
                <w:rFonts w:ascii="Times New Roman" w:eastAsia="Times New Roman" w:hAnsi="Times New Roman" w:cs="Times New Roman"/>
                <w:sz w:val="28"/>
                <w:szCs w:val="28"/>
              </w:rPr>
              <w:t>:</w:t>
            </w:r>
            <w:r w:rsidR="0041786E" w:rsidRPr="0041786E">
              <w:rPr>
                <w:rFonts w:ascii="Times New Roman" w:hAnsi="Times New Roman" w:cs="Times New Roman"/>
                <w:sz w:val="28"/>
                <w:szCs w:val="28"/>
              </w:rPr>
              <w:br/>
            </w:r>
            <w:r w:rsidR="0041786E" w:rsidRPr="0041786E">
              <w:rPr>
                <w:rFonts w:ascii="Times New Roman" w:hAnsi="Times New Roman" w:cs="Times New Roman"/>
                <w:color w:val="222222"/>
                <w:sz w:val="28"/>
                <w:szCs w:val="28"/>
                <w:shd w:val="clear" w:color="auto" w:fill="F8F9FA"/>
              </w:rPr>
              <w:t>-</w:t>
            </w:r>
            <w:r w:rsidR="0041786E">
              <w:rPr>
                <w:rFonts w:ascii="Times New Roman" w:hAnsi="Times New Roman" w:cs="Times New Roman"/>
                <w:color w:val="222222"/>
                <w:sz w:val="28"/>
                <w:szCs w:val="28"/>
                <w:shd w:val="clear" w:color="auto" w:fill="F8F9FA"/>
              </w:rPr>
              <w:t xml:space="preserve"> </w:t>
            </w:r>
            <w:r w:rsidR="0041786E" w:rsidRPr="0041786E">
              <w:rPr>
                <w:rFonts w:ascii="Times New Roman" w:hAnsi="Times New Roman" w:cs="Times New Roman"/>
                <w:color w:val="222222"/>
                <w:sz w:val="28"/>
                <w:szCs w:val="28"/>
                <w:shd w:val="clear" w:color="auto" w:fill="F8F9FA"/>
              </w:rPr>
              <w:t xml:space="preserve">Pháp y </w:t>
            </w:r>
            <w:r w:rsidR="0041786E">
              <w:rPr>
                <w:rFonts w:ascii="Times New Roman" w:hAnsi="Times New Roman" w:cs="Times New Roman"/>
                <w:color w:val="222222"/>
                <w:sz w:val="28"/>
                <w:szCs w:val="28"/>
                <w:shd w:val="clear" w:color="auto" w:fill="F8F9FA"/>
              </w:rPr>
              <w:t>t</w:t>
            </w:r>
            <w:r w:rsidR="0041786E" w:rsidRPr="0041786E">
              <w:rPr>
                <w:rFonts w:ascii="Times New Roman" w:hAnsi="Times New Roman" w:cs="Times New Roman"/>
                <w:color w:val="222222"/>
                <w:sz w:val="28"/>
                <w:szCs w:val="28"/>
                <w:shd w:val="clear" w:color="auto" w:fill="F8F9FA"/>
              </w:rPr>
              <w:t xml:space="preserve">ruyền thông xã hội </w:t>
            </w:r>
          </w:p>
          <w:p w14:paraId="34825628" w14:textId="45958E8C" w:rsidR="0041786E" w:rsidRDefault="0041786E" w:rsidP="0066021F">
            <w:pPr>
              <w:spacing w:after="0" w:line="240" w:lineRule="auto"/>
              <w:rPr>
                <w:rFonts w:ascii="Times New Roman" w:hAnsi="Times New Roman" w:cs="Times New Roman"/>
                <w:color w:val="222222"/>
                <w:sz w:val="28"/>
                <w:szCs w:val="28"/>
                <w:shd w:val="clear" w:color="auto" w:fill="F8F9FA"/>
              </w:rPr>
            </w:pPr>
            <w:r w:rsidRPr="0041786E">
              <w:rPr>
                <w:rFonts w:ascii="Times New Roman" w:hAnsi="Times New Roman" w:cs="Times New Roman"/>
                <w:color w:val="222222"/>
                <w:sz w:val="28"/>
                <w:szCs w:val="28"/>
                <w:shd w:val="clear" w:color="auto" w:fill="F8F9FA"/>
              </w:rPr>
              <w:t xml:space="preserve">- Pháp y </w:t>
            </w:r>
            <w:r>
              <w:rPr>
                <w:rFonts w:ascii="Times New Roman" w:hAnsi="Times New Roman" w:cs="Times New Roman"/>
                <w:color w:val="222222"/>
                <w:sz w:val="28"/>
                <w:szCs w:val="28"/>
                <w:shd w:val="clear" w:color="auto" w:fill="F8F9FA"/>
              </w:rPr>
              <w:t>c</w:t>
            </w:r>
            <w:r w:rsidRPr="0041786E">
              <w:rPr>
                <w:rFonts w:ascii="Times New Roman" w:hAnsi="Times New Roman" w:cs="Times New Roman"/>
                <w:color w:val="222222"/>
                <w:sz w:val="28"/>
                <w:szCs w:val="28"/>
                <w:shd w:val="clear" w:color="auto" w:fill="F8F9FA"/>
              </w:rPr>
              <w:t xml:space="preserve">ơ sở dữ liệu </w:t>
            </w:r>
          </w:p>
          <w:p w14:paraId="52614A4B" w14:textId="77777777" w:rsidR="0041786E" w:rsidRDefault="0041786E" w:rsidP="0066021F">
            <w:pPr>
              <w:spacing w:after="0" w:line="240" w:lineRule="auto"/>
              <w:rPr>
                <w:rFonts w:ascii="Times New Roman" w:hAnsi="Times New Roman" w:cs="Times New Roman"/>
                <w:color w:val="222222"/>
                <w:sz w:val="28"/>
                <w:szCs w:val="28"/>
                <w:shd w:val="clear" w:color="auto" w:fill="F8F9FA"/>
              </w:rPr>
            </w:pPr>
            <w:r w:rsidRPr="0041786E">
              <w:rPr>
                <w:rFonts w:ascii="Times New Roman" w:hAnsi="Times New Roman" w:cs="Times New Roman"/>
                <w:color w:val="222222"/>
                <w:sz w:val="28"/>
                <w:szCs w:val="28"/>
                <w:shd w:val="clear" w:color="auto" w:fill="F8F9FA"/>
              </w:rPr>
              <w:t xml:space="preserve"> - Pháp y Drone </w:t>
            </w:r>
          </w:p>
          <w:p w14:paraId="28DE14AE" w14:textId="08FA1588" w:rsidR="0041786E" w:rsidRDefault="0041786E" w:rsidP="0066021F">
            <w:pPr>
              <w:spacing w:after="0" w:line="240" w:lineRule="auto"/>
              <w:rPr>
                <w:rFonts w:ascii="Times New Roman" w:hAnsi="Times New Roman" w:cs="Times New Roman"/>
                <w:color w:val="222222"/>
                <w:sz w:val="28"/>
                <w:szCs w:val="28"/>
                <w:shd w:val="clear" w:color="auto" w:fill="F8F9FA"/>
              </w:rPr>
            </w:pPr>
            <w:r w:rsidRPr="0041786E">
              <w:rPr>
                <w:rFonts w:ascii="Times New Roman" w:hAnsi="Times New Roman" w:cs="Times New Roman"/>
                <w:color w:val="222222"/>
                <w:sz w:val="28"/>
                <w:szCs w:val="28"/>
                <w:shd w:val="clear" w:color="auto" w:fill="F8F9FA"/>
              </w:rPr>
              <w:t>- Pháp y xe</w:t>
            </w:r>
            <w:r>
              <w:rPr>
                <w:rFonts w:ascii="Times New Roman" w:hAnsi="Times New Roman" w:cs="Times New Roman"/>
                <w:color w:val="222222"/>
                <w:sz w:val="28"/>
                <w:szCs w:val="28"/>
                <w:shd w:val="clear" w:color="auto" w:fill="F8F9FA"/>
              </w:rPr>
              <w:t xml:space="preserve"> c</w:t>
            </w:r>
            <w:r w:rsidRPr="0041786E">
              <w:rPr>
                <w:rFonts w:ascii="Times New Roman" w:hAnsi="Times New Roman" w:cs="Times New Roman"/>
                <w:color w:val="222222"/>
                <w:sz w:val="28"/>
                <w:szCs w:val="28"/>
                <w:shd w:val="clear" w:color="auto" w:fill="F8F9FA"/>
              </w:rPr>
              <w:t xml:space="preserve">ộ </w:t>
            </w:r>
          </w:p>
          <w:p w14:paraId="3FC960F2" w14:textId="58BFB933" w:rsidR="0041786E" w:rsidRDefault="0041786E" w:rsidP="0066021F">
            <w:pPr>
              <w:spacing w:after="0" w:line="240" w:lineRule="auto"/>
              <w:rPr>
                <w:rFonts w:ascii="Times New Roman" w:hAnsi="Times New Roman" w:cs="Times New Roman"/>
                <w:color w:val="222222"/>
                <w:sz w:val="28"/>
                <w:szCs w:val="28"/>
                <w:shd w:val="clear" w:color="auto" w:fill="F8F9FA"/>
              </w:rPr>
            </w:pPr>
            <w:r w:rsidRPr="0041786E">
              <w:rPr>
                <w:rFonts w:ascii="Times New Roman" w:hAnsi="Times New Roman" w:cs="Times New Roman"/>
                <w:color w:val="222222"/>
                <w:sz w:val="28"/>
                <w:szCs w:val="28"/>
                <w:shd w:val="clear" w:color="auto" w:fill="F8F9FA"/>
              </w:rPr>
              <w:t xml:space="preserve">- </w:t>
            </w:r>
            <w:r>
              <w:rPr>
                <w:rFonts w:ascii="Times New Roman" w:hAnsi="Times New Roman" w:cs="Times New Roman"/>
                <w:color w:val="222222"/>
                <w:sz w:val="28"/>
                <w:szCs w:val="28"/>
                <w:shd w:val="clear" w:color="auto" w:fill="F8F9FA"/>
              </w:rPr>
              <w:t>P</w:t>
            </w:r>
            <w:r w:rsidRPr="0041786E">
              <w:rPr>
                <w:rFonts w:ascii="Times New Roman" w:hAnsi="Times New Roman" w:cs="Times New Roman"/>
                <w:color w:val="222222"/>
                <w:sz w:val="28"/>
                <w:szCs w:val="28"/>
                <w:shd w:val="clear" w:color="auto" w:fill="F8F9FA"/>
              </w:rPr>
              <w:t>háp y</w:t>
            </w:r>
            <w:r>
              <w:rPr>
                <w:rFonts w:ascii="Times New Roman" w:hAnsi="Times New Roman" w:cs="Times New Roman"/>
                <w:color w:val="222222"/>
                <w:sz w:val="28"/>
                <w:szCs w:val="28"/>
                <w:shd w:val="clear" w:color="auto" w:fill="F8F9FA"/>
              </w:rPr>
              <w:t xml:space="preserve"> s</w:t>
            </w:r>
            <w:r w:rsidRPr="0041786E">
              <w:rPr>
                <w:rFonts w:ascii="Times New Roman" w:hAnsi="Times New Roman" w:cs="Times New Roman"/>
                <w:color w:val="222222"/>
                <w:sz w:val="28"/>
                <w:szCs w:val="28"/>
                <w:shd w:val="clear" w:color="auto" w:fill="F8F9FA"/>
              </w:rPr>
              <w:t xml:space="preserve">hipbourne  </w:t>
            </w:r>
          </w:p>
          <w:p w14:paraId="40F77103" w14:textId="77777777" w:rsidR="0041786E" w:rsidRDefault="0041786E" w:rsidP="0066021F">
            <w:pPr>
              <w:spacing w:after="0" w:line="240" w:lineRule="auto"/>
              <w:rPr>
                <w:rFonts w:ascii="Times New Roman" w:hAnsi="Times New Roman" w:cs="Times New Roman"/>
                <w:color w:val="222222"/>
                <w:sz w:val="28"/>
                <w:szCs w:val="28"/>
                <w:shd w:val="clear" w:color="auto" w:fill="F8F9FA"/>
              </w:rPr>
            </w:pPr>
            <w:r w:rsidRPr="0041786E">
              <w:rPr>
                <w:rFonts w:ascii="Times New Roman" w:hAnsi="Times New Roman" w:cs="Times New Roman"/>
                <w:color w:val="222222"/>
                <w:sz w:val="28"/>
                <w:szCs w:val="28"/>
                <w:shd w:val="clear" w:color="auto" w:fill="F8F9FA"/>
              </w:rPr>
              <w:t xml:space="preserve">- </w:t>
            </w:r>
            <w:r>
              <w:rPr>
                <w:rFonts w:ascii="Times New Roman" w:hAnsi="Times New Roman" w:cs="Times New Roman"/>
                <w:color w:val="222222"/>
                <w:sz w:val="28"/>
                <w:szCs w:val="28"/>
                <w:shd w:val="clear" w:color="auto" w:fill="F8F9FA"/>
              </w:rPr>
              <w:t>P</w:t>
            </w:r>
            <w:r w:rsidRPr="0041786E">
              <w:rPr>
                <w:rFonts w:ascii="Times New Roman" w:hAnsi="Times New Roman" w:cs="Times New Roman"/>
                <w:color w:val="222222"/>
                <w:sz w:val="28"/>
                <w:szCs w:val="28"/>
                <w:shd w:val="clear" w:color="auto" w:fill="F8F9FA"/>
              </w:rPr>
              <w:t>háp y</w:t>
            </w:r>
            <w:r>
              <w:rPr>
                <w:rFonts w:ascii="Times New Roman" w:hAnsi="Times New Roman" w:cs="Times New Roman"/>
                <w:color w:val="222222"/>
                <w:sz w:val="28"/>
                <w:szCs w:val="28"/>
                <w:shd w:val="clear" w:color="auto" w:fill="F8F9FA"/>
              </w:rPr>
              <w:t xml:space="preserve"> t</w:t>
            </w:r>
            <w:r w:rsidRPr="0041786E">
              <w:rPr>
                <w:rFonts w:ascii="Times New Roman" w:hAnsi="Times New Roman" w:cs="Times New Roman"/>
                <w:color w:val="222222"/>
                <w:sz w:val="28"/>
                <w:szCs w:val="28"/>
                <w:shd w:val="clear" w:color="auto" w:fill="F8F9FA"/>
              </w:rPr>
              <w:t xml:space="preserve">iền điện tử </w:t>
            </w:r>
          </w:p>
          <w:p w14:paraId="6D7D3605" w14:textId="00686BAD" w:rsidR="0041786E" w:rsidRPr="001B7F78" w:rsidRDefault="0041786E" w:rsidP="0066021F">
            <w:pPr>
              <w:spacing w:after="0" w:line="240" w:lineRule="auto"/>
              <w:rPr>
                <w:rFonts w:ascii="Times New Roman" w:eastAsia="Times New Roman" w:hAnsi="Times New Roman" w:cs="Times New Roman"/>
                <w:sz w:val="28"/>
                <w:szCs w:val="28"/>
              </w:rPr>
            </w:pPr>
            <w:r w:rsidRPr="0041786E">
              <w:rPr>
                <w:rFonts w:ascii="Times New Roman" w:hAnsi="Times New Roman" w:cs="Times New Roman"/>
                <w:color w:val="222222"/>
                <w:sz w:val="28"/>
                <w:szCs w:val="28"/>
                <w:shd w:val="clear" w:color="auto" w:fill="F8F9FA"/>
              </w:rPr>
              <w:t>- Pháp y sinh trắc học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E3DCC" w14:textId="52B2513D" w:rsidR="001B7F78" w:rsidRPr="001B7F78" w:rsidRDefault="00845831" w:rsidP="0066021F">
            <w:pPr>
              <w:spacing w:after="0" w:line="240" w:lineRule="auto"/>
              <w:rPr>
                <w:rFonts w:ascii="Times New Roman" w:eastAsia="Times New Roman" w:hAnsi="Times New Roman" w:cs="Times New Roman"/>
                <w:sz w:val="28"/>
                <w:szCs w:val="28"/>
              </w:rPr>
            </w:pPr>
            <w:r>
              <w:br/>
            </w:r>
            <w:r w:rsidRPr="00845831">
              <w:rPr>
                <w:rFonts w:ascii="Times New Roman" w:hAnsi="Times New Roman" w:cs="Times New Roman"/>
                <w:color w:val="222222"/>
                <w:sz w:val="28"/>
                <w:szCs w:val="28"/>
                <w:shd w:val="clear" w:color="auto" w:fill="F8F9FA"/>
              </w:rPr>
              <w:t>Hiểu biết về công nghệ</w:t>
            </w:r>
            <w:r>
              <w:rPr>
                <w:rFonts w:ascii="Times New Roman" w:hAnsi="Times New Roman" w:cs="Times New Roman"/>
                <w:color w:val="222222"/>
                <w:sz w:val="28"/>
                <w:szCs w:val="28"/>
                <w:shd w:val="clear" w:color="auto" w:fill="F8F9FA"/>
              </w:rPr>
              <w:t>, t</w:t>
            </w:r>
            <w:r w:rsidRPr="00845831">
              <w:rPr>
                <w:rFonts w:ascii="Times New Roman" w:hAnsi="Times New Roman" w:cs="Times New Roman"/>
                <w:color w:val="222222"/>
                <w:sz w:val="28"/>
                <w:szCs w:val="28"/>
                <w:shd w:val="clear" w:color="auto" w:fill="F8F9FA"/>
              </w:rPr>
              <w:t>ruy cập dữ liệu từ thiết bị</w:t>
            </w:r>
            <w:r>
              <w:rPr>
                <w:rFonts w:ascii="Times New Roman" w:hAnsi="Times New Roman" w:cs="Times New Roman"/>
                <w:color w:val="222222"/>
                <w:sz w:val="28"/>
                <w:szCs w:val="28"/>
                <w:shd w:val="clear" w:color="auto" w:fill="F8F9FA"/>
              </w:rPr>
              <w:t>,</w:t>
            </w:r>
            <w:r w:rsidRPr="00845831">
              <w:rPr>
                <w:rFonts w:ascii="Times New Roman" w:hAnsi="Times New Roman" w:cs="Times New Roman"/>
                <w:color w:val="222222"/>
                <w:sz w:val="28"/>
                <w:szCs w:val="28"/>
                <w:shd w:val="clear" w:color="auto" w:fill="F8F9FA"/>
              </w:rPr>
              <w:t xml:space="preserve"> </w:t>
            </w:r>
            <w:r>
              <w:rPr>
                <w:rFonts w:ascii="Times New Roman" w:hAnsi="Times New Roman" w:cs="Times New Roman"/>
                <w:color w:val="222222"/>
                <w:sz w:val="28"/>
                <w:szCs w:val="28"/>
                <w:shd w:val="clear" w:color="auto" w:fill="F8F9FA"/>
              </w:rPr>
              <w:t>k</w:t>
            </w:r>
            <w:r w:rsidRPr="00845831">
              <w:rPr>
                <w:rFonts w:ascii="Times New Roman" w:hAnsi="Times New Roman" w:cs="Times New Roman"/>
                <w:color w:val="222222"/>
                <w:sz w:val="28"/>
                <w:szCs w:val="28"/>
                <w:shd w:val="clear" w:color="auto" w:fill="F8F9FA"/>
              </w:rPr>
              <w:t>hai thác dữ liệu</w:t>
            </w:r>
            <w:r w:rsidR="0041786E">
              <w:rPr>
                <w:rFonts w:ascii="Times New Roman" w:hAnsi="Times New Roman" w:cs="Times New Roman"/>
                <w:color w:val="222222"/>
                <w:sz w:val="28"/>
                <w:szCs w:val="28"/>
                <w:shd w:val="clear" w:color="auto" w:fill="F8F9FA"/>
              </w:rPr>
              <w:t>, ph</w:t>
            </w:r>
            <w:r w:rsidR="0041786E" w:rsidRPr="0041786E">
              <w:rPr>
                <w:rFonts w:ascii="Times New Roman" w:hAnsi="Times New Roman" w:cs="Times New Roman"/>
                <w:color w:val="222222"/>
                <w:sz w:val="28"/>
                <w:szCs w:val="28"/>
                <w:shd w:val="clear" w:color="auto" w:fill="F8F9FA"/>
              </w:rPr>
              <w:t>â</w:t>
            </w:r>
            <w:r w:rsidR="0041786E">
              <w:rPr>
                <w:rFonts w:ascii="Times New Roman" w:hAnsi="Times New Roman" w:cs="Times New Roman"/>
                <w:color w:val="222222"/>
                <w:sz w:val="28"/>
                <w:szCs w:val="28"/>
                <w:shd w:val="clear" w:color="auto" w:fill="F8F9FA"/>
              </w:rPr>
              <w:t>n t</w:t>
            </w:r>
            <w:r w:rsidR="0041786E" w:rsidRPr="0041786E">
              <w:rPr>
                <w:rFonts w:ascii="Times New Roman" w:hAnsi="Times New Roman" w:cs="Times New Roman"/>
                <w:color w:val="222222"/>
                <w:sz w:val="28"/>
                <w:szCs w:val="28"/>
                <w:shd w:val="clear" w:color="auto" w:fill="F8F9FA"/>
              </w:rPr>
              <w:t>íc</w:t>
            </w:r>
            <w:r w:rsidR="0041786E">
              <w:rPr>
                <w:rFonts w:ascii="Times New Roman" w:hAnsi="Times New Roman" w:cs="Times New Roman"/>
                <w:color w:val="222222"/>
                <w:sz w:val="28"/>
                <w:szCs w:val="28"/>
                <w:shd w:val="clear" w:color="auto" w:fill="F8F9FA"/>
              </w:rPr>
              <w:t>h d</w:t>
            </w:r>
            <w:r w:rsidR="0041786E" w:rsidRPr="0041786E">
              <w:rPr>
                <w:rFonts w:ascii="Times New Roman" w:hAnsi="Times New Roman" w:cs="Times New Roman"/>
                <w:color w:val="222222"/>
                <w:sz w:val="28"/>
                <w:szCs w:val="28"/>
                <w:shd w:val="clear" w:color="auto" w:fill="F8F9FA"/>
              </w:rPr>
              <w:t>ữ</w:t>
            </w:r>
            <w:r w:rsidR="0041786E">
              <w:rPr>
                <w:rFonts w:ascii="Times New Roman" w:hAnsi="Times New Roman" w:cs="Times New Roman"/>
                <w:color w:val="222222"/>
                <w:sz w:val="28"/>
                <w:szCs w:val="28"/>
                <w:shd w:val="clear" w:color="auto" w:fill="F8F9FA"/>
              </w:rPr>
              <w:t xml:space="preserve"> li</w:t>
            </w:r>
            <w:r w:rsidR="0041786E" w:rsidRPr="0041786E">
              <w:rPr>
                <w:rFonts w:ascii="Times New Roman" w:hAnsi="Times New Roman" w:cs="Times New Roman"/>
                <w:color w:val="222222"/>
                <w:sz w:val="28"/>
                <w:szCs w:val="28"/>
                <w:shd w:val="clear" w:color="auto" w:fill="F8F9FA"/>
              </w:rPr>
              <w:t>ệ</w:t>
            </w:r>
            <w:r w:rsidR="0041786E">
              <w:rPr>
                <w:rFonts w:ascii="Times New Roman" w:hAnsi="Times New Roman" w:cs="Times New Roman"/>
                <w:color w:val="222222"/>
                <w:sz w:val="28"/>
                <w:szCs w:val="28"/>
                <w:shd w:val="clear" w:color="auto" w:fill="F8F9FA"/>
              </w:rPr>
              <w:t>u, gi</w:t>
            </w:r>
            <w:r w:rsidR="0041786E" w:rsidRPr="0041786E">
              <w:rPr>
                <w:rFonts w:ascii="Times New Roman" w:hAnsi="Times New Roman" w:cs="Times New Roman"/>
                <w:color w:val="222222"/>
                <w:sz w:val="28"/>
                <w:szCs w:val="28"/>
                <w:shd w:val="clear" w:color="auto" w:fill="F8F9FA"/>
              </w:rPr>
              <w:t>ải</w:t>
            </w:r>
            <w:r w:rsidR="0041786E">
              <w:rPr>
                <w:rFonts w:ascii="Times New Roman" w:hAnsi="Times New Roman" w:cs="Times New Roman"/>
                <w:color w:val="222222"/>
                <w:sz w:val="28"/>
                <w:szCs w:val="28"/>
                <w:shd w:val="clear" w:color="auto" w:fill="F8F9FA"/>
              </w:rPr>
              <w:t xml:space="preserve"> th</w:t>
            </w:r>
            <w:r w:rsidR="0041786E" w:rsidRPr="0041786E">
              <w:rPr>
                <w:rFonts w:ascii="Times New Roman" w:hAnsi="Times New Roman" w:cs="Times New Roman"/>
                <w:color w:val="222222"/>
                <w:sz w:val="28"/>
                <w:szCs w:val="28"/>
                <w:shd w:val="clear" w:color="auto" w:fill="F8F9FA"/>
              </w:rPr>
              <w:t>íc</w:t>
            </w:r>
            <w:r w:rsidR="0041786E">
              <w:rPr>
                <w:rFonts w:ascii="Times New Roman" w:hAnsi="Times New Roman" w:cs="Times New Roman"/>
                <w:color w:val="222222"/>
                <w:sz w:val="28"/>
                <w:szCs w:val="28"/>
                <w:shd w:val="clear" w:color="auto" w:fill="F8F9FA"/>
              </w:rPr>
              <w:t>h d</w:t>
            </w:r>
            <w:r w:rsidR="0041786E" w:rsidRPr="0041786E">
              <w:rPr>
                <w:rFonts w:ascii="Times New Roman" w:hAnsi="Times New Roman" w:cs="Times New Roman"/>
                <w:color w:val="222222"/>
                <w:sz w:val="28"/>
                <w:szCs w:val="28"/>
                <w:shd w:val="clear" w:color="auto" w:fill="F8F9FA"/>
              </w:rPr>
              <w:t>ữ</w:t>
            </w:r>
            <w:r w:rsidR="0041786E">
              <w:rPr>
                <w:rFonts w:ascii="Times New Roman" w:hAnsi="Times New Roman" w:cs="Times New Roman"/>
                <w:color w:val="222222"/>
                <w:sz w:val="28"/>
                <w:szCs w:val="28"/>
                <w:shd w:val="clear" w:color="auto" w:fill="F8F9FA"/>
              </w:rPr>
              <w:t xml:space="preserve"> li</w:t>
            </w:r>
            <w:r w:rsidR="0041786E" w:rsidRPr="0041786E">
              <w:rPr>
                <w:rFonts w:ascii="Times New Roman" w:hAnsi="Times New Roman" w:cs="Times New Roman"/>
                <w:color w:val="222222"/>
                <w:sz w:val="28"/>
                <w:szCs w:val="28"/>
                <w:shd w:val="clear" w:color="auto" w:fill="F8F9FA"/>
              </w:rPr>
              <w:t>ệ</w:t>
            </w:r>
            <w:r w:rsidR="0041786E">
              <w:rPr>
                <w:rFonts w:ascii="Times New Roman" w:hAnsi="Times New Roman" w:cs="Times New Roman"/>
                <w:color w:val="222222"/>
                <w:sz w:val="28"/>
                <w:szCs w:val="28"/>
                <w:shd w:val="clear" w:color="auto" w:fill="F8F9FA"/>
              </w:rPr>
              <w:t>u, b</w:t>
            </w:r>
            <w:r w:rsidR="0041786E" w:rsidRPr="0041786E">
              <w:rPr>
                <w:rFonts w:ascii="Times New Roman" w:hAnsi="Times New Roman" w:cs="Times New Roman"/>
                <w:color w:val="222222"/>
                <w:sz w:val="28"/>
                <w:szCs w:val="28"/>
                <w:shd w:val="clear" w:color="auto" w:fill="F8F9FA"/>
              </w:rPr>
              <w:t>áo</w:t>
            </w:r>
            <w:r w:rsidR="0041786E">
              <w:rPr>
                <w:rFonts w:ascii="Times New Roman" w:hAnsi="Times New Roman" w:cs="Times New Roman"/>
                <w:color w:val="222222"/>
                <w:sz w:val="28"/>
                <w:szCs w:val="28"/>
                <w:shd w:val="clear" w:color="auto" w:fill="F8F9FA"/>
              </w:rPr>
              <w:t xml:space="preserve"> c</w:t>
            </w:r>
            <w:r w:rsidR="0041786E" w:rsidRPr="0041786E">
              <w:rPr>
                <w:rFonts w:ascii="Times New Roman" w:hAnsi="Times New Roman" w:cs="Times New Roman"/>
                <w:color w:val="222222"/>
                <w:sz w:val="28"/>
                <w:szCs w:val="28"/>
                <w:shd w:val="clear" w:color="auto" w:fill="F8F9FA"/>
              </w:rPr>
              <w:t>áo</w:t>
            </w:r>
            <w:r w:rsidR="0041786E">
              <w:rPr>
                <w:rFonts w:ascii="Times New Roman" w:hAnsi="Times New Roman" w:cs="Times New Roman"/>
                <w:color w:val="222222"/>
                <w:sz w:val="28"/>
                <w:szCs w:val="28"/>
                <w:shd w:val="clear" w:color="auto" w:fill="F8F9FA"/>
              </w:rPr>
              <w:t xml:space="preserve"> v</w:t>
            </w:r>
            <w:r w:rsidR="0041786E" w:rsidRPr="0041786E">
              <w:rPr>
                <w:rFonts w:ascii="Times New Roman" w:hAnsi="Times New Roman" w:cs="Times New Roman"/>
                <w:color w:val="222222"/>
                <w:sz w:val="28"/>
                <w:szCs w:val="28"/>
                <w:shd w:val="clear" w:color="auto" w:fill="F8F9FA"/>
              </w:rPr>
              <w:t>à</w:t>
            </w:r>
            <w:r w:rsidR="0041786E">
              <w:rPr>
                <w:rFonts w:ascii="Times New Roman" w:hAnsi="Times New Roman" w:cs="Times New Roman"/>
                <w:color w:val="222222"/>
                <w:sz w:val="28"/>
                <w:szCs w:val="28"/>
                <w:shd w:val="clear" w:color="auto" w:fill="F8F9FA"/>
              </w:rPr>
              <w:t xml:space="preserve"> ph</w:t>
            </w:r>
            <w:r w:rsidR="0041786E" w:rsidRPr="0041786E">
              <w:rPr>
                <w:rFonts w:ascii="Times New Roman" w:hAnsi="Times New Roman" w:cs="Times New Roman"/>
                <w:color w:val="222222"/>
                <w:sz w:val="28"/>
                <w:szCs w:val="28"/>
                <w:shd w:val="clear" w:color="auto" w:fill="F8F9FA"/>
              </w:rPr>
              <w:t>á</w:t>
            </w:r>
            <w:r w:rsidR="0041786E">
              <w:rPr>
                <w:rFonts w:ascii="Times New Roman" w:hAnsi="Times New Roman" w:cs="Times New Roman"/>
                <w:color w:val="222222"/>
                <w:sz w:val="28"/>
                <w:szCs w:val="28"/>
                <w:shd w:val="clear" w:color="auto" w:fill="F8F9FA"/>
              </w:rPr>
              <w:t>t hi</w:t>
            </w:r>
            <w:r w:rsidR="0041786E" w:rsidRPr="0041786E">
              <w:rPr>
                <w:rFonts w:ascii="Times New Roman" w:hAnsi="Times New Roman" w:cs="Times New Roman"/>
                <w:color w:val="222222"/>
                <w:sz w:val="28"/>
                <w:szCs w:val="28"/>
                <w:shd w:val="clear" w:color="auto" w:fill="F8F9FA"/>
              </w:rPr>
              <w:t>ệ</w:t>
            </w:r>
            <w:r w:rsidR="0041786E">
              <w:rPr>
                <w:rFonts w:ascii="Times New Roman" w:hAnsi="Times New Roman" w:cs="Times New Roman"/>
                <w:color w:val="222222"/>
                <w:sz w:val="28"/>
                <w:szCs w:val="28"/>
                <w:shd w:val="clear" w:color="auto" w:fill="F8F9FA"/>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5AF2D" w14:textId="77777777" w:rsidR="001B7F78" w:rsidRPr="001B7F78" w:rsidRDefault="001B7F78" w:rsidP="0066021F">
            <w:pPr>
              <w:spacing w:after="0" w:line="240" w:lineRule="auto"/>
              <w:rPr>
                <w:rFonts w:ascii="Times New Roman" w:eastAsia="Times New Roman" w:hAnsi="Times New Roman" w:cs="Times New Roman"/>
                <w:sz w:val="28"/>
                <w:szCs w:val="28"/>
              </w:rPr>
            </w:pPr>
          </w:p>
        </w:tc>
      </w:tr>
      <w:tr w:rsidR="0041786E" w:rsidRPr="001B7F78" w14:paraId="1647FCF2" w14:textId="77777777" w:rsidTr="006602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28C46" w14:textId="40FD4DB2" w:rsidR="001B7F78" w:rsidRPr="001B7F78" w:rsidRDefault="0041786E" w:rsidP="0066021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w:t>
            </w:r>
            <w:r w:rsidRPr="0041786E">
              <w:rPr>
                <w:rFonts w:ascii="Times New Roman" w:eastAsia="Times New Roman" w:hAnsi="Times New Roman" w:cs="Times New Roman"/>
                <w:sz w:val="28"/>
                <w:szCs w:val="28"/>
              </w:rPr>
              <w:t>ình</w:t>
            </w:r>
            <w:r>
              <w:rPr>
                <w:rFonts w:ascii="Times New Roman" w:eastAsia="Times New Roman" w:hAnsi="Times New Roman" w:cs="Times New Roman"/>
                <w:sz w:val="28"/>
                <w:szCs w:val="28"/>
              </w:rPr>
              <w:t xml:space="preserve"> b</w:t>
            </w:r>
            <w:r w:rsidRPr="0041786E">
              <w:rPr>
                <w:rFonts w:ascii="Times New Roman" w:eastAsia="Times New Roman" w:hAnsi="Times New Roman" w:cs="Times New Roman"/>
                <w:sz w:val="28"/>
                <w:szCs w:val="28"/>
              </w:rPr>
              <w:t>ày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C0D35" w14:textId="6DFAACF9" w:rsidR="001B7F78" w:rsidRPr="001B7F78" w:rsidRDefault="0041786E" w:rsidP="0066021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w:t>
            </w:r>
            <w:r w:rsidRPr="0041786E">
              <w:rPr>
                <w:rFonts w:ascii="Times New Roman" w:eastAsia="Times New Roman" w:hAnsi="Times New Roman" w:cs="Times New Roman"/>
                <w:sz w:val="28"/>
                <w:szCs w:val="28"/>
              </w:rPr>
              <w:t>ết</w:t>
            </w:r>
            <w:r>
              <w:rPr>
                <w:rFonts w:ascii="Times New Roman" w:eastAsia="Times New Roman" w:hAnsi="Times New Roman" w:cs="Times New Roman"/>
                <w:sz w:val="28"/>
                <w:szCs w:val="28"/>
              </w:rPr>
              <w:t xml:space="preserve"> b</w:t>
            </w:r>
            <w:r w:rsidRPr="0041786E">
              <w:rPr>
                <w:rFonts w:ascii="Times New Roman" w:eastAsia="Times New Roman" w:hAnsi="Times New Roman" w:cs="Times New Roman"/>
                <w:sz w:val="28"/>
                <w:szCs w:val="28"/>
              </w:rPr>
              <w:t>áo</w:t>
            </w:r>
            <w:r>
              <w:rPr>
                <w:rFonts w:ascii="Times New Roman" w:eastAsia="Times New Roman" w:hAnsi="Times New Roman" w:cs="Times New Roman"/>
                <w:sz w:val="28"/>
                <w:szCs w:val="28"/>
              </w:rPr>
              <w:t xml:space="preserve"> c</w:t>
            </w:r>
            <w:r w:rsidRPr="0041786E">
              <w:rPr>
                <w:rFonts w:ascii="Times New Roman" w:eastAsia="Times New Roman" w:hAnsi="Times New Roman" w:cs="Times New Roman"/>
                <w:sz w:val="28"/>
                <w:szCs w:val="28"/>
              </w:rPr>
              <w:t>áo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911F8" w14:textId="48121C96" w:rsidR="0041786E" w:rsidRPr="0041786E" w:rsidRDefault="0041786E" w:rsidP="0066021F">
            <w:pPr>
              <w:pStyle w:val="HTMLPreformatted"/>
              <w:shd w:val="clear" w:color="auto" w:fill="F8F9FA"/>
              <w:spacing w:line="540" w:lineRule="atLeast"/>
              <w:rPr>
                <w:rFonts w:ascii="Times New Roman" w:hAnsi="Times New Roman" w:cs="Times New Roman"/>
                <w:color w:val="222222"/>
                <w:sz w:val="28"/>
                <w:szCs w:val="28"/>
                <w:lang w:val="vi-VN"/>
              </w:rPr>
            </w:pPr>
            <w:r w:rsidRPr="0041786E">
              <w:rPr>
                <w:rFonts w:ascii="Times New Roman" w:hAnsi="Times New Roman" w:cs="Times New Roman"/>
                <w:color w:val="222222"/>
                <w:sz w:val="28"/>
                <w:szCs w:val="28"/>
                <w:lang w:val="vi-VN"/>
              </w:rPr>
              <w:t>Định dạng của báo cáo</w:t>
            </w:r>
            <w:r>
              <w:rPr>
                <w:rFonts w:ascii="Times New Roman" w:hAnsi="Times New Roman" w:cs="Times New Roman"/>
                <w:color w:val="222222"/>
                <w:sz w:val="28"/>
                <w:szCs w:val="28"/>
              </w:rPr>
              <w:t>,</w:t>
            </w:r>
            <w:r w:rsidRPr="0041786E">
              <w:rPr>
                <w:rFonts w:ascii="Times New Roman" w:hAnsi="Times New Roman" w:cs="Times New Roman"/>
                <w:color w:val="222222"/>
                <w:sz w:val="28"/>
                <w:szCs w:val="28"/>
                <w:lang w:val="vi-VN"/>
              </w:rPr>
              <w:t xml:space="preserve"> </w:t>
            </w:r>
            <w:r>
              <w:rPr>
                <w:rFonts w:ascii="Times New Roman" w:hAnsi="Times New Roman" w:cs="Times New Roman"/>
                <w:color w:val="222222"/>
                <w:sz w:val="28"/>
                <w:szCs w:val="28"/>
              </w:rPr>
              <w:t>k</w:t>
            </w:r>
            <w:r w:rsidRPr="0041786E">
              <w:rPr>
                <w:rFonts w:ascii="Times New Roman" w:hAnsi="Times New Roman" w:cs="Times New Roman"/>
                <w:color w:val="222222"/>
                <w:sz w:val="28"/>
                <w:szCs w:val="28"/>
                <w:lang w:val="vi-VN"/>
              </w:rPr>
              <w:t>ết quả hiệu quả</w:t>
            </w:r>
            <w:r>
              <w:rPr>
                <w:rFonts w:ascii="Times New Roman" w:hAnsi="Times New Roman" w:cs="Times New Roman"/>
                <w:color w:val="222222"/>
                <w:sz w:val="28"/>
                <w:szCs w:val="28"/>
              </w:rPr>
              <w:t xml:space="preserve"> </w:t>
            </w:r>
            <w:r w:rsidRPr="0041786E">
              <w:rPr>
                <w:rFonts w:ascii="Times New Roman" w:hAnsi="Times New Roman" w:cs="Times New Roman"/>
                <w:color w:val="222222"/>
                <w:sz w:val="28"/>
                <w:szCs w:val="28"/>
                <w:lang w:val="vi-VN"/>
              </w:rPr>
              <w:t>trình bày trước các bên liên quan.</w:t>
            </w:r>
          </w:p>
          <w:p w14:paraId="33C37170" w14:textId="77777777" w:rsidR="001B7F78" w:rsidRPr="001B7F78" w:rsidRDefault="001B7F78" w:rsidP="0066021F">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39E97" w14:textId="77777777" w:rsidR="001B7F78" w:rsidRPr="001B7F78" w:rsidRDefault="001B7F78" w:rsidP="0066021F">
            <w:pPr>
              <w:spacing w:after="0" w:line="240" w:lineRule="auto"/>
              <w:rPr>
                <w:rFonts w:ascii="Times New Roman" w:eastAsia="Times New Roman" w:hAnsi="Times New Roman" w:cs="Times New Roman"/>
                <w:sz w:val="28"/>
                <w:szCs w:val="28"/>
              </w:rPr>
            </w:pPr>
          </w:p>
        </w:tc>
      </w:tr>
      <w:tr w:rsidR="0041786E" w:rsidRPr="001B7F78" w14:paraId="507E3985" w14:textId="77777777" w:rsidTr="006602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F8D94" w14:textId="77777777" w:rsidR="001B7F78" w:rsidRPr="001B7F78" w:rsidRDefault="001B7F78" w:rsidP="0066021F">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75369" w14:textId="7F70E55E" w:rsidR="001B7F78" w:rsidRPr="001B7F78" w:rsidRDefault="0041786E" w:rsidP="0066021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Pr="0041786E">
              <w:rPr>
                <w:rFonts w:ascii="Times New Roman" w:eastAsia="Times New Roman" w:hAnsi="Times New Roman" w:cs="Times New Roman"/>
                <w:sz w:val="28"/>
                <w:szCs w:val="28"/>
              </w:rPr>
              <w:t>òa</w:t>
            </w:r>
            <w:r>
              <w:rPr>
                <w:rFonts w:ascii="Times New Roman" w:eastAsia="Times New Roman" w:hAnsi="Times New Roman" w:cs="Times New Roman"/>
                <w:sz w:val="28"/>
                <w:szCs w:val="28"/>
              </w:rPr>
              <w:t xml:space="preserve"> </w:t>
            </w:r>
            <w:r w:rsidRPr="0041786E">
              <w:rPr>
                <w:rFonts w:ascii="Times New Roman" w:eastAsia="Times New Roman" w:hAnsi="Times New Roman" w:cs="Times New Roman"/>
                <w:sz w:val="28"/>
                <w:szCs w:val="28"/>
              </w:rPr>
              <w:t>án</w:t>
            </w:r>
            <w:r>
              <w:rPr>
                <w:rFonts w:ascii="Times New Roman" w:eastAsia="Times New Roman" w:hAnsi="Times New Roman" w:cs="Times New Roman"/>
                <w:sz w:val="28"/>
                <w:szCs w:val="28"/>
              </w:rPr>
              <w:t xml:space="preserve"> </w:t>
            </w:r>
            <w:r w:rsidRPr="0041786E">
              <w:rPr>
                <w:rFonts w:ascii="Times New Roman" w:eastAsia="Times New Roman" w:hAnsi="Times New Roman" w:cs="Times New Roman"/>
                <w:sz w:val="28"/>
                <w:szCs w:val="28"/>
              </w:rPr>
              <w:t xml:space="preserve">Law &amp; Mock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B7D0C" w14:textId="1C7BF4B3" w:rsidR="0041786E" w:rsidRPr="0041786E" w:rsidRDefault="0041786E" w:rsidP="0066021F">
            <w:pPr>
              <w:pStyle w:val="HTMLPreformatted"/>
              <w:shd w:val="clear" w:color="auto" w:fill="F8F9FA"/>
              <w:spacing w:line="540" w:lineRule="atLeast"/>
              <w:rPr>
                <w:rFonts w:ascii="Times New Roman" w:hAnsi="Times New Roman" w:cs="Times New Roman"/>
                <w:color w:val="222222"/>
                <w:sz w:val="28"/>
                <w:szCs w:val="28"/>
              </w:rPr>
            </w:pPr>
            <w:r w:rsidRPr="0041786E">
              <w:rPr>
                <w:rFonts w:ascii="Times New Roman" w:hAnsi="Times New Roman" w:cs="Times New Roman"/>
                <w:color w:val="222222"/>
                <w:sz w:val="28"/>
                <w:szCs w:val="28"/>
                <w:lang w:val="vi-VN"/>
              </w:rPr>
              <w:t>Pháp luật liên quan đến vụ án</w:t>
            </w:r>
            <w:r>
              <w:rPr>
                <w:rFonts w:ascii="Times New Roman" w:hAnsi="Times New Roman" w:cs="Times New Roman"/>
                <w:color w:val="222222"/>
                <w:sz w:val="28"/>
                <w:szCs w:val="28"/>
              </w:rPr>
              <w:t>,</w:t>
            </w:r>
            <w:r w:rsidRPr="0041786E">
              <w:rPr>
                <w:rFonts w:ascii="Times New Roman" w:hAnsi="Times New Roman" w:cs="Times New Roman"/>
                <w:color w:val="222222"/>
                <w:sz w:val="28"/>
                <w:szCs w:val="28"/>
                <w:lang w:val="vi-VN"/>
              </w:rPr>
              <w:t xml:space="preserve"> </w:t>
            </w:r>
            <w:r>
              <w:rPr>
                <w:rFonts w:ascii="Times New Roman" w:hAnsi="Times New Roman" w:cs="Times New Roman"/>
                <w:color w:val="222222"/>
                <w:sz w:val="28"/>
                <w:szCs w:val="28"/>
              </w:rPr>
              <w:t>l</w:t>
            </w:r>
            <w:r w:rsidRPr="0041786E">
              <w:rPr>
                <w:rFonts w:ascii="Times New Roman" w:hAnsi="Times New Roman" w:cs="Times New Roman"/>
                <w:color w:val="222222"/>
                <w:sz w:val="28"/>
                <w:szCs w:val="28"/>
                <w:lang w:val="vi-VN"/>
              </w:rPr>
              <w:t>uật quốc tế</w:t>
            </w:r>
            <w:r>
              <w:rPr>
                <w:rFonts w:ascii="Times New Roman" w:hAnsi="Times New Roman" w:cs="Times New Roman"/>
                <w:color w:val="222222"/>
                <w:sz w:val="28"/>
                <w:szCs w:val="28"/>
              </w:rPr>
              <w:t>, h</w:t>
            </w:r>
            <w:r w:rsidRPr="0041786E">
              <w:rPr>
                <w:rFonts w:ascii="Times New Roman" w:hAnsi="Times New Roman" w:cs="Times New Roman"/>
                <w:color w:val="222222"/>
                <w:sz w:val="28"/>
                <w:szCs w:val="28"/>
                <w:lang w:val="vi-VN"/>
              </w:rPr>
              <w:t>ợp tác quốc tế</w:t>
            </w:r>
            <w:r>
              <w:rPr>
                <w:rFonts w:ascii="Times New Roman" w:hAnsi="Times New Roman" w:cs="Times New Roman"/>
                <w:color w:val="222222"/>
                <w:sz w:val="28"/>
                <w:szCs w:val="28"/>
              </w:rPr>
              <w:t>,</w:t>
            </w:r>
            <w:r w:rsidRPr="0041786E">
              <w:rPr>
                <w:rFonts w:ascii="Times New Roman" w:hAnsi="Times New Roman" w:cs="Times New Roman"/>
                <w:color w:val="222222"/>
                <w:sz w:val="28"/>
                <w:szCs w:val="28"/>
                <w:lang w:val="vi-VN"/>
              </w:rPr>
              <w:t xml:space="preserve"> </w:t>
            </w:r>
            <w:r>
              <w:rPr>
                <w:rFonts w:ascii="Times New Roman" w:hAnsi="Times New Roman" w:cs="Times New Roman"/>
                <w:color w:val="222222"/>
                <w:sz w:val="28"/>
                <w:szCs w:val="28"/>
              </w:rPr>
              <w:t>t</w:t>
            </w:r>
            <w:r w:rsidRPr="0041786E">
              <w:rPr>
                <w:rFonts w:ascii="Times New Roman" w:hAnsi="Times New Roman" w:cs="Times New Roman"/>
                <w:color w:val="222222"/>
                <w:sz w:val="28"/>
                <w:szCs w:val="28"/>
                <w:lang w:val="vi-VN"/>
              </w:rPr>
              <w:t>rình bày</w:t>
            </w:r>
            <w:r>
              <w:rPr>
                <w:rFonts w:ascii="Times New Roman" w:hAnsi="Times New Roman" w:cs="Times New Roman"/>
                <w:color w:val="222222"/>
                <w:sz w:val="28"/>
                <w:szCs w:val="28"/>
              </w:rPr>
              <w:t xml:space="preserve"> </w:t>
            </w:r>
            <w:r w:rsidRPr="0041786E">
              <w:rPr>
                <w:rFonts w:ascii="Times New Roman" w:hAnsi="Times New Roman" w:cs="Times New Roman"/>
                <w:color w:val="222222"/>
                <w:sz w:val="28"/>
                <w:szCs w:val="28"/>
                <w:lang w:val="vi-VN"/>
              </w:rPr>
              <w:t>lời khai của chuyên gia tại tòa án</w:t>
            </w:r>
            <w:r>
              <w:rPr>
                <w:rFonts w:ascii="Times New Roman" w:hAnsi="Times New Roman" w:cs="Times New Roman"/>
                <w:color w:val="222222"/>
                <w:sz w:val="28"/>
                <w:szCs w:val="28"/>
              </w:rPr>
              <w:t>,</w:t>
            </w:r>
            <w:r w:rsidRPr="0041786E">
              <w:rPr>
                <w:rFonts w:ascii="Times New Roman" w:hAnsi="Times New Roman" w:cs="Times New Roman"/>
                <w:color w:val="222222"/>
                <w:sz w:val="28"/>
                <w:szCs w:val="28"/>
                <w:lang w:val="vi-VN"/>
              </w:rPr>
              <w:t xml:space="preserve"> Giới thiệu về</w:t>
            </w:r>
            <w:r>
              <w:rPr>
                <w:rFonts w:ascii="Times New Roman" w:hAnsi="Times New Roman" w:cs="Times New Roman"/>
                <w:color w:val="222222"/>
                <w:sz w:val="28"/>
                <w:szCs w:val="28"/>
              </w:rPr>
              <w:t xml:space="preserve"> c</w:t>
            </w:r>
            <w:r w:rsidRPr="0041786E">
              <w:rPr>
                <w:rFonts w:ascii="Times New Roman" w:hAnsi="Times New Roman" w:cs="Times New Roman"/>
                <w:color w:val="222222"/>
                <w:sz w:val="28"/>
                <w:szCs w:val="28"/>
                <w:lang w:val="vi-VN"/>
              </w:rPr>
              <w:t>ơ cấu tòa án</w:t>
            </w:r>
            <w:r>
              <w:rPr>
                <w:rFonts w:ascii="Times New Roman" w:hAnsi="Times New Roman" w:cs="Times New Roman"/>
                <w:color w:val="222222"/>
                <w:sz w:val="28"/>
                <w:szCs w:val="28"/>
              </w:rPr>
              <w:t>,</w:t>
            </w:r>
            <w:r w:rsidRPr="0041786E">
              <w:rPr>
                <w:rFonts w:ascii="Times New Roman" w:hAnsi="Times New Roman" w:cs="Times New Roman"/>
                <w:color w:val="222222"/>
                <w:sz w:val="28"/>
                <w:szCs w:val="28"/>
                <w:lang w:val="vi-VN"/>
              </w:rPr>
              <w:t xml:space="preserve"> đệ trình điện tử</w:t>
            </w:r>
            <w:r>
              <w:rPr>
                <w:rFonts w:ascii="Times New Roman" w:hAnsi="Times New Roman" w:cs="Times New Roman"/>
                <w:color w:val="222222"/>
                <w:sz w:val="28"/>
                <w:szCs w:val="28"/>
              </w:rPr>
              <w:t xml:space="preserve"> </w:t>
            </w:r>
            <w:r w:rsidRPr="0041786E">
              <w:rPr>
                <w:rFonts w:ascii="Times New Roman" w:hAnsi="Times New Roman" w:cs="Times New Roman"/>
                <w:color w:val="222222"/>
                <w:sz w:val="28"/>
                <w:szCs w:val="28"/>
                <w:lang w:val="vi-VN"/>
              </w:rPr>
              <w:t>chứng cứ trước tòa.</w:t>
            </w:r>
          </w:p>
          <w:p w14:paraId="5337CB85" w14:textId="77777777" w:rsidR="001B7F78" w:rsidRPr="001B7F78" w:rsidRDefault="001B7F78" w:rsidP="0066021F">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78822" w14:textId="77777777" w:rsidR="001B7F78" w:rsidRPr="001B7F78" w:rsidRDefault="001B7F78" w:rsidP="0066021F">
            <w:pPr>
              <w:spacing w:after="0" w:line="240" w:lineRule="auto"/>
              <w:rPr>
                <w:rFonts w:ascii="Times New Roman" w:eastAsia="Times New Roman" w:hAnsi="Times New Roman" w:cs="Times New Roman"/>
                <w:sz w:val="28"/>
                <w:szCs w:val="28"/>
              </w:rPr>
            </w:pPr>
          </w:p>
        </w:tc>
      </w:tr>
      <w:tr w:rsidR="0041786E" w:rsidRPr="001B7F78" w14:paraId="1CB57D2A" w14:textId="77777777" w:rsidTr="0066021F">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157193DD" w14:textId="77630C47" w:rsidR="001B7F78" w:rsidRPr="001B7F78" w:rsidRDefault="0066021F" w:rsidP="0066021F">
            <w:pPr>
              <w:spacing w:after="0" w:line="240" w:lineRule="auto"/>
              <w:rPr>
                <w:rFonts w:ascii="Times New Roman" w:eastAsia="Times New Roman" w:hAnsi="Times New Roman" w:cs="Times New Roman"/>
                <w:sz w:val="28"/>
                <w:szCs w:val="28"/>
              </w:rPr>
            </w:pPr>
            <w:r>
              <w:br/>
            </w:r>
            <w:r w:rsidRPr="0066021F">
              <w:rPr>
                <w:rFonts w:ascii="Times New Roman" w:hAnsi="Times New Roman" w:cs="Times New Roman"/>
                <w:color w:val="222222"/>
                <w:sz w:val="28"/>
                <w:szCs w:val="28"/>
                <w:shd w:val="clear" w:color="auto" w:fill="F8F9FA"/>
              </w:rPr>
              <w:t>Phép lịch sự</w:t>
            </w:r>
          </w:p>
        </w:tc>
        <w:tc>
          <w:tcPr>
            <w:tcW w:w="0" w:type="auto"/>
            <w:tcBorders>
              <w:top w:val="single" w:sz="8" w:space="0" w:color="000000"/>
              <w:left w:val="single" w:sz="4" w:space="0" w:color="auto"/>
              <w:bottom w:val="single" w:sz="8" w:space="0" w:color="000000"/>
              <w:right w:val="single" w:sz="4" w:space="0" w:color="auto"/>
            </w:tcBorders>
            <w:tcMar>
              <w:top w:w="100" w:type="dxa"/>
              <w:left w:w="100" w:type="dxa"/>
              <w:bottom w:w="100" w:type="dxa"/>
              <w:right w:w="100" w:type="dxa"/>
            </w:tcMar>
            <w:hideMark/>
          </w:tcPr>
          <w:p w14:paraId="41423205" w14:textId="1962B533" w:rsidR="001B7F78" w:rsidRPr="001B7F78" w:rsidRDefault="0066021F" w:rsidP="0066021F">
            <w:pPr>
              <w:spacing w:after="0" w:line="240" w:lineRule="auto"/>
              <w:rPr>
                <w:rFonts w:ascii="Times New Roman" w:eastAsia="Times New Roman" w:hAnsi="Times New Roman" w:cs="Times New Roman"/>
                <w:sz w:val="28"/>
                <w:szCs w:val="28"/>
              </w:rPr>
            </w:pPr>
            <w:r w:rsidRPr="0066021F">
              <w:rPr>
                <w:rFonts w:ascii="Times New Roman" w:hAnsi="Times New Roman" w:cs="Times New Roman"/>
                <w:color w:val="222222"/>
                <w:sz w:val="28"/>
                <w:szCs w:val="28"/>
                <w:shd w:val="clear" w:color="auto" w:fill="F8F9FA"/>
              </w:rPr>
              <w:t>Phép lịch sự</w:t>
            </w:r>
          </w:p>
        </w:tc>
        <w:tc>
          <w:tcPr>
            <w:tcW w:w="0" w:type="auto"/>
            <w:tcBorders>
              <w:top w:val="single" w:sz="8" w:space="0" w:color="000000"/>
              <w:left w:val="single" w:sz="4" w:space="0" w:color="auto"/>
              <w:bottom w:val="single" w:sz="8" w:space="0" w:color="000000"/>
              <w:right w:val="single" w:sz="4" w:space="0" w:color="auto"/>
            </w:tcBorders>
            <w:tcMar>
              <w:top w:w="100" w:type="dxa"/>
              <w:left w:w="100" w:type="dxa"/>
              <w:bottom w:w="100" w:type="dxa"/>
              <w:right w:w="100" w:type="dxa"/>
            </w:tcMar>
            <w:hideMark/>
          </w:tcPr>
          <w:p w14:paraId="2385AE27" w14:textId="0243A842" w:rsidR="001B7F78" w:rsidRPr="001B7F78" w:rsidRDefault="0066021F" w:rsidP="0066021F">
            <w:pPr>
              <w:spacing w:after="0" w:line="240" w:lineRule="auto"/>
              <w:rPr>
                <w:rFonts w:ascii="Times New Roman" w:eastAsia="Times New Roman" w:hAnsi="Times New Roman" w:cs="Times New Roman"/>
                <w:sz w:val="28"/>
                <w:szCs w:val="28"/>
              </w:rPr>
            </w:pPr>
            <w:r w:rsidRPr="0066021F">
              <w:rPr>
                <w:rFonts w:ascii="Times New Roman" w:hAnsi="Times New Roman" w:cs="Times New Roman"/>
                <w:color w:val="222222"/>
                <w:sz w:val="28"/>
                <w:szCs w:val="28"/>
                <w:shd w:val="clear" w:color="auto" w:fill="F8F9FA"/>
              </w:rPr>
              <w:t>Quy tắc đạo đức nghề nghiệp, đạo đức &amp; phi- quy tắc đạo đức ứng xử.</w:t>
            </w:r>
          </w:p>
        </w:tc>
        <w:tc>
          <w:tcPr>
            <w:tcW w:w="0" w:type="auto"/>
            <w:tcBorders>
              <w:top w:val="single" w:sz="8" w:space="0" w:color="000000"/>
              <w:left w:val="single" w:sz="4" w:space="0" w:color="auto"/>
              <w:bottom w:val="single" w:sz="8" w:space="0" w:color="000000"/>
              <w:right w:val="single" w:sz="4" w:space="0" w:color="auto"/>
            </w:tcBorders>
            <w:tcMar>
              <w:top w:w="100" w:type="dxa"/>
              <w:left w:w="100" w:type="dxa"/>
              <w:bottom w:w="100" w:type="dxa"/>
              <w:right w:w="100" w:type="dxa"/>
            </w:tcMar>
            <w:hideMark/>
          </w:tcPr>
          <w:p w14:paraId="5A76DAD1" w14:textId="77777777" w:rsidR="001B7F78" w:rsidRPr="001B7F78" w:rsidRDefault="001B7F78" w:rsidP="0066021F">
            <w:pPr>
              <w:spacing w:after="0" w:line="240" w:lineRule="auto"/>
              <w:rPr>
                <w:rFonts w:ascii="Times New Roman" w:eastAsia="Times New Roman" w:hAnsi="Times New Roman" w:cs="Times New Roman"/>
                <w:sz w:val="28"/>
                <w:szCs w:val="28"/>
              </w:rPr>
            </w:pPr>
          </w:p>
        </w:tc>
      </w:tr>
      <w:tr w:rsidR="0066021F" w14:paraId="44D90511" w14:textId="28DCCEC3" w:rsidTr="001D14AA">
        <w:tblPrEx>
          <w:tblBorders>
            <w:top w:val="single" w:sz="4" w:space="0" w:color="auto"/>
          </w:tblBorders>
          <w:tblCellMar>
            <w:top w:w="0" w:type="dxa"/>
            <w:left w:w="108" w:type="dxa"/>
            <w:bottom w:w="0" w:type="dxa"/>
            <w:right w:w="108" w:type="dxa"/>
          </w:tblCellMar>
          <w:tblLook w:val="0000" w:firstRow="0" w:lastRow="0" w:firstColumn="0" w:lastColumn="0" w:noHBand="0" w:noVBand="0"/>
        </w:tblPrEx>
        <w:trPr>
          <w:trHeight w:val="1152"/>
        </w:trPr>
        <w:tc>
          <w:tcPr>
            <w:tcW w:w="1227" w:type="dxa"/>
            <w:vMerge w:val="restart"/>
            <w:tcBorders>
              <w:left w:val="single" w:sz="4" w:space="0" w:color="auto"/>
              <w:right w:val="single" w:sz="4" w:space="0" w:color="auto"/>
            </w:tcBorders>
          </w:tcPr>
          <w:p w14:paraId="2F6806C8" w14:textId="0A499A87" w:rsidR="0066021F" w:rsidRDefault="0066021F" w:rsidP="0066021F">
            <w:pPr>
              <w:jc w:val="both"/>
              <w:rPr>
                <w:rFonts w:ascii="Times New Roman" w:hAnsi="Times New Roman" w:cs="Times New Roman"/>
                <w:sz w:val="28"/>
                <w:szCs w:val="28"/>
              </w:rPr>
            </w:pPr>
            <w:r>
              <w:rPr>
                <w:rFonts w:ascii="Times New Roman" w:hAnsi="Times New Roman" w:cs="Times New Roman"/>
                <w:sz w:val="28"/>
                <w:szCs w:val="28"/>
              </w:rPr>
              <w:t>S</w:t>
            </w:r>
            <w:r w:rsidRPr="0066021F">
              <w:rPr>
                <w:rFonts w:ascii="Times New Roman" w:hAnsi="Times New Roman" w:cs="Times New Roman"/>
                <w:sz w:val="28"/>
                <w:szCs w:val="28"/>
              </w:rPr>
              <w:t>ự</w:t>
            </w:r>
            <w:r>
              <w:rPr>
                <w:rFonts w:ascii="Times New Roman" w:hAnsi="Times New Roman" w:cs="Times New Roman"/>
                <w:sz w:val="28"/>
                <w:szCs w:val="28"/>
              </w:rPr>
              <w:t xml:space="preserve"> qu</w:t>
            </w:r>
            <w:r w:rsidRPr="0066021F">
              <w:rPr>
                <w:rFonts w:ascii="Times New Roman" w:hAnsi="Times New Roman" w:cs="Times New Roman"/>
                <w:sz w:val="28"/>
                <w:szCs w:val="28"/>
              </w:rPr>
              <w:t>ản</w:t>
            </w:r>
            <w:r>
              <w:rPr>
                <w:rFonts w:ascii="Times New Roman" w:hAnsi="Times New Roman" w:cs="Times New Roman"/>
                <w:sz w:val="28"/>
                <w:szCs w:val="28"/>
              </w:rPr>
              <w:t xml:space="preserve"> l</w:t>
            </w:r>
            <w:r w:rsidRPr="0066021F">
              <w:rPr>
                <w:rFonts w:ascii="Times New Roman" w:hAnsi="Times New Roman" w:cs="Times New Roman"/>
                <w:sz w:val="28"/>
                <w:szCs w:val="28"/>
              </w:rPr>
              <w:t>ý</w:t>
            </w:r>
            <w:r>
              <w:rPr>
                <w:rFonts w:ascii="Times New Roman" w:hAnsi="Times New Roman" w:cs="Times New Roman"/>
                <w:sz w:val="28"/>
                <w:szCs w:val="28"/>
              </w:rPr>
              <w:t xml:space="preserve"> ph</w:t>
            </w:r>
            <w:r w:rsidRPr="0066021F">
              <w:rPr>
                <w:rFonts w:ascii="Times New Roman" w:hAnsi="Times New Roman" w:cs="Times New Roman"/>
                <w:sz w:val="28"/>
                <w:szCs w:val="28"/>
              </w:rPr>
              <w:t>òng</w:t>
            </w:r>
            <w:r>
              <w:rPr>
                <w:rFonts w:ascii="Times New Roman" w:hAnsi="Times New Roman" w:cs="Times New Roman"/>
                <w:sz w:val="28"/>
                <w:szCs w:val="28"/>
              </w:rPr>
              <w:t xml:space="preserve"> th</w:t>
            </w:r>
            <w:r w:rsidRPr="0066021F">
              <w:rPr>
                <w:rFonts w:ascii="Times New Roman" w:hAnsi="Times New Roman" w:cs="Times New Roman"/>
                <w:sz w:val="28"/>
                <w:szCs w:val="28"/>
              </w:rPr>
              <w:t>í</w:t>
            </w:r>
            <w:r>
              <w:rPr>
                <w:rFonts w:ascii="Times New Roman" w:hAnsi="Times New Roman" w:cs="Times New Roman"/>
                <w:sz w:val="28"/>
                <w:szCs w:val="28"/>
              </w:rPr>
              <w:t xml:space="preserve"> nghi</w:t>
            </w:r>
            <w:r w:rsidRPr="0066021F">
              <w:rPr>
                <w:rFonts w:ascii="Times New Roman" w:hAnsi="Times New Roman" w:cs="Times New Roman"/>
                <w:sz w:val="28"/>
                <w:szCs w:val="28"/>
              </w:rPr>
              <w:t>ệ</w:t>
            </w:r>
            <w:r>
              <w:rPr>
                <w:rFonts w:ascii="Times New Roman" w:hAnsi="Times New Roman" w:cs="Times New Roman"/>
                <w:sz w:val="28"/>
                <w:szCs w:val="28"/>
              </w:rPr>
              <w:t>m</w:t>
            </w:r>
          </w:p>
        </w:tc>
        <w:tc>
          <w:tcPr>
            <w:tcW w:w="3218" w:type="dxa"/>
            <w:tcBorders>
              <w:left w:val="single" w:sz="4" w:space="0" w:color="auto"/>
              <w:bottom w:val="single" w:sz="4" w:space="0" w:color="auto"/>
              <w:right w:val="single" w:sz="4" w:space="0" w:color="auto"/>
            </w:tcBorders>
          </w:tcPr>
          <w:p w14:paraId="71338096" w14:textId="455FF678" w:rsidR="0066021F" w:rsidRDefault="0066021F" w:rsidP="0066021F">
            <w:pPr>
              <w:jc w:val="both"/>
              <w:rPr>
                <w:rFonts w:ascii="Times New Roman" w:hAnsi="Times New Roman" w:cs="Times New Roman"/>
                <w:sz w:val="28"/>
                <w:szCs w:val="28"/>
              </w:rPr>
            </w:pPr>
            <w:r>
              <w:rPr>
                <w:rFonts w:ascii="Times New Roman" w:hAnsi="Times New Roman" w:cs="Times New Roman"/>
                <w:sz w:val="28"/>
                <w:szCs w:val="28"/>
              </w:rPr>
              <w:t>Qu</w:t>
            </w:r>
            <w:r w:rsidRPr="0066021F">
              <w:rPr>
                <w:rFonts w:ascii="Times New Roman" w:hAnsi="Times New Roman" w:cs="Times New Roman"/>
                <w:sz w:val="28"/>
                <w:szCs w:val="28"/>
              </w:rPr>
              <w:t>ản</w:t>
            </w:r>
            <w:r>
              <w:rPr>
                <w:rFonts w:ascii="Times New Roman" w:hAnsi="Times New Roman" w:cs="Times New Roman"/>
                <w:sz w:val="28"/>
                <w:szCs w:val="28"/>
              </w:rPr>
              <w:t xml:space="preserve"> l</w:t>
            </w:r>
            <w:r w:rsidRPr="0066021F">
              <w:rPr>
                <w:rFonts w:ascii="Times New Roman" w:hAnsi="Times New Roman" w:cs="Times New Roman"/>
                <w:sz w:val="28"/>
                <w:szCs w:val="28"/>
              </w:rPr>
              <w:t>ý</w:t>
            </w:r>
            <w:r>
              <w:rPr>
                <w:rFonts w:ascii="Times New Roman" w:hAnsi="Times New Roman" w:cs="Times New Roman"/>
                <w:sz w:val="28"/>
                <w:szCs w:val="28"/>
              </w:rPr>
              <w:t xml:space="preserve"> ch</w:t>
            </w:r>
            <w:r w:rsidRPr="0066021F">
              <w:rPr>
                <w:rFonts w:ascii="Times New Roman" w:hAnsi="Times New Roman" w:cs="Times New Roman"/>
                <w:sz w:val="28"/>
                <w:szCs w:val="28"/>
              </w:rPr>
              <w:t>ất</w:t>
            </w:r>
            <w:r>
              <w:rPr>
                <w:rFonts w:ascii="Times New Roman" w:hAnsi="Times New Roman" w:cs="Times New Roman"/>
                <w:sz w:val="28"/>
                <w:szCs w:val="28"/>
              </w:rPr>
              <w:t xml:space="preserve"> l</w:t>
            </w:r>
            <w:r w:rsidRPr="0066021F">
              <w:rPr>
                <w:rFonts w:ascii="Times New Roman" w:hAnsi="Times New Roman" w:cs="Times New Roman"/>
                <w:sz w:val="28"/>
                <w:szCs w:val="28"/>
              </w:rPr>
              <w:t>ượng</w:t>
            </w:r>
          </w:p>
        </w:tc>
        <w:tc>
          <w:tcPr>
            <w:tcW w:w="4359" w:type="dxa"/>
            <w:tcBorders>
              <w:left w:val="single" w:sz="4" w:space="0" w:color="auto"/>
              <w:bottom w:val="single" w:sz="4" w:space="0" w:color="auto"/>
              <w:right w:val="single" w:sz="4" w:space="0" w:color="auto"/>
            </w:tcBorders>
          </w:tcPr>
          <w:p w14:paraId="24579AC2" w14:textId="4B319FE8" w:rsidR="0066021F" w:rsidRPr="0066021F" w:rsidRDefault="0066021F" w:rsidP="0066021F">
            <w:pPr>
              <w:pStyle w:val="HTMLPreformatted"/>
              <w:shd w:val="clear" w:color="auto" w:fill="F8F9FA"/>
              <w:spacing w:line="540" w:lineRule="atLeast"/>
              <w:rPr>
                <w:rFonts w:ascii="Times New Roman" w:hAnsi="Times New Roman" w:cs="Times New Roman"/>
                <w:color w:val="222222"/>
                <w:sz w:val="28"/>
                <w:szCs w:val="28"/>
                <w:lang w:val="vi-VN"/>
              </w:rPr>
            </w:pPr>
            <w:r w:rsidRPr="0066021F">
              <w:rPr>
                <w:rFonts w:ascii="Times New Roman" w:hAnsi="Times New Roman" w:cs="Times New Roman"/>
                <w:color w:val="222222"/>
                <w:sz w:val="28"/>
                <w:szCs w:val="28"/>
                <w:lang w:val="vi-VN"/>
              </w:rPr>
              <w:t>Hiểu tiêu chuẩn</w:t>
            </w:r>
            <w:r w:rsidRPr="0066021F">
              <w:rPr>
                <w:rFonts w:ascii="Times New Roman" w:hAnsi="Times New Roman" w:cs="Times New Roman"/>
                <w:color w:val="222222"/>
                <w:sz w:val="28"/>
                <w:szCs w:val="28"/>
              </w:rPr>
              <w:t>,</w:t>
            </w:r>
            <w:r w:rsidRPr="0066021F">
              <w:rPr>
                <w:rFonts w:ascii="Times New Roman" w:hAnsi="Times New Roman" w:cs="Times New Roman"/>
                <w:color w:val="222222"/>
                <w:sz w:val="28"/>
                <w:szCs w:val="28"/>
                <w:lang w:val="vi-VN"/>
              </w:rPr>
              <w:t xml:space="preserve"> </w:t>
            </w:r>
            <w:r w:rsidRPr="0066021F">
              <w:rPr>
                <w:rFonts w:ascii="Times New Roman" w:hAnsi="Times New Roman" w:cs="Times New Roman"/>
                <w:color w:val="222222"/>
                <w:sz w:val="28"/>
                <w:szCs w:val="28"/>
              </w:rPr>
              <w:t>t</w:t>
            </w:r>
            <w:r w:rsidRPr="0066021F">
              <w:rPr>
                <w:rFonts w:ascii="Times New Roman" w:hAnsi="Times New Roman" w:cs="Times New Roman"/>
                <w:color w:val="222222"/>
                <w:sz w:val="28"/>
                <w:szCs w:val="28"/>
                <w:lang w:val="vi-VN"/>
              </w:rPr>
              <w:t>iến hành</w:t>
            </w:r>
            <w:r w:rsidRPr="0066021F">
              <w:rPr>
                <w:rFonts w:ascii="Times New Roman" w:hAnsi="Times New Roman" w:cs="Times New Roman"/>
                <w:color w:val="222222"/>
                <w:sz w:val="28"/>
                <w:szCs w:val="28"/>
              </w:rPr>
              <w:t xml:space="preserve"> k</w:t>
            </w:r>
            <w:r w:rsidRPr="0066021F">
              <w:rPr>
                <w:rFonts w:ascii="Times New Roman" w:hAnsi="Times New Roman" w:cs="Times New Roman"/>
                <w:color w:val="222222"/>
                <w:sz w:val="28"/>
                <w:szCs w:val="28"/>
                <w:lang w:val="vi-VN"/>
              </w:rPr>
              <w:t>iểm toán</w:t>
            </w:r>
            <w:r w:rsidRPr="0066021F">
              <w:rPr>
                <w:rFonts w:ascii="Times New Roman" w:hAnsi="Times New Roman" w:cs="Times New Roman"/>
                <w:color w:val="222222"/>
                <w:sz w:val="28"/>
                <w:szCs w:val="28"/>
              </w:rPr>
              <w:t>,</w:t>
            </w:r>
            <w:r w:rsidRPr="0066021F">
              <w:rPr>
                <w:rFonts w:ascii="Times New Roman" w:hAnsi="Times New Roman" w:cs="Times New Roman"/>
                <w:color w:val="222222"/>
                <w:sz w:val="28"/>
                <w:szCs w:val="28"/>
                <w:lang w:val="vi-VN"/>
              </w:rPr>
              <w:t xml:space="preserve"> </w:t>
            </w:r>
            <w:r w:rsidRPr="0066021F">
              <w:rPr>
                <w:rFonts w:ascii="Times New Roman" w:hAnsi="Times New Roman" w:cs="Times New Roman"/>
                <w:color w:val="222222"/>
                <w:sz w:val="28"/>
                <w:szCs w:val="28"/>
              </w:rPr>
              <w:t>h</w:t>
            </w:r>
            <w:r w:rsidRPr="0066021F">
              <w:rPr>
                <w:rFonts w:ascii="Times New Roman" w:hAnsi="Times New Roman" w:cs="Times New Roman"/>
                <w:color w:val="222222"/>
                <w:sz w:val="28"/>
                <w:szCs w:val="28"/>
                <w:lang w:val="vi-VN"/>
              </w:rPr>
              <w:t>ệ thống quản lý chất lượng</w:t>
            </w:r>
          </w:p>
          <w:p w14:paraId="6982C4AB" w14:textId="77777777" w:rsidR="0066021F" w:rsidRPr="0066021F" w:rsidRDefault="0066021F" w:rsidP="0066021F">
            <w:pPr>
              <w:jc w:val="both"/>
              <w:rPr>
                <w:rFonts w:ascii="Times New Roman" w:hAnsi="Times New Roman" w:cs="Times New Roman"/>
                <w:sz w:val="28"/>
                <w:szCs w:val="28"/>
              </w:rPr>
            </w:pPr>
          </w:p>
        </w:tc>
        <w:tc>
          <w:tcPr>
            <w:tcW w:w="222" w:type="dxa"/>
            <w:vMerge w:val="restart"/>
            <w:tcBorders>
              <w:top w:val="nil"/>
              <w:right w:val="single" w:sz="4" w:space="0" w:color="auto"/>
            </w:tcBorders>
            <w:shd w:val="clear" w:color="auto" w:fill="auto"/>
          </w:tcPr>
          <w:p w14:paraId="39F4CC0F" w14:textId="732B91BC" w:rsidR="0066021F" w:rsidRDefault="0066021F">
            <w:pPr>
              <w:rPr>
                <w:rFonts w:ascii="Times New Roman" w:hAnsi="Times New Roman" w:cs="Times New Roman"/>
                <w:sz w:val="28"/>
                <w:szCs w:val="28"/>
              </w:rPr>
            </w:pPr>
          </w:p>
        </w:tc>
      </w:tr>
      <w:tr w:rsidR="0066021F" w14:paraId="18E59DEE" w14:textId="77777777" w:rsidTr="001D14AA">
        <w:tblPrEx>
          <w:tblBorders>
            <w:top w:val="single" w:sz="4" w:space="0" w:color="auto"/>
          </w:tblBorders>
          <w:tblCellMar>
            <w:top w:w="0" w:type="dxa"/>
            <w:left w:w="108" w:type="dxa"/>
            <w:bottom w:w="0" w:type="dxa"/>
            <w:right w:w="108" w:type="dxa"/>
          </w:tblCellMar>
          <w:tblLook w:val="0000" w:firstRow="0" w:lastRow="0" w:firstColumn="0" w:lastColumn="0" w:noHBand="0" w:noVBand="0"/>
        </w:tblPrEx>
        <w:trPr>
          <w:trHeight w:val="426"/>
        </w:trPr>
        <w:tc>
          <w:tcPr>
            <w:tcW w:w="1227" w:type="dxa"/>
            <w:vMerge/>
            <w:tcBorders>
              <w:left w:val="single" w:sz="4" w:space="0" w:color="auto"/>
              <w:bottom w:val="single" w:sz="4" w:space="0" w:color="auto"/>
              <w:right w:val="single" w:sz="4" w:space="0" w:color="auto"/>
            </w:tcBorders>
          </w:tcPr>
          <w:p w14:paraId="2D2DAD33" w14:textId="77777777" w:rsidR="0066021F" w:rsidRDefault="0066021F" w:rsidP="0066021F">
            <w:pPr>
              <w:jc w:val="both"/>
              <w:rPr>
                <w:rFonts w:ascii="Times New Roman" w:hAnsi="Times New Roman" w:cs="Times New Roman"/>
                <w:sz w:val="28"/>
                <w:szCs w:val="28"/>
              </w:rPr>
            </w:pPr>
          </w:p>
        </w:tc>
        <w:tc>
          <w:tcPr>
            <w:tcW w:w="3218" w:type="dxa"/>
            <w:tcBorders>
              <w:top w:val="single" w:sz="4" w:space="0" w:color="auto"/>
              <w:left w:val="single" w:sz="4" w:space="0" w:color="auto"/>
              <w:bottom w:val="single" w:sz="4" w:space="0" w:color="auto"/>
              <w:right w:val="single" w:sz="4" w:space="0" w:color="auto"/>
            </w:tcBorders>
          </w:tcPr>
          <w:p w14:paraId="4C5A3ECA" w14:textId="1DE87550" w:rsidR="0066021F" w:rsidRDefault="0066021F" w:rsidP="0066021F">
            <w:pPr>
              <w:jc w:val="both"/>
              <w:rPr>
                <w:rFonts w:ascii="Times New Roman" w:hAnsi="Times New Roman" w:cs="Times New Roman"/>
                <w:sz w:val="28"/>
                <w:szCs w:val="28"/>
              </w:rPr>
            </w:pP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w:t>
            </w:r>
            <w:r w:rsidRPr="0066021F">
              <w:rPr>
                <w:rFonts w:ascii="Times New Roman" w:hAnsi="Times New Roman" w:cs="Times New Roman"/>
                <w:sz w:val="28"/>
                <w:szCs w:val="28"/>
              </w:rPr>
              <w:t>àn</w:t>
            </w:r>
            <w:r>
              <w:rPr>
                <w:rFonts w:ascii="Times New Roman" w:hAnsi="Times New Roman" w:cs="Times New Roman"/>
                <w:sz w:val="28"/>
                <w:szCs w:val="28"/>
              </w:rPr>
              <w:t xml:space="preserve"> v</w:t>
            </w:r>
            <w:r w:rsidRPr="0066021F">
              <w:rPr>
                <w:rFonts w:ascii="Times New Roman" w:hAnsi="Times New Roman" w:cs="Times New Roman"/>
                <w:sz w:val="28"/>
                <w:szCs w:val="28"/>
              </w:rPr>
              <w:t>à</w:t>
            </w:r>
            <w:r>
              <w:rPr>
                <w:rFonts w:ascii="Times New Roman" w:hAnsi="Times New Roman" w:cs="Times New Roman"/>
                <w:sz w:val="28"/>
                <w:szCs w:val="28"/>
              </w:rPr>
              <w:t xml:space="preserve"> s</w:t>
            </w:r>
            <w:r w:rsidRPr="0066021F">
              <w:rPr>
                <w:rFonts w:ascii="Times New Roman" w:hAnsi="Times New Roman" w:cs="Times New Roman"/>
                <w:sz w:val="28"/>
                <w:szCs w:val="28"/>
              </w:rPr>
              <w:t>ức</w:t>
            </w:r>
            <w:r>
              <w:rPr>
                <w:rFonts w:ascii="Times New Roman" w:hAnsi="Times New Roman" w:cs="Times New Roman"/>
                <w:sz w:val="28"/>
                <w:szCs w:val="28"/>
              </w:rPr>
              <w:t xml:space="preserve"> kh</w:t>
            </w:r>
            <w:r w:rsidRPr="0066021F">
              <w:rPr>
                <w:rFonts w:ascii="Times New Roman" w:hAnsi="Times New Roman" w:cs="Times New Roman"/>
                <w:sz w:val="28"/>
                <w:szCs w:val="28"/>
              </w:rPr>
              <w:t>ỏe</w:t>
            </w:r>
          </w:p>
        </w:tc>
        <w:tc>
          <w:tcPr>
            <w:tcW w:w="4359" w:type="dxa"/>
            <w:tcBorders>
              <w:top w:val="single" w:sz="4" w:space="0" w:color="auto"/>
              <w:left w:val="single" w:sz="4" w:space="0" w:color="auto"/>
              <w:bottom w:val="single" w:sz="4" w:space="0" w:color="auto"/>
              <w:right w:val="single" w:sz="4" w:space="0" w:color="auto"/>
            </w:tcBorders>
          </w:tcPr>
          <w:p w14:paraId="24D584F3" w14:textId="68DD14DA" w:rsidR="0066021F" w:rsidRPr="00B7405C" w:rsidRDefault="0066021F" w:rsidP="0066021F">
            <w:pPr>
              <w:pStyle w:val="HTMLPreformatted"/>
              <w:shd w:val="clear" w:color="auto" w:fill="F8F9FA"/>
              <w:spacing w:line="540" w:lineRule="atLeast"/>
              <w:rPr>
                <w:rFonts w:ascii="Times New Roman" w:hAnsi="Times New Roman" w:cs="Times New Roman"/>
                <w:color w:val="222222"/>
                <w:sz w:val="28"/>
                <w:szCs w:val="28"/>
              </w:rPr>
            </w:pPr>
            <w:r w:rsidRPr="00B7405C">
              <w:rPr>
                <w:rFonts w:ascii="Times New Roman" w:hAnsi="Times New Roman" w:cs="Times New Roman"/>
                <w:color w:val="222222"/>
                <w:sz w:val="28"/>
                <w:szCs w:val="28"/>
                <w:lang w:val="vi-VN"/>
              </w:rPr>
              <w:t>Xác định các mối nguy hiểm</w:t>
            </w:r>
            <w:r w:rsidR="00B7405C" w:rsidRPr="00B7405C">
              <w:rPr>
                <w:rFonts w:ascii="Times New Roman" w:hAnsi="Times New Roman" w:cs="Times New Roman"/>
                <w:color w:val="222222"/>
                <w:sz w:val="28"/>
                <w:szCs w:val="28"/>
              </w:rPr>
              <w:t xml:space="preserve"> về </w:t>
            </w:r>
            <w:r w:rsidRPr="00B7405C">
              <w:rPr>
                <w:rFonts w:ascii="Times New Roman" w:hAnsi="Times New Roman" w:cs="Times New Roman"/>
                <w:color w:val="222222"/>
                <w:sz w:val="28"/>
                <w:szCs w:val="28"/>
                <w:lang w:val="vi-VN"/>
              </w:rPr>
              <w:t xml:space="preserve"> </w:t>
            </w:r>
            <w:r w:rsidR="00B7405C" w:rsidRPr="00B7405C">
              <w:rPr>
                <w:rFonts w:ascii="Times New Roman" w:hAnsi="Times New Roman" w:cs="Times New Roman"/>
                <w:color w:val="222222"/>
                <w:sz w:val="28"/>
                <w:szCs w:val="28"/>
              </w:rPr>
              <w:t>sứ</w:t>
            </w:r>
            <w:r w:rsidRPr="00B7405C">
              <w:rPr>
                <w:rFonts w:ascii="Times New Roman" w:hAnsi="Times New Roman" w:cs="Times New Roman"/>
                <w:color w:val="222222"/>
                <w:sz w:val="28"/>
                <w:szCs w:val="28"/>
                <w:lang w:val="vi-VN"/>
              </w:rPr>
              <w:t>c khỏe v</w:t>
            </w:r>
            <w:r w:rsidR="00B7405C" w:rsidRPr="00B7405C">
              <w:rPr>
                <w:rFonts w:ascii="Times New Roman" w:hAnsi="Times New Roman" w:cs="Times New Roman"/>
                <w:color w:val="222222"/>
                <w:sz w:val="28"/>
                <w:szCs w:val="28"/>
                <w:lang w:val="vi-VN"/>
              </w:rPr>
              <w:t>à</w:t>
            </w:r>
            <w:r w:rsidRPr="00B7405C">
              <w:rPr>
                <w:rFonts w:ascii="Times New Roman" w:hAnsi="Times New Roman" w:cs="Times New Roman"/>
                <w:color w:val="222222"/>
                <w:sz w:val="28"/>
                <w:szCs w:val="28"/>
                <w:lang w:val="vi-VN"/>
              </w:rPr>
              <w:t xml:space="preserve"> sự an to</w:t>
            </w:r>
            <w:r w:rsidR="00B7405C" w:rsidRPr="00B7405C">
              <w:rPr>
                <w:rFonts w:ascii="Times New Roman" w:hAnsi="Times New Roman" w:cs="Times New Roman"/>
                <w:color w:val="222222"/>
                <w:sz w:val="28"/>
                <w:szCs w:val="28"/>
                <w:lang w:val="vi-VN"/>
              </w:rPr>
              <w:t>à</w:t>
            </w:r>
            <w:r w:rsidRPr="00B7405C">
              <w:rPr>
                <w:rFonts w:ascii="Times New Roman" w:hAnsi="Times New Roman" w:cs="Times New Roman"/>
                <w:color w:val="222222"/>
                <w:sz w:val="28"/>
                <w:szCs w:val="28"/>
                <w:lang w:val="vi-VN"/>
              </w:rPr>
              <w:t>n</w:t>
            </w:r>
            <w:r w:rsidR="00B7405C" w:rsidRPr="00B7405C">
              <w:rPr>
                <w:rFonts w:ascii="Times New Roman" w:hAnsi="Times New Roman" w:cs="Times New Roman"/>
                <w:color w:val="222222"/>
                <w:sz w:val="28"/>
                <w:szCs w:val="28"/>
              </w:rPr>
              <w:t>,</w:t>
            </w:r>
          </w:p>
          <w:p w14:paraId="2E5A143A" w14:textId="2D6DD04E" w:rsidR="0066021F" w:rsidRPr="00B7405C" w:rsidRDefault="0066021F" w:rsidP="0066021F">
            <w:pPr>
              <w:pStyle w:val="HTMLPreformatted"/>
              <w:shd w:val="clear" w:color="auto" w:fill="F8F9FA"/>
              <w:spacing w:line="540" w:lineRule="atLeast"/>
              <w:rPr>
                <w:rFonts w:ascii="Times New Roman" w:hAnsi="Times New Roman" w:cs="Times New Roman"/>
                <w:color w:val="222222"/>
                <w:sz w:val="28"/>
                <w:szCs w:val="28"/>
              </w:rPr>
            </w:pPr>
            <w:r w:rsidRPr="00B7405C">
              <w:rPr>
                <w:rFonts w:ascii="Times New Roman" w:hAnsi="Times New Roman" w:cs="Times New Roman"/>
                <w:color w:val="222222"/>
                <w:sz w:val="28"/>
                <w:szCs w:val="28"/>
                <w:lang w:val="vi-VN"/>
              </w:rPr>
              <w:t xml:space="preserve">biện pháp </w:t>
            </w:r>
            <w:r w:rsidR="00B7405C" w:rsidRPr="00B7405C">
              <w:rPr>
                <w:rFonts w:ascii="Times New Roman" w:hAnsi="Times New Roman" w:cs="Times New Roman"/>
                <w:color w:val="222222"/>
                <w:sz w:val="28"/>
                <w:szCs w:val="28"/>
              </w:rPr>
              <w:t>t</w:t>
            </w:r>
            <w:r w:rsidRPr="00B7405C">
              <w:rPr>
                <w:rFonts w:ascii="Times New Roman" w:hAnsi="Times New Roman" w:cs="Times New Roman"/>
                <w:color w:val="222222"/>
                <w:sz w:val="28"/>
                <w:szCs w:val="28"/>
                <w:lang w:val="vi-VN"/>
              </w:rPr>
              <w:t>ự bảo vệ.</w:t>
            </w:r>
          </w:p>
          <w:p w14:paraId="3D27AD3D" w14:textId="77777777" w:rsidR="0066021F" w:rsidRPr="0066021F" w:rsidRDefault="0066021F" w:rsidP="0066021F">
            <w:pPr>
              <w:jc w:val="both"/>
              <w:rPr>
                <w:rFonts w:ascii="Times New Roman" w:hAnsi="Times New Roman" w:cs="Times New Roman"/>
                <w:color w:val="222222"/>
                <w:sz w:val="28"/>
                <w:szCs w:val="28"/>
                <w:lang w:val="vi-VN"/>
              </w:rPr>
            </w:pPr>
          </w:p>
        </w:tc>
        <w:tc>
          <w:tcPr>
            <w:tcW w:w="222" w:type="dxa"/>
            <w:vMerge/>
            <w:tcBorders>
              <w:right w:val="single" w:sz="4" w:space="0" w:color="auto"/>
            </w:tcBorders>
            <w:shd w:val="clear" w:color="auto" w:fill="auto"/>
          </w:tcPr>
          <w:p w14:paraId="362DDF8B" w14:textId="77777777" w:rsidR="0066021F" w:rsidRDefault="0066021F">
            <w:pPr>
              <w:rPr>
                <w:rFonts w:ascii="Times New Roman" w:hAnsi="Times New Roman" w:cs="Times New Roman"/>
                <w:sz w:val="28"/>
                <w:szCs w:val="28"/>
              </w:rPr>
            </w:pPr>
          </w:p>
        </w:tc>
      </w:tr>
    </w:tbl>
    <w:p w14:paraId="3A891E1F" w14:textId="0475EB35" w:rsidR="001B7F78" w:rsidRDefault="001B7F78" w:rsidP="00197031">
      <w:pPr>
        <w:jc w:val="both"/>
        <w:rPr>
          <w:rFonts w:ascii="Times New Roman" w:hAnsi="Times New Roman" w:cs="Times New Roman"/>
          <w:sz w:val="28"/>
          <w:szCs w:val="28"/>
        </w:rPr>
      </w:pPr>
    </w:p>
    <w:p w14:paraId="3ACCF4F8" w14:textId="1F93366E" w:rsidR="00B7405C" w:rsidRDefault="00B7405C" w:rsidP="00197031">
      <w:pPr>
        <w:jc w:val="both"/>
        <w:rPr>
          <w:rFonts w:ascii="Times New Roman" w:hAnsi="Times New Roman" w:cs="Times New Roman"/>
          <w:color w:val="222222"/>
          <w:sz w:val="28"/>
          <w:szCs w:val="28"/>
          <w:shd w:val="clear" w:color="auto" w:fill="F8F9FA"/>
        </w:rPr>
      </w:pPr>
      <w:r>
        <w:br/>
      </w:r>
      <w:r w:rsidRPr="00B7405C">
        <w:rPr>
          <w:rFonts w:ascii="Times New Roman" w:hAnsi="Times New Roman" w:cs="Times New Roman"/>
          <w:color w:val="222222"/>
          <w:sz w:val="28"/>
          <w:szCs w:val="28"/>
          <w:shd w:val="clear" w:color="auto" w:fill="F8F9FA"/>
        </w:rPr>
        <w:t>PHỤ LỤC B: KIỂM TRA THIẾT BỊ DFL CƠ BẢN</w:t>
      </w:r>
    </w:p>
    <w:p w14:paraId="68E489C5" w14:textId="77777777" w:rsidR="00B7405C" w:rsidRPr="00B7405C" w:rsidRDefault="00B7405C" w:rsidP="00B7405C">
      <w:pPr>
        <w:shd w:val="clear" w:color="auto" w:fill="FFFFFF"/>
        <w:spacing w:after="0" w:line="240" w:lineRule="auto"/>
        <w:rPr>
          <w:rFonts w:ascii="Arial" w:eastAsia="Times New Roman" w:hAnsi="Arial" w:cs="Arial"/>
          <w:color w:val="222222"/>
          <w:sz w:val="21"/>
          <w:szCs w:val="21"/>
        </w:rPr>
      </w:pPr>
      <w:r w:rsidRPr="00B7405C">
        <w:rPr>
          <w:rFonts w:ascii="Arial" w:eastAsia="Times New Roman" w:hAnsi="Arial" w:cs="Arial"/>
          <w:color w:val="222222"/>
          <w:sz w:val="21"/>
          <w:szCs w:val="21"/>
        </w:rPr>
        <w:lastRenderedPageBreak/>
        <w:br/>
      </w:r>
    </w:p>
    <w:p w14:paraId="22862947" w14:textId="77777777" w:rsidR="00B7405C" w:rsidRPr="00B7405C" w:rsidRDefault="00B7405C" w:rsidP="00B74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8"/>
          <w:szCs w:val="28"/>
          <w:lang w:val="vi-VN"/>
        </w:rPr>
      </w:pPr>
      <w:r w:rsidRPr="00B7405C">
        <w:rPr>
          <w:rFonts w:ascii="Times New Roman" w:eastAsia="Times New Roman" w:hAnsi="Times New Roman" w:cs="Times New Roman"/>
          <w:color w:val="222222"/>
          <w:sz w:val="28"/>
          <w:szCs w:val="28"/>
          <w:lang w:val="vi-VN"/>
        </w:rPr>
        <w:t>Sau đây là danh sách đề xuất các thiết bị cơ bản mà DFL nên sở hữu. Người đọc nên</w:t>
      </w:r>
    </w:p>
    <w:p w14:paraId="07558ED1" w14:textId="5EEF0634" w:rsidR="00B7405C" w:rsidRPr="00B7405C" w:rsidRDefault="00B7405C" w:rsidP="00B74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8"/>
          <w:szCs w:val="28"/>
          <w:lang w:val="vi-VN"/>
        </w:rPr>
      </w:pPr>
      <w:r w:rsidRPr="00B7405C">
        <w:rPr>
          <w:rFonts w:ascii="Times New Roman" w:eastAsia="Times New Roman" w:hAnsi="Times New Roman" w:cs="Times New Roman"/>
          <w:color w:val="222222"/>
          <w:sz w:val="28"/>
          <w:szCs w:val="28"/>
          <w:lang w:val="vi-VN"/>
        </w:rPr>
        <w:t>lưu ý rằng danh sách này là không đầy đủ và nhiều hơn nữa có thể được yêu cầu tùy theo tính chất của các trường hợp</w:t>
      </w:r>
      <w:r>
        <w:rPr>
          <w:rFonts w:ascii="Times New Roman" w:eastAsia="Times New Roman" w:hAnsi="Times New Roman" w:cs="Times New Roman"/>
          <w:color w:val="222222"/>
          <w:sz w:val="28"/>
          <w:szCs w:val="28"/>
        </w:rPr>
        <w:t xml:space="preserve"> </w:t>
      </w:r>
      <w:r w:rsidRPr="00B7405C">
        <w:rPr>
          <w:rFonts w:ascii="Times New Roman" w:eastAsia="Times New Roman" w:hAnsi="Times New Roman" w:cs="Times New Roman"/>
          <w:color w:val="222222"/>
          <w:sz w:val="28"/>
          <w:szCs w:val="28"/>
          <w:lang w:val="vi-VN"/>
        </w:rPr>
        <w:t>nhận.</w:t>
      </w:r>
    </w:p>
    <w:p w14:paraId="6D9BEF9A" w14:textId="12CDE085" w:rsidR="00B7405C" w:rsidRDefault="00B7405C" w:rsidP="00197031">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626"/>
        <w:gridCol w:w="6087"/>
        <w:gridCol w:w="3357"/>
      </w:tblGrid>
      <w:tr w:rsidR="00B7405C" w14:paraId="5B0BB3F2" w14:textId="77777777" w:rsidTr="00B7405C">
        <w:tc>
          <w:tcPr>
            <w:tcW w:w="625" w:type="dxa"/>
          </w:tcPr>
          <w:p w14:paraId="04B97EB0" w14:textId="77777777" w:rsidR="00B7405C" w:rsidRDefault="00B7405C" w:rsidP="00197031">
            <w:pPr>
              <w:jc w:val="both"/>
              <w:rPr>
                <w:rFonts w:ascii="Times New Roman" w:hAnsi="Times New Roman" w:cs="Times New Roman"/>
                <w:sz w:val="28"/>
                <w:szCs w:val="28"/>
              </w:rPr>
            </w:pPr>
          </w:p>
        </w:tc>
        <w:tc>
          <w:tcPr>
            <w:tcW w:w="6088" w:type="dxa"/>
          </w:tcPr>
          <w:p w14:paraId="5B3DE10E" w14:textId="556D2F84" w:rsidR="00B7405C" w:rsidRDefault="00B7405C" w:rsidP="00197031">
            <w:pPr>
              <w:jc w:val="both"/>
              <w:rPr>
                <w:rFonts w:ascii="Times New Roman" w:hAnsi="Times New Roman" w:cs="Times New Roman"/>
                <w:sz w:val="28"/>
                <w:szCs w:val="28"/>
              </w:rPr>
            </w:pPr>
            <w:r>
              <w:rPr>
                <w:rFonts w:ascii="Times New Roman" w:hAnsi="Times New Roman" w:cs="Times New Roman"/>
                <w:sz w:val="28"/>
                <w:szCs w:val="28"/>
              </w:rPr>
              <w:t>M</w:t>
            </w:r>
            <w:r w:rsidRPr="00B7405C">
              <w:rPr>
                <w:rFonts w:ascii="Times New Roman" w:hAnsi="Times New Roman" w:cs="Times New Roman"/>
                <w:sz w:val="28"/>
                <w:szCs w:val="28"/>
              </w:rPr>
              <w:t>ục</w:t>
            </w:r>
          </w:p>
        </w:tc>
        <w:tc>
          <w:tcPr>
            <w:tcW w:w="3357" w:type="dxa"/>
          </w:tcPr>
          <w:p w14:paraId="6FEFBBFC" w14:textId="77777777" w:rsidR="00B7405C" w:rsidRDefault="00B7405C" w:rsidP="00197031">
            <w:pPr>
              <w:jc w:val="both"/>
              <w:rPr>
                <w:rFonts w:ascii="Times New Roman" w:hAnsi="Times New Roman" w:cs="Times New Roman"/>
                <w:sz w:val="28"/>
                <w:szCs w:val="28"/>
              </w:rPr>
            </w:pPr>
          </w:p>
        </w:tc>
      </w:tr>
      <w:tr w:rsidR="00B7405C" w14:paraId="4F2C035F" w14:textId="77777777" w:rsidTr="00B7405C">
        <w:tc>
          <w:tcPr>
            <w:tcW w:w="625" w:type="dxa"/>
          </w:tcPr>
          <w:p w14:paraId="6B033F6D" w14:textId="337D5568" w:rsidR="00B7405C" w:rsidRDefault="00B7405C" w:rsidP="00197031">
            <w:pPr>
              <w:jc w:val="both"/>
              <w:rPr>
                <w:rFonts w:ascii="Times New Roman" w:hAnsi="Times New Roman" w:cs="Times New Roman"/>
                <w:sz w:val="28"/>
                <w:szCs w:val="28"/>
              </w:rPr>
            </w:pPr>
            <w:r>
              <w:rPr>
                <w:rFonts w:ascii="Times New Roman" w:hAnsi="Times New Roman" w:cs="Times New Roman"/>
                <w:sz w:val="28"/>
                <w:szCs w:val="28"/>
              </w:rPr>
              <w:t>1</w:t>
            </w:r>
          </w:p>
        </w:tc>
        <w:tc>
          <w:tcPr>
            <w:tcW w:w="6088" w:type="dxa"/>
          </w:tcPr>
          <w:p w14:paraId="76A523BE" w14:textId="0A673469" w:rsidR="00B7405C" w:rsidRDefault="00B7405C" w:rsidP="00197031">
            <w:pPr>
              <w:jc w:val="both"/>
              <w:rPr>
                <w:rFonts w:ascii="Times New Roman" w:hAnsi="Times New Roman" w:cs="Times New Roman"/>
                <w:sz w:val="28"/>
                <w:szCs w:val="28"/>
              </w:rPr>
            </w:pPr>
            <w:r>
              <w:rPr>
                <w:rFonts w:ascii="Times New Roman" w:hAnsi="Times New Roman" w:cs="Times New Roman"/>
                <w:sz w:val="28"/>
                <w:szCs w:val="28"/>
              </w:rPr>
              <w:t>Laptop</w:t>
            </w:r>
          </w:p>
        </w:tc>
        <w:tc>
          <w:tcPr>
            <w:tcW w:w="3357" w:type="dxa"/>
          </w:tcPr>
          <w:p w14:paraId="385926A3" w14:textId="77777777" w:rsidR="00B7405C" w:rsidRDefault="00B7405C" w:rsidP="00197031">
            <w:pPr>
              <w:jc w:val="both"/>
              <w:rPr>
                <w:rFonts w:ascii="Times New Roman" w:hAnsi="Times New Roman" w:cs="Times New Roman"/>
                <w:sz w:val="28"/>
                <w:szCs w:val="28"/>
              </w:rPr>
            </w:pPr>
          </w:p>
        </w:tc>
      </w:tr>
      <w:tr w:rsidR="00B7405C" w14:paraId="5C43960B" w14:textId="77777777" w:rsidTr="00B7405C">
        <w:tc>
          <w:tcPr>
            <w:tcW w:w="625" w:type="dxa"/>
          </w:tcPr>
          <w:p w14:paraId="668A2A47" w14:textId="345245E9" w:rsidR="00B7405C" w:rsidRDefault="00B7405C" w:rsidP="00197031">
            <w:pPr>
              <w:jc w:val="both"/>
              <w:rPr>
                <w:rFonts w:ascii="Times New Roman" w:hAnsi="Times New Roman" w:cs="Times New Roman"/>
                <w:sz w:val="28"/>
                <w:szCs w:val="28"/>
              </w:rPr>
            </w:pPr>
            <w:r>
              <w:rPr>
                <w:rFonts w:ascii="Times New Roman" w:hAnsi="Times New Roman" w:cs="Times New Roman"/>
                <w:sz w:val="28"/>
                <w:szCs w:val="28"/>
              </w:rPr>
              <w:t>2</w:t>
            </w:r>
          </w:p>
        </w:tc>
        <w:tc>
          <w:tcPr>
            <w:tcW w:w="6088" w:type="dxa"/>
          </w:tcPr>
          <w:p w14:paraId="5D84CCAB" w14:textId="4ABA58A1" w:rsidR="00B7405C" w:rsidRDefault="00B7405C" w:rsidP="00197031">
            <w:pPr>
              <w:jc w:val="both"/>
              <w:rPr>
                <w:rFonts w:ascii="Times New Roman" w:hAnsi="Times New Roman" w:cs="Times New Roman"/>
                <w:sz w:val="28"/>
                <w:szCs w:val="28"/>
              </w:rPr>
            </w:pPr>
            <w:r>
              <w:rPr>
                <w:rFonts w:ascii="Times New Roman" w:hAnsi="Times New Roman" w:cs="Times New Roman"/>
                <w:sz w:val="28"/>
                <w:szCs w:val="28"/>
              </w:rPr>
              <w:t>Ph</w:t>
            </w:r>
            <w:r w:rsidRPr="00B7405C">
              <w:rPr>
                <w:rFonts w:ascii="Times New Roman" w:hAnsi="Times New Roman" w:cs="Times New Roman"/>
                <w:sz w:val="28"/>
                <w:szCs w:val="28"/>
              </w:rPr>
              <w:t>ần</w:t>
            </w:r>
            <w:r>
              <w:rPr>
                <w:rFonts w:ascii="Times New Roman" w:hAnsi="Times New Roman" w:cs="Times New Roman"/>
                <w:sz w:val="28"/>
                <w:szCs w:val="28"/>
              </w:rPr>
              <w:t xml:space="preserve"> m</w:t>
            </w:r>
            <w:r w:rsidRPr="00B7405C">
              <w:rPr>
                <w:rFonts w:ascii="Times New Roman" w:hAnsi="Times New Roman" w:cs="Times New Roman"/>
                <w:sz w:val="28"/>
                <w:szCs w:val="28"/>
              </w:rPr>
              <w:t>ềm</w:t>
            </w:r>
            <w:r>
              <w:rPr>
                <w:rFonts w:ascii="Times New Roman" w:hAnsi="Times New Roman" w:cs="Times New Roman"/>
                <w:sz w:val="28"/>
                <w:szCs w:val="28"/>
              </w:rPr>
              <w:t xml:space="preserve"> ph</w:t>
            </w:r>
            <w:r w:rsidRPr="00B7405C">
              <w:rPr>
                <w:rFonts w:ascii="Times New Roman" w:hAnsi="Times New Roman" w:cs="Times New Roman"/>
                <w:sz w:val="28"/>
                <w:szCs w:val="28"/>
              </w:rPr>
              <w:t>â</w:t>
            </w:r>
            <w:r>
              <w:rPr>
                <w:rFonts w:ascii="Times New Roman" w:hAnsi="Times New Roman" w:cs="Times New Roman"/>
                <w:sz w:val="28"/>
                <w:szCs w:val="28"/>
              </w:rPr>
              <w:t>n t</w:t>
            </w:r>
            <w:r w:rsidRPr="00B7405C">
              <w:rPr>
                <w:rFonts w:ascii="Times New Roman" w:hAnsi="Times New Roman" w:cs="Times New Roman"/>
                <w:sz w:val="28"/>
                <w:szCs w:val="28"/>
              </w:rPr>
              <w:t>íc</w:t>
            </w:r>
            <w:r>
              <w:rPr>
                <w:rFonts w:ascii="Times New Roman" w:hAnsi="Times New Roman" w:cs="Times New Roman"/>
                <w:sz w:val="28"/>
                <w:szCs w:val="28"/>
              </w:rPr>
              <w:t>h m</w:t>
            </w:r>
            <w:r w:rsidRPr="00B7405C">
              <w:rPr>
                <w:rFonts w:ascii="Times New Roman" w:hAnsi="Times New Roman" w:cs="Times New Roman"/>
                <w:sz w:val="28"/>
                <w:szCs w:val="28"/>
              </w:rPr>
              <w:t>áy</w:t>
            </w:r>
            <w:r>
              <w:rPr>
                <w:rFonts w:ascii="Times New Roman" w:hAnsi="Times New Roman" w:cs="Times New Roman"/>
                <w:sz w:val="28"/>
                <w:szCs w:val="28"/>
              </w:rPr>
              <w:t xml:space="preserve"> t</w:t>
            </w:r>
            <w:r w:rsidRPr="00B7405C">
              <w:rPr>
                <w:rFonts w:ascii="Times New Roman" w:hAnsi="Times New Roman" w:cs="Times New Roman"/>
                <w:sz w:val="28"/>
                <w:szCs w:val="28"/>
              </w:rPr>
              <w:t>ính</w:t>
            </w:r>
          </w:p>
        </w:tc>
        <w:tc>
          <w:tcPr>
            <w:tcW w:w="3357" w:type="dxa"/>
          </w:tcPr>
          <w:p w14:paraId="4AACA505" w14:textId="77777777" w:rsidR="00B7405C" w:rsidRDefault="00B7405C" w:rsidP="00197031">
            <w:pPr>
              <w:jc w:val="both"/>
              <w:rPr>
                <w:rFonts w:ascii="Times New Roman" w:hAnsi="Times New Roman" w:cs="Times New Roman"/>
                <w:sz w:val="28"/>
                <w:szCs w:val="28"/>
              </w:rPr>
            </w:pPr>
          </w:p>
        </w:tc>
      </w:tr>
      <w:tr w:rsidR="00B7405C" w14:paraId="78C1F9F0" w14:textId="77777777" w:rsidTr="00B7405C">
        <w:tc>
          <w:tcPr>
            <w:tcW w:w="625" w:type="dxa"/>
          </w:tcPr>
          <w:p w14:paraId="27E00D0C" w14:textId="2E4DBD45" w:rsidR="00B7405C" w:rsidRDefault="00B7405C" w:rsidP="00197031">
            <w:pPr>
              <w:jc w:val="both"/>
              <w:rPr>
                <w:rFonts w:ascii="Times New Roman" w:hAnsi="Times New Roman" w:cs="Times New Roman"/>
                <w:sz w:val="28"/>
                <w:szCs w:val="28"/>
              </w:rPr>
            </w:pPr>
            <w:r>
              <w:rPr>
                <w:rFonts w:ascii="Times New Roman" w:hAnsi="Times New Roman" w:cs="Times New Roman"/>
                <w:sz w:val="28"/>
                <w:szCs w:val="28"/>
              </w:rPr>
              <w:t>3</w:t>
            </w:r>
          </w:p>
        </w:tc>
        <w:tc>
          <w:tcPr>
            <w:tcW w:w="6088" w:type="dxa"/>
          </w:tcPr>
          <w:p w14:paraId="59615229" w14:textId="0B9CD5C1" w:rsidR="00B7405C" w:rsidRDefault="00B7405C" w:rsidP="00197031">
            <w:pPr>
              <w:jc w:val="both"/>
              <w:rPr>
                <w:rFonts w:ascii="Times New Roman" w:hAnsi="Times New Roman" w:cs="Times New Roman"/>
                <w:sz w:val="28"/>
                <w:szCs w:val="28"/>
              </w:rPr>
            </w:pPr>
            <w:r>
              <w:rPr>
                <w:rFonts w:ascii="Times New Roman" w:hAnsi="Times New Roman" w:cs="Times New Roman"/>
                <w:sz w:val="28"/>
                <w:szCs w:val="28"/>
              </w:rPr>
              <w:t>Ph</w:t>
            </w:r>
            <w:r w:rsidRPr="00B7405C">
              <w:rPr>
                <w:rFonts w:ascii="Times New Roman" w:hAnsi="Times New Roman" w:cs="Times New Roman"/>
                <w:sz w:val="28"/>
                <w:szCs w:val="28"/>
              </w:rPr>
              <w:t>ần</w:t>
            </w:r>
            <w:r>
              <w:rPr>
                <w:rFonts w:ascii="Times New Roman" w:hAnsi="Times New Roman" w:cs="Times New Roman"/>
                <w:sz w:val="28"/>
                <w:szCs w:val="28"/>
              </w:rPr>
              <w:t xml:space="preserve"> m</w:t>
            </w:r>
            <w:r w:rsidRPr="00B7405C">
              <w:rPr>
                <w:rFonts w:ascii="Times New Roman" w:hAnsi="Times New Roman" w:cs="Times New Roman"/>
                <w:sz w:val="28"/>
                <w:szCs w:val="28"/>
              </w:rPr>
              <w:t>ềm</w:t>
            </w:r>
            <w:r>
              <w:rPr>
                <w:rFonts w:ascii="Times New Roman" w:hAnsi="Times New Roman" w:cs="Times New Roman"/>
                <w:sz w:val="28"/>
                <w:szCs w:val="28"/>
              </w:rPr>
              <w:t xml:space="preserve"> kh</w:t>
            </w:r>
            <w:r w:rsidRPr="00B7405C">
              <w:rPr>
                <w:rFonts w:ascii="Times New Roman" w:hAnsi="Times New Roman" w:cs="Times New Roman"/>
                <w:sz w:val="28"/>
                <w:szCs w:val="28"/>
              </w:rPr>
              <w:t>ô</w:t>
            </w:r>
            <w:r>
              <w:rPr>
                <w:rFonts w:ascii="Times New Roman" w:hAnsi="Times New Roman" w:cs="Times New Roman"/>
                <w:sz w:val="28"/>
                <w:szCs w:val="28"/>
              </w:rPr>
              <w:t>i ph</w:t>
            </w:r>
            <w:r w:rsidRPr="00B7405C">
              <w:rPr>
                <w:rFonts w:ascii="Times New Roman" w:hAnsi="Times New Roman" w:cs="Times New Roman"/>
                <w:sz w:val="28"/>
                <w:szCs w:val="28"/>
              </w:rPr>
              <w:t>ục</w:t>
            </w:r>
            <w:r>
              <w:rPr>
                <w:rFonts w:ascii="Times New Roman" w:hAnsi="Times New Roman" w:cs="Times New Roman"/>
                <w:sz w:val="28"/>
                <w:szCs w:val="28"/>
              </w:rPr>
              <w:t xml:space="preserve"> d</w:t>
            </w:r>
            <w:r w:rsidRPr="00B7405C">
              <w:rPr>
                <w:rFonts w:ascii="Times New Roman" w:hAnsi="Times New Roman" w:cs="Times New Roman"/>
                <w:sz w:val="28"/>
                <w:szCs w:val="28"/>
              </w:rPr>
              <w:t>ữ</w:t>
            </w:r>
            <w:r>
              <w:rPr>
                <w:rFonts w:ascii="Times New Roman" w:hAnsi="Times New Roman" w:cs="Times New Roman"/>
                <w:sz w:val="28"/>
                <w:szCs w:val="28"/>
              </w:rPr>
              <w:t xml:space="preserve"> l</w:t>
            </w:r>
            <w:r w:rsidRPr="00B7405C">
              <w:rPr>
                <w:rFonts w:ascii="Times New Roman" w:hAnsi="Times New Roman" w:cs="Times New Roman"/>
                <w:sz w:val="28"/>
                <w:szCs w:val="28"/>
              </w:rPr>
              <w:t>iệ</w:t>
            </w:r>
            <w:r>
              <w:rPr>
                <w:rFonts w:ascii="Times New Roman" w:hAnsi="Times New Roman" w:cs="Times New Roman"/>
                <w:sz w:val="28"/>
                <w:szCs w:val="28"/>
              </w:rPr>
              <w:t>u</w:t>
            </w:r>
          </w:p>
        </w:tc>
        <w:tc>
          <w:tcPr>
            <w:tcW w:w="3357" w:type="dxa"/>
          </w:tcPr>
          <w:p w14:paraId="0599CFB5" w14:textId="77777777" w:rsidR="00B7405C" w:rsidRDefault="00B7405C" w:rsidP="00197031">
            <w:pPr>
              <w:jc w:val="both"/>
              <w:rPr>
                <w:rFonts w:ascii="Times New Roman" w:hAnsi="Times New Roman" w:cs="Times New Roman"/>
                <w:sz w:val="28"/>
                <w:szCs w:val="28"/>
              </w:rPr>
            </w:pPr>
          </w:p>
        </w:tc>
      </w:tr>
      <w:tr w:rsidR="00B7405C" w14:paraId="519FFD22" w14:textId="77777777" w:rsidTr="00B7405C">
        <w:tc>
          <w:tcPr>
            <w:tcW w:w="625" w:type="dxa"/>
          </w:tcPr>
          <w:p w14:paraId="449E6C51" w14:textId="7762C05A" w:rsidR="00B7405C" w:rsidRDefault="00B7405C" w:rsidP="00197031">
            <w:pPr>
              <w:jc w:val="both"/>
              <w:rPr>
                <w:rFonts w:ascii="Times New Roman" w:hAnsi="Times New Roman" w:cs="Times New Roman"/>
                <w:sz w:val="28"/>
                <w:szCs w:val="28"/>
              </w:rPr>
            </w:pPr>
            <w:r>
              <w:rPr>
                <w:rFonts w:ascii="Times New Roman" w:hAnsi="Times New Roman" w:cs="Times New Roman"/>
                <w:sz w:val="28"/>
                <w:szCs w:val="28"/>
              </w:rPr>
              <w:t>4</w:t>
            </w:r>
          </w:p>
        </w:tc>
        <w:tc>
          <w:tcPr>
            <w:tcW w:w="6088" w:type="dxa"/>
          </w:tcPr>
          <w:p w14:paraId="0CAE2A48" w14:textId="036915EC" w:rsidR="00B7405C" w:rsidRPr="00B7405C" w:rsidRDefault="00B7405C" w:rsidP="00197031">
            <w:pPr>
              <w:jc w:val="both"/>
              <w:rPr>
                <w:rFonts w:ascii="Times New Roman" w:hAnsi="Times New Roman" w:cs="Times New Roman"/>
                <w:sz w:val="28"/>
                <w:szCs w:val="28"/>
              </w:rPr>
            </w:pPr>
            <w:r w:rsidRPr="00B7405C">
              <w:rPr>
                <w:rFonts w:ascii="Times New Roman" w:hAnsi="Times New Roman" w:cs="Times New Roman"/>
                <w:sz w:val="28"/>
                <w:szCs w:val="28"/>
              </w:rPr>
              <w:br/>
            </w:r>
            <w:r w:rsidRPr="00B7405C">
              <w:rPr>
                <w:rFonts w:ascii="Times New Roman" w:hAnsi="Times New Roman" w:cs="Times New Roman"/>
                <w:color w:val="222222"/>
                <w:sz w:val="28"/>
                <w:szCs w:val="28"/>
                <w:shd w:val="clear" w:color="auto" w:fill="F8F9FA"/>
              </w:rPr>
              <w:t>Phần mềm phân tích thiết bị di động</w:t>
            </w:r>
          </w:p>
        </w:tc>
        <w:tc>
          <w:tcPr>
            <w:tcW w:w="3357" w:type="dxa"/>
          </w:tcPr>
          <w:p w14:paraId="1098D13E" w14:textId="77777777" w:rsidR="00B7405C" w:rsidRDefault="00B7405C" w:rsidP="00197031">
            <w:pPr>
              <w:jc w:val="both"/>
              <w:rPr>
                <w:rFonts w:ascii="Times New Roman" w:hAnsi="Times New Roman" w:cs="Times New Roman"/>
                <w:sz w:val="28"/>
                <w:szCs w:val="28"/>
              </w:rPr>
            </w:pPr>
          </w:p>
        </w:tc>
      </w:tr>
      <w:tr w:rsidR="00B7405C" w14:paraId="3F7BD800" w14:textId="77777777" w:rsidTr="00B7405C">
        <w:tc>
          <w:tcPr>
            <w:tcW w:w="625" w:type="dxa"/>
          </w:tcPr>
          <w:p w14:paraId="01BED161" w14:textId="227A370E" w:rsidR="00B7405C" w:rsidRDefault="00B7405C" w:rsidP="00197031">
            <w:pPr>
              <w:jc w:val="both"/>
              <w:rPr>
                <w:rFonts w:ascii="Times New Roman" w:hAnsi="Times New Roman" w:cs="Times New Roman"/>
                <w:sz w:val="28"/>
                <w:szCs w:val="28"/>
              </w:rPr>
            </w:pPr>
            <w:r>
              <w:rPr>
                <w:rFonts w:ascii="Times New Roman" w:hAnsi="Times New Roman" w:cs="Times New Roman"/>
                <w:sz w:val="28"/>
                <w:szCs w:val="28"/>
              </w:rPr>
              <w:t>5</w:t>
            </w:r>
          </w:p>
        </w:tc>
        <w:tc>
          <w:tcPr>
            <w:tcW w:w="6088" w:type="dxa"/>
          </w:tcPr>
          <w:p w14:paraId="1073296B" w14:textId="4B6FE9C7" w:rsidR="00B7405C" w:rsidRPr="00B7405C" w:rsidRDefault="00B7405C" w:rsidP="00197031">
            <w:pPr>
              <w:jc w:val="both"/>
              <w:rPr>
                <w:rFonts w:ascii="Times New Roman" w:hAnsi="Times New Roman" w:cs="Times New Roman"/>
                <w:sz w:val="28"/>
                <w:szCs w:val="28"/>
              </w:rPr>
            </w:pPr>
            <w:r w:rsidRPr="00B7405C">
              <w:rPr>
                <w:rFonts w:ascii="Times New Roman" w:hAnsi="Times New Roman" w:cs="Times New Roman"/>
                <w:sz w:val="28"/>
                <w:szCs w:val="28"/>
              </w:rPr>
              <w:br/>
            </w:r>
            <w:r w:rsidRPr="00B7405C">
              <w:rPr>
                <w:rFonts w:ascii="Times New Roman" w:hAnsi="Times New Roman" w:cs="Times New Roman"/>
                <w:color w:val="222222"/>
                <w:sz w:val="28"/>
                <w:szCs w:val="28"/>
                <w:shd w:val="clear" w:color="auto" w:fill="F8F9FA"/>
              </w:rPr>
              <w:t>Phần mềm phân tích vật phẩm Internet</w:t>
            </w:r>
          </w:p>
        </w:tc>
        <w:tc>
          <w:tcPr>
            <w:tcW w:w="3357" w:type="dxa"/>
          </w:tcPr>
          <w:p w14:paraId="2D08A3AC" w14:textId="77777777" w:rsidR="00B7405C" w:rsidRDefault="00B7405C" w:rsidP="00197031">
            <w:pPr>
              <w:jc w:val="both"/>
              <w:rPr>
                <w:rFonts w:ascii="Times New Roman" w:hAnsi="Times New Roman" w:cs="Times New Roman"/>
                <w:sz w:val="28"/>
                <w:szCs w:val="28"/>
              </w:rPr>
            </w:pPr>
          </w:p>
        </w:tc>
      </w:tr>
      <w:tr w:rsidR="00B7405C" w14:paraId="5F9910C7" w14:textId="77777777" w:rsidTr="00B7405C">
        <w:tc>
          <w:tcPr>
            <w:tcW w:w="625" w:type="dxa"/>
          </w:tcPr>
          <w:p w14:paraId="0D1A3BAA" w14:textId="459EDF64" w:rsidR="00B7405C" w:rsidRDefault="00B7405C" w:rsidP="00197031">
            <w:pPr>
              <w:jc w:val="both"/>
              <w:rPr>
                <w:rFonts w:ascii="Times New Roman" w:hAnsi="Times New Roman" w:cs="Times New Roman"/>
                <w:sz w:val="28"/>
                <w:szCs w:val="28"/>
              </w:rPr>
            </w:pPr>
            <w:r>
              <w:rPr>
                <w:rFonts w:ascii="Times New Roman" w:hAnsi="Times New Roman" w:cs="Times New Roman"/>
                <w:sz w:val="28"/>
                <w:szCs w:val="28"/>
              </w:rPr>
              <w:t>6</w:t>
            </w:r>
          </w:p>
        </w:tc>
        <w:tc>
          <w:tcPr>
            <w:tcW w:w="6088" w:type="dxa"/>
          </w:tcPr>
          <w:p w14:paraId="5E15D7DE" w14:textId="77777777" w:rsidR="00B7405C" w:rsidRPr="00B7405C" w:rsidRDefault="00B7405C" w:rsidP="00B7405C">
            <w:pPr>
              <w:pStyle w:val="HTMLPreformatted"/>
              <w:shd w:val="clear" w:color="auto" w:fill="F8F9FA"/>
              <w:spacing w:line="540" w:lineRule="atLeast"/>
              <w:rPr>
                <w:rFonts w:ascii="Times New Roman" w:hAnsi="Times New Roman" w:cs="Times New Roman"/>
                <w:color w:val="222222"/>
                <w:sz w:val="28"/>
                <w:szCs w:val="28"/>
              </w:rPr>
            </w:pPr>
            <w:r w:rsidRPr="00B7405C">
              <w:rPr>
                <w:rFonts w:ascii="Times New Roman" w:hAnsi="Times New Roman" w:cs="Times New Roman"/>
                <w:color w:val="222222"/>
                <w:sz w:val="28"/>
                <w:szCs w:val="28"/>
                <w:lang w:val="vi-VN"/>
              </w:rPr>
              <w:t>Phần mềm máy ảo</w:t>
            </w:r>
          </w:p>
          <w:p w14:paraId="426F9D0F" w14:textId="77777777" w:rsidR="00B7405C" w:rsidRPr="00B7405C" w:rsidRDefault="00B7405C" w:rsidP="00197031">
            <w:pPr>
              <w:jc w:val="both"/>
              <w:rPr>
                <w:rFonts w:ascii="Times New Roman" w:hAnsi="Times New Roman" w:cs="Times New Roman"/>
                <w:sz w:val="28"/>
                <w:szCs w:val="28"/>
              </w:rPr>
            </w:pPr>
          </w:p>
        </w:tc>
        <w:tc>
          <w:tcPr>
            <w:tcW w:w="3357" w:type="dxa"/>
          </w:tcPr>
          <w:p w14:paraId="4EE91A0C" w14:textId="77777777" w:rsidR="00B7405C" w:rsidRDefault="00B7405C" w:rsidP="00197031">
            <w:pPr>
              <w:jc w:val="both"/>
              <w:rPr>
                <w:rFonts w:ascii="Times New Roman" w:hAnsi="Times New Roman" w:cs="Times New Roman"/>
                <w:sz w:val="28"/>
                <w:szCs w:val="28"/>
              </w:rPr>
            </w:pPr>
          </w:p>
        </w:tc>
      </w:tr>
      <w:tr w:rsidR="00B7405C" w14:paraId="1CBA4BCE" w14:textId="77777777" w:rsidTr="00B7405C">
        <w:tc>
          <w:tcPr>
            <w:tcW w:w="625" w:type="dxa"/>
          </w:tcPr>
          <w:p w14:paraId="0E259B01" w14:textId="7AECC7DB" w:rsidR="00B7405C" w:rsidRDefault="00B7405C" w:rsidP="00197031">
            <w:pPr>
              <w:jc w:val="both"/>
              <w:rPr>
                <w:rFonts w:ascii="Times New Roman" w:hAnsi="Times New Roman" w:cs="Times New Roman"/>
                <w:sz w:val="28"/>
                <w:szCs w:val="28"/>
              </w:rPr>
            </w:pPr>
            <w:r>
              <w:rPr>
                <w:rFonts w:ascii="Times New Roman" w:hAnsi="Times New Roman" w:cs="Times New Roman"/>
                <w:sz w:val="28"/>
                <w:szCs w:val="28"/>
              </w:rPr>
              <w:t>7</w:t>
            </w:r>
          </w:p>
        </w:tc>
        <w:tc>
          <w:tcPr>
            <w:tcW w:w="6088" w:type="dxa"/>
          </w:tcPr>
          <w:p w14:paraId="35513158" w14:textId="77777777" w:rsidR="00B7405C" w:rsidRPr="00B7405C" w:rsidRDefault="00B7405C" w:rsidP="00B7405C">
            <w:pPr>
              <w:pStyle w:val="HTMLPreformatted"/>
              <w:shd w:val="clear" w:color="auto" w:fill="F8F9FA"/>
              <w:spacing w:line="540" w:lineRule="atLeast"/>
              <w:rPr>
                <w:rFonts w:ascii="Times New Roman" w:hAnsi="Times New Roman" w:cs="Times New Roman"/>
                <w:color w:val="222222"/>
                <w:sz w:val="28"/>
                <w:szCs w:val="28"/>
              </w:rPr>
            </w:pPr>
            <w:r w:rsidRPr="00B7405C">
              <w:rPr>
                <w:rFonts w:ascii="Times New Roman" w:hAnsi="Times New Roman" w:cs="Times New Roman"/>
                <w:color w:val="222222"/>
                <w:sz w:val="28"/>
                <w:szCs w:val="28"/>
                <w:lang w:val="vi-VN"/>
              </w:rPr>
              <w:t>Phần cứng hình ảnh</w:t>
            </w:r>
          </w:p>
          <w:p w14:paraId="53B840BE" w14:textId="77777777" w:rsidR="00B7405C" w:rsidRPr="00B7405C" w:rsidRDefault="00B7405C" w:rsidP="00197031">
            <w:pPr>
              <w:jc w:val="both"/>
              <w:rPr>
                <w:rFonts w:ascii="Times New Roman" w:hAnsi="Times New Roman" w:cs="Times New Roman"/>
                <w:sz w:val="28"/>
                <w:szCs w:val="28"/>
              </w:rPr>
            </w:pPr>
          </w:p>
        </w:tc>
        <w:tc>
          <w:tcPr>
            <w:tcW w:w="3357" w:type="dxa"/>
          </w:tcPr>
          <w:p w14:paraId="5E988885" w14:textId="77777777" w:rsidR="00B7405C" w:rsidRDefault="00B7405C" w:rsidP="00197031">
            <w:pPr>
              <w:jc w:val="both"/>
              <w:rPr>
                <w:rFonts w:ascii="Times New Roman" w:hAnsi="Times New Roman" w:cs="Times New Roman"/>
                <w:sz w:val="28"/>
                <w:szCs w:val="28"/>
              </w:rPr>
            </w:pPr>
          </w:p>
        </w:tc>
      </w:tr>
      <w:tr w:rsidR="00B7405C" w14:paraId="648C2684" w14:textId="77777777" w:rsidTr="00B7405C">
        <w:tc>
          <w:tcPr>
            <w:tcW w:w="625" w:type="dxa"/>
          </w:tcPr>
          <w:p w14:paraId="31FAF07C" w14:textId="68BC162A" w:rsidR="00B7405C" w:rsidRDefault="00B7405C" w:rsidP="00197031">
            <w:pPr>
              <w:jc w:val="both"/>
              <w:rPr>
                <w:rFonts w:ascii="Times New Roman" w:hAnsi="Times New Roman" w:cs="Times New Roman"/>
                <w:sz w:val="28"/>
                <w:szCs w:val="28"/>
              </w:rPr>
            </w:pPr>
            <w:r>
              <w:rPr>
                <w:rFonts w:ascii="Times New Roman" w:hAnsi="Times New Roman" w:cs="Times New Roman"/>
                <w:sz w:val="28"/>
                <w:szCs w:val="28"/>
              </w:rPr>
              <w:t>8</w:t>
            </w:r>
          </w:p>
        </w:tc>
        <w:tc>
          <w:tcPr>
            <w:tcW w:w="6088" w:type="dxa"/>
          </w:tcPr>
          <w:p w14:paraId="3AC976C6" w14:textId="77777777" w:rsidR="00B7405C" w:rsidRPr="00B7405C" w:rsidRDefault="00B7405C" w:rsidP="00B7405C">
            <w:pPr>
              <w:pStyle w:val="HTMLPreformatted"/>
              <w:shd w:val="clear" w:color="auto" w:fill="F8F9FA"/>
              <w:spacing w:line="540" w:lineRule="atLeast"/>
              <w:rPr>
                <w:rFonts w:ascii="Times New Roman" w:hAnsi="Times New Roman" w:cs="Times New Roman"/>
                <w:color w:val="222222"/>
                <w:sz w:val="28"/>
                <w:szCs w:val="28"/>
              </w:rPr>
            </w:pPr>
            <w:r w:rsidRPr="00B7405C">
              <w:rPr>
                <w:rFonts w:ascii="Times New Roman" w:hAnsi="Times New Roman" w:cs="Times New Roman"/>
                <w:color w:val="222222"/>
                <w:sz w:val="28"/>
                <w:szCs w:val="28"/>
                <w:lang w:val="vi-VN"/>
              </w:rPr>
              <w:t>Hệ thống lắp ghép</w:t>
            </w:r>
          </w:p>
          <w:p w14:paraId="02E885F0" w14:textId="77777777" w:rsidR="00B7405C" w:rsidRPr="00B7405C" w:rsidRDefault="00B7405C" w:rsidP="00197031">
            <w:pPr>
              <w:jc w:val="both"/>
              <w:rPr>
                <w:rFonts w:ascii="Times New Roman" w:hAnsi="Times New Roman" w:cs="Times New Roman"/>
                <w:sz w:val="28"/>
                <w:szCs w:val="28"/>
              </w:rPr>
            </w:pPr>
          </w:p>
        </w:tc>
        <w:tc>
          <w:tcPr>
            <w:tcW w:w="3357" w:type="dxa"/>
          </w:tcPr>
          <w:p w14:paraId="2D670734" w14:textId="77777777" w:rsidR="00B7405C" w:rsidRDefault="00B7405C" w:rsidP="00197031">
            <w:pPr>
              <w:jc w:val="both"/>
              <w:rPr>
                <w:rFonts w:ascii="Times New Roman" w:hAnsi="Times New Roman" w:cs="Times New Roman"/>
                <w:sz w:val="28"/>
                <w:szCs w:val="28"/>
              </w:rPr>
            </w:pPr>
          </w:p>
        </w:tc>
      </w:tr>
      <w:tr w:rsidR="00B7405C" w14:paraId="401B1719" w14:textId="77777777" w:rsidTr="00B7405C">
        <w:tc>
          <w:tcPr>
            <w:tcW w:w="625" w:type="dxa"/>
          </w:tcPr>
          <w:p w14:paraId="6FAE7183" w14:textId="12AB41F8" w:rsidR="00B7405C" w:rsidRDefault="00B7405C" w:rsidP="00197031">
            <w:pPr>
              <w:jc w:val="both"/>
              <w:rPr>
                <w:rFonts w:ascii="Times New Roman" w:hAnsi="Times New Roman" w:cs="Times New Roman"/>
                <w:sz w:val="28"/>
                <w:szCs w:val="28"/>
              </w:rPr>
            </w:pPr>
            <w:r>
              <w:rPr>
                <w:rFonts w:ascii="Times New Roman" w:hAnsi="Times New Roman" w:cs="Times New Roman"/>
                <w:sz w:val="28"/>
                <w:szCs w:val="28"/>
              </w:rPr>
              <w:t>9</w:t>
            </w:r>
          </w:p>
        </w:tc>
        <w:tc>
          <w:tcPr>
            <w:tcW w:w="6088" w:type="dxa"/>
          </w:tcPr>
          <w:p w14:paraId="435404C8" w14:textId="77777777" w:rsidR="00B7405C" w:rsidRPr="00B7405C" w:rsidRDefault="00B7405C" w:rsidP="00B7405C">
            <w:pPr>
              <w:pStyle w:val="HTMLPreformatted"/>
              <w:shd w:val="clear" w:color="auto" w:fill="F8F9FA"/>
              <w:spacing w:line="540" w:lineRule="atLeast"/>
              <w:rPr>
                <w:rFonts w:ascii="Times New Roman" w:hAnsi="Times New Roman" w:cs="Times New Roman"/>
                <w:color w:val="222222"/>
                <w:sz w:val="28"/>
                <w:szCs w:val="28"/>
              </w:rPr>
            </w:pPr>
            <w:r w:rsidRPr="00B7405C">
              <w:rPr>
                <w:rFonts w:ascii="Times New Roman" w:hAnsi="Times New Roman" w:cs="Times New Roman"/>
                <w:color w:val="222222"/>
                <w:sz w:val="28"/>
                <w:szCs w:val="28"/>
                <w:lang w:val="vi-VN"/>
              </w:rPr>
              <w:t>Viết chặn</w:t>
            </w:r>
          </w:p>
          <w:p w14:paraId="1245AD72" w14:textId="77777777" w:rsidR="00B7405C" w:rsidRPr="00B7405C" w:rsidRDefault="00B7405C" w:rsidP="00197031">
            <w:pPr>
              <w:jc w:val="both"/>
              <w:rPr>
                <w:rFonts w:ascii="Times New Roman" w:hAnsi="Times New Roman" w:cs="Times New Roman"/>
                <w:sz w:val="28"/>
                <w:szCs w:val="28"/>
              </w:rPr>
            </w:pPr>
          </w:p>
        </w:tc>
        <w:tc>
          <w:tcPr>
            <w:tcW w:w="3357" w:type="dxa"/>
          </w:tcPr>
          <w:p w14:paraId="161BB5D3" w14:textId="77777777" w:rsidR="00B7405C" w:rsidRDefault="00B7405C" w:rsidP="00197031">
            <w:pPr>
              <w:jc w:val="both"/>
              <w:rPr>
                <w:rFonts w:ascii="Times New Roman" w:hAnsi="Times New Roman" w:cs="Times New Roman"/>
                <w:sz w:val="28"/>
                <w:szCs w:val="28"/>
              </w:rPr>
            </w:pPr>
          </w:p>
        </w:tc>
      </w:tr>
      <w:tr w:rsidR="00B7405C" w14:paraId="470DCA32" w14:textId="77777777" w:rsidTr="00B7405C">
        <w:tc>
          <w:tcPr>
            <w:tcW w:w="625" w:type="dxa"/>
          </w:tcPr>
          <w:p w14:paraId="6A5203CE" w14:textId="7D15FB74" w:rsidR="00B7405C" w:rsidRDefault="00B7405C" w:rsidP="00197031">
            <w:pPr>
              <w:jc w:val="both"/>
              <w:rPr>
                <w:rFonts w:ascii="Times New Roman" w:hAnsi="Times New Roman" w:cs="Times New Roman"/>
                <w:sz w:val="28"/>
                <w:szCs w:val="28"/>
              </w:rPr>
            </w:pPr>
            <w:r>
              <w:rPr>
                <w:rFonts w:ascii="Times New Roman" w:hAnsi="Times New Roman" w:cs="Times New Roman"/>
                <w:sz w:val="28"/>
                <w:szCs w:val="28"/>
              </w:rPr>
              <w:t>10</w:t>
            </w:r>
          </w:p>
        </w:tc>
        <w:tc>
          <w:tcPr>
            <w:tcW w:w="6088" w:type="dxa"/>
          </w:tcPr>
          <w:p w14:paraId="3A22F8B9" w14:textId="38933283" w:rsidR="00B7405C" w:rsidRPr="00B7405C" w:rsidRDefault="00B7405C" w:rsidP="00B7405C">
            <w:pPr>
              <w:pStyle w:val="HTMLPreformatted"/>
              <w:shd w:val="clear" w:color="auto" w:fill="F8F9FA"/>
              <w:spacing w:line="540" w:lineRule="atLeast"/>
              <w:rPr>
                <w:rFonts w:ascii="Times New Roman" w:hAnsi="Times New Roman" w:cs="Times New Roman"/>
                <w:color w:val="222222"/>
                <w:sz w:val="28"/>
                <w:szCs w:val="28"/>
                <w:lang w:val="vi-VN"/>
              </w:rPr>
            </w:pPr>
            <w:r w:rsidRPr="00B7405C">
              <w:rPr>
                <w:rFonts w:ascii="Times New Roman" w:hAnsi="Times New Roman" w:cs="Times New Roman"/>
                <w:color w:val="222222"/>
                <w:sz w:val="28"/>
                <w:szCs w:val="28"/>
              </w:rPr>
              <w:t>P</w:t>
            </w:r>
            <w:r w:rsidRPr="00B7405C">
              <w:rPr>
                <w:rFonts w:ascii="Times New Roman" w:hAnsi="Times New Roman" w:cs="Times New Roman"/>
                <w:color w:val="222222"/>
                <w:sz w:val="28"/>
                <w:szCs w:val="28"/>
                <w:lang w:val="vi-VN"/>
              </w:rPr>
              <w:t>hương tiện lưu trữ trống - để lưu trữ dữ liệu được trích xuất từ ​​điện tử</w:t>
            </w:r>
            <w:r w:rsidRPr="00B7405C">
              <w:rPr>
                <w:rFonts w:ascii="Times New Roman" w:hAnsi="Times New Roman" w:cs="Times New Roman"/>
                <w:color w:val="222222"/>
                <w:sz w:val="28"/>
                <w:szCs w:val="28"/>
              </w:rPr>
              <w:t xml:space="preserve"> </w:t>
            </w:r>
            <w:r w:rsidRPr="00B7405C">
              <w:rPr>
                <w:rFonts w:ascii="Times New Roman" w:hAnsi="Times New Roman" w:cs="Times New Roman"/>
                <w:color w:val="222222"/>
                <w:sz w:val="28"/>
                <w:szCs w:val="28"/>
                <w:lang w:val="vi-VN"/>
              </w:rPr>
              <w:t>bằng chứng trong ngắn hạn và dài hạn:</w:t>
            </w:r>
          </w:p>
          <w:p w14:paraId="6AACB0F7" w14:textId="77777777" w:rsidR="00B7405C" w:rsidRPr="00B7405C" w:rsidRDefault="00B7405C" w:rsidP="00B7405C">
            <w:pPr>
              <w:pStyle w:val="HTMLPreformatted"/>
              <w:shd w:val="clear" w:color="auto" w:fill="F8F9FA"/>
              <w:spacing w:line="540" w:lineRule="atLeast"/>
              <w:rPr>
                <w:rFonts w:ascii="Times New Roman" w:hAnsi="Times New Roman" w:cs="Times New Roman"/>
                <w:color w:val="222222"/>
                <w:sz w:val="28"/>
                <w:szCs w:val="28"/>
                <w:lang w:val="vi-VN"/>
              </w:rPr>
            </w:pPr>
            <w:r w:rsidRPr="00B7405C">
              <w:rPr>
                <w:rFonts w:ascii="Times New Roman" w:hAnsi="Times New Roman" w:cs="Times New Roman"/>
                <w:color w:val="222222"/>
                <w:sz w:val="28"/>
                <w:szCs w:val="28"/>
                <w:lang w:val="vi-VN"/>
              </w:rPr>
              <w:sym w:font="Symbol" w:char="F0B7"/>
            </w:r>
            <w:r w:rsidRPr="00B7405C">
              <w:rPr>
                <w:rFonts w:ascii="Times New Roman" w:hAnsi="Times New Roman" w:cs="Times New Roman"/>
                <w:color w:val="222222"/>
                <w:sz w:val="28"/>
                <w:szCs w:val="28"/>
                <w:lang w:val="vi-VN"/>
              </w:rPr>
              <w:t xml:space="preserve"> Ổ đĩa bút</w:t>
            </w:r>
          </w:p>
          <w:p w14:paraId="7E0DD2D0" w14:textId="77777777" w:rsidR="00B7405C" w:rsidRPr="00B7405C" w:rsidRDefault="00B7405C" w:rsidP="00B7405C">
            <w:pPr>
              <w:pStyle w:val="HTMLPreformatted"/>
              <w:shd w:val="clear" w:color="auto" w:fill="F8F9FA"/>
              <w:spacing w:line="540" w:lineRule="atLeast"/>
              <w:rPr>
                <w:rFonts w:ascii="Times New Roman" w:hAnsi="Times New Roman" w:cs="Times New Roman"/>
                <w:color w:val="222222"/>
                <w:sz w:val="28"/>
                <w:szCs w:val="28"/>
                <w:lang w:val="vi-VN"/>
              </w:rPr>
            </w:pPr>
            <w:r w:rsidRPr="00B7405C">
              <w:rPr>
                <w:rFonts w:ascii="Times New Roman" w:hAnsi="Times New Roman" w:cs="Times New Roman"/>
                <w:color w:val="222222"/>
                <w:sz w:val="28"/>
                <w:szCs w:val="28"/>
                <w:lang w:val="vi-VN"/>
              </w:rPr>
              <w:sym w:font="Symbol" w:char="F0B7"/>
            </w:r>
            <w:r w:rsidRPr="00B7405C">
              <w:rPr>
                <w:rFonts w:ascii="Times New Roman" w:hAnsi="Times New Roman" w:cs="Times New Roman"/>
                <w:color w:val="222222"/>
                <w:sz w:val="28"/>
                <w:szCs w:val="28"/>
                <w:lang w:val="vi-VN"/>
              </w:rPr>
              <w:t xml:space="preserve"> Đĩa cứng ngoài</w:t>
            </w:r>
          </w:p>
          <w:p w14:paraId="735D62A8" w14:textId="77777777" w:rsidR="00B7405C" w:rsidRPr="00B7405C" w:rsidRDefault="00B7405C" w:rsidP="00B7405C">
            <w:pPr>
              <w:pStyle w:val="HTMLPreformatted"/>
              <w:shd w:val="clear" w:color="auto" w:fill="F8F9FA"/>
              <w:spacing w:line="540" w:lineRule="atLeast"/>
              <w:rPr>
                <w:rFonts w:ascii="Times New Roman" w:hAnsi="Times New Roman" w:cs="Times New Roman"/>
                <w:color w:val="222222"/>
                <w:sz w:val="28"/>
                <w:szCs w:val="28"/>
                <w:lang w:val="vi-VN"/>
              </w:rPr>
            </w:pPr>
            <w:r w:rsidRPr="00B7405C">
              <w:rPr>
                <w:rFonts w:ascii="Times New Roman" w:hAnsi="Times New Roman" w:cs="Times New Roman"/>
                <w:color w:val="222222"/>
                <w:sz w:val="28"/>
                <w:szCs w:val="28"/>
                <w:lang w:val="vi-VN"/>
              </w:rPr>
              <w:sym w:font="Symbol" w:char="F0B7"/>
            </w:r>
            <w:r w:rsidRPr="00B7405C">
              <w:rPr>
                <w:rFonts w:ascii="Times New Roman" w:hAnsi="Times New Roman" w:cs="Times New Roman"/>
                <w:color w:val="222222"/>
                <w:sz w:val="28"/>
                <w:szCs w:val="28"/>
                <w:lang w:val="vi-VN"/>
              </w:rPr>
              <w:t xml:space="preserve"> Đĩa cứng</w:t>
            </w:r>
          </w:p>
          <w:p w14:paraId="609EB2DA" w14:textId="77777777" w:rsidR="00B7405C" w:rsidRPr="00B7405C" w:rsidRDefault="00B7405C" w:rsidP="00B7405C">
            <w:pPr>
              <w:pStyle w:val="HTMLPreformatted"/>
              <w:shd w:val="clear" w:color="auto" w:fill="F8F9FA"/>
              <w:spacing w:line="540" w:lineRule="atLeast"/>
              <w:rPr>
                <w:rFonts w:ascii="Times New Roman" w:hAnsi="Times New Roman" w:cs="Times New Roman"/>
                <w:color w:val="222222"/>
                <w:sz w:val="28"/>
                <w:szCs w:val="28"/>
              </w:rPr>
            </w:pPr>
            <w:r w:rsidRPr="00B7405C">
              <w:rPr>
                <w:rFonts w:ascii="Times New Roman" w:hAnsi="Times New Roman" w:cs="Times New Roman"/>
                <w:color w:val="222222"/>
                <w:sz w:val="28"/>
                <w:szCs w:val="28"/>
                <w:lang w:val="vi-VN"/>
              </w:rPr>
              <w:sym w:font="Symbol" w:char="F0B7"/>
            </w:r>
            <w:r w:rsidRPr="00B7405C">
              <w:rPr>
                <w:rFonts w:ascii="Times New Roman" w:hAnsi="Times New Roman" w:cs="Times New Roman"/>
                <w:color w:val="222222"/>
                <w:sz w:val="28"/>
                <w:szCs w:val="28"/>
                <w:lang w:val="vi-VN"/>
              </w:rPr>
              <w:t xml:space="preserve"> Máy chủ</w:t>
            </w:r>
          </w:p>
          <w:p w14:paraId="6768DAFD" w14:textId="77777777" w:rsidR="00B7405C" w:rsidRPr="00B7405C" w:rsidRDefault="00B7405C" w:rsidP="00197031">
            <w:pPr>
              <w:jc w:val="both"/>
              <w:rPr>
                <w:rFonts w:ascii="Times New Roman" w:hAnsi="Times New Roman" w:cs="Times New Roman"/>
                <w:sz w:val="28"/>
                <w:szCs w:val="28"/>
              </w:rPr>
            </w:pPr>
          </w:p>
        </w:tc>
        <w:tc>
          <w:tcPr>
            <w:tcW w:w="3357" w:type="dxa"/>
          </w:tcPr>
          <w:p w14:paraId="3CA5FDFE" w14:textId="77777777" w:rsidR="00B7405C" w:rsidRDefault="00B7405C" w:rsidP="00197031">
            <w:pPr>
              <w:jc w:val="both"/>
              <w:rPr>
                <w:rFonts w:ascii="Times New Roman" w:hAnsi="Times New Roman" w:cs="Times New Roman"/>
                <w:sz w:val="28"/>
                <w:szCs w:val="28"/>
              </w:rPr>
            </w:pPr>
          </w:p>
        </w:tc>
      </w:tr>
      <w:tr w:rsidR="00B7405C" w14:paraId="47EFF734" w14:textId="77777777" w:rsidTr="00B7405C">
        <w:tc>
          <w:tcPr>
            <w:tcW w:w="625" w:type="dxa"/>
          </w:tcPr>
          <w:p w14:paraId="7712C098" w14:textId="2BA5A123" w:rsidR="00B7405C" w:rsidRDefault="00B7405C" w:rsidP="00197031">
            <w:pPr>
              <w:jc w:val="both"/>
              <w:rPr>
                <w:rFonts w:ascii="Times New Roman" w:hAnsi="Times New Roman" w:cs="Times New Roman"/>
                <w:sz w:val="28"/>
                <w:szCs w:val="28"/>
              </w:rPr>
            </w:pPr>
            <w:r>
              <w:rPr>
                <w:rFonts w:ascii="Times New Roman" w:hAnsi="Times New Roman" w:cs="Times New Roman"/>
                <w:sz w:val="28"/>
                <w:szCs w:val="28"/>
              </w:rPr>
              <w:t>11</w:t>
            </w:r>
          </w:p>
        </w:tc>
        <w:tc>
          <w:tcPr>
            <w:tcW w:w="6088" w:type="dxa"/>
          </w:tcPr>
          <w:p w14:paraId="25737EA8" w14:textId="0A5C3D0A" w:rsidR="00B7405C" w:rsidRPr="00B7405C" w:rsidRDefault="00B7405C" w:rsidP="00197031">
            <w:pPr>
              <w:jc w:val="both"/>
              <w:rPr>
                <w:rFonts w:ascii="Times New Roman" w:hAnsi="Times New Roman" w:cs="Times New Roman"/>
                <w:sz w:val="28"/>
                <w:szCs w:val="28"/>
              </w:rPr>
            </w:pPr>
            <w:r w:rsidRPr="00B7405C">
              <w:rPr>
                <w:rFonts w:ascii="Times New Roman" w:hAnsi="Times New Roman" w:cs="Times New Roman"/>
                <w:sz w:val="28"/>
                <w:szCs w:val="28"/>
              </w:rPr>
              <w:t>Bộ công cụ PC</w:t>
            </w:r>
          </w:p>
        </w:tc>
        <w:tc>
          <w:tcPr>
            <w:tcW w:w="3357" w:type="dxa"/>
          </w:tcPr>
          <w:p w14:paraId="5ACEBB30" w14:textId="77777777" w:rsidR="00B7405C" w:rsidRDefault="00B7405C" w:rsidP="00197031">
            <w:pPr>
              <w:jc w:val="both"/>
              <w:rPr>
                <w:rFonts w:ascii="Times New Roman" w:hAnsi="Times New Roman" w:cs="Times New Roman"/>
                <w:sz w:val="28"/>
                <w:szCs w:val="28"/>
              </w:rPr>
            </w:pPr>
          </w:p>
        </w:tc>
      </w:tr>
      <w:tr w:rsidR="00B7405C" w14:paraId="6D8FB59B" w14:textId="77777777" w:rsidTr="00B7405C">
        <w:tc>
          <w:tcPr>
            <w:tcW w:w="625" w:type="dxa"/>
          </w:tcPr>
          <w:p w14:paraId="5BEB6CC4" w14:textId="48700553" w:rsidR="00B7405C" w:rsidRDefault="00B7405C" w:rsidP="00197031">
            <w:pPr>
              <w:jc w:val="both"/>
              <w:rPr>
                <w:rFonts w:ascii="Times New Roman" w:hAnsi="Times New Roman" w:cs="Times New Roman"/>
                <w:sz w:val="28"/>
                <w:szCs w:val="28"/>
              </w:rPr>
            </w:pPr>
            <w:r>
              <w:rPr>
                <w:rFonts w:ascii="Times New Roman" w:hAnsi="Times New Roman" w:cs="Times New Roman"/>
                <w:sz w:val="28"/>
                <w:szCs w:val="28"/>
              </w:rPr>
              <w:t>12</w:t>
            </w:r>
          </w:p>
        </w:tc>
        <w:tc>
          <w:tcPr>
            <w:tcW w:w="6088" w:type="dxa"/>
          </w:tcPr>
          <w:p w14:paraId="52A430D6" w14:textId="0CE213DA" w:rsidR="00B7405C" w:rsidRPr="00C8159A" w:rsidRDefault="00B7405C" w:rsidP="00B7405C">
            <w:pPr>
              <w:pStyle w:val="HTMLPreformatted"/>
              <w:shd w:val="clear" w:color="auto" w:fill="F8F9FA"/>
              <w:spacing w:line="540" w:lineRule="atLeast"/>
              <w:rPr>
                <w:rFonts w:ascii="Times New Roman" w:hAnsi="Times New Roman" w:cs="Times New Roman"/>
                <w:color w:val="222222"/>
                <w:sz w:val="28"/>
                <w:szCs w:val="28"/>
              </w:rPr>
            </w:pPr>
            <w:r w:rsidRPr="00C8159A">
              <w:rPr>
                <w:rFonts w:ascii="Times New Roman" w:hAnsi="Times New Roman" w:cs="Times New Roman"/>
                <w:color w:val="222222"/>
                <w:sz w:val="28"/>
                <w:szCs w:val="28"/>
                <w:shd w:val="clear" w:color="auto" w:fill="F8F9FA"/>
              </w:rPr>
              <w:t>Mở rộng cáp điện</w:t>
            </w:r>
          </w:p>
          <w:p w14:paraId="71B8841A" w14:textId="77777777" w:rsidR="00B7405C" w:rsidRPr="00C8159A" w:rsidRDefault="00B7405C" w:rsidP="00197031">
            <w:pPr>
              <w:jc w:val="both"/>
              <w:rPr>
                <w:rFonts w:ascii="Times New Roman" w:hAnsi="Times New Roman" w:cs="Times New Roman"/>
                <w:sz w:val="28"/>
                <w:szCs w:val="28"/>
              </w:rPr>
            </w:pPr>
          </w:p>
        </w:tc>
        <w:tc>
          <w:tcPr>
            <w:tcW w:w="3357" w:type="dxa"/>
          </w:tcPr>
          <w:p w14:paraId="4EB0BEAC" w14:textId="77777777" w:rsidR="00B7405C" w:rsidRDefault="00B7405C" w:rsidP="00197031">
            <w:pPr>
              <w:jc w:val="both"/>
              <w:rPr>
                <w:rFonts w:ascii="Times New Roman" w:hAnsi="Times New Roman" w:cs="Times New Roman"/>
                <w:sz w:val="28"/>
                <w:szCs w:val="28"/>
              </w:rPr>
            </w:pPr>
          </w:p>
        </w:tc>
      </w:tr>
      <w:tr w:rsidR="00B7405C" w14:paraId="3F1EF084" w14:textId="77777777" w:rsidTr="00B7405C">
        <w:tc>
          <w:tcPr>
            <w:tcW w:w="625" w:type="dxa"/>
          </w:tcPr>
          <w:p w14:paraId="3D36F571" w14:textId="017BC3DB" w:rsidR="00B7405C" w:rsidRDefault="00B7405C" w:rsidP="00197031">
            <w:pPr>
              <w:jc w:val="both"/>
              <w:rPr>
                <w:rFonts w:ascii="Times New Roman" w:hAnsi="Times New Roman" w:cs="Times New Roman"/>
                <w:sz w:val="28"/>
                <w:szCs w:val="28"/>
              </w:rPr>
            </w:pPr>
            <w:r>
              <w:rPr>
                <w:rFonts w:ascii="Times New Roman" w:hAnsi="Times New Roman" w:cs="Times New Roman"/>
                <w:sz w:val="28"/>
                <w:szCs w:val="28"/>
              </w:rPr>
              <w:lastRenderedPageBreak/>
              <w:t>13</w:t>
            </w:r>
          </w:p>
        </w:tc>
        <w:tc>
          <w:tcPr>
            <w:tcW w:w="6088" w:type="dxa"/>
          </w:tcPr>
          <w:p w14:paraId="211B45B4" w14:textId="7EE161D5" w:rsidR="00B7405C" w:rsidRPr="00C8159A" w:rsidRDefault="00B7405C" w:rsidP="00B7405C">
            <w:pPr>
              <w:pStyle w:val="HTMLPreformatted"/>
              <w:shd w:val="clear" w:color="auto" w:fill="F8F9FA"/>
              <w:spacing w:line="540" w:lineRule="atLeast"/>
              <w:rPr>
                <w:rFonts w:ascii="Times New Roman" w:hAnsi="Times New Roman" w:cs="Times New Roman"/>
                <w:color w:val="222222"/>
                <w:sz w:val="28"/>
                <w:szCs w:val="28"/>
              </w:rPr>
            </w:pPr>
            <w:r w:rsidRPr="00C8159A">
              <w:rPr>
                <w:rFonts w:ascii="Times New Roman" w:hAnsi="Times New Roman" w:cs="Times New Roman"/>
                <w:color w:val="222222"/>
                <w:sz w:val="28"/>
                <w:szCs w:val="28"/>
              </w:rPr>
              <w:t>Máy in</w:t>
            </w:r>
          </w:p>
          <w:p w14:paraId="0072CCE4" w14:textId="77777777" w:rsidR="00B7405C" w:rsidRPr="00C8159A" w:rsidRDefault="00B7405C" w:rsidP="00197031">
            <w:pPr>
              <w:jc w:val="both"/>
              <w:rPr>
                <w:rFonts w:ascii="Times New Roman" w:hAnsi="Times New Roman" w:cs="Times New Roman"/>
                <w:sz w:val="28"/>
                <w:szCs w:val="28"/>
              </w:rPr>
            </w:pPr>
          </w:p>
        </w:tc>
        <w:tc>
          <w:tcPr>
            <w:tcW w:w="3357" w:type="dxa"/>
          </w:tcPr>
          <w:p w14:paraId="4F2AFC54" w14:textId="77777777" w:rsidR="00B7405C" w:rsidRDefault="00B7405C" w:rsidP="00197031">
            <w:pPr>
              <w:jc w:val="both"/>
              <w:rPr>
                <w:rFonts w:ascii="Times New Roman" w:hAnsi="Times New Roman" w:cs="Times New Roman"/>
                <w:sz w:val="28"/>
                <w:szCs w:val="28"/>
              </w:rPr>
            </w:pPr>
          </w:p>
        </w:tc>
      </w:tr>
      <w:tr w:rsidR="00C8159A" w14:paraId="425FF4B7" w14:textId="77777777" w:rsidTr="00C8159A">
        <w:tc>
          <w:tcPr>
            <w:tcW w:w="626" w:type="dxa"/>
          </w:tcPr>
          <w:p w14:paraId="469F50D0" w14:textId="27B68057" w:rsidR="00C8159A" w:rsidRPr="00C8159A" w:rsidRDefault="00C8159A" w:rsidP="00197031">
            <w:pPr>
              <w:jc w:val="both"/>
              <w:rPr>
                <w:rFonts w:ascii="Times New Roman" w:hAnsi="Times New Roman" w:cs="Times New Roman"/>
                <w:sz w:val="28"/>
                <w:szCs w:val="28"/>
              </w:rPr>
            </w:pPr>
            <w:r>
              <w:rPr>
                <w:rFonts w:ascii="Times New Roman" w:hAnsi="Times New Roman" w:cs="Times New Roman"/>
                <w:sz w:val="28"/>
                <w:szCs w:val="28"/>
              </w:rPr>
              <w:t>14</w:t>
            </w:r>
          </w:p>
        </w:tc>
        <w:tc>
          <w:tcPr>
            <w:tcW w:w="6087" w:type="dxa"/>
          </w:tcPr>
          <w:p w14:paraId="3036EE0F" w14:textId="77BC5C77" w:rsidR="00C8159A" w:rsidRPr="00C8159A" w:rsidRDefault="00C8159A" w:rsidP="00197031">
            <w:pPr>
              <w:jc w:val="both"/>
              <w:rPr>
                <w:rFonts w:ascii="Times New Roman" w:hAnsi="Times New Roman" w:cs="Times New Roman"/>
                <w:sz w:val="28"/>
                <w:szCs w:val="28"/>
              </w:rPr>
            </w:pPr>
            <w:r>
              <w:rPr>
                <w:rFonts w:ascii="Times New Roman" w:hAnsi="Times New Roman" w:cs="Times New Roman"/>
                <w:sz w:val="28"/>
                <w:szCs w:val="28"/>
              </w:rPr>
              <w:t>M</w:t>
            </w:r>
            <w:r w:rsidRPr="00C8159A">
              <w:rPr>
                <w:rFonts w:ascii="Times New Roman" w:hAnsi="Times New Roman" w:cs="Times New Roman"/>
                <w:sz w:val="28"/>
                <w:szCs w:val="28"/>
              </w:rPr>
              <w:t>áy</w:t>
            </w:r>
            <w:r>
              <w:rPr>
                <w:rFonts w:ascii="Times New Roman" w:hAnsi="Times New Roman" w:cs="Times New Roman"/>
                <w:sz w:val="28"/>
                <w:szCs w:val="28"/>
              </w:rPr>
              <w:t xml:space="preserve"> h</w:t>
            </w:r>
            <w:r w:rsidRPr="00C8159A">
              <w:rPr>
                <w:rFonts w:ascii="Times New Roman" w:hAnsi="Times New Roman" w:cs="Times New Roman"/>
                <w:sz w:val="28"/>
                <w:szCs w:val="28"/>
              </w:rPr>
              <w:t>ủy</w:t>
            </w:r>
            <w:r>
              <w:rPr>
                <w:rFonts w:ascii="Times New Roman" w:hAnsi="Times New Roman" w:cs="Times New Roman"/>
                <w:sz w:val="28"/>
                <w:szCs w:val="28"/>
              </w:rPr>
              <w:t xml:space="preserve"> t</w:t>
            </w:r>
            <w:r w:rsidRPr="00C8159A">
              <w:rPr>
                <w:rFonts w:ascii="Times New Roman" w:hAnsi="Times New Roman" w:cs="Times New Roman"/>
                <w:sz w:val="28"/>
                <w:szCs w:val="28"/>
              </w:rPr>
              <w:t>ài</w:t>
            </w:r>
            <w:r>
              <w:rPr>
                <w:rFonts w:ascii="Times New Roman" w:hAnsi="Times New Roman" w:cs="Times New Roman"/>
                <w:sz w:val="28"/>
                <w:szCs w:val="28"/>
              </w:rPr>
              <w:t xml:space="preserve"> li</w:t>
            </w:r>
            <w:r w:rsidRPr="00C8159A">
              <w:rPr>
                <w:rFonts w:ascii="Times New Roman" w:hAnsi="Times New Roman" w:cs="Times New Roman"/>
                <w:sz w:val="28"/>
                <w:szCs w:val="28"/>
              </w:rPr>
              <w:t>ệ</w:t>
            </w:r>
            <w:r>
              <w:rPr>
                <w:rFonts w:ascii="Times New Roman" w:hAnsi="Times New Roman" w:cs="Times New Roman"/>
                <w:sz w:val="28"/>
                <w:szCs w:val="28"/>
              </w:rPr>
              <w:t>u</w:t>
            </w:r>
          </w:p>
        </w:tc>
        <w:tc>
          <w:tcPr>
            <w:tcW w:w="3357" w:type="dxa"/>
          </w:tcPr>
          <w:p w14:paraId="68EC0A9C" w14:textId="65BD74CE" w:rsidR="00C8159A" w:rsidRDefault="00C8159A" w:rsidP="00197031">
            <w:pPr>
              <w:jc w:val="both"/>
              <w:rPr>
                <w:rFonts w:ascii="Times New Roman" w:hAnsi="Times New Roman" w:cs="Times New Roman"/>
                <w:sz w:val="28"/>
                <w:szCs w:val="28"/>
              </w:rPr>
            </w:pPr>
          </w:p>
        </w:tc>
      </w:tr>
    </w:tbl>
    <w:p w14:paraId="7F2B09CE" w14:textId="10342F01" w:rsidR="00B7405C" w:rsidRDefault="00B7405C" w:rsidP="00197031">
      <w:pPr>
        <w:jc w:val="both"/>
        <w:rPr>
          <w:rFonts w:ascii="Times New Roman" w:hAnsi="Times New Roman" w:cs="Times New Roman"/>
          <w:sz w:val="28"/>
          <w:szCs w:val="28"/>
        </w:rPr>
      </w:pPr>
    </w:p>
    <w:p w14:paraId="487F6DE4" w14:textId="77777777" w:rsidR="00C8159A" w:rsidRPr="00C8159A" w:rsidRDefault="00C8159A" w:rsidP="00C8159A">
      <w:pPr>
        <w:pStyle w:val="HTMLPreformatted"/>
        <w:shd w:val="clear" w:color="auto" w:fill="F8F9FA"/>
        <w:spacing w:line="540" w:lineRule="atLeast"/>
        <w:rPr>
          <w:rFonts w:ascii="Times New Roman" w:hAnsi="Times New Roman" w:cs="Times New Roman"/>
          <w:color w:val="222222"/>
          <w:sz w:val="28"/>
          <w:szCs w:val="28"/>
        </w:rPr>
      </w:pPr>
      <w:r w:rsidRPr="00C8159A">
        <w:rPr>
          <w:rFonts w:ascii="Times New Roman" w:hAnsi="Times New Roman" w:cs="Times New Roman"/>
          <w:color w:val="222222"/>
          <w:sz w:val="28"/>
          <w:szCs w:val="28"/>
          <w:lang w:val="vi-VN"/>
        </w:rPr>
        <w:t>PHỤ LỤC C: MẪU HÌNH THỨC ĐĂNG KÝ TRƯỜNG HỢP</w:t>
      </w:r>
    </w:p>
    <w:tbl>
      <w:tblPr>
        <w:tblStyle w:val="TableGrid"/>
        <w:tblW w:w="0" w:type="auto"/>
        <w:tblLook w:val="04A0" w:firstRow="1" w:lastRow="0" w:firstColumn="1" w:lastColumn="0" w:noHBand="0" w:noVBand="1"/>
      </w:tblPr>
      <w:tblGrid>
        <w:gridCol w:w="5035"/>
        <w:gridCol w:w="5035"/>
      </w:tblGrid>
      <w:tr w:rsidR="00C8159A" w14:paraId="691A1E94" w14:textId="77777777" w:rsidTr="00846944">
        <w:tc>
          <w:tcPr>
            <w:tcW w:w="10070" w:type="dxa"/>
            <w:gridSpan w:val="2"/>
            <w:shd w:val="clear" w:color="auto" w:fill="D5DCE4" w:themeFill="text2" w:themeFillTint="33"/>
            <w:vAlign w:val="center"/>
          </w:tcPr>
          <w:p w14:paraId="07C9F073" w14:textId="6AFCB04A" w:rsidR="00C8159A" w:rsidRPr="00C8159A" w:rsidRDefault="00C8159A" w:rsidP="00C8159A">
            <w:pPr>
              <w:jc w:val="center"/>
              <w:rPr>
                <w:rFonts w:ascii="Times New Roman" w:hAnsi="Times New Roman" w:cs="Times New Roman"/>
                <w:sz w:val="28"/>
                <w:szCs w:val="28"/>
              </w:rPr>
            </w:pPr>
            <w:r>
              <w:rPr>
                <w:rFonts w:ascii="Times New Roman" w:hAnsi="Times New Roman" w:cs="Times New Roman"/>
                <w:color w:val="222222"/>
                <w:sz w:val="28"/>
                <w:szCs w:val="28"/>
                <w:shd w:val="clear" w:color="auto" w:fill="F8F9FA"/>
              </w:rPr>
              <w:t>Y</w:t>
            </w:r>
            <w:r w:rsidRPr="00C8159A">
              <w:rPr>
                <w:rFonts w:ascii="Times New Roman" w:hAnsi="Times New Roman" w:cs="Times New Roman"/>
                <w:color w:val="222222"/>
                <w:sz w:val="28"/>
                <w:szCs w:val="28"/>
                <w:shd w:val="clear" w:color="auto" w:fill="F8F9FA"/>
              </w:rPr>
              <w:t>êu cầu thông tin cơ quan</w:t>
            </w:r>
          </w:p>
        </w:tc>
      </w:tr>
      <w:tr w:rsidR="00C8159A" w14:paraId="7CFECE0B" w14:textId="77777777" w:rsidTr="001D14AA">
        <w:trPr>
          <w:trHeight w:val="986"/>
        </w:trPr>
        <w:tc>
          <w:tcPr>
            <w:tcW w:w="5035" w:type="dxa"/>
          </w:tcPr>
          <w:p w14:paraId="630334DC" w14:textId="77777777" w:rsidR="00C8159A" w:rsidRDefault="00C8159A" w:rsidP="00197031">
            <w:pPr>
              <w:jc w:val="both"/>
              <w:rPr>
                <w:rFonts w:ascii="Times New Roman" w:hAnsi="Times New Roman" w:cs="Times New Roman"/>
                <w:sz w:val="28"/>
                <w:szCs w:val="28"/>
              </w:rPr>
            </w:pPr>
            <w:r>
              <w:rPr>
                <w:rFonts w:ascii="Times New Roman" w:hAnsi="Times New Roman" w:cs="Times New Roman"/>
                <w:sz w:val="28"/>
                <w:szCs w:val="28"/>
              </w:rPr>
              <w:t>T</w:t>
            </w:r>
            <w:r w:rsidRPr="00C8159A">
              <w:rPr>
                <w:rFonts w:ascii="Times New Roman" w:hAnsi="Times New Roman" w:cs="Times New Roman"/>
                <w:sz w:val="28"/>
                <w:szCs w:val="28"/>
              </w:rPr>
              <w:t>ê</w:t>
            </w:r>
            <w:r>
              <w:rPr>
                <w:rFonts w:ascii="Times New Roman" w:hAnsi="Times New Roman" w:cs="Times New Roman"/>
                <w:sz w:val="28"/>
                <w:szCs w:val="28"/>
              </w:rPr>
              <w:t>n:</w:t>
            </w:r>
          </w:p>
          <w:p w14:paraId="597DE983" w14:textId="77777777" w:rsidR="00C8159A" w:rsidRDefault="00C8159A" w:rsidP="00197031">
            <w:pPr>
              <w:jc w:val="both"/>
              <w:rPr>
                <w:rFonts w:ascii="Times New Roman" w:hAnsi="Times New Roman" w:cs="Times New Roman"/>
                <w:sz w:val="28"/>
                <w:szCs w:val="28"/>
              </w:rPr>
            </w:pPr>
            <w:r>
              <w:rPr>
                <w:rFonts w:ascii="Times New Roman" w:hAnsi="Times New Roman" w:cs="Times New Roman"/>
                <w:sz w:val="28"/>
                <w:szCs w:val="28"/>
              </w:rPr>
              <w:t>Ch</w:t>
            </w:r>
            <w:r w:rsidRPr="00C8159A">
              <w:rPr>
                <w:rFonts w:ascii="Times New Roman" w:hAnsi="Times New Roman" w:cs="Times New Roman"/>
                <w:sz w:val="28"/>
                <w:szCs w:val="28"/>
              </w:rPr>
              <w:t>ức</w:t>
            </w:r>
            <w:r>
              <w:rPr>
                <w:rFonts w:ascii="Times New Roman" w:hAnsi="Times New Roman" w:cs="Times New Roman"/>
                <w:sz w:val="28"/>
                <w:szCs w:val="28"/>
              </w:rPr>
              <w:t xml:space="preserve"> danh:</w:t>
            </w:r>
          </w:p>
          <w:p w14:paraId="4EDF0EEC" w14:textId="77777777" w:rsidR="00C8159A" w:rsidRDefault="00C8159A" w:rsidP="00197031">
            <w:pPr>
              <w:jc w:val="both"/>
              <w:rPr>
                <w:rFonts w:ascii="Times New Roman" w:hAnsi="Times New Roman" w:cs="Times New Roman"/>
                <w:sz w:val="28"/>
                <w:szCs w:val="28"/>
              </w:rPr>
            </w:pPr>
            <w:r>
              <w:rPr>
                <w:rFonts w:ascii="Times New Roman" w:hAnsi="Times New Roman" w:cs="Times New Roman"/>
                <w:sz w:val="28"/>
                <w:szCs w:val="28"/>
              </w:rPr>
              <w:t>S</w:t>
            </w:r>
            <w:r w:rsidRPr="00C8159A">
              <w:rPr>
                <w:rFonts w:ascii="Times New Roman" w:hAnsi="Times New Roman" w:cs="Times New Roman"/>
                <w:sz w:val="28"/>
                <w:szCs w:val="28"/>
              </w:rPr>
              <w:t>ố</w:t>
            </w:r>
            <w:r>
              <w:rPr>
                <w:rFonts w:ascii="Times New Roman" w:hAnsi="Times New Roman" w:cs="Times New Roman"/>
                <w:sz w:val="28"/>
                <w:szCs w:val="28"/>
              </w:rPr>
              <w:t xml:space="preserve"> </w:t>
            </w:r>
            <w:r w:rsidRPr="00C8159A">
              <w:rPr>
                <w:rFonts w:ascii="Times New Roman" w:hAnsi="Times New Roman" w:cs="Times New Roman"/>
                <w:sz w:val="28"/>
                <w:szCs w:val="28"/>
              </w:rPr>
              <w:t>đ</w:t>
            </w:r>
            <w:r>
              <w:rPr>
                <w:rFonts w:ascii="Times New Roman" w:hAnsi="Times New Roman" w:cs="Times New Roman"/>
                <w:sz w:val="28"/>
                <w:szCs w:val="28"/>
              </w:rPr>
              <w:t>i</w:t>
            </w:r>
            <w:r w:rsidRPr="00C8159A">
              <w:rPr>
                <w:rFonts w:ascii="Times New Roman" w:hAnsi="Times New Roman" w:cs="Times New Roman"/>
                <w:sz w:val="28"/>
                <w:szCs w:val="28"/>
              </w:rPr>
              <w:t>ệ</w:t>
            </w:r>
            <w:r>
              <w:rPr>
                <w:rFonts w:ascii="Times New Roman" w:hAnsi="Times New Roman" w:cs="Times New Roman"/>
                <w:sz w:val="28"/>
                <w:szCs w:val="28"/>
              </w:rPr>
              <w:t>n tho</w:t>
            </w:r>
            <w:r w:rsidRPr="00C8159A">
              <w:rPr>
                <w:rFonts w:ascii="Times New Roman" w:hAnsi="Times New Roman" w:cs="Times New Roman"/>
                <w:sz w:val="28"/>
                <w:szCs w:val="28"/>
              </w:rPr>
              <w:t>ại</w:t>
            </w:r>
            <w:r>
              <w:rPr>
                <w:rFonts w:ascii="Times New Roman" w:hAnsi="Times New Roman" w:cs="Times New Roman"/>
                <w:sz w:val="28"/>
                <w:szCs w:val="28"/>
              </w:rPr>
              <w:t>:</w:t>
            </w:r>
          </w:p>
          <w:p w14:paraId="2A13F373" w14:textId="690725EC" w:rsidR="00C8159A" w:rsidRDefault="00C8159A" w:rsidP="00197031">
            <w:pPr>
              <w:jc w:val="both"/>
              <w:rPr>
                <w:rFonts w:ascii="Times New Roman" w:hAnsi="Times New Roman" w:cs="Times New Roman"/>
                <w:sz w:val="28"/>
                <w:szCs w:val="28"/>
              </w:rPr>
            </w:pPr>
            <w:r>
              <w:rPr>
                <w:rFonts w:ascii="Times New Roman" w:hAnsi="Times New Roman" w:cs="Times New Roman"/>
                <w:sz w:val="28"/>
                <w:szCs w:val="28"/>
              </w:rPr>
              <w:t>Em</w:t>
            </w:r>
            <w:r w:rsidRPr="00C8159A">
              <w:rPr>
                <w:rFonts w:ascii="Times New Roman" w:hAnsi="Times New Roman" w:cs="Times New Roman"/>
                <w:sz w:val="28"/>
                <w:szCs w:val="28"/>
              </w:rPr>
              <w:t>a</w:t>
            </w:r>
            <w:r>
              <w:rPr>
                <w:rFonts w:ascii="Times New Roman" w:hAnsi="Times New Roman" w:cs="Times New Roman"/>
                <w:sz w:val="28"/>
                <w:szCs w:val="28"/>
              </w:rPr>
              <w:t>il:</w:t>
            </w:r>
          </w:p>
        </w:tc>
        <w:tc>
          <w:tcPr>
            <w:tcW w:w="5035" w:type="dxa"/>
          </w:tcPr>
          <w:p w14:paraId="16ED30C6" w14:textId="77777777" w:rsidR="00C8159A" w:rsidRDefault="00C8159A" w:rsidP="00197031">
            <w:pPr>
              <w:jc w:val="both"/>
              <w:rPr>
                <w:rFonts w:ascii="Times New Roman" w:hAnsi="Times New Roman" w:cs="Times New Roman"/>
                <w:sz w:val="28"/>
                <w:szCs w:val="28"/>
              </w:rPr>
            </w:pPr>
            <w:r>
              <w:rPr>
                <w:rFonts w:ascii="Times New Roman" w:hAnsi="Times New Roman" w:cs="Times New Roman"/>
                <w:sz w:val="28"/>
                <w:szCs w:val="28"/>
              </w:rPr>
              <w:t>Chi nh</w:t>
            </w:r>
            <w:r w:rsidRPr="00C8159A">
              <w:rPr>
                <w:rFonts w:ascii="Times New Roman" w:hAnsi="Times New Roman" w:cs="Times New Roman"/>
                <w:sz w:val="28"/>
                <w:szCs w:val="28"/>
              </w:rPr>
              <w:t>ánh</w:t>
            </w:r>
            <w:r>
              <w:rPr>
                <w:rFonts w:ascii="Times New Roman" w:hAnsi="Times New Roman" w:cs="Times New Roman"/>
                <w:sz w:val="28"/>
                <w:szCs w:val="28"/>
              </w:rPr>
              <w:t>/</w:t>
            </w:r>
            <w:r w:rsidRPr="00C8159A">
              <w:rPr>
                <w:rFonts w:ascii="Times New Roman" w:hAnsi="Times New Roman" w:cs="Times New Roman"/>
                <w:sz w:val="28"/>
                <w:szCs w:val="28"/>
              </w:rPr>
              <w:t>Đơ</w:t>
            </w:r>
            <w:r>
              <w:rPr>
                <w:rFonts w:ascii="Times New Roman" w:hAnsi="Times New Roman" w:cs="Times New Roman"/>
                <w:sz w:val="28"/>
                <w:szCs w:val="28"/>
              </w:rPr>
              <w:t>n v</w:t>
            </w:r>
            <w:r w:rsidRPr="00C8159A">
              <w:rPr>
                <w:rFonts w:ascii="Times New Roman" w:hAnsi="Times New Roman" w:cs="Times New Roman"/>
                <w:sz w:val="28"/>
                <w:szCs w:val="28"/>
              </w:rPr>
              <w:t>ị</w:t>
            </w:r>
            <w:r>
              <w:rPr>
                <w:rFonts w:ascii="Times New Roman" w:hAnsi="Times New Roman" w:cs="Times New Roman"/>
                <w:sz w:val="28"/>
                <w:szCs w:val="28"/>
              </w:rPr>
              <w:t>:</w:t>
            </w:r>
          </w:p>
          <w:p w14:paraId="7EDD3B68" w14:textId="77777777" w:rsidR="00C8159A" w:rsidRDefault="00C8159A" w:rsidP="00197031">
            <w:pPr>
              <w:jc w:val="both"/>
              <w:rPr>
                <w:rFonts w:ascii="Times New Roman" w:hAnsi="Times New Roman" w:cs="Times New Roman"/>
                <w:sz w:val="28"/>
                <w:szCs w:val="28"/>
              </w:rPr>
            </w:pPr>
            <w:r>
              <w:rPr>
                <w:rFonts w:ascii="Times New Roman" w:hAnsi="Times New Roman" w:cs="Times New Roman"/>
                <w:sz w:val="28"/>
                <w:szCs w:val="28"/>
              </w:rPr>
              <w:t>N</w:t>
            </w:r>
            <w:r w:rsidRPr="00C8159A">
              <w:rPr>
                <w:rFonts w:ascii="Times New Roman" w:hAnsi="Times New Roman" w:cs="Times New Roman"/>
                <w:sz w:val="28"/>
                <w:szCs w:val="28"/>
              </w:rPr>
              <w:t>ơ</w:t>
            </w:r>
            <w:r>
              <w:rPr>
                <w:rFonts w:ascii="Times New Roman" w:hAnsi="Times New Roman" w:cs="Times New Roman"/>
                <w:sz w:val="28"/>
                <w:szCs w:val="28"/>
              </w:rPr>
              <w:t>i l</w:t>
            </w:r>
            <w:r w:rsidRPr="00C8159A">
              <w:rPr>
                <w:rFonts w:ascii="Times New Roman" w:hAnsi="Times New Roman" w:cs="Times New Roman"/>
                <w:sz w:val="28"/>
                <w:szCs w:val="28"/>
              </w:rPr>
              <w:t>àm</w:t>
            </w:r>
            <w:r>
              <w:rPr>
                <w:rFonts w:ascii="Times New Roman" w:hAnsi="Times New Roman" w:cs="Times New Roman"/>
                <w:sz w:val="28"/>
                <w:szCs w:val="28"/>
              </w:rPr>
              <w:t xml:space="preserve"> vi</w:t>
            </w:r>
            <w:r w:rsidRPr="00C8159A">
              <w:rPr>
                <w:rFonts w:ascii="Times New Roman" w:hAnsi="Times New Roman" w:cs="Times New Roman"/>
                <w:sz w:val="28"/>
                <w:szCs w:val="28"/>
              </w:rPr>
              <w:t>ệ</w:t>
            </w:r>
            <w:r>
              <w:rPr>
                <w:rFonts w:ascii="Times New Roman" w:hAnsi="Times New Roman" w:cs="Times New Roman"/>
                <w:sz w:val="28"/>
                <w:szCs w:val="28"/>
              </w:rPr>
              <w:t>c:</w:t>
            </w:r>
          </w:p>
          <w:p w14:paraId="306771DD" w14:textId="77777777" w:rsidR="00C8159A" w:rsidRDefault="00C8159A" w:rsidP="00197031">
            <w:pPr>
              <w:jc w:val="both"/>
              <w:rPr>
                <w:rFonts w:ascii="Times New Roman" w:hAnsi="Times New Roman" w:cs="Times New Roman"/>
                <w:color w:val="222222"/>
                <w:sz w:val="28"/>
                <w:szCs w:val="28"/>
                <w:shd w:val="clear" w:color="auto" w:fill="F8F9FA"/>
              </w:rPr>
            </w:pPr>
            <w:r w:rsidRPr="00C8159A">
              <w:rPr>
                <w:rFonts w:ascii="Times New Roman" w:hAnsi="Times New Roman" w:cs="Times New Roman"/>
                <w:color w:val="222222"/>
                <w:sz w:val="28"/>
                <w:szCs w:val="28"/>
                <w:shd w:val="clear" w:color="auto" w:fill="F8F9FA"/>
              </w:rPr>
              <w:t>Số trường hợp người yêu cầu</w:t>
            </w:r>
            <w:r>
              <w:rPr>
                <w:rFonts w:ascii="Times New Roman" w:hAnsi="Times New Roman" w:cs="Times New Roman"/>
                <w:color w:val="222222"/>
                <w:sz w:val="28"/>
                <w:szCs w:val="28"/>
                <w:shd w:val="clear" w:color="auto" w:fill="F8F9FA"/>
              </w:rPr>
              <w:t>:</w:t>
            </w:r>
          </w:p>
          <w:p w14:paraId="5A6F5AE4" w14:textId="6DA853EB" w:rsidR="00C8159A" w:rsidRPr="00C8159A" w:rsidRDefault="00C8159A" w:rsidP="00197031">
            <w:pPr>
              <w:jc w:val="both"/>
              <w:rPr>
                <w:rFonts w:ascii="Times New Roman" w:hAnsi="Times New Roman" w:cs="Times New Roman"/>
                <w:sz w:val="28"/>
                <w:szCs w:val="28"/>
              </w:rPr>
            </w:pPr>
            <w:r>
              <w:rPr>
                <w:rFonts w:ascii="Times New Roman" w:hAnsi="Times New Roman" w:cs="Times New Roman"/>
                <w:color w:val="222222"/>
                <w:sz w:val="28"/>
                <w:szCs w:val="28"/>
                <w:shd w:val="clear" w:color="auto" w:fill="F8F9FA"/>
              </w:rPr>
              <w:t>S</w:t>
            </w:r>
            <w:r w:rsidRPr="00C8159A">
              <w:rPr>
                <w:rFonts w:ascii="Times New Roman" w:hAnsi="Times New Roman" w:cs="Times New Roman"/>
                <w:color w:val="222222"/>
                <w:sz w:val="28"/>
                <w:szCs w:val="28"/>
                <w:shd w:val="clear" w:color="auto" w:fill="F8F9FA"/>
              </w:rPr>
              <w:t>ố</w:t>
            </w:r>
            <w:r>
              <w:rPr>
                <w:rFonts w:ascii="Times New Roman" w:hAnsi="Times New Roman" w:cs="Times New Roman"/>
                <w:color w:val="222222"/>
                <w:sz w:val="28"/>
                <w:szCs w:val="28"/>
                <w:shd w:val="clear" w:color="auto" w:fill="F8F9FA"/>
              </w:rPr>
              <w:t xml:space="preserve"> tr</w:t>
            </w:r>
            <w:r w:rsidRPr="00C8159A">
              <w:rPr>
                <w:rFonts w:ascii="Times New Roman" w:hAnsi="Times New Roman" w:cs="Times New Roman"/>
                <w:color w:val="222222"/>
                <w:sz w:val="28"/>
                <w:szCs w:val="28"/>
                <w:shd w:val="clear" w:color="auto" w:fill="F8F9FA"/>
              </w:rPr>
              <w:t>ường</w:t>
            </w:r>
            <w:r>
              <w:rPr>
                <w:rFonts w:ascii="Times New Roman" w:hAnsi="Times New Roman" w:cs="Times New Roman"/>
                <w:color w:val="222222"/>
                <w:sz w:val="28"/>
                <w:szCs w:val="28"/>
                <w:shd w:val="clear" w:color="auto" w:fill="F8F9FA"/>
              </w:rPr>
              <w:t xml:space="preserve"> h</w:t>
            </w:r>
            <w:r w:rsidRPr="00C8159A">
              <w:rPr>
                <w:rFonts w:ascii="Times New Roman" w:hAnsi="Times New Roman" w:cs="Times New Roman"/>
                <w:color w:val="222222"/>
                <w:sz w:val="28"/>
                <w:szCs w:val="28"/>
                <w:shd w:val="clear" w:color="auto" w:fill="F8F9FA"/>
              </w:rPr>
              <w:t>ợp</w:t>
            </w:r>
            <w:r>
              <w:rPr>
                <w:rFonts w:ascii="Times New Roman" w:hAnsi="Times New Roman" w:cs="Times New Roman"/>
                <w:color w:val="222222"/>
                <w:sz w:val="28"/>
                <w:szCs w:val="28"/>
                <w:shd w:val="clear" w:color="auto" w:fill="F8F9FA"/>
              </w:rPr>
              <w:t xml:space="preserve"> DFL:</w:t>
            </w:r>
          </w:p>
        </w:tc>
      </w:tr>
    </w:tbl>
    <w:p w14:paraId="3CFBF0E3" w14:textId="7B0406C8" w:rsidR="00C8159A" w:rsidRDefault="00C8159A" w:rsidP="00197031">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070"/>
      </w:tblGrid>
      <w:tr w:rsidR="00C8159A" w14:paraId="59E22E32" w14:textId="77777777" w:rsidTr="00846944">
        <w:tc>
          <w:tcPr>
            <w:tcW w:w="10070" w:type="dxa"/>
            <w:shd w:val="clear" w:color="auto" w:fill="D5DCE4" w:themeFill="text2" w:themeFillTint="33"/>
            <w:vAlign w:val="center"/>
          </w:tcPr>
          <w:p w14:paraId="08770AB3" w14:textId="7FE0C809" w:rsidR="00C8159A" w:rsidRDefault="00C8159A" w:rsidP="00846944">
            <w:pPr>
              <w:jc w:val="center"/>
              <w:rPr>
                <w:rFonts w:ascii="Times New Roman" w:hAnsi="Times New Roman" w:cs="Times New Roman"/>
                <w:sz w:val="28"/>
                <w:szCs w:val="28"/>
              </w:rPr>
            </w:pPr>
            <w:r>
              <w:rPr>
                <w:rFonts w:ascii="Times New Roman" w:hAnsi="Times New Roman" w:cs="Times New Roman"/>
                <w:sz w:val="28"/>
                <w:szCs w:val="28"/>
              </w:rPr>
              <w:t>Th</w:t>
            </w:r>
            <w:r w:rsidRPr="00C8159A">
              <w:rPr>
                <w:rFonts w:ascii="Times New Roman" w:hAnsi="Times New Roman" w:cs="Times New Roman"/>
                <w:sz w:val="28"/>
                <w:szCs w:val="28"/>
              </w:rPr>
              <w:t>ô</w:t>
            </w:r>
            <w:r>
              <w:rPr>
                <w:rFonts w:ascii="Times New Roman" w:hAnsi="Times New Roman" w:cs="Times New Roman"/>
                <w:sz w:val="28"/>
                <w:szCs w:val="28"/>
              </w:rPr>
              <w:t>ng tin tr</w:t>
            </w:r>
            <w:r w:rsidRPr="00C8159A">
              <w:rPr>
                <w:rFonts w:ascii="Times New Roman" w:hAnsi="Times New Roman" w:cs="Times New Roman"/>
                <w:sz w:val="28"/>
                <w:szCs w:val="28"/>
              </w:rPr>
              <w:t>ường</w:t>
            </w:r>
            <w:r>
              <w:rPr>
                <w:rFonts w:ascii="Times New Roman" w:hAnsi="Times New Roman" w:cs="Times New Roman"/>
                <w:sz w:val="28"/>
                <w:szCs w:val="28"/>
              </w:rPr>
              <w:t xml:space="preserve"> h</w:t>
            </w:r>
            <w:r w:rsidRPr="00C8159A">
              <w:rPr>
                <w:rFonts w:ascii="Times New Roman" w:hAnsi="Times New Roman" w:cs="Times New Roman"/>
                <w:sz w:val="28"/>
                <w:szCs w:val="28"/>
              </w:rPr>
              <w:t>ợp</w:t>
            </w:r>
            <w:r>
              <w:rPr>
                <w:rFonts w:ascii="Times New Roman" w:hAnsi="Times New Roman" w:cs="Times New Roman"/>
                <w:sz w:val="28"/>
                <w:szCs w:val="28"/>
              </w:rPr>
              <w:t>:</w:t>
            </w:r>
          </w:p>
        </w:tc>
      </w:tr>
      <w:tr w:rsidR="00C8159A" w14:paraId="30379D88" w14:textId="77777777" w:rsidTr="00846944">
        <w:trPr>
          <w:trHeight w:val="1007"/>
        </w:trPr>
        <w:tc>
          <w:tcPr>
            <w:tcW w:w="10070" w:type="dxa"/>
          </w:tcPr>
          <w:p w14:paraId="5A7406D9" w14:textId="21CCD0FD" w:rsidR="00C8159A" w:rsidRDefault="00C8159A" w:rsidP="00197031">
            <w:pPr>
              <w:jc w:val="both"/>
              <w:rPr>
                <w:rFonts w:ascii="Times New Roman" w:hAnsi="Times New Roman" w:cs="Times New Roman"/>
                <w:sz w:val="28"/>
                <w:szCs w:val="28"/>
              </w:rPr>
            </w:pPr>
            <w:r>
              <w:rPr>
                <w:rFonts w:ascii="Times New Roman" w:hAnsi="Times New Roman" w:cs="Times New Roman"/>
                <w:sz w:val="28"/>
                <w:szCs w:val="28"/>
              </w:rPr>
              <w:t>Tr</w:t>
            </w:r>
            <w:r w:rsidRPr="00C8159A">
              <w:rPr>
                <w:rFonts w:ascii="Times New Roman" w:hAnsi="Times New Roman" w:cs="Times New Roman"/>
                <w:sz w:val="28"/>
                <w:szCs w:val="28"/>
              </w:rPr>
              <w:t>ường</w:t>
            </w:r>
            <w:r>
              <w:rPr>
                <w:rFonts w:ascii="Times New Roman" w:hAnsi="Times New Roman" w:cs="Times New Roman"/>
                <w:sz w:val="28"/>
                <w:szCs w:val="28"/>
              </w:rPr>
              <w:t xml:space="preserve"> h</w:t>
            </w:r>
            <w:r w:rsidRPr="00C8159A">
              <w:rPr>
                <w:rFonts w:ascii="Times New Roman" w:hAnsi="Times New Roman" w:cs="Times New Roman"/>
                <w:sz w:val="28"/>
                <w:szCs w:val="28"/>
              </w:rPr>
              <w:t>ợp</w:t>
            </w:r>
            <w:r>
              <w:rPr>
                <w:rFonts w:ascii="Times New Roman" w:hAnsi="Times New Roman" w:cs="Times New Roman"/>
                <w:sz w:val="28"/>
                <w:szCs w:val="28"/>
              </w:rPr>
              <w:t xml:space="preserve"> ph</w:t>
            </w:r>
            <w:r w:rsidRPr="00C8159A">
              <w:rPr>
                <w:rFonts w:ascii="Times New Roman" w:hAnsi="Times New Roman" w:cs="Times New Roman"/>
                <w:sz w:val="28"/>
                <w:szCs w:val="28"/>
              </w:rPr>
              <w:t>ía</w:t>
            </w:r>
            <w:r>
              <w:rPr>
                <w:rFonts w:ascii="Times New Roman" w:hAnsi="Times New Roman" w:cs="Times New Roman"/>
                <w:sz w:val="28"/>
                <w:szCs w:val="28"/>
              </w:rPr>
              <w:t xml:space="preserve"> sau:</w:t>
            </w:r>
          </w:p>
        </w:tc>
      </w:tr>
      <w:tr w:rsidR="00C8159A" w14:paraId="14FFD896" w14:textId="77777777" w:rsidTr="00846944">
        <w:trPr>
          <w:trHeight w:val="980"/>
        </w:trPr>
        <w:tc>
          <w:tcPr>
            <w:tcW w:w="10070" w:type="dxa"/>
          </w:tcPr>
          <w:p w14:paraId="70840D51" w14:textId="49DF2496" w:rsidR="00C8159A" w:rsidRDefault="00C8159A" w:rsidP="00197031">
            <w:pPr>
              <w:jc w:val="both"/>
              <w:rPr>
                <w:rFonts w:ascii="Times New Roman" w:hAnsi="Times New Roman" w:cs="Times New Roman"/>
                <w:sz w:val="28"/>
                <w:szCs w:val="28"/>
              </w:rPr>
            </w:pPr>
            <w:r>
              <w:rPr>
                <w:rFonts w:ascii="Times New Roman" w:hAnsi="Times New Roman" w:cs="Times New Roman"/>
                <w:sz w:val="28"/>
                <w:szCs w:val="28"/>
              </w:rPr>
              <w:t>Tr</w:t>
            </w:r>
            <w:r w:rsidRPr="00C8159A">
              <w:rPr>
                <w:rFonts w:ascii="Times New Roman" w:hAnsi="Times New Roman" w:cs="Times New Roman"/>
                <w:sz w:val="28"/>
                <w:szCs w:val="28"/>
              </w:rPr>
              <w:t>ường</w:t>
            </w:r>
            <w:r>
              <w:rPr>
                <w:rFonts w:ascii="Times New Roman" w:hAnsi="Times New Roman" w:cs="Times New Roman"/>
                <w:sz w:val="28"/>
                <w:szCs w:val="28"/>
              </w:rPr>
              <w:t xml:space="preserve"> h</w:t>
            </w:r>
            <w:r w:rsidRPr="00C8159A">
              <w:rPr>
                <w:rFonts w:ascii="Times New Roman" w:hAnsi="Times New Roman" w:cs="Times New Roman"/>
                <w:sz w:val="28"/>
                <w:szCs w:val="28"/>
              </w:rPr>
              <w:t>ợ</w:t>
            </w:r>
            <w:r>
              <w:rPr>
                <w:rFonts w:ascii="Times New Roman" w:hAnsi="Times New Roman" w:cs="Times New Roman"/>
                <w:sz w:val="28"/>
                <w:szCs w:val="28"/>
              </w:rPr>
              <w:t>p c</w:t>
            </w:r>
            <w:r w:rsidRPr="00C8159A">
              <w:rPr>
                <w:rFonts w:ascii="Times New Roman" w:hAnsi="Times New Roman" w:cs="Times New Roman"/>
                <w:sz w:val="28"/>
                <w:szCs w:val="28"/>
              </w:rPr>
              <w:t>ụ</w:t>
            </w:r>
            <w:r>
              <w:rPr>
                <w:rFonts w:ascii="Times New Roman" w:hAnsi="Times New Roman" w:cs="Times New Roman"/>
                <w:sz w:val="28"/>
                <w:szCs w:val="28"/>
              </w:rPr>
              <w:t xml:space="preserve"> th</w:t>
            </w:r>
            <w:r w:rsidRPr="00C8159A">
              <w:rPr>
                <w:rFonts w:ascii="Times New Roman" w:hAnsi="Times New Roman" w:cs="Times New Roman"/>
                <w:sz w:val="28"/>
                <w:szCs w:val="28"/>
              </w:rPr>
              <w:t>ể</w:t>
            </w:r>
            <w:r>
              <w:rPr>
                <w:rFonts w:ascii="Times New Roman" w:hAnsi="Times New Roman" w:cs="Times New Roman"/>
                <w:sz w:val="28"/>
                <w:szCs w:val="28"/>
              </w:rPr>
              <w:t>:</w:t>
            </w:r>
          </w:p>
        </w:tc>
      </w:tr>
    </w:tbl>
    <w:p w14:paraId="64852941" w14:textId="16BA75CE" w:rsidR="00C8159A" w:rsidRDefault="00C8159A" w:rsidP="00197031">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0070"/>
      </w:tblGrid>
      <w:tr w:rsidR="00846944" w14:paraId="434856ED" w14:textId="77777777" w:rsidTr="00846944">
        <w:tc>
          <w:tcPr>
            <w:tcW w:w="10070" w:type="dxa"/>
            <w:shd w:val="clear" w:color="auto" w:fill="D5DCE4" w:themeFill="text2" w:themeFillTint="33"/>
            <w:vAlign w:val="center"/>
          </w:tcPr>
          <w:p w14:paraId="79761D20" w14:textId="6DC676DC" w:rsidR="00846944" w:rsidRDefault="00846944" w:rsidP="00846944">
            <w:pPr>
              <w:jc w:val="center"/>
              <w:rPr>
                <w:rFonts w:ascii="Times New Roman" w:hAnsi="Times New Roman" w:cs="Times New Roman"/>
                <w:sz w:val="28"/>
                <w:szCs w:val="28"/>
              </w:rPr>
            </w:pPr>
            <w:r>
              <w:rPr>
                <w:rFonts w:ascii="Times New Roman" w:hAnsi="Times New Roman" w:cs="Times New Roman"/>
                <w:sz w:val="28"/>
                <w:szCs w:val="28"/>
              </w:rPr>
              <w:t>C</w:t>
            </w:r>
            <w:r w:rsidRPr="00846944">
              <w:rPr>
                <w:rFonts w:ascii="Times New Roman" w:hAnsi="Times New Roman" w:cs="Times New Roman"/>
                <w:sz w:val="28"/>
                <w:szCs w:val="28"/>
              </w:rPr>
              <w:t>ác</w:t>
            </w:r>
            <w:r>
              <w:rPr>
                <w:rFonts w:ascii="Times New Roman" w:hAnsi="Times New Roman" w:cs="Times New Roman"/>
                <w:sz w:val="28"/>
                <w:szCs w:val="28"/>
              </w:rPr>
              <w:t xml:space="preserve"> </w:t>
            </w:r>
            <w:r w:rsidRPr="00846944">
              <w:rPr>
                <w:rFonts w:ascii="Times New Roman" w:hAnsi="Times New Roman" w:cs="Times New Roman"/>
                <w:sz w:val="28"/>
                <w:szCs w:val="28"/>
              </w:rPr>
              <w:t>đ</w:t>
            </w:r>
            <w:r>
              <w:rPr>
                <w:rFonts w:ascii="Times New Roman" w:hAnsi="Times New Roman" w:cs="Times New Roman"/>
                <w:sz w:val="28"/>
                <w:szCs w:val="28"/>
              </w:rPr>
              <w:t>i</w:t>
            </w:r>
            <w:r w:rsidRPr="00846944">
              <w:rPr>
                <w:rFonts w:ascii="Times New Roman" w:hAnsi="Times New Roman" w:cs="Times New Roman"/>
                <w:sz w:val="28"/>
                <w:szCs w:val="28"/>
              </w:rPr>
              <w:t>ều</w:t>
            </w:r>
            <w:r>
              <w:rPr>
                <w:rFonts w:ascii="Times New Roman" w:hAnsi="Times New Roman" w:cs="Times New Roman"/>
                <w:sz w:val="28"/>
                <w:szCs w:val="28"/>
              </w:rPr>
              <w:t xml:space="preserve"> kho</w:t>
            </w:r>
            <w:r w:rsidRPr="00846944">
              <w:rPr>
                <w:rFonts w:ascii="Times New Roman" w:hAnsi="Times New Roman" w:cs="Times New Roman"/>
                <w:sz w:val="28"/>
                <w:szCs w:val="28"/>
              </w:rPr>
              <w:t>ản</w:t>
            </w:r>
            <w:r>
              <w:rPr>
                <w:rFonts w:ascii="Times New Roman" w:hAnsi="Times New Roman" w:cs="Times New Roman"/>
                <w:sz w:val="28"/>
                <w:szCs w:val="28"/>
              </w:rPr>
              <w:t xml:space="preserve"> v</w:t>
            </w:r>
            <w:r w:rsidRPr="00846944">
              <w:rPr>
                <w:rFonts w:ascii="Times New Roman" w:hAnsi="Times New Roman" w:cs="Times New Roman"/>
                <w:sz w:val="28"/>
                <w:szCs w:val="28"/>
              </w:rPr>
              <w:t>à</w:t>
            </w:r>
            <w:r>
              <w:rPr>
                <w:rFonts w:ascii="Times New Roman" w:hAnsi="Times New Roman" w:cs="Times New Roman"/>
                <w:sz w:val="28"/>
                <w:szCs w:val="28"/>
              </w:rPr>
              <w:t xml:space="preserve"> </w:t>
            </w:r>
            <w:r w:rsidRPr="00846944">
              <w:rPr>
                <w:rFonts w:ascii="Times New Roman" w:hAnsi="Times New Roman" w:cs="Times New Roman"/>
                <w:sz w:val="28"/>
                <w:szCs w:val="28"/>
              </w:rPr>
              <w:t>đ</w:t>
            </w:r>
            <w:r>
              <w:rPr>
                <w:rFonts w:ascii="Times New Roman" w:hAnsi="Times New Roman" w:cs="Times New Roman"/>
                <w:sz w:val="28"/>
                <w:szCs w:val="28"/>
              </w:rPr>
              <w:t>i</w:t>
            </w:r>
            <w:r w:rsidRPr="00846944">
              <w:rPr>
                <w:rFonts w:ascii="Times New Roman" w:hAnsi="Times New Roman" w:cs="Times New Roman"/>
                <w:sz w:val="28"/>
                <w:szCs w:val="28"/>
              </w:rPr>
              <w:t>ều</w:t>
            </w:r>
            <w:r>
              <w:rPr>
                <w:rFonts w:ascii="Times New Roman" w:hAnsi="Times New Roman" w:cs="Times New Roman"/>
                <w:sz w:val="28"/>
                <w:szCs w:val="28"/>
              </w:rPr>
              <w:t xml:space="preserve"> ki</w:t>
            </w:r>
            <w:r w:rsidRPr="00846944">
              <w:rPr>
                <w:rFonts w:ascii="Times New Roman" w:hAnsi="Times New Roman" w:cs="Times New Roman"/>
                <w:sz w:val="28"/>
                <w:szCs w:val="28"/>
              </w:rPr>
              <w:t>ệ</w:t>
            </w:r>
            <w:r>
              <w:rPr>
                <w:rFonts w:ascii="Times New Roman" w:hAnsi="Times New Roman" w:cs="Times New Roman"/>
                <w:sz w:val="28"/>
                <w:szCs w:val="28"/>
              </w:rPr>
              <w:t>n</w:t>
            </w:r>
          </w:p>
        </w:tc>
      </w:tr>
      <w:tr w:rsidR="00846944" w14:paraId="0E222024" w14:textId="77777777" w:rsidTr="00846944">
        <w:tc>
          <w:tcPr>
            <w:tcW w:w="10070" w:type="dxa"/>
          </w:tcPr>
          <w:p w14:paraId="493B9724" w14:textId="214C6E69" w:rsidR="00846944" w:rsidRPr="00846944" w:rsidRDefault="00846944" w:rsidP="00846944">
            <w:pPr>
              <w:pStyle w:val="ListParagraph"/>
              <w:numPr>
                <w:ilvl w:val="0"/>
                <w:numId w:val="7"/>
              </w:numPr>
              <w:jc w:val="both"/>
              <w:rPr>
                <w:rFonts w:ascii="Times New Roman" w:hAnsi="Times New Roman" w:cs="Times New Roman"/>
                <w:sz w:val="28"/>
                <w:szCs w:val="28"/>
              </w:rPr>
            </w:pPr>
            <w:r w:rsidRPr="00846944">
              <w:rPr>
                <w:rFonts w:ascii="Times New Roman" w:hAnsi="Times New Roman" w:cs="Times New Roman"/>
                <w:color w:val="222222"/>
                <w:sz w:val="28"/>
                <w:szCs w:val="28"/>
                <w:shd w:val="clear" w:color="auto" w:fill="F8F9FA"/>
              </w:rPr>
              <w:t>Lựa chọn phương pháp: DFL sẽ chọn phương pháp tốt nhất hiện có để tiến hành phân tích pháp y kỹ thuật số</w:t>
            </w:r>
          </w:p>
        </w:tc>
      </w:tr>
      <w:tr w:rsidR="00846944" w14:paraId="49E6BA4F" w14:textId="77777777" w:rsidTr="00846944">
        <w:tc>
          <w:tcPr>
            <w:tcW w:w="10070" w:type="dxa"/>
          </w:tcPr>
          <w:p w14:paraId="4E37B34F" w14:textId="6E5DB3EA" w:rsidR="00846944" w:rsidRPr="00846944" w:rsidRDefault="00846944" w:rsidP="00846944">
            <w:pPr>
              <w:pStyle w:val="ListParagraph"/>
              <w:numPr>
                <w:ilvl w:val="0"/>
                <w:numId w:val="7"/>
              </w:numPr>
              <w:jc w:val="both"/>
              <w:rPr>
                <w:rFonts w:ascii="Times New Roman" w:hAnsi="Times New Roman" w:cs="Times New Roman"/>
                <w:sz w:val="28"/>
                <w:szCs w:val="28"/>
              </w:rPr>
            </w:pPr>
            <w:r w:rsidRPr="00846944">
              <w:rPr>
                <w:rFonts w:ascii="Times New Roman" w:hAnsi="Times New Roman" w:cs="Times New Roman"/>
                <w:color w:val="222222"/>
                <w:sz w:val="28"/>
                <w:szCs w:val="28"/>
                <w:shd w:val="clear" w:color="auto" w:fill="F8F9FA"/>
              </w:rPr>
              <w:t>Tuyên bố bảo mật: DFL đảm bảo rằng bất kỳ thông tin nào được cung cấp bởi người yêu cầu và bất kỳ thông tin nào được thu thập từ công việc được thực hiện sẽ được xử lý với CẤU TẠO CHIẾN LƯỢC</w:t>
            </w:r>
          </w:p>
        </w:tc>
      </w:tr>
      <w:tr w:rsidR="00846944" w14:paraId="439ED82E" w14:textId="77777777" w:rsidTr="00846944">
        <w:tc>
          <w:tcPr>
            <w:tcW w:w="10070" w:type="dxa"/>
          </w:tcPr>
          <w:p w14:paraId="33865605" w14:textId="24FD62E7" w:rsidR="00846944" w:rsidRPr="007B27B9" w:rsidRDefault="00846944" w:rsidP="00846944">
            <w:pPr>
              <w:pStyle w:val="ListParagraph"/>
              <w:numPr>
                <w:ilvl w:val="0"/>
                <w:numId w:val="7"/>
              </w:numPr>
              <w:jc w:val="both"/>
              <w:rPr>
                <w:rFonts w:ascii="Times New Roman" w:hAnsi="Times New Roman" w:cs="Times New Roman"/>
                <w:sz w:val="28"/>
                <w:szCs w:val="28"/>
              </w:rPr>
            </w:pPr>
            <w:r w:rsidRPr="007B27B9">
              <w:rPr>
                <w:rFonts w:ascii="Times New Roman" w:hAnsi="Times New Roman" w:cs="Times New Roman"/>
                <w:color w:val="222222"/>
                <w:sz w:val="28"/>
                <w:szCs w:val="28"/>
                <w:shd w:val="clear" w:color="auto" w:fill="F8F9FA"/>
              </w:rPr>
              <w:t>Thiệt hại hoặc mất lợi nhuận: DFL sẽ không chịu trách nhiệm cho bất kỳ triển lãm bị thiệt hại hoặc mất lợi nhuận do Người yêu cầu gây ra liên quan đến công việc được thực hiện. DFL, tuy nhiên, sẽ có biện pháp phòng ngừa, chăm sóc và các bước hợp lý trong việc giữ gìn tính toàn vẹn của bằng chứng mọi lúc</w:t>
            </w:r>
          </w:p>
        </w:tc>
      </w:tr>
      <w:tr w:rsidR="00846944" w14:paraId="6507CD03" w14:textId="77777777" w:rsidTr="00846944">
        <w:tc>
          <w:tcPr>
            <w:tcW w:w="10070" w:type="dxa"/>
          </w:tcPr>
          <w:p w14:paraId="3FD838CC" w14:textId="79D3643A" w:rsidR="00846944" w:rsidRPr="007B27B9" w:rsidRDefault="007B27B9" w:rsidP="007B27B9">
            <w:pPr>
              <w:pStyle w:val="ListParagraph"/>
              <w:numPr>
                <w:ilvl w:val="0"/>
                <w:numId w:val="7"/>
              </w:numPr>
              <w:jc w:val="both"/>
              <w:rPr>
                <w:rFonts w:ascii="Times New Roman" w:hAnsi="Times New Roman" w:cs="Times New Roman"/>
                <w:sz w:val="28"/>
                <w:szCs w:val="28"/>
              </w:rPr>
            </w:pPr>
            <w:r w:rsidRPr="007B27B9">
              <w:rPr>
                <w:rFonts w:ascii="Times New Roman" w:hAnsi="Times New Roman" w:cs="Times New Roman"/>
                <w:color w:val="222222"/>
                <w:sz w:val="28"/>
                <w:szCs w:val="28"/>
                <w:shd w:val="clear" w:color="auto" w:fill="F8F9FA"/>
              </w:rPr>
              <w:t>Triển lãm bị bỏ rơi hoặc không có yêu cầu: Triển lãm Không được yêu cầu hoặc bị bỏ rơi tại địa điểm của DFL trong hơn 30 ngày sau khi liên lạc được thực hiện với Người yêu cầu sẽ được xử lý theo quyết định của DFL. DFL sẽ không chịu trách nhiệm cho triển lãm còn lại trong quyền sở hữu của mình sau 30 ngày. DFL, tuy nhiên, sẽ thông báo cho Người yêu cầu trước khi xử lý tang vật.</w:t>
            </w:r>
          </w:p>
        </w:tc>
      </w:tr>
    </w:tbl>
    <w:p w14:paraId="0A462752" w14:textId="3DB8FC22" w:rsidR="00846944" w:rsidRDefault="00846944" w:rsidP="00197031">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5035"/>
        <w:gridCol w:w="5035"/>
      </w:tblGrid>
      <w:tr w:rsidR="007B27B9" w14:paraId="771C8561" w14:textId="77777777" w:rsidTr="007B27B9">
        <w:tc>
          <w:tcPr>
            <w:tcW w:w="5035" w:type="dxa"/>
          </w:tcPr>
          <w:p w14:paraId="40894DE5" w14:textId="49E940DB" w:rsidR="007B27B9" w:rsidRDefault="007B27B9" w:rsidP="007B27B9">
            <w:pPr>
              <w:jc w:val="center"/>
              <w:rPr>
                <w:rFonts w:ascii="Times New Roman" w:hAnsi="Times New Roman" w:cs="Times New Roman"/>
                <w:sz w:val="28"/>
                <w:szCs w:val="28"/>
              </w:rPr>
            </w:pPr>
            <w:r>
              <w:rPr>
                <w:rFonts w:ascii="Times New Roman" w:hAnsi="Times New Roman" w:cs="Times New Roman"/>
                <w:sz w:val="28"/>
                <w:szCs w:val="28"/>
              </w:rPr>
              <w:t>Ng</w:t>
            </w:r>
            <w:r w:rsidRPr="007B27B9">
              <w:rPr>
                <w:rFonts w:ascii="Times New Roman" w:hAnsi="Times New Roman" w:cs="Times New Roman"/>
                <w:sz w:val="28"/>
                <w:szCs w:val="28"/>
              </w:rPr>
              <w:t>ườ</w:t>
            </w:r>
            <w:r>
              <w:rPr>
                <w:rFonts w:ascii="Times New Roman" w:hAnsi="Times New Roman" w:cs="Times New Roman"/>
                <w:sz w:val="28"/>
                <w:szCs w:val="28"/>
              </w:rPr>
              <w:t>i y</w:t>
            </w:r>
            <w:r w:rsidRPr="007B27B9">
              <w:rPr>
                <w:rFonts w:ascii="Times New Roman" w:hAnsi="Times New Roman" w:cs="Times New Roman"/>
                <w:sz w:val="28"/>
                <w:szCs w:val="28"/>
              </w:rPr>
              <w:t>ê</w:t>
            </w:r>
            <w:r>
              <w:rPr>
                <w:rFonts w:ascii="Times New Roman" w:hAnsi="Times New Roman" w:cs="Times New Roman"/>
                <w:sz w:val="28"/>
                <w:szCs w:val="28"/>
              </w:rPr>
              <w:t>u c</w:t>
            </w:r>
            <w:r w:rsidRPr="007B27B9">
              <w:rPr>
                <w:rFonts w:ascii="Times New Roman" w:hAnsi="Times New Roman" w:cs="Times New Roman"/>
                <w:sz w:val="28"/>
                <w:szCs w:val="28"/>
              </w:rPr>
              <w:t>ầu</w:t>
            </w:r>
          </w:p>
        </w:tc>
        <w:tc>
          <w:tcPr>
            <w:tcW w:w="5035" w:type="dxa"/>
          </w:tcPr>
          <w:p w14:paraId="6E7E1C9C" w14:textId="42C16259" w:rsidR="007B27B9" w:rsidRDefault="007B27B9" w:rsidP="007B27B9">
            <w:pPr>
              <w:jc w:val="center"/>
              <w:rPr>
                <w:rFonts w:ascii="Times New Roman" w:hAnsi="Times New Roman" w:cs="Times New Roman"/>
                <w:sz w:val="28"/>
                <w:szCs w:val="28"/>
              </w:rPr>
            </w:pPr>
            <w:r>
              <w:rPr>
                <w:rFonts w:ascii="Times New Roman" w:hAnsi="Times New Roman" w:cs="Times New Roman"/>
                <w:sz w:val="28"/>
                <w:szCs w:val="28"/>
              </w:rPr>
              <w:t>DFL</w:t>
            </w:r>
          </w:p>
        </w:tc>
      </w:tr>
      <w:tr w:rsidR="007B27B9" w14:paraId="38E4F176" w14:textId="77777777" w:rsidTr="007B27B9">
        <w:tc>
          <w:tcPr>
            <w:tcW w:w="5035" w:type="dxa"/>
          </w:tcPr>
          <w:p w14:paraId="37E8B7F3" w14:textId="52AE6A35" w:rsidR="007B27B9" w:rsidRDefault="007B27B9" w:rsidP="00197031">
            <w:pPr>
              <w:jc w:val="both"/>
              <w:rPr>
                <w:rFonts w:ascii="Times New Roman" w:hAnsi="Times New Roman" w:cs="Times New Roman"/>
                <w:color w:val="222222"/>
                <w:sz w:val="28"/>
                <w:szCs w:val="28"/>
                <w:shd w:val="clear" w:color="auto" w:fill="F8F9FA"/>
              </w:rPr>
            </w:pPr>
            <w:r>
              <w:rPr>
                <w:rFonts w:ascii="Times New Roman" w:hAnsi="Times New Roman" w:cs="Times New Roman"/>
                <w:color w:val="222222"/>
                <w:sz w:val="28"/>
                <w:szCs w:val="28"/>
                <w:shd w:val="clear" w:color="auto" w:fill="F8F9FA"/>
              </w:rPr>
              <w:t>T</w:t>
            </w:r>
            <w:r w:rsidRPr="007B27B9">
              <w:rPr>
                <w:rFonts w:ascii="Times New Roman" w:hAnsi="Times New Roman" w:cs="Times New Roman"/>
                <w:color w:val="222222"/>
                <w:sz w:val="28"/>
                <w:szCs w:val="28"/>
                <w:shd w:val="clear" w:color="auto" w:fill="F8F9FA"/>
              </w:rPr>
              <w:t>ôi đã đọc, hiểu và đồng ý với các điều khoản và điều kiện.</w:t>
            </w:r>
          </w:p>
          <w:p w14:paraId="1C35CC0F" w14:textId="082D66B9" w:rsidR="007B27B9" w:rsidRPr="007B27B9" w:rsidRDefault="007B27B9" w:rsidP="00197031">
            <w:pPr>
              <w:jc w:val="both"/>
              <w:rPr>
                <w:rFonts w:ascii="Times New Roman" w:hAnsi="Times New Roman" w:cs="Times New Roman"/>
                <w:color w:val="222222"/>
                <w:sz w:val="28"/>
                <w:szCs w:val="28"/>
                <w:shd w:val="clear" w:color="auto" w:fill="F8F9FA"/>
              </w:rPr>
            </w:pPr>
            <w:r>
              <w:rPr>
                <w:rFonts w:ascii="Times New Roman" w:hAnsi="Times New Roman" w:cs="Times New Roman"/>
                <w:color w:val="222222"/>
                <w:sz w:val="28"/>
                <w:szCs w:val="28"/>
                <w:shd w:val="clear" w:color="auto" w:fill="F8F9FA"/>
              </w:rPr>
              <w:t>Ng</w:t>
            </w:r>
            <w:r w:rsidRPr="007B27B9">
              <w:rPr>
                <w:rFonts w:ascii="Times New Roman" w:hAnsi="Times New Roman" w:cs="Times New Roman"/>
                <w:color w:val="222222"/>
                <w:sz w:val="28"/>
                <w:szCs w:val="28"/>
                <w:shd w:val="clear" w:color="auto" w:fill="F8F9FA"/>
              </w:rPr>
              <w:t>ày</w:t>
            </w:r>
            <w:r>
              <w:rPr>
                <w:rFonts w:ascii="Times New Roman" w:hAnsi="Times New Roman" w:cs="Times New Roman"/>
                <w:color w:val="222222"/>
                <w:sz w:val="28"/>
                <w:szCs w:val="28"/>
                <w:shd w:val="clear" w:color="auto" w:fill="F8F9FA"/>
              </w:rPr>
              <w:t>:</w:t>
            </w:r>
          </w:p>
        </w:tc>
        <w:tc>
          <w:tcPr>
            <w:tcW w:w="5035" w:type="dxa"/>
          </w:tcPr>
          <w:p w14:paraId="024A4354" w14:textId="77777777" w:rsidR="007B27B9" w:rsidRDefault="007B27B9" w:rsidP="00197031">
            <w:pPr>
              <w:jc w:val="both"/>
              <w:rPr>
                <w:rFonts w:ascii="Times New Roman" w:hAnsi="Times New Roman" w:cs="Times New Roman"/>
                <w:sz w:val="28"/>
                <w:szCs w:val="28"/>
              </w:rPr>
            </w:pPr>
          </w:p>
          <w:p w14:paraId="378D59E9" w14:textId="77777777" w:rsidR="007B27B9" w:rsidRDefault="007B27B9" w:rsidP="00197031">
            <w:pPr>
              <w:jc w:val="both"/>
              <w:rPr>
                <w:rFonts w:ascii="Times New Roman" w:hAnsi="Times New Roman" w:cs="Times New Roman"/>
                <w:sz w:val="28"/>
                <w:szCs w:val="28"/>
              </w:rPr>
            </w:pPr>
            <w:r>
              <w:rPr>
                <w:rFonts w:ascii="Times New Roman" w:hAnsi="Times New Roman" w:cs="Times New Roman"/>
                <w:sz w:val="28"/>
                <w:szCs w:val="28"/>
              </w:rPr>
              <w:t>T</w:t>
            </w:r>
            <w:r w:rsidRPr="007B27B9">
              <w:rPr>
                <w:rFonts w:ascii="Times New Roman" w:hAnsi="Times New Roman" w:cs="Times New Roman"/>
                <w:sz w:val="28"/>
                <w:szCs w:val="28"/>
              </w:rPr>
              <w:t>ê</w:t>
            </w:r>
            <w:r>
              <w:rPr>
                <w:rFonts w:ascii="Times New Roman" w:hAnsi="Times New Roman" w:cs="Times New Roman"/>
                <w:sz w:val="28"/>
                <w:szCs w:val="28"/>
              </w:rPr>
              <w:t>n:</w:t>
            </w:r>
          </w:p>
          <w:p w14:paraId="56E20BA1" w14:textId="680491B4" w:rsidR="007B27B9" w:rsidRDefault="007B27B9" w:rsidP="00197031">
            <w:pPr>
              <w:jc w:val="both"/>
              <w:rPr>
                <w:rFonts w:ascii="Times New Roman" w:hAnsi="Times New Roman" w:cs="Times New Roman"/>
                <w:sz w:val="28"/>
                <w:szCs w:val="28"/>
              </w:rPr>
            </w:pPr>
            <w:r>
              <w:rPr>
                <w:rFonts w:ascii="Times New Roman" w:hAnsi="Times New Roman" w:cs="Times New Roman"/>
                <w:sz w:val="28"/>
                <w:szCs w:val="28"/>
              </w:rPr>
              <w:t>Ng</w:t>
            </w:r>
            <w:r w:rsidRPr="007B27B9">
              <w:rPr>
                <w:rFonts w:ascii="Times New Roman" w:hAnsi="Times New Roman" w:cs="Times New Roman"/>
                <w:sz w:val="28"/>
                <w:szCs w:val="28"/>
              </w:rPr>
              <w:t>ày</w:t>
            </w:r>
            <w:r>
              <w:rPr>
                <w:rFonts w:ascii="Times New Roman" w:hAnsi="Times New Roman" w:cs="Times New Roman"/>
                <w:sz w:val="28"/>
                <w:szCs w:val="28"/>
              </w:rPr>
              <w:t>:</w:t>
            </w:r>
          </w:p>
        </w:tc>
      </w:tr>
    </w:tbl>
    <w:p w14:paraId="7CAD6FF3" w14:textId="2F1E77BF" w:rsidR="007B27B9" w:rsidRDefault="007B27B9" w:rsidP="007B27B9">
      <w:pPr>
        <w:jc w:val="center"/>
        <w:rPr>
          <w:rFonts w:ascii="Times New Roman" w:hAnsi="Times New Roman" w:cs="Times New Roman"/>
          <w:color w:val="222222"/>
          <w:sz w:val="28"/>
          <w:szCs w:val="28"/>
          <w:shd w:val="clear" w:color="auto" w:fill="F8F9FA"/>
        </w:rPr>
      </w:pPr>
      <w:r>
        <w:lastRenderedPageBreak/>
        <w:br/>
      </w:r>
      <w:r w:rsidRPr="007B27B9">
        <w:rPr>
          <w:rFonts w:ascii="Times New Roman" w:hAnsi="Times New Roman" w:cs="Times New Roman"/>
          <w:color w:val="222222"/>
          <w:sz w:val="28"/>
          <w:szCs w:val="28"/>
          <w:shd w:val="clear" w:color="auto" w:fill="F8F9FA"/>
        </w:rPr>
        <w:t>PHỤ LỤC D: MẪU HÌNH THỨC ĐĂNG KÝ XUẤT HIỆN</w:t>
      </w:r>
    </w:p>
    <w:p w14:paraId="3EE49714" w14:textId="11D0E7FF" w:rsidR="007B27B9" w:rsidRDefault="007B27B9" w:rsidP="007B27B9">
      <w:pPr>
        <w:rPr>
          <w:rFonts w:ascii="Times New Roman" w:hAnsi="Times New Roman" w:cs="Times New Roman"/>
          <w:color w:val="222222"/>
          <w:sz w:val="28"/>
          <w:szCs w:val="28"/>
          <w:shd w:val="clear" w:color="auto" w:fill="F8F9FA"/>
        </w:rPr>
      </w:pPr>
      <w:r w:rsidRPr="007B27B9">
        <w:rPr>
          <w:rFonts w:ascii="Times New Roman" w:hAnsi="Times New Roman" w:cs="Times New Roman"/>
          <w:sz w:val="28"/>
          <w:szCs w:val="28"/>
        </w:rPr>
        <w:br/>
      </w:r>
      <w:r w:rsidRPr="007B27B9">
        <w:rPr>
          <w:rFonts w:ascii="Times New Roman" w:hAnsi="Times New Roman" w:cs="Times New Roman"/>
          <w:color w:val="222222"/>
          <w:sz w:val="28"/>
          <w:szCs w:val="28"/>
          <w:shd w:val="clear" w:color="auto" w:fill="F8F9FA"/>
        </w:rPr>
        <w:t>Mục A: Nhận triển lãm</w:t>
      </w:r>
    </w:p>
    <w:tbl>
      <w:tblPr>
        <w:tblStyle w:val="TableGrid"/>
        <w:tblW w:w="0" w:type="auto"/>
        <w:tblLook w:val="04A0" w:firstRow="1" w:lastRow="0" w:firstColumn="1" w:lastColumn="0" w:noHBand="0" w:noVBand="1"/>
      </w:tblPr>
      <w:tblGrid>
        <w:gridCol w:w="559"/>
        <w:gridCol w:w="3036"/>
        <w:gridCol w:w="1451"/>
        <w:gridCol w:w="1674"/>
        <w:gridCol w:w="1675"/>
        <w:gridCol w:w="1675"/>
      </w:tblGrid>
      <w:tr w:rsidR="007B27B9" w14:paraId="184C9317" w14:textId="77777777" w:rsidTr="001D14AA">
        <w:tc>
          <w:tcPr>
            <w:tcW w:w="559" w:type="dxa"/>
          </w:tcPr>
          <w:p w14:paraId="17E5A312" w14:textId="3BF339B4" w:rsidR="007B27B9" w:rsidRDefault="007B27B9" w:rsidP="007B27B9">
            <w:pPr>
              <w:rPr>
                <w:rFonts w:ascii="Times New Roman" w:hAnsi="Times New Roman" w:cs="Times New Roman"/>
                <w:sz w:val="28"/>
                <w:szCs w:val="28"/>
              </w:rPr>
            </w:pPr>
            <w:r>
              <w:rPr>
                <w:rFonts w:ascii="Times New Roman" w:hAnsi="Times New Roman" w:cs="Times New Roman"/>
                <w:sz w:val="28"/>
                <w:szCs w:val="28"/>
              </w:rPr>
              <w:t>No</w:t>
            </w:r>
          </w:p>
        </w:tc>
        <w:tc>
          <w:tcPr>
            <w:tcW w:w="3036" w:type="dxa"/>
          </w:tcPr>
          <w:p w14:paraId="5FAD9F1C" w14:textId="308C8605" w:rsidR="007B27B9" w:rsidRDefault="007B27B9" w:rsidP="007B27B9">
            <w:pPr>
              <w:rPr>
                <w:rFonts w:ascii="Times New Roman" w:hAnsi="Times New Roman" w:cs="Times New Roman"/>
                <w:sz w:val="28"/>
                <w:szCs w:val="28"/>
              </w:rPr>
            </w:pPr>
            <w:r>
              <w:rPr>
                <w:rFonts w:ascii="Times New Roman" w:hAnsi="Times New Roman" w:cs="Times New Roman"/>
                <w:sz w:val="28"/>
                <w:szCs w:val="28"/>
              </w:rPr>
              <w:t>Nh</w:t>
            </w:r>
            <w:r w:rsidRPr="007B27B9">
              <w:rPr>
                <w:rFonts w:ascii="Times New Roman" w:hAnsi="Times New Roman" w:cs="Times New Roman"/>
                <w:sz w:val="28"/>
                <w:szCs w:val="28"/>
              </w:rPr>
              <w:t>ã</w:t>
            </w:r>
            <w:r>
              <w:rPr>
                <w:rFonts w:ascii="Times New Roman" w:hAnsi="Times New Roman" w:cs="Times New Roman"/>
                <w:sz w:val="28"/>
                <w:szCs w:val="28"/>
              </w:rPr>
              <w:t>n hi</w:t>
            </w:r>
            <w:r w:rsidRPr="007B27B9">
              <w:rPr>
                <w:rFonts w:ascii="Times New Roman" w:hAnsi="Times New Roman" w:cs="Times New Roman"/>
                <w:sz w:val="28"/>
                <w:szCs w:val="28"/>
              </w:rPr>
              <w:t>ệ</w:t>
            </w:r>
            <w:r>
              <w:rPr>
                <w:rFonts w:ascii="Times New Roman" w:hAnsi="Times New Roman" w:cs="Times New Roman"/>
                <w:sz w:val="28"/>
                <w:szCs w:val="28"/>
              </w:rPr>
              <w:t>u DFL tri</w:t>
            </w:r>
            <w:r w:rsidRPr="007B27B9">
              <w:rPr>
                <w:rFonts w:ascii="Times New Roman" w:hAnsi="Times New Roman" w:cs="Times New Roman"/>
                <w:sz w:val="28"/>
                <w:szCs w:val="28"/>
              </w:rPr>
              <w:t>ển</w:t>
            </w:r>
            <w:r>
              <w:rPr>
                <w:rFonts w:ascii="Times New Roman" w:hAnsi="Times New Roman" w:cs="Times New Roman"/>
                <w:sz w:val="28"/>
                <w:szCs w:val="28"/>
              </w:rPr>
              <w:t xml:space="preserve"> l</w:t>
            </w:r>
            <w:r w:rsidRPr="007B27B9">
              <w:rPr>
                <w:rFonts w:ascii="Times New Roman" w:hAnsi="Times New Roman" w:cs="Times New Roman"/>
                <w:sz w:val="28"/>
                <w:szCs w:val="28"/>
              </w:rPr>
              <w:t>ãm</w:t>
            </w:r>
          </w:p>
        </w:tc>
        <w:tc>
          <w:tcPr>
            <w:tcW w:w="1451" w:type="dxa"/>
          </w:tcPr>
          <w:p w14:paraId="22BDF082" w14:textId="0168AE48" w:rsidR="007B27B9" w:rsidRDefault="001D14AA" w:rsidP="007B27B9">
            <w:pPr>
              <w:rPr>
                <w:rFonts w:ascii="Times New Roman" w:hAnsi="Times New Roman" w:cs="Times New Roman"/>
                <w:sz w:val="28"/>
                <w:szCs w:val="28"/>
              </w:rPr>
            </w:pPr>
            <w:r>
              <w:rPr>
                <w:rFonts w:ascii="Times New Roman" w:hAnsi="Times New Roman" w:cs="Times New Roman"/>
                <w:sz w:val="28"/>
                <w:szCs w:val="28"/>
              </w:rPr>
              <w:t>Ng</w:t>
            </w:r>
            <w:r w:rsidRPr="001D14AA">
              <w:rPr>
                <w:rFonts w:ascii="Times New Roman" w:hAnsi="Times New Roman" w:cs="Times New Roman"/>
                <w:sz w:val="28"/>
                <w:szCs w:val="28"/>
              </w:rPr>
              <w:t>ườ</w:t>
            </w:r>
            <w:r>
              <w:rPr>
                <w:rFonts w:ascii="Times New Roman" w:hAnsi="Times New Roman" w:cs="Times New Roman"/>
                <w:sz w:val="28"/>
                <w:szCs w:val="28"/>
              </w:rPr>
              <w:t>i s</w:t>
            </w:r>
            <w:r w:rsidRPr="001D14AA">
              <w:rPr>
                <w:rFonts w:ascii="Times New Roman" w:hAnsi="Times New Roman" w:cs="Times New Roman"/>
                <w:sz w:val="28"/>
                <w:szCs w:val="28"/>
              </w:rPr>
              <w:t>áng</w:t>
            </w:r>
            <w:r>
              <w:rPr>
                <w:rFonts w:ascii="Times New Roman" w:hAnsi="Times New Roman" w:cs="Times New Roman"/>
                <w:sz w:val="28"/>
                <w:szCs w:val="28"/>
              </w:rPr>
              <w:t xml:space="preserve"> t</w:t>
            </w:r>
            <w:r w:rsidRPr="001D14AA">
              <w:rPr>
                <w:rFonts w:ascii="Times New Roman" w:hAnsi="Times New Roman" w:cs="Times New Roman"/>
                <w:sz w:val="28"/>
                <w:szCs w:val="28"/>
              </w:rPr>
              <w:t>ạo</w:t>
            </w:r>
          </w:p>
        </w:tc>
        <w:tc>
          <w:tcPr>
            <w:tcW w:w="1674" w:type="dxa"/>
          </w:tcPr>
          <w:p w14:paraId="6BC05DF3" w14:textId="50261E83" w:rsidR="007B27B9" w:rsidRDefault="001D14AA" w:rsidP="007B27B9">
            <w:pPr>
              <w:rPr>
                <w:rFonts w:ascii="Times New Roman" w:hAnsi="Times New Roman" w:cs="Times New Roman"/>
                <w:sz w:val="28"/>
                <w:szCs w:val="28"/>
              </w:rPr>
            </w:pPr>
            <w:r>
              <w:rPr>
                <w:rFonts w:ascii="Times New Roman" w:hAnsi="Times New Roman" w:cs="Times New Roman"/>
                <w:sz w:val="28"/>
                <w:szCs w:val="28"/>
              </w:rPr>
              <w:t>T</w:t>
            </w:r>
            <w:r w:rsidRPr="001D14AA">
              <w:rPr>
                <w:rFonts w:ascii="Times New Roman" w:hAnsi="Times New Roman" w:cs="Times New Roman"/>
                <w:sz w:val="28"/>
                <w:szCs w:val="28"/>
              </w:rPr>
              <w:t>ư</w:t>
            </w:r>
            <w:r>
              <w:rPr>
                <w:rFonts w:ascii="Times New Roman" w:hAnsi="Times New Roman" w:cs="Times New Roman"/>
                <w:sz w:val="28"/>
                <w:szCs w:val="28"/>
              </w:rPr>
              <w:t xml:space="preserve"> c</w:t>
            </w:r>
            <w:r w:rsidRPr="001D14AA">
              <w:rPr>
                <w:rFonts w:ascii="Times New Roman" w:hAnsi="Times New Roman" w:cs="Times New Roman"/>
                <w:sz w:val="28"/>
                <w:szCs w:val="28"/>
              </w:rPr>
              <w:t>ác</w:t>
            </w:r>
            <w:r>
              <w:rPr>
                <w:rFonts w:ascii="Times New Roman" w:hAnsi="Times New Roman" w:cs="Times New Roman"/>
                <w:sz w:val="28"/>
                <w:szCs w:val="28"/>
              </w:rPr>
              <w:t>h</w:t>
            </w:r>
          </w:p>
        </w:tc>
        <w:tc>
          <w:tcPr>
            <w:tcW w:w="1675" w:type="dxa"/>
          </w:tcPr>
          <w:p w14:paraId="4DE1325B" w14:textId="16A6625E" w:rsidR="007B27B9" w:rsidRDefault="001D14AA" w:rsidP="007B27B9">
            <w:pPr>
              <w:rPr>
                <w:rFonts w:ascii="Times New Roman" w:hAnsi="Times New Roman" w:cs="Times New Roman"/>
                <w:sz w:val="28"/>
                <w:szCs w:val="28"/>
              </w:rPr>
            </w:pPr>
            <w:r>
              <w:rPr>
                <w:rFonts w:ascii="Times New Roman" w:hAnsi="Times New Roman" w:cs="Times New Roman"/>
                <w:sz w:val="28"/>
                <w:szCs w:val="28"/>
              </w:rPr>
              <w:t>M</w:t>
            </w:r>
            <w:r w:rsidRPr="001D14AA">
              <w:rPr>
                <w:rFonts w:ascii="Times New Roman" w:hAnsi="Times New Roman" w:cs="Times New Roman"/>
                <w:sz w:val="28"/>
                <w:szCs w:val="28"/>
              </w:rPr>
              <w:t>ô</w:t>
            </w:r>
            <w:r>
              <w:rPr>
                <w:rFonts w:ascii="Times New Roman" w:hAnsi="Times New Roman" w:cs="Times New Roman"/>
                <w:sz w:val="28"/>
                <w:szCs w:val="28"/>
              </w:rPr>
              <w:t xml:space="preserve"> t</w:t>
            </w:r>
            <w:r w:rsidRPr="001D14AA">
              <w:rPr>
                <w:rFonts w:ascii="Times New Roman" w:hAnsi="Times New Roman" w:cs="Times New Roman"/>
                <w:sz w:val="28"/>
                <w:szCs w:val="28"/>
              </w:rPr>
              <w:t>ả</w:t>
            </w:r>
          </w:p>
        </w:tc>
        <w:tc>
          <w:tcPr>
            <w:tcW w:w="1675" w:type="dxa"/>
          </w:tcPr>
          <w:p w14:paraId="5355A94B" w14:textId="281A76B7" w:rsidR="007B27B9" w:rsidRDefault="001D14AA" w:rsidP="007B27B9">
            <w:pPr>
              <w:rPr>
                <w:rFonts w:ascii="Times New Roman" w:hAnsi="Times New Roman" w:cs="Times New Roman"/>
                <w:sz w:val="28"/>
                <w:szCs w:val="28"/>
              </w:rPr>
            </w:pPr>
            <w:r>
              <w:rPr>
                <w:rFonts w:ascii="Times New Roman" w:hAnsi="Times New Roman" w:cs="Times New Roman"/>
                <w:sz w:val="28"/>
                <w:szCs w:val="28"/>
              </w:rPr>
              <w:t>S</w:t>
            </w:r>
            <w:r w:rsidRPr="001D14AA">
              <w:rPr>
                <w:rFonts w:ascii="Times New Roman" w:hAnsi="Times New Roman" w:cs="Times New Roman"/>
                <w:sz w:val="28"/>
                <w:szCs w:val="28"/>
              </w:rPr>
              <w:t>ố</w:t>
            </w:r>
            <w:r>
              <w:rPr>
                <w:rFonts w:ascii="Times New Roman" w:hAnsi="Times New Roman" w:cs="Times New Roman"/>
                <w:sz w:val="28"/>
                <w:szCs w:val="28"/>
              </w:rPr>
              <w:t xml:space="preserve"> s</w:t>
            </w:r>
            <w:r w:rsidRPr="001D14AA">
              <w:rPr>
                <w:rFonts w:ascii="Times New Roman" w:hAnsi="Times New Roman" w:cs="Times New Roman"/>
                <w:sz w:val="28"/>
                <w:szCs w:val="28"/>
              </w:rPr>
              <w:t>er</w:t>
            </w:r>
            <w:r>
              <w:rPr>
                <w:rFonts w:ascii="Times New Roman" w:hAnsi="Times New Roman" w:cs="Times New Roman"/>
                <w:sz w:val="28"/>
                <w:szCs w:val="28"/>
              </w:rPr>
              <w:t>i</w:t>
            </w:r>
          </w:p>
        </w:tc>
      </w:tr>
      <w:tr w:rsidR="007B27B9" w14:paraId="074D849B" w14:textId="77777777" w:rsidTr="001D14AA">
        <w:tc>
          <w:tcPr>
            <w:tcW w:w="559" w:type="dxa"/>
          </w:tcPr>
          <w:p w14:paraId="4CB3A1F6" w14:textId="77777777" w:rsidR="007B27B9" w:rsidRDefault="007B27B9" w:rsidP="007B27B9">
            <w:pPr>
              <w:rPr>
                <w:rFonts w:ascii="Times New Roman" w:hAnsi="Times New Roman" w:cs="Times New Roman"/>
                <w:sz w:val="28"/>
                <w:szCs w:val="28"/>
              </w:rPr>
            </w:pPr>
          </w:p>
        </w:tc>
        <w:tc>
          <w:tcPr>
            <w:tcW w:w="3036" w:type="dxa"/>
          </w:tcPr>
          <w:p w14:paraId="22593495" w14:textId="77777777" w:rsidR="007B27B9" w:rsidRDefault="007B27B9" w:rsidP="007B27B9">
            <w:pPr>
              <w:rPr>
                <w:rFonts w:ascii="Times New Roman" w:hAnsi="Times New Roman" w:cs="Times New Roman"/>
                <w:sz w:val="28"/>
                <w:szCs w:val="28"/>
              </w:rPr>
            </w:pPr>
          </w:p>
        </w:tc>
        <w:tc>
          <w:tcPr>
            <w:tcW w:w="1451" w:type="dxa"/>
          </w:tcPr>
          <w:p w14:paraId="53430647" w14:textId="77777777" w:rsidR="007B27B9" w:rsidRDefault="007B27B9" w:rsidP="007B27B9">
            <w:pPr>
              <w:rPr>
                <w:rFonts w:ascii="Times New Roman" w:hAnsi="Times New Roman" w:cs="Times New Roman"/>
                <w:sz w:val="28"/>
                <w:szCs w:val="28"/>
              </w:rPr>
            </w:pPr>
          </w:p>
        </w:tc>
        <w:tc>
          <w:tcPr>
            <w:tcW w:w="1674" w:type="dxa"/>
          </w:tcPr>
          <w:p w14:paraId="4D54BCF1" w14:textId="77777777" w:rsidR="007B27B9" w:rsidRDefault="007B27B9" w:rsidP="007B27B9">
            <w:pPr>
              <w:rPr>
                <w:rFonts w:ascii="Times New Roman" w:hAnsi="Times New Roman" w:cs="Times New Roman"/>
                <w:sz w:val="28"/>
                <w:szCs w:val="28"/>
              </w:rPr>
            </w:pPr>
          </w:p>
        </w:tc>
        <w:tc>
          <w:tcPr>
            <w:tcW w:w="1675" w:type="dxa"/>
          </w:tcPr>
          <w:p w14:paraId="46E139A6" w14:textId="77777777" w:rsidR="007B27B9" w:rsidRDefault="007B27B9" w:rsidP="007B27B9">
            <w:pPr>
              <w:rPr>
                <w:rFonts w:ascii="Times New Roman" w:hAnsi="Times New Roman" w:cs="Times New Roman"/>
                <w:sz w:val="28"/>
                <w:szCs w:val="28"/>
              </w:rPr>
            </w:pPr>
          </w:p>
        </w:tc>
        <w:tc>
          <w:tcPr>
            <w:tcW w:w="1675" w:type="dxa"/>
          </w:tcPr>
          <w:p w14:paraId="496D75D0" w14:textId="77777777" w:rsidR="007B27B9" w:rsidRDefault="007B27B9" w:rsidP="007B27B9">
            <w:pPr>
              <w:rPr>
                <w:rFonts w:ascii="Times New Roman" w:hAnsi="Times New Roman" w:cs="Times New Roman"/>
                <w:sz w:val="28"/>
                <w:szCs w:val="28"/>
              </w:rPr>
            </w:pPr>
          </w:p>
        </w:tc>
      </w:tr>
      <w:tr w:rsidR="007B27B9" w14:paraId="08CDC6B4" w14:textId="77777777" w:rsidTr="001D14AA">
        <w:tc>
          <w:tcPr>
            <w:tcW w:w="559" w:type="dxa"/>
          </w:tcPr>
          <w:p w14:paraId="43E4F232" w14:textId="77777777" w:rsidR="007B27B9" w:rsidRDefault="007B27B9" w:rsidP="007B27B9">
            <w:pPr>
              <w:rPr>
                <w:rFonts w:ascii="Times New Roman" w:hAnsi="Times New Roman" w:cs="Times New Roman"/>
                <w:sz w:val="28"/>
                <w:szCs w:val="28"/>
              </w:rPr>
            </w:pPr>
          </w:p>
        </w:tc>
        <w:tc>
          <w:tcPr>
            <w:tcW w:w="3036" w:type="dxa"/>
          </w:tcPr>
          <w:p w14:paraId="412C315F" w14:textId="77777777" w:rsidR="007B27B9" w:rsidRDefault="007B27B9" w:rsidP="007B27B9">
            <w:pPr>
              <w:rPr>
                <w:rFonts w:ascii="Times New Roman" w:hAnsi="Times New Roman" w:cs="Times New Roman"/>
                <w:sz w:val="28"/>
                <w:szCs w:val="28"/>
              </w:rPr>
            </w:pPr>
          </w:p>
        </w:tc>
        <w:tc>
          <w:tcPr>
            <w:tcW w:w="1451" w:type="dxa"/>
          </w:tcPr>
          <w:p w14:paraId="576ECEBF" w14:textId="77777777" w:rsidR="007B27B9" w:rsidRDefault="007B27B9" w:rsidP="007B27B9">
            <w:pPr>
              <w:rPr>
                <w:rFonts w:ascii="Times New Roman" w:hAnsi="Times New Roman" w:cs="Times New Roman"/>
                <w:sz w:val="28"/>
                <w:szCs w:val="28"/>
              </w:rPr>
            </w:pPr>
          </w:p>
        </w:tc>
        <w:tc>
          <w:tcPr>
            <w:tcW w:w="1674" w:type="dxa"/>
          </w:tcPr>
          <w:p w14:paraId="50FE48EE" w14:textId="77777777" w:rsidR="007B27B9" w:rsidRDefault="007B27B9" w:rsidP="007B27B9">
            <w:pPr>
              <w:rPr>
                <w:rFonts w:ascii="Times New Roman" w:hAnsi="Times New Roman" w:cs="Times New Roman"/>
                <w:sz w:val="28"/>
                <w:szCs w:val="28"/>
              </w:rPr>
            </w:pPr>
          </w:p>
        </w:tc>
        <w:tc>
          <w:tcPr>
            <w:tcW w:w="1675" w:type="dxa"/>
          </w:tcPr>
          <w:p w14:paraId="4640C09B" w14:textId="77777777" w:rsidR="007B27B9" w:rsidRDefault="007B27B9" w:rsidP="007B27B9">
            <w:pPr>
              <w:rPr>
                <w:rFonts w:ascii="Times New Roman" w:hAnsi="Times New Roman" w:cs="Times New Roman"/>
                <w:sz w:val="28"/>
                <w:szCs w:val="28"/>
              </w:rPr>
            </w:pPr>
          </w:p>
        </w:tc>
        <w:tc>
          <w:tcPr>
            <w:tcW w:w="1675" w:type="dxa"/>
          </w:tcPr>
          <w:p w14:paraId="3D29D499" w14:textId="77777777" w:rsidR="007B27B9" w:rsidRDefault="007B27B9" w:rsidP="007B27B9">
            <w:pPr>
              <w:rPr>
                <w:rFonts w:ascii="Times New Roman" w:hAnsi="Times New Roman" w:cs="Times New Roman"/>
                <w:sz w:val="28"/>
                <w:szCs w:val="28"/>
              </w:rPr>
            </w:pPr>
          </w:p>
        </w:tc>
      </w:tr>
      <w:tr w:rsidR="007B27B9" w14:paraId="2108F351" w14:textId="77777777" w:rsidTr="001D14AA">
        <w:tc>
          <w:tcPr>
            <w:tcW w:w="559" w:type="dxa"/>
          </w:tcPr>
          <w:p w14:paraId="594CA80D" w14:textId="77777777" w:rsidR="007B27B9" w:rsidRDefault="007B27B9" w:rsidP="007B27B9">
            <w:pPr>
              <w:rPr>
                <w:rFonts w:ascii="Times New Roman" w:hAnsi="Times New Roman" w:cs="Times New Roman"/>
                <w:sz w:val="28"/>
                <w:szCs w:val="28"/>
              </w:rPr>
            </w:pPr>
          </w:p>
        </w:tc>
        <w:tc>
          <w:tcPr>
            <w:tcW w:w="3036" w:type="dxa"/>
          </w:tcPr>
          <w:p w14:paraId="6CD7F18E" w14:textId="77777777" w:rsidR="007B27B9" w:rsidRDefault="007B27B9" w:rsidP="007B27B9">
            <w:pPr>
              <w:rPr>
                <w:rFonts w:ascii="Times New Roman" w:hAnsi="Times New Roman" w:cs="Times New Roman"/>
                <w:sz w:val="28"/>
                <w:szCs w:val="28"/>
              </w:rPr>
            </w:pPr>
          </w:p>
        </w:tc>
        <w:tc>
          <w:tcPr>
            <w:tcW w:w="1451" w:type="dxa"/>
          </w:tcPr>
          <w:p w14:paraId="335AD7F0" w14:textId="77777777" w:rsidR="007B27B9" w:rsidRDefault="007B27B9" w:rsidP="007B27B9">
            <w:pPr>
              <w:rPr>
                <w:rFonts w:ascii="Times New Roman" w:hAnsi="Times New Roman" w:cs="Times New Roman"/>
                <w:sz w:val="28"/>
                <w:szCs w:val="28"/>
              </w:rPr>
            </w:pPr>
          </w:p>
        </w:tc>
        <w:tc>
          <w:tcPr>
            <w:tcW w:w="1674" w:type="dxa"/>
          </w:tcPr>
          <w:p w14:paraId="3F1AD5B3" w14:textId="77777777" w:rsidR="007B27B9" w:rsidRDefault="007B27B9" w:rsidP="007B27B9">
            <w:pPr>
              <w:rPr>
                <w:rFonts w:ascii="Times New Roman" w:hAnsi="Times New Roman" w:cs="Times New Roman"/>
                <w:sz w:val="28"/>
                <w:szCs w:val="28"/>
              </w:rPr>
            </w:pPr>
          </w:p>
        </w:tc>
        <w:tc>
          <w:tcPr>
            <w:tcW w:w="1675" w:type="dxa"/>
          </w:tcPr>
          <w:p w14:paraId="038500C2" w14:textId="77777777" w:rsidR="007B27B9" w:rsidRDefault="007B27B9" w:rsidP="007B27B9">
            <w:pPr>
              <w:rPr>
                <w:rFonts w:ascii="Times New Roman" w:hAnsi="Times New Roman" w:cs="Times New Roman"/>
                <w:sz w:val="28"/>
                <w:szCs w:val="28"/>
              </w:rPr>
            </w:pPr>
          </w:p>
        </w:tc>
        <w:tc>
          <w:tcPr>
            <w:tcW w:w="1675" w:type="dxa"/>
          </w:tcPr>
          <w:p w14:paraId="207AC5F4" w14:textId="77777777" w:rsidR="007B27B9" w:rsidRDefault="007B27B9" w:rsidP="007B27B9">
            <w:pPr>
              <w:rPr>
                <w:rFonts w:ascii="Times New Roman" w:hAnsi="Times New Roman" w:cs="Times New Roman"/>
                <w:sz w:val="28"/>
                <w:szCs w:val="28"/>
              </w:rPr>
            </w:pPr>
          </w:p>
        </w:tc>
      </w:tr>
      <w:tr w:rsidR="007B27B9" w14:paraId="53677314" w14:textId="77777777" w:rsidTr="001D14AA">
        <w:tc>
          <w:tcPr>
            <w:tcW w:w="559" w:type="dxa"/>
          </w:tcPr>
          <w:p w14:paraId="6F6B1D73" w14:textId="77777777" w:rsidR="007B27B9" w:rsidRDefault="007B27B9" w:rsidP="007B27B9">
            <w:pPr>
              <w:rPr>
                <w:rFonts w:ascii="Times New Roman" w:hAnsi="Times New Roman" w:cs="Times New Roman"/>
                <w:sz w:val="28"/>
                <w:szCs w:val="28"/>
              </w:rPr>
            </w:pPr>
          </w:p>
        </w:tc>
        <w:tc>
          <w:tcPr>
            <w:tcW w:w="3036" w:type="dxa"/>
          </w:tcPr>
          <w:p w14:paraId="7B55B95D" w14:textId="77777777" w:rsidR="007B27B9" w:rsidRDefault="007B27B9" w:rsidP="007B27B9">
            <w:pPr>
              <w:rPr>
                <w:rFonts w:ascii="Times New Roman" w:hAnsi="Times New Roman" w:cs="Times New Roman"/>
                <w:sz w:val="28"/>
                <w:szCs w:val="28"/>
              </w:rPr>
            </w:pPr>
          </w:p>
        </w:tc>
        <w:tc>
          <w:tcPr>
            <w:tcW w:w="1451" w:type="dxa"/>
          </w:tcPr>
          <w:p w14:paraId="22B516E7" w14:textId="77777777" w:rsidR="007B27B9" w:rsidRDefault="007B27B9" w:rsidP="007B27B9">
            <w:pPr>
              <w:rPr>
                <w:rFonts w:ascii="Times New Roman" w:hAnsi="Times New Roman" w:cs="Times New Roman"/>
                <w:sz w:val="28"/>
                <w:szCs w:val="28"/>
              </w:rPr>
            </w:pPr>
          </w:p>
        </w:tc>
        <w:tc>
          <w:tcPr>
            <w:tcW w:w="1674" w:type="dxa"/>
          </w:tcPr>
          <w:p w14:paraId="183C67F9" w14:textId="77777777" w:rsidR="007B27B9" w:rsidRDefault="007B27B9" w:rsidP="007B27B9">
            <w:pPr>
              <w:rPr>
                <w:rFonts w:ascii="Times New Roman" w:hAnsi="Times New Roman" w:cs="Times New Roman"/>
                <w:sz w:val="28"/>
                <w:szCs w:val="28"/>
              </w:rPr>
            </w:pPr>
          </w:p>
        </w:tc>
        <w:tc>
          <w:tcPr>
            <w:tcW w:w="1675" w:type="dxa"/>
          </w:tcPr>
          <w:p w14:paraId="606D7CF1" w14:textId="77777777" w:rsidR="007B27B9" w:rsidRDefault="007B27B9" w:rsidP="007B27B9">
            <w:pPr>
              <w:rPr>
                <w:rFonts w:ascii="Times New Roman" w:hAnsi="Times New Roman" w:cs="Times New Roman"/>
                <w:sz w:val="28"/>
                <w:szCs w:val="28"/>
              </w:rPr>
            </w:pPr>
          </w:p>
        </w:tc>
        <w:tc>
          <w:tcPr>
            <w:tcW w:w="1675" w:type="dxa"/>
          </w:tcPr>
          <w:p w14:paraId="635F204F" w14:textId="77777777" w:rsidR="007B27B9" w:rsidRDefault="007B27B9" w:rsidP="007B27B9">
            <w:pPr>
              <w:rPr>
                <w:rFonts w:ascii="Times New Roman" w:hAnsi="Times New Roman" w:cs="Times New Roman"/>
                <w:sz w:val="28"/>
                <w:szCs w:val="28"/>
              </w:rPr>
            </w:pPr>
          </w:p>
        </w:tc>
      </w:tr>
      <w:tr w:rsidR="007B27B9" w14:paraId="0F145E3F" w14:textId="77777777" w:rsidTr="001D14AA">
        <w:tc>
          <w:tcPr>
            <w:tcW w:w="559" w:type="dxa"/>
          </w:tcPr>
          <w:p w14:paraId="42B6B430" w14:textId="77777777" w:rsidR="007B27B9" w:rsidRDefault="007B27B9" w:rsidP="007B27B9">
            <w:pPr>
              <w:rPr>
                <w:rFonts w:ascii="Times New Roman" w:hAnsi="Times New Roman" w:cs="Times New Roman"/>
                <w:sz w:val="28"/>
                <w:szCs w:val="28"/>
              </w:rPr>
            </w:pPr>
          </w:p>
        </w:tc>
        <w:tc>
          <w:tcPr>
            <w:tcW w:w="3036" w:type="dxa"/>
          </w:tcPr>
          <w:p w14:paraId="762B5AD1" w14:textId="77777777" w:rsidR="007B27B9" w:rsidRDefault="007B27B9" w:rsidP="007B27B9">
            <w:pPr>
              <w:rPr>
                <w:rFonts w:ascii="Times New Roman" w:hAnsi="Times New Roman" w:cs="Times New Roman"/>
                <w:sz w:val="28"/>
                <w:szCs w:val="28"/>
              </w:rPr>
            </w:pPr>
          </w:p>
        </w:tc>
        <w:tc>
          <w:tcPr>
            <w:tcW w:w="1451" w:type="dxa"/>
          </w:tcPr>
          <w:p w14:paraId="78480BC5" w14:textId="77777777" w:rsidR="007B27B9" w:rsidRDefault="007B27B9" w:rsidP="007B27B9">
            <w:pPr>
              <w:rPr>
                <w:rFonts w:ascii="Times New Roman" w:hAnsi="Times New Roman" w:cs="Times New Roman"/>
                <w:sz w:val="28"/>
                <w:szCs w:val="28"/>
              </w:rPr>
            </w:pPr>
          </w:p>
        </w:tc>
        <w:tc>
          <w:tcPr>
            <w:tcW w:w="1674" w:type="dxa"/>
          </w:tcPr>
          <w:p w14:paraId="7EF86A8A" w14:textId="77777777" w:rsidR="007B27B9" w:rsidRDefault="007B27B9" w:rsidP="007B27B9">
            <w:pPr>
              <w:rPr>
                <w:rFonts w:ascii="Times New Roman" w:hAnsi="Times New Roman" w:cs="Times New Roman"/>
                <w:sz w:val="28"/>
                <w:szCs w:val="28"/>
              </w:rPr>
            </w:pPr>
          </w:p>
        </w:tc>
        <w:tc>
          <w:tcPr>
            <w:tcW w:w="1675" w:type="dxa"/>
          </w:tcPr>
          <w:p w14:paraId="1B1C3894" w14:textId="77777777" w:rsidR="007B27B9" w:rsidRDefault="007B27B9" w:rsidP="007B27B9">
            <w:pPr>
              <w:rPr>
                <w:rFonts w:ascii="Times New Roman" w:hAnsi="Times New Roman" w:cs="Times New Roman"/>
                <w:sz w:val="28"/>
                <w:szCs w:val="28"/>
              </w:rPr>
            </w:pPr>
          </w:p>
        </w:tc>
        <w:tc>
          <w:tcPr>
            <w:tcW w:w="1675" w:type="dxa"/>
          </w:tcPr>
          <w:p w14:paraId="24B356C4" w14:textId="77777777" w:rsidR="007B27B9" w:rsidRDefault="007B27B9" w:rsidP="007B27B9">
            <w:pPr>
              <w:rPr>
                <w:rFonts w:ascii="Times New Roman" w:hAnsi="Times New Roman" w:cs="Times New Roman"/>
                <w:sz w:val="28"/>
                <w:szCs w:val="28"/>
              </w:rPr>
            </w:pPr>
          </w:p>
        </w:tc>
      </w:tr>
    </w:tbl>
    <w:p w14:paraId="1660CEBF" w14:textId="58DCF2C3" w:rsidR="007B27B9" w:rsidRDefault="007B27B9" w:rsidP="007B27B9">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5035"/>
        <w:gridCol w:w="5035"/>
      </w:tblGrid>
      <w:tr w:rsidR="001D14AA" w14:paraId="3A8E8A38" w14:textId="77777777" w:rsidTr="001D14AA">
        <w:tc>
          <w:tcPr>
            <w:tcW w:w="5035" w:type="dxa"/>
          </w:tcPr>
          <w:p w14:paraId="78589019" w14:textId="02C9F064" w:rsidR="001D14AA" w:rsidRDefault="001D14AA" w:rsidP="007B27B9">
            <w:pPr>
              <w:rPr>
                <w:rFonts w:ascii="Times New Roman" w:hAnsi="Times New Roman" w:cs="Times New Roman"/>
                <w:sz w:val="28"/>
                <w:szCs w:val="28"/>
              </w:rPr>
            </w:pPr>
            <w:r>
              <w:rPr>
                <w:rFonts w:ascii="Times New Roman" w:hAnsi="Times New Roman" w:cs="Times New Roman"/>
                <w:sz w:val="28"/>
                <w:szCs w:val="28"/>
              </w:rPr>
              <w:t>Ng</w:t>
            </w:r>
            <w:r w:rsidRPr="001D14AA">
              <w:rPr>
                <w:rFonts w:ascii="Times New Roman" w:hAnsi="Times New Roman" w:cs="Times New Roman"/>
                <w:sz w:val="28"/>
                <w:szCs w:val="28"/>
              </w:rPr>
              <w:t>ười</w:t>
            </w:r>
            <w:r>
              <w:rPr>
                <w:rFonts w:ascii="Times New Roman" w:hAnsi="Times New Roman" w:cs="Times New Roman"/>
                <w:sz w:val="28"/>
                <w:szCs w:val="28"/>
              </w:rPr>
              <w:t xml:space="preserve"> y</w:t>
            </w:r>
            <w:r w:rsidRPr="001D14AA">
              <w:rPr>
                <w:rFonts w:ascii="Times New Roman" w:hAnsi="Times New Roman" w:cs="Times New Roman"/>
                <w:sz w:val="28"/>
                <w:szCs w:val="28"/>
              </w:rPr>
              <w:t>ê</w:t>
            </w:r>
            <w:r>
              <w:rPr>
                <w:rFonts w:ascii="Times New Roman" w:hAnsi="Times New Roman" w:cs="Times New Roman"/>
                <w:sz w:val="28"/>
                <w:szCs w:val="28"/>
              </w:rPr>
              <w:t>u c</w:t>
            </w:r>
            <w:r w:rsidRPr="001D14AA">
              <w:rPr>
                <w:rFonts w:ascii="Times New Roman" w:hAnsi="Times New Roman" w:cs="Times New Roman"/>
                <w:sz w:val="28"/>
                <w:szCs w:val="28"/>
              </w:rPr>
              <w:t>ầu</w:t>
            </w:r>
          </w:p>
        </w:tc>
        <w:tc>
          <w:tcPr>
            <w:tcW w:w="5035" w:type="dxa"/>
          </w:tcPr>
          <w:p w14:paraId="789D0325" w14:textId="08E08413" w:rsidR="001D14AA" w:rsidRDefault="001D14AA" w:rsidP="007B27B9">
            <w:pPr>
              <w:rPr>
                <w:rFonts w:ascii="Times New Roman" w:hAnsi="Times New Roman" w:cs="Times New Roman"/>
                <w:sz w:val="28"/>
                <w:szCs w:val="28"/>
              </w:rPr>
            </w:pPr>
            <w:r>
              <w:rPr>
                <w:rFonts w:ascii="Times New Roman" w:hAnsi="Times New Roman" w:cs="Times New Roman"/>
                <w:sz w:val="28"/>
                <w:szCs w:val="28"/>
              </w:rPr>
              <w:t>DFL</w:t>
            </w:r>
          </w:p>
        </w:tc>
      </w:tr>
      <w:tr w:rsidR="001D14AA" w14:paraId="6F1E989C" w14:textId="77777777" w:rsidTr="001D14AA">
        <w:trPr>
          <w:trHeight w:val="1318"/>
        </w:trPr>
        <w:tc>
          <w:tcPr>
            <w:tcW w:w="5035" w:type="dxa"/>
          </w:tcPr>
          <w:p w14:paraId="77331927" w14:textId="77777777" w:rsidR="001D14AA" w:rsidRDefault="001D14AA" w:rsidP="007B27B9">
            <w:pPr>
              <w:rPr>
                <w:rFonts w:ascii="Times New Roman" w:hAnsi="Times New Roman" w:cs="Times New Roman"/>
                <w:sz w:val="28"/>
                <w:szCs w:val="28"/>
              </w:rPr>
            </w:pPr>
          </w:p>
          <w:p w14:paraId="344F4A91" w14:textId="77777777" w:rsidR="001D14AA" w:rsidRDefault="001D14AA" w:rsidP="007B27B9">
            <w:pPr>
              <w:rPr>
                <w:rFonts w:ascii="Times New Roman" w:hAnsi="Times New Roman" w:cs="Times New Roman"/>
                <w:sz w:val="28"/>
                <w:szCs w:val="28"/>
              </w:rPr>
            </w:pPr>
          </w:p>
          <w:p w14:paraId="0EDF4CCC" w14:textId="77777777" w:rsidR="001D14AA" w:rsidRDefault="001D14AA" w:rsidP="007B27B9">
            <w:pPr>
              <w:rPr>
                <w:rFonts w:ascii="Times New Roman" w:hAnsi="Times New Roman" w:cs="Times New Roman"/>
                <w:sz w:val="28"/>
                <w:szCs w:val="28"/>
              </w:rPr>
            </w:pPr>
            <w:r>
              <w:rPr>
                <w:rFonts w:ascii="Times New Roman" w:hAnsi="Times New Roman" w:cs="Times New Roman"/>
                <w:sz w:val="28"/>
                <w:szCs w:val="28"/>
              </w:rPr>
              <w:t>T</w:t>
            </w:r>
            <w:r w:rsidRPr="001D14AA">
              <w:rPr>
                <w:rFonts w:ascii="Times New Roman" w:hAnsi="Times New Roman" w:cs="Times New Roman"/>
                <w:sz w:val="28"/>
                <w:szCs w:val="28"/>
              </w:rPr>
              <w:t>ê</w:t>
            </w:r>
            <w:r>
              <w:rPr>
                <w:rFonts w:ascii="Times New Roman" w:hAnsi="Times New Roman" w:cs="Times New Roman"/>
                <w:sz w:val="28"/>
                <w:szCs w:val="28"/>
              </w:rPr>
              <w:t>n:</w:t>
            </w:r>
          </w:p>
          <w:p w14:paraId="09594FDA" w14:textId="0F214913" w:rsidR="001D14AA" w:rsidRDefault="001D14AA" w:rsidP="007B27B9">
            <w:pPr>
              <w:rPr>
                <w:rFonts w:ascii="Times New Roman" w:hAnsi="Times New Roman" w:cs="Times New Roman"/>
                <w:sz w:val="28"/>
                <w:szCs w:val="28"/>
              </w:rPr>
            </w:pPr>
            <w:r>
              <w:rPr>
                <w:rFonts w:ascii="Times New Roman" w:hAnsi="Times New Roman" w:cs="Times New Roman"/>
                <w:sz w:val="28"/>
                <w:szCs w:val="28"/>
              </w:rPr>
              <w:t>Ng</w:t>
            </w:r>
            <w:r w:rsidRPr="001D14AA">
              <w:rPr>
                <w:rFonts w:ascii="Times New Roman" w:hAnsi="Times New Roman" w:cs="Times New Roman"/>
                <w:sz w:val="28"/>
                <w:szCs w:val="28"/>
              </w:rPr>
              <w:t>ày</w:t>
            </w:r>
            <w:r>
              <w:rPr>
                <w:rFonts w:ascii="Times New Roman" w:hAnsi="Times New Roman" w:cs="Times New Roman"/>
                <w:sz w:val="28"/>
                <w:szCs w:val="28"/>
              </w:rPr>
              <w:t>:</w:t>
            </w:r>
          </w:p>
        </w:tc>
        <w:tc>
          <w:tcPr>
            <w:tcW w:w="5035" w:type="dxa"/>
          </w:tcPr>
          <w:p w14:paraId="2B3FB483" w14:textId="77777777" w:rsidR="001D14AA" w:rsidRDefault="001D14AA" w:rsidP="007B27B9">
            <w:pPr>
              <w:rPr>
                <w:rFonts w:ascii="Times New Roman" w:hAnsi="Times New Roman" w:cs="Times New Roman"/>
                <w:sz w:val="28"/>
                <w:szCs w:val="28"/>
              </w:rPr>
            </w:pPr>
          </w:p>
          <w:p w14:paraId="105C58EA" w14:textId="77777777" w:rsidR="001D14AA" w:rsidRDefault="001D14AA" w:rsidP="007B27B9">
            <w:pPr>
              <w:rPr>
                <w:rFonts w:ascii="Times New Roman" w:hAnsi="Times New Roman" w:cs="Times New Roman"/>
                <w:sz w:val="28"/>
                <w:szCs w:val="28"/>
              </w:rPr>
            </w:pPr>
          </w:p>
          <w:p w14:paraId="0ABD13F3" w14:textId="77777777" w:rsidR="001D14AA" w:rsidRDefault="001D14AA" w:rsidP="007B27B9">
            <w:pPr>
              <w:rPr>
                <w:rFonts w:ascii="Times New Roman" w:hAnsi="Times New Roman" w:cs="Times New Roman"/>
                <w:sz w:val="28"/>
                <w:szCs w:val="28"/>
              </w:rPr>
            </w:pPr>
            <w:r>
              <w:rPr>
                <w:rFonts w:ascii="Times New Roman" w:hAnsi="Times New Roman" w:cs="Times New Roman"/>
                <w:sz w:val="28"/>
                <w:szCs w:val="28"/>
              </w:rPr>
              <w:t>T</w:t>
            </w:r>
            <w:r w:rsidRPr="001D14AA">
              <w:rPr>
                <w:rFonts w:ascii="Times New Roman" w:hAnsi="Times New Roman" w:cs="Times New Roman"/>
                <w:sz w:val="28"/>
                <w:szCs w:val="28"/>
              </w:rPr>
              <w:t>ê</w:t>
            </w:r>
            <w:r>
              <w:rPr>
                <w:rFonts w:ascii="Times New Roman" w:hAnsi="Times New Roman" w:cs="Times New Roman"/>
                <w:sz w:val="28"/>
                <w:szCs w:val="28"/>
              </w:rPr>
              <w:t>n:</w:t>
            </w:r>
          </w:p>
          <w:p w14:paraId="425918F0" w14:textId="65547C66" w:rsidR="001D14AA" w:rsidRDefault="001D14AA" w:rsidP="007B27B9">
            <w:pPr>
              <w:rPr>
                <w:rFonts w:ascii="Times New Roman" w:hAnsi="Times New Roman" w:cs="Times New Roman"/>
                <w:sz w:val="28"/>
                <w:szCs w:val="28"/>
              </w:rPr>
            </w:pPr>
            <w:r>
              <w:rPr>
                <w:rFonts w:ascii="Times New Roman" w:hAnsi="Times New Roman" w:cs="Times New Roman"/>
                <w:sz w:val="28"/>
                <w:szCs w:val="28"/>
              </w:rPr>
              <w:t>Ng</w:t>
            </w:r>
            <w:r w:rsidRPr="001D14AA">
              <w:rPr>
                <w:rFonts w:ascii="Times New Roman" w:hAnsi="Times New Roman" w:cs="Times New Roman"/>
                <w:sz w:val="28"/>
                <w:szCs w:val="28"/>
              </w:rPr>
              <w:t>ày</w:t>
            </w:r>
            <w:r>
              <w:rPr>
                <w:rFonts w:ascii="Times New Roman" w:hAnsi="Times New Roman" w:cs="Times New Roman"/>
                <w:sz w:val="28"/>
                <w:szCs w:val="28"/>
              </w:rPr>
              <w:t>:</w:t>
            </w:r>
          </w:p>
        </w:tc>
      </w:tr>
    </w:tbl>
    <w:p w14:paraId="2F5A1B53" w14:textId="753548F7" w:rsidR="001D14AA" w:rsidRDefault="001D14AA" w:rsidP="007B27B9">
      <w:pPr>
        <w:rPr>
          <w:rFonts w:ascii="Times New Roman" w:hAnsi="Times New Roman" w:cs="Times New Roman"/>
          <w:sz w:val="28"/>
          <w:szCs w:val="28"/>
        </w:rPr>
      </w:pPr>
    </w:p>
    <w:p w14:paraId="4D7B1E0F" w14:textId="2F2319ED" w:rsidR="001D14AA" w:rsidRDefault="001D14AA" w:rsidP="001D14AA">
      <w:pPr>
        <w:pStyle w:val="HTMLPreformatted"/>
        <w:shd w:val="clear" w:color="auto" w:fill="F8F9FA"/>
        <w:spacing w:line="540" w:lineRule="atLeast"/>
        <w:rPr>
          <w:rFonts w:ascii="Times New Roman" w:hAnsi="Times New Roman" w:cs="Times New Roman"/>
          <w:color w:val="222222"/>
          <w:sz w:val="28"/>
          <w:szCs w:val="28"/>
          <w:lang w:val="vi-VN"/>
        </w:rPr>
      </w:pPr>
      <w:r>
        <w:rPr>
          <w:rFonts w:ascii="Times New Roman" w:hAnsi="Times New Roman" w:cs="Times New Roman"/>
          <w:sz w:val="28"/>
          <w:szCs w:val="28"/>
        </w:rPr>
        <w:t>M</w:t>
      </w:r>
      <w:r w:rsidRPr="001D14AA">
        <w:rPr>
          <w:rFonts w:ascii="Times New Roman" w:hAnsi="Times New Roman" w:cs="Times New Roman"/>
          <w:sz w:val="28"/>
          <w:szCs w:val="28"/>
        </w:rPr>
        <w:t>ục</w:t>
      </w:r>
      <w:r>
        <w:rPr>
          <w:rFonts w:ascii="Times New Roman" w:hAnsi="Times New Roman" w:cs="Times New Roman"/>
          <w:sz w:val="28"/>
          <w:szCs w:val="28"/>
        </w:rPr>
        <w:t xml:space="preserve"> B: </w:t>
      </w:r>
      <w:r>
        <w:rPr>
          <w:rFonts w:ascii="Times New Roman" w:hAnsi="Times New Roman" w:cs="Times New Roman"/>
          <w:color w:val="222222"/>
          <w:sz w:val="28"/>
          <w:szCs w:val="28"/>
        </w:rPr>
        <w:t>T</w:t>
      </w:r>
      <w:r w:rsidRPr="001D14AA">
        <w:rPr>
          <w:rFonts w:ascii="Times New Roman" w:hAnsi="Times New Roman" w:cs="Times New Roman"/>
          <w:color w:val="222222"/>
          <w:sz w:val="28"/>
          <w:szCs w:val="28"/>
          <w:lang w:val="vi-VN"/>
        </w:rPr>
        <w:t>rở lại triển lãm</w:t>
      </w:r>
    </w:p>
    <w:p w14:paraId="70A67508" w14:textId="169705C6" w:rsidR="001D14AA" w:rsidRDefault="001D14AA" w:rsidP="001D14AA">
      <w:pPr>
        <w:pStyle w:val="HTMLPreformatted"/>
        <w:shd w:val="clear" w:color="auto" w:fill="F8F9FA"/>
        <w:spacing w:line="540" w:lineRule="atLeast"/>
        <w:rPr>
          <w:rFonts w:ascii="Times New Roman" w:hAnsi="Times New Roman" w:cs="Times New Roman"/>
          <w:color w:val="222222"/>
          <w:sz w:val="28"/>
          <w:szCs w:val="28"/>
          <w:shd w:val="clear" w:color="auto" w:fill="F8F9FA"/>
        </w:rPr>
      </w:pPr>
      <w:r>
        <w:rPr>
          <w:rFonts w:ascii="Times New Roman" w:hAnsi="Times New Roman" w:cs="Times New Roman"/>
          <w:color w:val="222222"/>
          <w:sz w:val="28"/>
          <w:szCs w:val="28"/>
          <w:shd w:val="clear" w:color="auto" w:fill="F8F9FA"/>
        </w:rPr>
        <w:t>T</w:t>
      </w:r>
      <w:r w:rsidRPr="001D14AA">
        <w:rPr>
          <w:rFonts w:ascii="Times New Roman" w:hAnsi="Times New Roman" w:cs="Times New Roman"/>
          <w:color w:val="222222"/>
          <w:sz w:val="28"/>
          <w:szCs w:val="28"/>
          <w:shd w:val="clear" w:color="auto" w:fill="F8F9FA"/>
        </w:rPr>
        <w:t>ôi đã đồng ý rằng DFL đã trả lại tất cả các tang vật được liệt kê trong Phần A cho tôi. Khi ký vào cột trên, cả hai bên đã đồng ý rằng công việc đã hoàn thành và vụ việc được ký kết.</w:t>
      </w:r>
    </w:p>
    <w:p w14:paraId="3AC52FBB" w14:textId="77777777" w:rsidR="001D14AA" w:rsidRPr="001D14AA" w:rsidRDefault="001D14AA" w:rsidP="001D14AA">
      <w:pPr>
        <w:pStyle w:val="HTMLPreformatted"/>
        <w:shd w:val="clear" w:color="auto" w:fill="F8F9FA"/>
        <w:spacing w:line="540" w:lineRule="atLeast"/>
        <w:rPr>
          <w:rFonts w:ascii="Times New Roman" w:hAnsi="Times New Roman" w:cs="Times New Roman"/>
          <w:color w:val="222222"/>
          <w:sz w:val="28"/>
          <w:szCs w:val="28"/>
        </w:rPr>
      </w:pPr>
    </w:p>
    <w:tbl>
      <w:tblPr>
        <w:tblStyle w:val="TableGrid"/>
        <w:tblW w:w="0" w:type="auto"/>
        <w:tblLook w:val="04A0" w:firstRow="1" w:lastRow="0" w:firstColumn="1" w:lastColumn="0" w:noHBand="0" w:noVBand="1"/>
      </w:tblPr>
      <w:tblGrid>
        <w:gridCol w:w="5035"/>
        <w:gridCol w:w="5035"/>
      </w:tblGrid>
      <w:tr w:rsidR="001D14AA" w14:paraId="603AC02E" w14:textId="77777777" w:rsidTr="001D14AA">
        <w:tc>
          <w:tcPr>
            <w:tcW w:w="5035" w:type="dxa"/>
          </w:tcPr>
          <w:p w14:paraId="3913675B" w14:textId="77777777" w:rsidR="001D14AA" w:rsidRDefault="001D14AA" w:rsidP="001D14AA">
            <w:pPr>
              <w:rPr>
                <w:rFonts w:ascii="Times New Roman" w:hAnsi="Times New Roman" w:cs="Times New Roman"/>
                <w:sz w:val="28"/>
                <w:szCs w:val="28"/>
              </w:rPr>
            </w:pPr>
            <w:r>
              <w:rPr>
                <w:rFonts w:ascii="Times New Roman" w:hAnsi="Times New Roman" w:cs="Times New Roman"/>
                <w:sz w:val="28"/>
                <w:szCs w:val="28"/>
              </w:rPr>
              <w:t>Ng</w:t>
            </w:r>
            <w:r w:rsidRPr="001D14AA">
              <w:rPr>
                <w:rFonts w:ascii="Times New Roman" w:hAnsi="Times New Roman" w:cs="Times New Roman"/>
                <w:sz w:val="28"/>
                <w:szCs w:val="28"/>
              </w:rPr>
              <w:t>ười</w:t>
            </w:r>
            <w:r>
              <w:rPr>
                <w:rFonts w:ascii="Times New Roman" w:hAnsi="Times New Roman" w:cs="Times New Roman"/>
                <w:sz w:val="28"/>
                <w:szCs w:val="28"/>
              </w:rPr>
              <w:t xml:space="preserve"> y</w:t>
            </w:r>
            <w:r w:rsidRPr="001D14AA">
              <w:rPr>
                <w:rFonts w:ascii="Times New Roman" w:hAnsi="Times New Roman" w:cs="Times New Roman"/>
                <w:sz w:val="28"/>
                <w:szCs w:val="28"/>
              </w:rPr>
              <w:t>ê</w:t>
            </w:r>
            <w:r>
              <w:rPr>
                <w:rFonts w:ascii="Times New Roman" w:hAnsi="Times New Roman" w:cs="Times New Roman"/>
                <w:sz w:val="28"/>
                <w:szCs w:val="28"/>
              </w:rPr>
              <w:t>u c</w:t>
            </w:r>
            <w:r w:rsidRPr="001D14AA">
              <w:rPr>
                <w:rFonts w:ascii="Times New Roman" w:hAnsi="Times New Roman" w:cs="Times New Roman"/>
                <w:sz w:val="28"/>
                <w:szCs w:val="28"/>
              </w:rPr>
              <w:t>ầu</w:t>
            </w:r>
          </w:p>
        </w:tc>
        <w:tc>
          <w:tcPr>
            <w:tcW w:w="5035" w:type="dxa"/>
          </w:tcPr>
          <w:p w14:paraId="3870F383" w14:textId="77777777" w:rsidR="001D14AA" w:rsidRDefault="001D14AA" w:rsidP="001D14AA">
            <w:pPr>
              <w:rPr>
                <w:rFonts w:ascii="Times New Roman" w:hAnsi="Times New Roman" w:cs="Times New Roman"/>
                <w:sz w:val="28"/>
                <w:szCs w:val="28"/>
              </w:rPr>
            </w:pPr>
            <w:r>
              <w:rPr>
                <w:rFonts w:ascii="Times New Roman" w:hAnsi="Times New Roman" w:cs="Times New Roman"/>
                <w:sz w:val="28"/>
                <w:szCs w:val="28"/>
              </w:rPr>
              <w:t>DFL</w:t>
            </w:r>
          </w:p>
        </w:tc>
      </w:tr>
      <w:tr w:rsidR="001D14AA" w14:paraId="05B89E21" w14:textId="77777777" w:rsidTr="001D14AA">
        <w:trPr>
          <w:trHeight w:val="1318"/>
        </w:trPr>
        <w:tc>
          <w:tcPr>
            <w:tcW w:w="5035" w:type="dxa"/>
          </w:tcPr>
          <w:p w14:paraId="48EB8B83" w14:textId="77777777" w:rsidR="001D14AA" w:rsidRDefault="001D14AA" w:rsidP="001D14AA">
            <w:pPr>
              <w:rPr>
                <w:rFonts w:ascii="Times New Roman" w:hAnsi="Times New Roman" w:cs="Times New Roman"/>
                <w:sz w:val="28"/>
                <w:szCs w:val="28"/>
              </w:rPr>
            </w:pPr>
          </w:p>
          <w:p w14:paraId="0F540286" w14:textId="77777777" w:rsidR="001D14AA" w:rsidRDefault="001D14AA" w:rsidP="001D14AA">
            <w:pPr>
              <w:rPr>
                <w:rFonts w:ascii="Times New Roman" w:hAnsi="Times New Roman" w:cs="Times New Roman"/>
                <w:sz w:val="28"/>
                <w:szCs w:val="28"/>
              </w:rPr>
            </w:pPr>
          </w:p>
          <w:p w14:paraId="24F191AB" w14:textId="77777777" w:rsidR="001D14AA" w:rsidRDefault="001D14AA" w:rsidP="001D14AA">
            <w:pPr>
              <w:rPr>
                <w:rFonts w:ascii="Times New Roman" w:hAnsi="Times New Roman" w:cs="Times New Roman"/>
                <w:sz w:val="28"/>
                <w:szCs w:val="28"/>
              </w:rPr>
            </w:pPr>
            <w:r>
              <w:rPr>
                <w:rFonts w:ascii="Times New Roman" w:hAnsi="Times New Roman" w:cs="Times New Roman"/>
                <w:sz w:val="28"/>
                <w:szCs w:val="28"/>
              </w:rPr>
              <w:t>T</w:t>
            </w:r>
            <w:r w:rsidRPr="001D14AA">
              <w:rPr>
                <w:rFonts w:ascii="Times New Roman" w:hAnsi="Times New Roman" w:cs="Times New Roman"/>
                <w:sz w:val="28"/>
                <w:szCs w:val="28"/>
              </w:rPr>
              <w:t>ê</w:t>
            </w:r>
            <w:r>
              <w:rPr>
                <w:rFonts w:ascii="Times New Roman" w:hAnsi="Times New Roman" w:cs="Times New Roman"/>
                <w:sz w:val="28"/>
                <w:szCs w:val="28"/>
              </w:rPr>
              <w:t>n:</w:t>
            </w:r>
          </w:p>
          <w:p w14:paraId="626E0F6E" w14:textId="77777777" w:rsidR="001D14AA" w:rsidRDefault="001D14AA" w:rsidP="001D14AA">
            <w:pPr>
              <w:rPr>
                <w:rFonts w:ascii="Times New Roman" w:hAnsi="Times New Roman" w:cs="Times New Roman"/>
                <w:sz w:val="28"/>
                <w:szCs w:val="28"/>
              </w:rPr>
            </w:pPr>
            <w:r>
              <w:rPr>
                <w:rFonts w:ascii="Times New Roman" w:hAnsi="Times New Roman" w:cs="Times New Roman"/>
                <w:sz w:val="28"/>
                <w:szCs w:val="28"/>
              </w:rPr>
              <w:t>Ng</w:t>
            </w:r>
            <w:r w:rsidRPr="001D14AA">
              <w:rPr>
                <w:rFonts w:ascii="Times New Roman" w:hAnsi="Times New Roman" w:cs="Times New Roman"/>
                <w:sz w:val="28"/>
                <w:szCs w:val="28"/>
              </w:rPr>
              <w:t>ày</w:t>
            </w:r>
            <w:r>
              <w:rPr>
                <w:rFonts w:ascii="Times New Roman" w:hAnsi="Times New Roman" w:cs="Times New Roman"/>
                <w:sz w:val="28"/>
                <w:szCs w:val="28"/>
              </w:rPr>
              <w:t>:</w:t>
            </w:r>
          </w:p>
        </w:tc>
        <w:tc>
          <w:tcPr>
            <w:tcW w:w="5035" w:type="dxa"/>
          </w:tcPr>
          <w:p w14:paraId="3352E5A6" w14:textId="77777777" w:rsidR="001D14AA" w:rsidRDefault="001D14AA" w:rsidP="001D14AA">
            <w:pPr>
              <w:rPr>
                <w:rFonts w:ascii="Times New Roman" w:hAnsi="Times New Roman" w:cs="Times New Roman"/>
                <w:sz w:val="28"/>
                <w:szCs w:val="28"/>
              </w:rPr>
            </w:pPr>
          </w:p>
          <w:p w14:paraId="0E40E05B" w14:textId="77777777" w:rsidR="001D14AA" w:rsidRDefault="001D14AA" w:rsidP="001D14AA">
            <w:pPr>
              <w:rPr>
                <w:rFonts w:ascii="Times New Roman" w:hAnsi="Times New Roman" w:cs="Times New Roman"/>
                <w:sz w:val="28"/>
                <w:szCs w:val="28"/>
              </w:rPr>
            </w:pPr>
          </w:p>
          <w:p w14:paraId="69EBCEBC" w14:textId="77777777" w:rsidR="001D14AA" w:rsidRDefault="001D14AA" w:rsidP="001D14AA">
            <w:pPr>
              <w:rPr>
                <w:rFonts w:ascii="Times New Roman" w:hAnsi="Times New Roman" w:cs="Times New Roman"/>
                <w:sz w:val="28"/>
                <w:szCs w:val="28"/>
              </w:rPr>
            </w:pPr>
            <w:r>
              <w:rPr>
                <w:rFonts w:ascii="Times New Roman" w:hAnsi="Times New Roman" w:cs="Times New Roman"/>
                <w:sz w:val="28"/>
                <w:szCs w:val="28"/>
              </w:rPr>
              <w:t>T</w:t>
            </w:r>
            <w:r w:rsidRPr="001D14AA">
              <w:rPr>
                <w:rFonts w:ascii="Times New Roman" w:hAnsi="Times New Roman" w:cs="Times New Roman"/>
                <w:sz w:val="28"/>
                <w:szCs w:val="28"/>
              </w:rPr>
              <w:t>ê</w:t>
            </w:r>
            <w:r>
              <w:rPr>
                <w:rFonts w:ascii="Times New Roman" w:hAnsi="Times New Roman" w:cs="Times New Roman"/>
                <w:sz w:val="28"/>
                <w:szCs w:val="28"/>
              </w:rPr>
              <w:t>n:</w:t>
            </w:r>
          </w:p>
          <w:p w14:paraId="1666EDAC" w14:textId="77777777" w:rsidR="001D14AA" w:rsidRDefault="001D14AA" w:rsidP="001D14AA">
            <w:pPr>
              <w:rPr>
                <w:rFonts w:ascii="Times New Roman" w:hAnsi="Times New Roman" w:cs="Times New Roman"/>
                <w:sz w:val="28"/>
                <w:szCs w:val="28"/>
              </w:rPr>
            </w:pPr>
            <w:r>
              <w:rPr>
                <w:rFonts w:ascii="Times New Roman" w:hAnsi="Times New Roman" w:cs="Times New Roman"/>
                <w:sz w:val="28"/>
                <w:szCs w:val="28"/>
              </w:rPr>
              <w:t>Ng</w:t>
            </w:r>
            <w:r w:rsidRPr="001D14AA">
              <w:rPr>
                <w:rFonts w:ascii="Times New Roman" w:hAnsi="Times New Roman" w:cs="Times New Roman"/>
                <w:sz w:val="28"/>
                <w:szCs w:val="28"/>
              </w:rPr>
              <w:t>ày</w:t>
            </w:r>
            <w:r>
              <w:rPr>
                <w:rFonts w:ascii="Times New Roman" w:hAnsi="Times New Roman" w:cs="Times New Roman"/>
                <w:sz w:val="28"/>
                <w:szCs w:val="28"/>
              </w:rPr>
              <w:t>:</w:t>
            </w:r>
          </w:p>
        </w:tc>
      </w:tr>
    </w:tbl>
    <w:p w14:paraId="183D2BDC" w14:textId="27E0E152" w:rsidR="001D14AA" w:rsidRDefault="001D14AA" w:rsidP="007B27B9">
      <w:pPr>
        <w:rPr>
          <w:rFonts w:ascii="Times New Roman" w:hAnsi="Times New Roman" w:cs="Times New Roman"/>
          <w:sz w:val="28"/>
          <w:szCs w:val="28"/>
        </w:rPr>
      </w:pPr>
    </w:p>
    <w:p w14:paraId="4E5D4F72" w14:textId="77777777" w:rsidR="001D14AA" w:rsidRDefault="001D14AA" w:rsidP="007B27B9">
      <w:pPr>
        <w:rPr>
          <w:rFonts w:ascii="Times New Roman" w:hAnsi="Times New Roman" w:cs="Times New Roman"/>
          <w:color w:val="222222"/>
          <w:sz w:val="28"/>
          <w:szCs w:val="28"/>
          <w:shd w:val="clear" w:color="auto" w:fill="F8F9FA"/>
        </w:rPr>
      </w:pPr>
      <w:r>
        <w:br/>
      </w:r>
    </w:p>
    <w:p w14:paraId="44BB2A1E" w14:textId="77777777" w:rsidR="001D14AA" w:rsidRDefault="001D14AA" w:rsidP="007B27B9">
      <w:pPr>
        <w:rPr>
          <w:rFonts w:ascii="Times New Roman" w:hAnsi="Times New Roman" w:cs="Times New Roman"/>
          <w:color w:val="222222"/>
          <w:sz w:val="28"/>
          <w:szCs w:val="28"/>
          <w:shd w:val="clear" w:color="auto" w:fill="F8F9FA"/>
        </w:rPr>
      </w:pPr>
    </w:p>
    <w:p w14:paraId="7F118F9B" w14:textId="77777777" w:rsidR="001D14AA" w:rsidRDefault="001D14AA" w:rsidP="007B27B9">
      <w:pPr>
        <w:rPr>
          <w:rFonts w:ascii="Times New Roman" w:hAnsi="Times New Roman" w:cs="Times New Roman"/>
          <w:color w:val="222222"/>
          <w:sz w:val="28"/>
          <w:szCs w:val="28"/>
          <w:shd w:val="clear" w:color="auto" w:fill="F8F9FA"/>
        </w:rPr>
      </w:pPr>
    </w:p>
    <w:p w14:paraId="40D233E9" w14:textId="77777777" w:rsidR="001D14AA" w:rsidRDefault="001D14AA" w:rsidP="007B27B9">
      <w:pPr>
        <w:rPr>
          <w:rFonts w:ascii="Times New Roman" w:hAnsi="Times New Roman" w:cs="Times New Roman"/>
          <w:color w:val="222222"/>
          <w:sz w:val="28"/>
          <w:szCs w:val="28"/>
          <w:shd w:val="clear" w:color="auto" w:fill="F8F9FA"/>
        </w:rPr>
      </w:pPr>
    </w:p>
    <w:p w14:paraId="7930C0EE" w14:textId="5FBF1695" w:rsidR="001D14AA" w:rsidRDefault="001D14AA" w:rsidP="007B27B9">
      <w:pPr>
        <w:rPr>
          <w:rFonts w:ascii="Times New Roman" w:hAnsi="Times New Roman" w:cs="Times New Roman"/>
          <w:color w:val="222222"/>
          <w:sz w:val="28"/>
          <w:szCs w:val="28"/>
          <w:shd w:val="clear" w:color="auto" w:fill="F8F9FA"/>
        </w:rPr>
      </w:pPr>
      <w:r w:rsidRPr="001D14AA">
        <w:rPr>
          <w:rFonts w:ascii="Times New Roman" w:hAnsi="Times New Roman" w:cs="Times New Roman"/>
          <w:color w:val="222222"/>
          <w:sz w:val="28"/>
          <w:szCs w:val="28"/>
          <w:shd w:val="clear" w:color="auto" w:fill="F8F9FA"/>
        </w:rPr>
        <w:lastRenderedPageBreak/>
        <w:t>PHỤ LỤC E: MẪU PHÂN BIỆT XUẤT HIỆN</w:t>
      </w:r>
    </w:p>
    <w:p w14:paraId="6DB69D13" w14:textId="77777777" w:rsidR="001D14AA" w:rsidRPr="001D14AA" w:rsidRDefault="001D14AA" w:rsidP="001D14AA">
      <w:pPr>
        <w:shd w:val="clear" w:color="auto" w:fill="FFFFFF"/>
        <w:spacing w:after="0" w:line="240" w:lineRule="auto"/>
        <w:rPr>
          <w:rFonts w:ascii="Times New Roman" w:eastAsia="Times New Roman" w:hAnsi="Times New Roman" w:cs="Times New Roman"/>
          <w:color w:val="222222"/>
          <w:sz w:val="28"/>
          <w:szCs w:val="28"/>
        </w:rPr>
      </w:pPr>
      <w:r w:rsidRPr="001D14AA">
        <w:rPr>
          <w:rFonts w:ascii="Arial" w:eastAsia="Times New Roman" w:hAnsi="Arial" w:cs="Arial"/>
          <w:color w:val="222222"/>
          <w:sz w:val="21"/>
          <w:szCs w:val="21"/>
        </w:rPr>
        <w:br/>
      </w:r>
    </w:p>
    <w:p w14:paraId="3267A2B7" w14:textId="6B783AEC" w:rsidR="001D14AA" w:rsidRDefault="001D14AA" w:rsidP="001D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8"/>
          <w:szCs w:val="28"/>
          <w:lang w:val="vi-VN"/>
        </w:rPr>
      </w:pPr>
      <w:r w:rsidRPr="001D14AA">
        <w:rPr>
          <w:rFonts w:ascii="Times New Roman" w:eastAsia="Times New Roman" w:hAnsi="Times New Roman" w:cs="Times New Roman"/>
          <w:color w:val="222222"/>
          <w:sz w:val="28"/>
          <w:szCs w:val="28"/>
          <w:lang w:val="vi-VN"/>
        </w:rPr>
        <w:t>Các cuộc triển lãm, một đĩa cứng được đặt</w:t>
      </w:r>
      <w:r>
        <w:rPr>
          <w:rFonts w:ascii="Times New Roman" w:eastAsia="Times New Roman" w:hAnsi="Times New Roman" w:cs="Times New Roman"/>
          <w:color w:val="222222"/>
          <w:sz w:val="28"/>
          <w:szCs w:val="28"/>
        </w:rPr>
        <w:t xml:space="preserve"> </w:t>
      </w:r>
      <w:r w:rsidRPr="001D14AA">
        <w:rPr>
          <w:rFonts w:ascii="Times New Roman" w:eastAsia="Times New Roman" w:hAnsi="Times New Roman" w:cs="Times New Roman"/>
          <w:color w:val="222222"/>
          <w:sz w:val="28"/>
          <w:szCs w:val="28"/>
          <w:lang w:val="vi-VN"/>
        </w:rPr>
        <w:t>trong một túi nhựa chống tĩnh điện và</w:t>
      </w:r>
      <w:r>
        <w:rPr>
          <w:rFonts w:ascii="Times New Roman" w:eastAsia="Times New Roman" w:hAnsi="Times New Roman" w:cs="Times New Roman"/>
          <w:color w:val="222222"/>
          <w:sz w:val="28"/>
          <w:szCs w:val="28"/>
        </w:rPr>
        <w:t xml:space="preserve"> </w:t>
      </w:r>
      <w:r w:rsidRPr="001D14AA">
        <w:rPr>
          <w:rFonts w:ascii="Times New Roman" w:eastAsia="Times New Roman" w:hAnsi="Times New Roman" w:cs="Times New Roman"/>
          <w:color w:val="222222"/>
          <w:sz w:val="28"/>
          <w:szCs w:val="28"/>
          <w:lang w:val="vi-VN"/>
        </w:rPr>
        <w:t>một nhãn dán chống giả mạo được đặt tại</w:t>
      </w:r>
      <w:r>
        <w:rPr>
          <w:rFonts w:ascii="Times New Roman" w:eastAsia="Times New Roman" w:hAnsi="Times New Roman" w:cs="Times New Roman"/>
          <w:color w:val="222222"/>
          <w:sz w:val="28"/>
          <w:szCs w:val="28"/>
        </w:rPr>
        <w:t xml:space="preserve"> </w:t>
      </w:r>
      <w:r w:rsidRPr="001D14AA">
        <w:rPr>
          <w:rFonts w:ascii="Times New Roman" w:eastAsia="Times New Roman" w:hAnsi="Times New Roman" w:cs="Times New Roman"/>
          <w:color w:val="222222"/>
          <w:sz w:val="28"/>
          <w:szCs w:val="28"/>
          <w:lang w:val="vi-VN"/>
        </w:rPr>
        <w:t>việc mở túi. Các</w:t>
      </w:r>
      <w:r>
        <w:rPr>
          <w:rFonts w:ascii="Times New Roman" w:eastAsia="Times New Roman" w:hAnsi="Times New Roman" w:cs="Times New Roman"/>
          <w:color w:val="222222"/>
          <w:sz w:val="28"/>
          <w:szCs w:val="28"/>
        </w:rPr>
        <w:t xml:space="preserve"> g</w:t>
      </w:r>
      <w:r w:rsidRPr="001D14AA">
        <w:rPr>
          <w:rFonts w:ascii="Times New Roman" w:eastAsia="Times New Roman" w:hAnsi="Times New Roman" w:cs="Times New Roman"/>
          <w:color w:val="222222"/>
          <w:sz w:val="28"/>
          <w:szCs w:val="28"/>
          <w:lang w:val="vi-VN"/>
        </w:rPr>
        <w:t>iám khảo sau đó đặ</w:t>
      </w:r>
      <w:r>
        <w:rPr>
          <w:rFonts w:ascii="Times New Roman" w:eastAsia="Times New Roman" w:hAnsi="Times New Roman" w:cs="Times New Roman"/>
          <w:color w:val="222222"/>
          <w:sz w:val="28"/>
          <w:szCs w:val="28"/>
        </w:rPr>
        <w:t>t</w:t>
      </w:r>
      <w:r w:rsidRPr="001D14AA">
        <w:rPr>
          <w:rFonts w:ascii="Times New Roman" w:eastAsia="Times New Roman" w:hAnsi="Times New Roman" w:cs="Times New Roman"/>
          <w:color w:val="222222"/>
          <w:sz w:val="28"/>
          <w:szCs w:val="28"/>
          <w:lang w:val="vi-VN"/>
        </w:rPr>
        <w:t xml:space="preserve"> </w:t>
      </w:r>
      <w:r>
        <w:rPr>
          <w:rFonts w:ascii="Times New Roman" w:eastAsia="Times New Roman" w:hAnsi="Times New Roman" w:cs="Times New Roman"/>
          <w:color w:val="222222"/>
          <w:sz w:val="28"/>
          <w:szCs w:val="28"/>
        </w:rPr>
        <w:t>t</w:t>
      </w:r>
      <w:r w:rsidRPr="001D14AA">
        <w:rPr>
          <w:rFonts w:ascii="Times New Roman" w:eastAsia="Times New Roman" w:hAnsi="Times New Roman" w:cs="Times New Roman"/>
          <w:color w:val="222222"/>
          <w:sz w:val="28"/>
          <w:szCs w:val="28"/>
        </w:rPr>
        <w:t>ê</w:t>
      </w:r>
      <w:r>
        <w:rPr>
          <w:rFonts w:ascii="Times New Roman" w:eastAsia="Times New Roman" w:hAnsi="Times New Roman" w:cs="Times New Roman"/>
          <w:color w:val="222222"/>
          <w:sz w:val="28"/>
          <w:szCs w:val="28"/>
        </w:rPr>
        <w:t xml:space="preserve">n </w:t>
      </w:r>
      <w:r w:rsidRPr="001D14AA">
        <w:rPr>
          <w:rFonts w:ascii="Times New Roman" w:eastAsia="Times New Roman" w:hAnsi="Times New Roman" w:cs="Times New Roman"/>
          <w:color w:val="222222"/>
          <w:sz w:val="28"/>
          <w:szCs w:val="28"/>
          <w:lang w:val="vi-VN"/>
        </w:rPr>
        <w:t>anh</w:t>
      </w:r>
      <w:r>
        <w:rPr>
          <w:rFonts w:ascii="Times New Roman" w:eastAsia="Times New Roman" w:hAnsi="Times New Roman" w:cs="Times New Roman"/>
          <w:color w:val="222222"/>
          <w:sz w:val="28"/>
          <w:szCs w:val="28"/>
        </w:rPr>
        <w:t>/</w:t>
      </w:r>
      <w:r w:rsidRPr="001D14AA">
        <w:rPr>
          <w:rFonts w:ascii="Times New Roman" w:eastAsia="Times New Roman" w:hAnsi="Times New Roman" w:cs="Times New Roman"/>
          <w:color w:val="222222"/>
          <w:sz w:val="28"/>
          <w:szCs w:val="28"/>
          <w:lang w:val="vi-VN"/>
        </w:rPr>
        <w:t>cô ấy</w:t>
      </w:r>
      <w:r>
        <w:rPr>
          <w:rFonts w:ascii="Times New Roman" w:eastAsia="Times New Roman" w:hAnsi="Times New Roman" w:cs="Times New Roman"/>
          <w:color w:val="222222"/>
          <w:sz w:val="28"/>
          <w:szCs w:val="28"/>
        </w:rPr>
        <w:t xml:space="preserve"> </w:t>
      </w:r>
      <w:r w:rsidRPr="001D14AA">
        <w:rPr>
          <w:rFonts w:ascii="Times New Roman" w:eastAsia="Times New Roman" w:hAnsi="Times New Roman" w:cs="Times New Roman"/>
          <w:color w:val="222222"/>
          <w:sz w:val="28"/>
          <w:szCs w:val="28"/>
          <w:lang w:val="vi-VN"/>
        </w:rPr>
        <w:t>viết tắt trên nhãn dán, cùng</w:t>
      </w:r>
      <w:r>
        <w:rPr>
          <w:rFonts w:ascii="Times New Roman" w:eastAsia="Times New Roman" w:hAnsi="Times New Roman" w:cs="Times New Roman"/>
          <w:color w:val="222222"/>
          <w:sz w:val="28"/>
          <w:szCs w:val="28"/>
        </w:rPr>
        <w:t xml:space="preserve"> </w:t>
      </w:r>
      <w:r w:rsidRPr="001D14AA">
        <w:rPr>
          <w:rFonts w:ascii="Times New Roman" w:eastAsia="Times New Roman" w:hAnsi="Times New Roman" w:cs="Times New Roman"/>
          <w:color w:val="222222"/>
          <w:sz w:val="28"/>
          <w:szCs w:val="28"/>
          <w:lang w:val="vi-VN"/>
        </w:rPr>
        <w:t>với nhãn triển lãm ngày</w:t>
      </w:r>
      <w:r>
        <w:rPr>
          <w:rFonts w:ascii="Times New Roman" w:eastAsia="Times New Roman" w:hAnsi="Times New Roman" w:cs="Times New Roman"/>
          <w:color w:val="222222"/>
          <w:sz w:val="28"/>
          <w:szCs w:val="28"/>
        </w:rPr>
        <w:t xml:space="preserve"> </w:t>
      </w:r>
      <w:r w:rsidRPr="001D14AA">
        <w:rPr>
          <w:rFonts w:ascii="Times New Roman" w:eastAsia="Times New Roman" w:hAnsi="Times New Roman" w:cs="Times New Roman"/>
          <w:color w:val="222222"/>
          <w:sz w:val="28"/>
          <w:szCs w:val="28"/>
          <w:lang w:val="vi-VN"/>
        </w:rPr>
        <w:t>và thời gian mà cuộc triển</w:t>
      </w:r>
      <w:r>
        <w:rPr>
          <w:rFonts w:ascii="Times New Roman" w:eastAsia="Times New Roman" w:hAnsi="Times New Roman" w:cs="Times New Roman"/>
          <w:color w:val="222222"/>
          <w:sz w:val="28"/>
          <w:szCs w:val="28"/>
        </w:rPr>
        <w:t xml:space="preserve"> </w:t>
      </w:r>
      <w:r w:rsidRPr="001D14AA">
        <w:rPr>
          <w:rFonts w:ascii="Times New Roman" w:eastAsia="Times New Roman" w:hAnsi="Times New Roman" w:cs="Times New Roman"/>
          <w:color w:val="222222"/>
          <w:sz w:val="28"/>
          <w:szCs w:val="28"/>
          <w:lang w:val="vi-VN"/>
        </w:rPr>
        <w:t>lãm là</w:t>
      </w:r>
      <w:r>
        <w:rPr>
          <w:rFonts w:ascii="Times New Roman" w:eastAsia="Times New Roman" w:hAnsi="Times New Roman" w:cs="Times New Roman"/>
          <w:color w:val="222222"/>
          <w:sz w:val="28"/>
          <w:szCs w:val="28"/>
        </w:rPr>
        <w:t xml:space="preserve"> </w:t>
      </w:r>
      <w:r w:rsidRPr="001D14AA">
        <w:rPr>
          <w:rFonts w:ascii="Times New Roman" w:eastAsia="Times New Roman" w:hAnsi="Times New Roman" w:cs="Times New Roman"/>
          <w:color w:val="222222"/>
          <w:sz w:val="28"/>
          <w:szCs w:val="28"/>
          <w:lang w:val="vi-VN"/>
        </w:rPr>
        <w:t>niêm phong.</w:t>
      </w:r>
    </w:p>
    <w:p w14:paraId="7E79607F" w14:textId="5CA95102" w:rsidR="001D14AA" w:rsidRDefault="001D14AA" w:rsidP="001D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8"/>
          <w:szCs w:val="28"/>
          <w:lang w:val="vi-VN"/>
        </w:rPr>
      </w:pPr>
      <w:r>
        <w:rPr>
          <w:noProof/>
        </w:rPr>
        <w:drawing>
          <wp:inline distT="0" distB="0" distL="0" distR="0" wp14:anchorId="6695B309" wp14:editId="18023D09">
            <wp:extent cx="401955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9550" cy="2247900"/>
                    </a:xfrm>
                    <a:prstGeom prst="rect">
                      <a:avLst/>
                    </a:prstGeom>
                  </pic:spPr>
                </pic:pic>
              </a:graphicData>
            </a:graphic>
          </wp:inline>
        </w:drawing>
      </w:r>
    </w:p>
    <w:p w14:paraId="4D059D81" w14:textId="29B0752D" w:rsidR="001D14AA" w:rsidRDefault="001D14AA" w:rsidP="001D14AA">
      <w:pPr>
        <w:pStyle w:val="HTMLPreformatted"/>
        <w:shd w:val="clear" w:color="auto" w:fill="F8F9FA"/>
        <w:spacing w:line="540" w:lineRule="atLeast"/>
        <w:rPr>
          <w:rFonts w:ascii="Times New Roman" w:hAnsi="Times New Roman" w:cs="Times New Roman"/>
          <w:color w:val="222222"/>
          <w:sz w:val="28"/>
          <w:szCs w:val="28"/>
          <w:lang w:val="vi-VN"/>
        </w:rPr>
      </w:pPr>
      <w:r w:rsidRPr="001D14AA">
        <w:rPr>
          <w:rFonts w:ascii="Times New Roman" w:hAnsi="Times New Roman" w:cs="Times New Roman"/>
          <w:color w:val="222222"/>
          <w:sz w:val="28"/>
          <w:szCs w:val="28"/>
          <w:lang w:val="vi-VN"/>
        </w:rPr>
        <w:t xml:space="preserve">Trong mẫu này, </w:t>
      </w:r>
      <w:r w:rsidR="001C061A">
        <w:rPr>
          <w:rFonts w:ascii="Times New Roman" w:hAnsi="Times New Roman" w:cs="Times New Roman"/>
          <w:color w:val="222222"/>
          <w:sz w:val="28"/>
          <w:szCs w:val="28"/>
        </w:rPr>
        <w:t>v</w:t>
      </w:r>
      <w:r w:rsidR="001C061A" w:rsidRPr="001C061A">
        <w:rPr>
          <w:rFonts w:ascii="Times New Roman" w:hAnsi="Times New Roman" w:cs="Times New Roman"/>
          <w:color w:val="222222"/>
          <w:sz w:val="28"/>
          <w:szCs w:val="28"/>
        </w:rPr>
        <w:t>ă</w:t>
      </w:r>
      <w:r w:rsidR="001C061A">
        <w:rPr>
          <w:rFonts w:ascii="Times New Roman" w:hAnsi="Times New Roman" w:cs="Times New Roman"/>
          <w:color w:val="222222"/>
          <w:sz w:val="28"/>
          <w:szCs w:val="28"/>
        </w:rPr>
        <w:t>n ki</w:t>
      </w:r>
      <w:r w:rsidR="001C061A" w:rsidRPr="001C061A">
        <w:rPr>
          <w:rFonts w:ascii="Times New Roman" w:hAnsi="Times New Roman" w:cs="Times New Roman"/>
          <w:color w:val="222222"/>
          <w:sz w:val="28"/>
          <w:szCs w:val="28"/>
        </w:rPr>
        <w:t>ệ</w:t>
      </w:r>
      <w:r w:rsidR="001C061A">
        <w:rPr>
          <w:rFonts w:ascii="Times New Roman" w:hAnsi="Times New Roman" w:cs="Times New Roman"/>
          <w:color w:val="222222"/>
          <w:sz w:val="28"/>
          <w:szCs w:val="28"/>
        </w:rPr>
        <w:t>n</w:t>
      </w:r>
      <w:r w:rsidRPr="001D14AA">
        <w:rPr>
          <w:rFonts w:ascii="Times New Roman" w:hAnsi="Times New Roman" w:cs="Times New Roman"/>
          <w:color w:val="222222"/>
          <w:sz w:val="28"/>
          <w:szCs w:val="28"/>
          <w:lang w:val="vi-VN"/>
        </w:rPr>
        <w:t xml:space="preserve"> </w:t>
      </w:r>
      <w:r>
        <w:rPr>
          <w:rFonts w:ascii="Times New Roman" w:hAnsi="Times New Roman" w:cs="Times New Roman"/>
          <w:color w:val="222222"/>
          <w:sz w:val="28"/>
          <w:szCs w:val="28"/>
        </w:rPr>
        <w:t xml:space="preserve"> </w:t>
      </w:r>
      <w:r w:rsidRPr="001D14AA">
        <w:rPr>
          <w:rFonts w:ascii="Times New Roman" w:hAnsi="Times New Roman" w:cs="Times New Roman"/>
          <w:color w:val="222222"/>
          <w:sz w:val="28"/>
          <w:szCs w:val="28"/>
          <w:lang w:val="vi-VN"/>
        </w:rPr>
        <w:t>đặt trong một túi</w:t>
      </w:r>
      <w:r w:rsidR="001C061A">
        <w:rPr>
          <w:rFonts w:ascii="Times New Roman" w:hAnsi="Times New Roman" w:cs="Times New Roman"/>
          <w:color w:val="222222"/>
          <w:sz w:val="28"/>
          <w:szCs w:val="28"/>
        </w:rPr>
        <w:t xml:space="preserve"> nh</w:t>
      </w:r>
      <w:r w:rsidR="001C061A" w:rsidRPr="001C061A">
        <w:rPr>
          <w:rFonts w:ascii="Times New Roman" w:hAnsi="Times New Roman" w:cs="Times New Roman"/>
          <w:color w:val="222222"/>
          <w:sz w:val="28"/>
          <w:szCs w:val="28"/>
        </w:rPr>
        <w:t>ựa</w:t>
      </w:r>
      <w:r w:rsidR="001C061A">
        <w:rPr>
          <w:rFonts w:ascii="Times New Roman" w:hAnsi="Times New Roman" w:cs="Times New Roman"/>
          <w:color w:val="222222"/>
          <w:sz w:val="28"/>
          <w:szCs w:val="28"/>
        </w:rPr>
        <w:t xml:space="preserve"> ch</w:t>
      </w:r>
      <w:r w:rsidR="001C061A" w:rsidRPr="001C061A">
        <w:rPr>
          <w:rFonts w:ascii="Times New Roman" w:hAnsi="Times New Roman" w:cs="Times New Roman"/>
          <w:color w:val="222222"/>
          <w:sz w:val="28"/>
          <w:szCs w:val="28"/>
        </w:rPr>
        <w:t>ốn</w:t>
      </w:r>
      <w:r w:rsidR="001C061A">
        <w:rPr>
          <w:rFonts w:ascii="Times New Roman" w:hAnsi="Times New Roman" w:cs="Times New Roman"/>
          <w:color w:val="222222"/>
          <w:sz w:val="28"/>
          <w:szCs w:val="28"/>
        </w:rPr>
        <w:t>g l</w:t>
      </w:r>
      <w:r w:rsidR="001C061A" w:rsidRPr="001C061A">
        <w:rPr>
          <w:rFonts w:ascii="Times New Roman" w:hAnsi="Times New Roman" w:cs="Times New Roman"/>
          <w:color w:val="222222"/>
          <w:sz w:val="28"/>
          <w:szCs w:val="28"/>
        </w:rPr>
        <w:t>àm</w:t>
      </w:r>
      <w:r w:rsidR="001C061A">
        <w:rPr>
          <w:rFonts w:ascii="Times New Roman" w:hAnsi="Times New Roman" w:cs="Times New Roman"/>
          <w:color w:val="222222"/>
          <w:sz w:val="28"/>
          <w:szCs w:val="28"/>
        </w:rPr>
        <w:t xml:space="preserve"> gi</w:t>
      </w:r>
      <w:r w:rsidR="001C061A" w:rsidRPr="001C061A">
        <w:rPr>
          <w:rFonts w:ascii="Times New Roman" w:hAnsi="Times New Roman" w:cs="Times New Roman"/>
          <w:color w:val="222222"/>
          <w:sz w:val="28"/>
          <w:szCs w:val="28"/>
        </w:rPr>
        <w:t>ả</w:t>
      </w:r>
      <w:r w:rsidRPr="001D14AA">
        <w:rPr>
          <w:rFonts w:ascii="Times New Roman" w:hAnsi="Times New Roman" w:cs="Times New Roman"/>
          <w:color w:val="222222"/>
          <w:sz w:val="28"/>
          <w:szCs w:val="28"/>
          <w:lang w:val="vi-VN"/>
        </w:rPr>
        <w:t xml:space="preserve">. Chi tiết về </w:t>
      </w:r>
      <w:r w:rsidR="001C061A">
        <w:rPr>
          <w:rFonts w:ascii="Times New Roman" w:hAnsi="Times New Roman" w:cs="Times New Roman"/>
          <w:color w:val="222222"/>
          <w:sz w:val="28"/>
          <w:szCs w:val="28"/>
        </w:rPr>
        <w:t>v</w:t>
      </w:r>
      <w:r w:rsidR="001C061A" w:rsidRPr="001C061A">
        <w:rPr>
          <w:rFonts w:ascii="Times New Roman" w:hAnsi="Times New Roman" w:cs="Times New Roman"/>
          <w:color w:val="222222"/>
          <w:sz w:val="28"/>
          <w:szCs w:val="28"/>
        </w:rPr>
        <w:t>ă</w:t>
      </w:r>
      <w:r w:rsidR="001C061A">
        <w:rPr>
          <w:rFonts w:ascii="Times New Roman" w:hAnsi="Times New Roman" w:cs="Times New Roman"/>
          <w:color w:val="222222"/>
          <w:sz w:val="28"/>
          <w:szCs w:val="28"/>
        </w:rPr>
        <w:t>n ki</w:t>
      </w:r>
      <w:r w:rsidR="001C061A" w:rsidRPr="001C061A">
        <w:rPr>
          <w:rFonts w:ascii="Times New Roman" w:hAnsi="Times New Roman" w:cs="Times New Roman"/>
          <w:color w:val="222222"/>
          <w:sz w:val="28"/>
          <w:szCs w:val="28"/>
        </w:rPr>
        <w:t>ệ</w:t>
      </w:r>
      <w:r w:rsidR="001C061A">
        <w:rPr>
          <w:rFonts w:ascii="Times New Roman" w:hAnsi="Times New Roman" w:cs="Times New Roman"/>
          <w:color w:val="222222"/>
          <w:sz w:val="28"/>
          <w:szCs w:val="28"/>
        </w:rPr>
        <w:t>n,</w:t>
      </w:r>
      <w:r>
        <w:rPr>
          <w:rFonts w:ascii="Times New Roman" w:hAnsi="Times New Roman" w:cs="Times New Roman"/>
          <w:color w:val="222222"/>
          <w:sz w:val="28"/>
          <w:szCs w:val="28"/>
        </w:rPr>
        <w:t>g</w:t>
      </w:r>
      <w:r w:rsidRPr="001D14AA">
        <w:rPr>
          <w:rFonts w:ascii="Times New Roman" w:hAnsi="Times New Roman" w:cs="Times New Roman"/>
          <w:color w:val="222222"/>
          <w:sz w:val="28"/>
          <w:szCs w:val="28"/>
          <w:lang w:val="vi-VN"/>
        </w:rPr>
        <w:t>iám khảo và chuỗi</w:t>
      </w:r>
      <w:r>
        <w:rPr>
          <w:rFonts w:ascii="Times New Roman" w:hAnsi="Times New Roman" w:cs="Times New Roman"/>
          <w:color w:val="222222"/>
          <w:sz w:val="28"/>
          <w:szCs w:val="28"/>
        </w:rPr>
        <w:t xml:space="preserve"> </w:t>
      </w:r>
      <w:r w:rsidRPr="001D14AA">
        <w:rPr>
          <w:rFonts w:ascii="Times New Roman" w:hAnsi="Times New Roman" w:cs="Times New Roman"/>
          <w:color w:val="222222"/>
          <w:sz w:val="28"/>
          <w:szCs w:val="28"/>
          <w:lang w:val="vi-VN"/>
        </w:rPr>
        <w:t>quyền nuôi con có sẵn trên</w:t>
      </w:r>
      <w:r>
        <w:rPr>
          <w:rFonts w:ascii="Times New Roman" w:hAnsi="Times New Roman" w:cs="Times New Roman"/>
          <w:color w:val="222222"/>
          <w:sz w:val="28"/>
          <w:szCs w:val="28"/>
        </w:rPr>
        <w:t xml:space="preserve"> </w:t>
      </w:r>
      <w:r w:rsidRPr="001D14AA">
        <w:rPr>
          <w:rFonts w:ascii="Times New Roman" w:hAnsi="Times New Roman" w:cs="Times New Roman"/>
          <w:color w:val="222222"/>
          <w:sz w:val="28"/>
          <w:szCs w:val="28"/>
          <w:lang w:val="vi-VN"/>
        </w:rPr>
        <w:t>túi nhựa.</w:t>
      </w:r>
    </w:p>
    <w:p w14:paraId="718BF571" w14:textId="3413AE34" w:rsidR="001C061A" w:rsidRPr="001D14AA" w:rsidRDefault="001C061A" w:rsidP="001D14AA">
      <w:pPr>
        <w:pStyle w:val="HTMLPreformatted"/>
        <w:shd w:val="clear" w:color="auto" w:fill="F8F9FA"/>
        <w:spacing w:line="540" w:lineRule="atLeast"/>
        <w:rPr>
          <w:rFonts w:ascii="Times New Roman" w:hAnsi="Times New Roman" w:cs="Times New Roman"/>
          <w:color w:val="222222"/>
          <w:sz w:val="28"/>
          <w:szCs w:val="28"/>
          <w:lang w:val="vi-VN"/>
        </w:rPr>
      </w:pPr>
      <w:r>
        <w:rPr>
          <w:noProof/>
        </w:rPr>
        <w:drawing>
          <wp:inline distT="0" distB="0" distL="0" distR="0" wp14:anchorId="720ECF43" wp14:editId="7FC41EE2">
            <wp:extent cx="2425148" cy="262595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7960" cy="2639829"/>
                    </a:xfrm>
                    <a:prstGeom prst="rect">
                      <a:avLst/>
                    </a:prstGeom>
                  </pic:spPr>
                </pic:pic>
              </a:graphicData>
            </a:graphic>
          </wp:inline>
        </w:drawing>
      </w:r>
    </w:p>
    <w:p w14:paraId="04AA2F52" w14:textId="77777777" w:rsidR="001D14AA" w:rsidRPr="001D14AA" w:rsidRDefault="001D14AA" w:rsidP="001D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8"/>
          <w:szCs w:val="28"/>
          <w:lang w:val="vi-VN"/>
        </w:rPr>
      </w:pPr>
    </w:p>
    <w:p w14:paraId="0388CD19" w14:textId="77777777" w:rsidR="001C061A" w:rsidRDefault="001C061A" w:rsidP="001C061A">
      <w:pPr>
        <w:spacing w:after="0" w:line="240" w:lineRule="auto"/>
        <w:rPr>
          <w:rFonts w:ascii="Times New Roman" w:eastAsia="Times New Roman" w:hAnsi="Times New Roman" w:cs="Times New Roman"/>
          <w:color w:val="000000"/>
          <w:sz w:val="28"/>
          <w:szCs w:val="28"/>
        </w:rPr>
      </w:pPr>
    </w:p>
    <w:p w14:paraId="1B398E12" w14:textId="77777777" w:rsidR="001C061A" w:rsidRDefault="001C061A" w:rsidP="001C061A">
      <w:pPr>
        <w:spacing w:after="0" w:line="240" w:lineRule="auto"/>
        <w:rPr>
          <w:rFonts w:ascii="Times New Roman" w:eastAsia="Times New Roman" w:hAnsi="Times New Roman" w:cs="Times New Roman"/>
          <w:color w:val="000000"/>
          <w:sz w:val="28"/>
          <w:szCs w:val="28"/>
        </w:rPr>
      </w:pPr>
    </w:p>
    <w:p w14:paraId="0A2EA75A" w14:textId="77777777" w:rsidR="001C061A" w:rsidRDefault="001C061A" w:rsidP="001C061A">
      <w:pPr>
        <w:spacing w:after="0" w:line="240" w:lineRule="auto"/>
        <w:rPr>
          <w:rFonts w:ascii="Times New Roman" w:eastAsia="Times New Roman" w:hAnsi="Times New Roman" w:cs="Times New Roman"/>
          <w:color w:val="000000"/>
          <w:sz w:val="28"/>
          <w:szCs w:val="28"/>
        </w:rPr>
      </w:pPr>
    </w:p>
    <w:p w14:paraId="523B97E3" w14:textId="0A0C0529"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lastRenderedPageBreak/>
        <w:t>PHỤ LỤC F: CÔNG TRÌNH LỰA CHỌN DỮ LIỆU</w:t>
      </w:r>
      <w:r w:rsidRPr="001C061A">
        <w:rPr>
          <w:rFonts w:ascii="Times New Roman" w:eastAsia="Times New Roman" w:hAnsi="Times New Roman" w:cs="Times New Roman"/>
          <w:color w:val="000000"/>
          <w:sz w:val="28"/>
          <w:szCs w:val="28"/>
        </w:rPr>
        <w:br/>
      </w:r>
      <w:r w:rsidRPr="001C061A">
        <w:rPr>
          <w:rFonts w:ascii="Times New Roman" w:eastAsia="Times New Roman" w:hAnsi="Times New Roman" w:cs="Times New Roman"/>
          <w:color w:val="000000"/>
          <w:sz w:val="28"/>
          <w:szCs w:val="28"/>
        </w:rPr>
        <w:br/>
      </w:r>
    </w:p>
    <w:p w14:paraId="533EC1FF"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Một Bảng tính thu thập dữ liệu tiêu chuẩn sẽ được sử dụng trong bất kỳ hoạt động thu thập pháp y (hình ảnh) nào của một ổ cứng hoặc loại phương tiện truyền thông khác.</w:t>
      </w:r>
    </w:p>
    <w:p w14:paraId="29A52802" w14:textId="77777777" w:rsidR="001C061A" w:rsidRPr="001C061A" w:rsidRDefault="001C061A" w:rsidP="001C061A">
      <w:pPr>
        <w:spacing w:after="0" w:line="240" w:lineRule="auto"/>
        <w:rPr>
          <w:rFonts w:ascii="Times New Roman" w:eastAsia="Times New Roman" w:hAnsi="Times New Roman" w:cs="Times New Roman"/>
          <w:sz w:val="28"/>
          <w:szCs w:val="28"/>
        </w:rPr>
      </w:pPr>
    </w:p>
    <w:p w14:paraId="3FFC9C6F" w14:textId="77777777" w:rsidR="001C061A" w:rsidRPr="001C061A" w:rsidRDefault="001C061A" w:rsidP="001C061A">
      <w:pPr>
        <w:spacing w:after="0" w:line="240" w:lineRule="auto"/>
        <w:jc w:val="center"/>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Image Acquisition Worksheet</w:t>
      </w:r>
    </w:p>
    <w:p w14:paraId="590A21A5" w14:textId="77777777" w:rsidR="001C061A" w:rsidRPr="001C061A" w:rsidRDefault="001C061A" w:rsidP="001C061A">
      <w:pPr>
        <w:spacing w:after="0" w:line="240" w:lineRule="auto"/>
        <w:rPr>
          <w:rFonts w:ascii="Times New Roman" w:eastAsia="Times New Roman" w:hAnsi="Times New Roman" w:cs="Times New Roman"/>
          <w:sz w:val="28"/>
          <w:szCs w:val="28"/>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C061A" w:rsidRPr="001C061A" w14:paraId="0DDD1B5E"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9902E" w14:textId="77777777" w:rsidR="001C061A" w:rsidRPr="001C061A" w:rsidRDefault="001C061A" w:rsidP="001C061A">
            <w:pPr>
              <w:spacing w:after="0" w:line="240" w:lineRule="auto"/>
              <w:jc w:val="center"/>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Thông tin trường hợp</w:t>
            </w:r>
          </w:p>
        </w:tc>
      </w:tr>
      <w:tr w:rsidR="001C061A" w:rsidRPr="001C061A" w14:paraId="31648DA0"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F92ED"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ID dự án (1): </w:t>
            </w:r>
          </w:p>
        </w:tc>
      </w:tr>
      <w:tr w:rsidR="001C061A" w:rsidRPr="001C061A" w14:paraId="26D6270F"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A12F5"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Tên dự án / vấn đề (2):</w:t>
            </w:r>
          </w:p>
        </w:tc>
      </w:tr>
      <w:tr w:rsidR="001C061A" w:rsidRPr="001C061A" w14:paraId="5BC44463"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52D37"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Tên người giám sát (3):</w:t>
            </w:r>
          </w:p>
        </w:tc>
      </w:tr>
      <w:tr w:rsidR="001C061A" w:rsidRPr="001C061A" w14:paraId="3FEEEE0F"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066A8"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Giám đốc dự án (5):</w:t>
            </w:r>
          </w:p>
        </w:tc>
      </w:tr>
    </w:tbl>
    <w:p w14:paraId="4C2F83AD" w14:textId="77777777" w:rsidR="001C061A" w:rsidRPr="001C061A" w:rsidRDefault="001C061A" w:rsidP="001C061A">
      <w:pPr>
        <w:spacing w:after="240" w:line="240" w:lineRule="auto"/>
        <w:rPr>
          <w:rFonts w:ascii="Times New Roman" w:eastAsia="Times New Roman" w:hAnsi="Times New Roman" w:cs="Times New Roman"/>
          <w:sz w:val="28"/>
          <w:szCs w:val="28"/>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C061A" w:rsidRPr="001C061A" w14:paraId="598992EC"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B4F99" w14:textId="77777777" w:rsidR="001C061A" w:rsidRPr="001C061A" w:rsidRDefault="001C061A" w:rsidP="001C061A">
            <w:pPr>
              <w:spacing w:after="0" w:line="240" w:lineRule="auto"/>
              <w:jc w:val="center"/>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MỤC TIÊU THÔNG TIN MÁY TÍNH</w:t>
            </w:r>
          </w:p>
        </w:tc>
      </w:tr>
      <w:tr w:rsidR="001C061A" w:rsidRPr="001C061A" w14:paraId="70ACA9EA"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489F"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Vị trí của hệ thống (6):</w:t>
            </w:r>
          </w:p>
        </w:tc>
      </w:tr>
      <w:tr w:rsidR="001C061A" w:rsidRPr="001C061A" w14:paraId="24C5CE9C"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F7204"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 xml:space="preserve">Kiểu hệ thống (7):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Desktop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Laptop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Server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Other:</w:t>
            </w:r>
          </w:p>
        </w:tc>
      </w:tr>
      <w:tr w:rsidR="001C061A" w:rsidRPr="001C061A" w14:paraId="6D9B9930"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F144"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 xml:space="preserve">Loại bằng </w:t>
            </w:r>
            <w:proofErr w:type="gramStart"/>
            <w:r w:rsidRPr="001C061A">
              <w:rPr>
                <w:rFonts w:ascii="Times New Roman" w:eastAsia="Times New Roman" w:hAnsi="Times New Roman" w:cs="Times New Roman"/>
                <w:color w:val="000000"/>
                <w:sz w:val="28"/>
                <w:szCs w:val="28"/>
              </w:rPr>
              <w:t>chứng(</w:t>
            </w:r>
            <w:proofErr w:type="gramEnd"/>
            <w:r w:rsidRPr="001C061A">
              <w:rPr>
                <w:rFonts w:ascii="Times New Roman" w:eastAsia="Times New Roman" w:hAnsi="Times New Roman" w:cs="Times New Roman"/>
                <w:color w:val="000000"/>
                <w:sz w:val="28"/>
                <w:szCs w:val="28"/>
              </w:rPr>
              <w:t xml:space="preserve">8):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Hard Drive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CD/DVD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Floppy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RAID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Other:</w:t>
            </w:r>
          </w:p>
        </w:tc>
      </w:tr>
      <w:tr w:rsidR="001C061A" w:rsidRPr="001C061A" w14:paraId="05A2419C"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0BE54"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 xml:space="preserve">Trạng thái hệ thống (9):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On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Off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Logged On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Other:</w:t>
            </w:r>
          </w:p>
        </w:tc>
      </w:tr>
      <w:tr w:rsidR="001C061A" w:rsidRPr="001C061A" w14:paraId="0706764D"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BADC7"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BIOS Ngày /Thời gian (10):</w:t>
            </w:r>
          </w:p>
        </w:tc>
      </w:tr>
      <w:tr w:rsidR="001C061A" w:rsidRPr="001C061A" w14:paraId="5E254837"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514A2"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Ngày giờ hiện tại (11):</w:t>
            </w:r>
          </w:p>
        </w:tc>
      </w:tr>
      <w:tr w:rsidR="001C061A" w:rsidRPr="001C061A" w14:paraId="41111A65"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05D1E"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Tổng số ổ cứng trong CPU (12):</w:t>
            </w:r>
          </w:p>
        </w:tc>
      </w:tr>
      <w:tr w:rsidR="001C061A" w:rsidRPr="001C061A" w14:paraId="383F09FC"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E6E01"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Ổ cứng bị xóa bởi (13):</w:t>
            </w:r>
          </w:p>
        </w:tc>
      </w:tr>
      <w:tr w:rsidR="001C061A" w:rsidRPr="001C061A" w14:paraId="687172D6"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ED86B"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 xml:space="preserve">Ảnh chụp (14):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Yes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No – Lí do:</w:t>
            </w:r>
          </w:p>
        </w:tc>
      </w:tr>
    </w:tbl>
    <w:p w14:paraId="634F6025" w14:textId="77777777" w:rsidR="001C061A" w:rsidRPr="001C061A" w:rsidRDefault="001C061A" w:rsidP="001C061A">
      <w:pPr>
        <w:spacing w:after="0" w:line="240" w:lineRule="auto"/>
        <w:rPr>
          <w:rFonts w:ascii="Times New Roman" w:eastAsia="Times New Roman" w:hAnsi="Times New Roman" w:cs="Times New Roman"/>
          <w:sz w:val="28"/>
          <w:szCs w:val="28"/>
        </w:rPr>
      </w:pPr>
    </w:p>
    <w:p w14:paraId="77285490" w14:textId="77777777" w:rsidR="001C061A" w:rsidRPr="001C061A" w:rsidRDefault="001C061A" w:rsidP="001C061A">
      <w:pPr>
        <w:spacing w:after="0" w:line="240" w:lineRule="auto"/>
        <w:jc w:val="center"/>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Tán Thành </w:t>
      </w:r>
    </w:p>
    <w:p w14:paraId="61411272"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Tôi ủy quyền (nhập tên cơ quan) (và đại diện của họ) để sở hữu tất cả các thiết bị máy tính cần thiết cho cuộc điều tra của họ. (4)</w:t>
      </w:r>
      <w:r w:rsidRPr="001C061A">
        <w:rPr>
          <w:rFonts w:ascii="Times New Roman" w:eastAsia="Times New Roman" w:hAnsi="Times New Roman" w:cs="Times New Roman"/>
          <w:color w:val="000000"/>
          <w:sz w:val="28"/>
          <w:szCs w:val="28"/>
        </w:rPr>
        <w:br/>
        <w:t xml:space="preserve">Chữ ký </w:t>
      </w:r>
      <w:r w:rsidRPr="001C061A">
        <w:rPr>
          <w:rFonts w:ascii="Times New Roman" w:eastAsia="Times New Roman" w:hAnsi="Times New Roman" w:cs="Times New Roman"/>
          <w:color w:val="000000"/>
          <w:sz w:val="28"/>
          <w:szCs w:val="28"/>
        </w:rPr>
        <w:tab/>
      </w:r>
      <w:r w:rsidRPr="001C061A">
        <w:rPr>
          <w:rFonts w:ascii="Times New Roman" w:eastAsia="Times New Roman" w:hAnsi="Times New Roman" w:cs="Times New Roman"/>
          <w:color w:val="000000"/>
          <w:sz w:val="28"/>
          <w:szCs w:val="28"/>
        </w:rPr>
        <w:tab/>
      </w:r>
      <w:r w:rsidRPr="001C061A">
        <w:rPr>
          <w:rFonts w:ascii="Times New Roman" w:eastAsia="Times New Roman" w:hAnsi="Times New Roman" w:cs="Times New Roman"/>
          <w:color w:val="000000"/>
          <w:sz w:val="28"/>
          <w:szCs w:val="28"/>
        </w:rPr>
        <w:tab/>
      </w:r>
      <w:r w:rsidRPr="001C061A">
        <w:rPr>
          <w:rFonts w:ascii="Times New Roman" w:eastAsia="Times New Roman" w:hAnsi="Times New Roman" w:cs="Times New Roman"/>
          <w:color w:val="000000"/>
          <w:sz w:val="28"/>
          <w:szCs w:val="28"/>
        </w:rPr>
        <w:tab/>
      </w:r>
      <w:r w:rsidRPr="001C061A">
        <w:rPr>
          <w:rFonts w:ascii="Times New Roman" w:eastAsia="Times New Roman" w:hAnsi="Times New Roman" w:cs="Times New Roman"/>
          <w:color w:val="000000"/>
          <w:sz w:val="28"/>
          <w:szCs w:val="28"/>
        </w:rPr>
        <w:tab/>
      </w:r>
      <w:r w:rsidRPr="001C061A">
        <w:rPr>
          <w:rFonts w:ascii="Times New Roman" w:eastAsia="Times New Roman" w:hAnsi="Times New Roman" w:cs="Times New Roman"/>
          <w:color w:val="000000"/>
          <w:sz w:val="28"/>
          <w:szCs w:val="28"/>
        </w:rPr>
        <w:tab/>
      </w:r>
      <w:r w:rsidRPr="001C061A">
        <w:rPr>
          <w:rFonts w:ascii="Times New Roman" w:eastAsia="Times New Roman" w:hAnsi="Times New Roman" w:cs="Times New Roman"/>
          <w:color w:val="000000"/>
          <w:sz w:val="28"/>
          <w:szCs w:val="28"/>
        </w:rPr>
        <w:tab/>
        <w:t>Vị trí</w:t>
      </w:r>
    </w:p>
    <w:p w14:paraId="186D7C41"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In tên</w:t>
      </w:r>
      <w:r w:rsidRPr="001C061A">
        <w:rPr>
          <w:rFonts w:ascii="Times New Roman" w:eastAsia="Times New Roman" w:hAnsi="Times New Roman" w:cs="Times New Roman"/>
          <w:color w:val="000000"/>
          <w:sz w:val="28"/>
          <w:szCs w:val="28"/>
        </w:rPr>
        <w:tab/>
      </w:r>
      <w:r w:rsidRPr="001C061A">
        <w:rPr>
          <w:rFonts w:ascii="Times New Roman" w:eastAsia="Times New Roman" w:hAnsi="Times New Roman" w:cs="Times New Roman"/>
          <w:color w:val="000000"/>
          <w:sz w:val="28"/>
          <w:szCs w:val="28"/>
        </w:rPr>
        <w:tab/>
      </w:r>
      <w:r w:rsidRPr="001C061A">
        <w:rPr>
          <w:rFonts w:ascii="Times New Roman" w:eastAsia="Times New Roman" w:hAnsi="Times New Roman" w:cs="Times New Roman"/>
          <w:color w:val="000000"/>
          <w:sz w:val="28"/>
          <w:szCs w:val="28"/>
        </w:rPr>
        <w:tab/>
      </w:r>
      <w:r w:rsidRPr="001C061A">
        <w:rPr>
          <w:rFonts w:ascii="Times New Roman" w:eastAsia="Times New Roman" w:hAnsi="Times New Roman" w:cs="Times New Roman"/>
          <w:color w:val="000000"/>
          <w:sz w:val="28"/>
          <w:szCs w:val="28"/>
        </w:rPr>
        <w:tab/>
      </w:r>
      <w:r w:rsidRPr="001C061A">
        <w:rPr>
          <w:rFonts w:ascii="Times New Roman" w:eastAsia="Times New Roman" w:hAnsi="Times New Roman" w:cs="Times New Roman"/>
          <w:color w:val="000000"/>
          <w:sz w:val="28"/>
          <w:szCs w:val="28"/>
        </w:rPr>
        <w:tab/>
      </w:r>
      <w:r w:rsidRPr="001C061A">
        <w:rPr>
          <w:rFonts w:ascii="Times New Roman" w:eastAsia="Times New Roman" w:hAnsi="Times New Roman" w:cs="Times New Roman"/>
          <w:color w:val="000000"/>
          <w:sz w:val="28"/>
          <w:szCs w:val="28"/>
        </w:rPr>
        <w:tab/>
      </w:r>
      <w:r w:rsidRPr="001C061A">
        <w:rPr>
          <w:rFonts w:ascii="Times New Roman" w:eastAsia="Times New Roman" w:hAnsi="Times New Roman" w:cs="Times New Roman"/>
          <w:color w:val="000000"/>
          <w:sz w:val="28"/>
          <w:szCs w:val="28"/>
        </w:rPr>
        <w:tab/>
      </w:r>
      <w:r w:rsidRPr="001C061A">
        <w:rPr>
          <w:rFonts w:ascii="Times New Roman" w:eastAsia="Times New Roman" w:hAnsi="Times New Roman" w:cs="Times New Roman"/>
          <w:color w:val="000000"/>
          <w:sz w:val="28"/>
          <w:szCs w:val="28"/>
        </w:rPr>
        <w:tab/>
        <w:t>Thời gian</w:t>
      </w:r>
    </w:p>
    <w:p w14:paraId="3B447F1D"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(xx) Xem ghi chú hướng dẫn</w:t>
      </w:r>
    </w:p>
    <w:p w14:paraId="4DCD4989" w14:textId="77777777" w:rsidR="001C061A" w:rsidRPr="001C061A" w:rsidRDefault="001C061A" w:rsidP="001C061A">
      <w:pPr>
        <w:spacing w:after="0" w:line="240" w:lineRule="auto"/>
        <w:rPr>
          <w:rFonts w:ascii="Times New Roman" w:eastAsia="Times New Roman" w:hAnsi="Times New Roman" w:cs="Times New Roman"/>
          <w:sz w:val="28"/>
          <w:szCs w:val="28"/>
        </w:rPr>
      </w:pPr>
    </w:p>
    <w:tbl>
      <w:tblPr>
        <w:tblW w:w="9360" w:type="dxa"/>
        <w:tblCellMar>
          <w:top w:w="15" w:type="dxa"/>
          <w:left w:w="15" w:type="dxa"/>
          <w:bottom w:w="15" w:type="dxa"/>
          <w:right w:w="15" w:type="dxa"/>
        </w:tblCellMar>
        <w:tblLook w:val="04A0" w:firstRow="1" w:lastRow="0" w:firstColumn="1" w:lastColumn="0" w:noHBand="0" w:noVBand="1"/>
      </w:tblPr>
      <w:tblGrid>
        <w:gridCol w:w="3910"/>
        <w:gridCol w:w="2328"/>
        <w:gridCol w:w="3122"/>
      </w:tblGrid>
      <w:tr w:rsidR="001C061A" w:rsidRPr="001C061A" w14:paraId="070BB5C6"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AE9FB" w14:textId="77777777" w:rsidR="001C061A" w:rsidRPr="001C061A" w:rsidRDefault="001C061A" w:rsidP="001C061A">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F1A87"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Máy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96671"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Ổ cứng/khác</w:t>
            </w:r>
          </w:p>
        </w:tc>
      </w:tr>
      <w:tr w:rsidR="001C061A" w:rsidRPr="001C061A" w14:paraId="6140A1E4"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933A9"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Người sáng tác: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FC636" w14:textId="77777777" w:rsidR="001C061A" w:rsidRPr="001C061A" w:rsidRDefault="001C061A" w:rsidP="001C061A">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4146E" w14:textId="77777777" w:rsidR="001C061A" w:rsidRPr="001C061A" w:rsidRDefault="001C061A" w:rsidP="001C061A">
            <w:pPr>
              <w:spacing w:after="0" w:line="240" w:lineRule="auto"/>
              <w:rPr>
                <w:rFonts w:ascii="Times New Roman" w:eastAsia="Times New Roman" w:hAnsi="Times New Roman" w:cs="Times New Roman"/>
                <w:sz w:val="28"/>
                <w:szCs w:val="28"/>
              </w:rPr>
            </w:pPr>
          </w:p>
        </w:tc>
      </w:tr>
      <w:tr w:rsidR="001C061A" w:rsidRPr="001C061A" w14:paraId="27EE35EA"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F912E"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Số mẫu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5406" w14:textId="77777777" w:rsidR="001C061A" w:rsidRPr="001C061A" w:rsidRDefault="001C061A" w:rsidP="001C061A">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13A80" w14:textId="77777777" w:rsidR="001C061A" w:rsidRPr="001C061A" w:rsidRDefault="001C061A" w:rsidP="001C061A">
            <w:pPr>
              <w:spacing w:after="0" w:line="240" w:lineRule="auto"/>
              <w:rPr>
                <w:rFonts w:ascii="Times New Roman" w:eastAsia="Times New Roman" w:hAnsi="Times New Roman" w:cs="Times New Roman"/>
                <w:sz w:val="28"/>
                <w:szCs w:val="28"/>
              </w:rPr>
            </w:pPr>
          </w:p>
        </w:tc>
      </w:tr>
      <w:tr w:rsidR="001C061A" w:rsidRPr="001C061A" w14:paraId="2F387876"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71DC2"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Mã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8DD1" w14:textId="77777777" w:rsidR="001C061A" w:rsidRPr="001C061A" w:rsidRDefault="001C061A" w:rsidP="001C061A">
            <w:pPr>
              <w:spacing w:after="0" w:line="240"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66BF6" w14:textId="77777777" w:rsidR="001C061A" w:rsidRPr="001C061A" w:rsidRDefault="001C061A" w:rsidP="001C061A">
            <w:pPr>
              <w:spacing w:after="0" w:line="240" w:lineRule="auto"/>
              <w:rPr>
                <w:rFonts w:ascii="Times New Roman" w:eastAsia="Times New Roman" w:hAnsi="Times New Roman" w:cs="Times New Roman"/>
                <w:sz w:val="28"/>
                <w:szCs w:val="28"/>
              </w:rPr>
            </w:pPr>
          </w:p>
        </w:tc>
      </w:tr>
    </w:tbl>
    <w:p w14:paraId="24721445" w14:textId="77777777" w:rsidR="001C061A" w:rsidRPr="001C061A" w:rsidRDefault="001C061A" w:rsidP="001C061A">
      <w:pPr>
        <w:spacing w:after="240" w:line="240" w:lineRule="auto"/>
        <w:rPr>
          <w:rFonts w:ascii="Times New Roman" w:eastAsia="Times New Roman" w:hAnsi="Times New Roman" w:cs="Times New Roman"/>
          <w:sz w:val="28"/>
          <w:szCs w:val="28"/>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C061A" w:rsidRPr="001C061A" w14:paraId="23F83224"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066E5" w14:textId="77777777" w:rsidR="001C061A" w:rsidRPr="001C061A" w:rsidRDefault="001C061A" w:rsidP="001C061A">
            <w:pPr>
              <w:spacing w:after="0" w:line="240" w:lineRule="auto"/>
              <w:jc w:val="center"/>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Thông tin hình ảnh</w:t>
            </w:r>
          </w:p>
        </w:tc>
      </w:tr>
      <w:tr w:rsidR="001C061A" w:rsidRPr="001C061A" w14:paraId="697E2E36"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8457B"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Mua lại bởi (21):</w:t>
            </w:r>
          </w:p>
        </w:tc>
      </w:tr>
      <w:tr w:rsidR="001C061A" w:rsidRPr="001C061A" w14:paraId="601FB048"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FC61B"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Vị trí hình ảnh (22):</w:t>
            </w:r>
          </w:p>
        </w:tc>
      </w:tr>
      <w:tr w:rsidR="001C061A" w:rsidRPr="001C061A" w14:paraId="07AACD0F"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A9605"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 xml:space="preserve">Phương pháp (23):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 EnCase (</w:t>
            </w:r>
            <w:proofErr w:type="gramStart"/>
            <w:r w:rsidRPr="001C061A">
              <w:rPr>
                <w:rFonts w:ascii="Times New Roman" w:eastAsia="Times New Roman" w:hAnsi="Times New Roman" w:cs="Times New Roman"/>
                <w:color w:val="000000"/>
                <w:sz w:val="28"/>
                <w:szCs w:val="28"/>
              </w:rPr>
              <w:t>v. )</w:t>
            </w:r>
            <w:proofErr w:type="gramEnd"/>
            <w:r w:rsidRPr="001C061A">
              <w:rPr>
                <w:rFonts w:ascii="Times New Roman" w:eastAsia="Times New Roman" w:hAnsi="Times New Roman" w:cs="Times New Roman"/>
                <w:color w:val="000000"/>
                <w:sz w:val="28"/>
                <w:szCs w:val="28"/>
              </w:rPr>
              <w:t xml:space="preserve">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 FTK (v. )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 X-Ways:</w:t>
            </w:r>
          </w:p>
          <w:p w14:paraId="231A0BD2"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 dd Image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 Logical File Copy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 Other:</w:t>
            </w:r>
          </w:p>
          <w:p w14:paraId="39442E23" w14:textId="77777777" w:rsidR="001C061A" w:rsidRPr="001C061A" w:rsidRDefault="001C061A" w:rsidP="001C061A">
            <w:pPr>
              <w:spacing w:after="0" w:line="240" w:lineRule="auto"/>
              <w:rPr>
                <w:rFonts w:ascii="Times New Roman" w:eastAsia="Times New Roman" w:hAnsi="Times New Roman" w:cs="Times New Roman"/>
                <w:sz w:val="28"/>
                <w:szCs w:val="28"/>
              </w:rPr>
            </w:pPr>
          </w:p>
        </w:tc>
      </w:tr>
      <w:tr w:rsidR="001C061A" w:rsidRPr="001C061A" w14:paraId="30B43C57"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971D8"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 xml:space="preserve">Phần cứng mua lại: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 Writeblocker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 Firewire W/B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 Bootdisk </w:t>
            </w:r>
            <w:r w:rsidRPr="001C061A">
              <w:rPr>
                <w:rFonts w:ascii="Segoe UI Symbol" w:eastAsia="Times New Roman" w:hAnsi="Segoe UI Symbol" w:cs="Segoe UI Symbol"/>
                <w:color w:val="000000"/>
                <w:sz w:val="28"/>
                <w:szCs w:val="28"/>
              </w:rPr>
              <w:t>☐</w:t>
            </w:r>
          </w:p>
          <w:p w14:paraId="39E14A8E"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Direct Connection</w:t>
            </w:r>
          </w:p>
          <w:p w14:paraId="12F5F052"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 SCSI-IDE W/B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 Xover Cable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 Other:</w:t>
            </w:r>
          </w:p>
          <w:p w14:paraId="00113F40" w14:textId="77777777" w:rsidR="001C061A" w:rsidRPr="001C061A" w:rsidRDefault="001C061A" w:rsidP="001C061A">
            <w:pPr>
              <w:spacing w:after="0" w:line="240" w:lineRule="auto"/>
              <w:rPr>
                <w:rFonts w:ascii="Times New Roman" w:eastAsia="Times New Roman" w:hAnsi="Times New Roman" w:cs="Times New Roman"/>
                <w:sz w:val="28"/>
                <w:szCs w:val="28"/>
              </w:rPr>
            </w:pPr>
          </w:p>
        </w:tc>
      </w:tr>
      <w:tr w:rsidR="001C061A" w:rsidRPr="001C061A" w14:paraId="58777C3A"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B9107"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 xml:space="preserve">Bằng chứng truyền thông (25):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 Hard Drive </w:t>
            </w:r>
            <w:r w:rsidRPr="001C061A">
              <w:rPr>
                <w:rFonts w:ascii="Segoe UI Symbol" w:eastAsia="Times New Roman" w:hAnsi="Segoe UI Symbol" w:cs="Segoe UI Symbol"/>
                <w:color w:val="000000"/>
                <w:sz w:val="28"/>
                <w:szCs w:val="28"/>
              </w:rPr>
              <w:t>☐</w:t>
            </w:r>
            <w:r w:rsidRPr="001C061A">
              <w:rPr>
                <w:rFonts w:ascii="Times New Roman" w:eastAsia="Times New Roman" w:hAnsi="Times New Roman" w:cs="Times New Roman"/>
                <w:color w:val="000000"/>
                <w:sz w:val="28"/>
                <w:szCs w:val="28"/>
              </w:rPr>
              <w:t xml:space="preserve"> Other:</w:t>
            </w:r>
          </w:p>
        </w:tc>
      </w:tr>
      <w:tr w:rsidR="001C061A" w:rsidRPr="001C061A" w14:paraId="58A6CE9A"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5B03B"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Mã số (25):</w:t>
            </w:r>
          </w:p>
        </w:tc>
      </w:tr>
      <w:tr w:rsidR="001C061A" w:rsidRPr="001C061A" w14:paraId="435C1AB0"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0DDDD"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Số ID ổ đĩa bằng chứng (25):</w:t>
            </w:r>
          </w:p>
        </w:tc>
      </w:tr>
      <w:tr w:rsidR="001C061A" w:rsidRPr="001C061A" w14:paraId="111E1D18"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89CA4"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Kích cỡ ổ cứng: GB MB</w:t>
            </w:r>
          </w:p>
        </w:tc>
      </w:tr>
      <w:tr w:rsidR="001C061A" w:rsidRPr="001C061A" w14:paraId="2889C588"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EC935"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Kích cỡ của ảnh:</w:t>
            </w:r>
          </w:p>
        </w:tc>
      </w:tr>
      <w:tr w:rsidR="001C061A" w:rsidRPr="001C061A" w14:paraId="65CA5522"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BACA0"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Xác nhận ảnh:</w:t>
            </w:r>
          </w:p>
        </w:tc>
      </w:tr>
      <w:tr w:rsidR="001C061A" w:rsidRPr="001C061A" w14:paraId="53FA3B43"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DF7B"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Giá trị băm (30):</w:t>
            </w:r>
          </w:p>
        </w:tc>
      </w:tr>
    </w:tbl>
    <w:p w14:paraId="41C0616A" w14:textId="77777777" w:rsidR="001C061A" w:rsidRPr="001C061A" w:rsidRDefault="001C061A" w:rsidP="001C061A">
      <w:pPr>
        <w:spacing w:after="240" w:line="240" w:lineRule="auto"/>
        <w:rPr>
          <w:rFonts w:ascii="Times New Roman" w:eastAsia="Times New Roman" w:hAnsi="Times New Roman" w:cs="Times New Roman"/>
          <w:sz w:val="28"/>
          <w:szCs w:val="28"/>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C061A" w:rsidRPr="001C061A" w14:paraId="67EF915C"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604D0" w14:textId="77777777" w:rsidR="001C061A" w:rsidRPr="001C061A" w:rsidRDefault="001C061A" w:rsidP="001C061A">
            <w:pPr>
              <w:spacing w:after="0" w:line="240" w:lineRule="auto"/>
              <w:jc w:val="center"/>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GHI CHÚ</w:t>
            </w:r>
          </w:p>
          <w:p w14:paraId="40D36938"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Phần này có sẵn để thêm ghi chú không được bao gồm trong tiêu chuẩn hình thức hoặc để mở rộng khi ghi chú, tức là các loại lỗi nhận được, các sự cố gặp phải trong quá trình quá trình hình ảnh.</w:t>
            </w:r>
          </w:p>
          <w:p w14:paraId="09785207" w14:textId="77777777" w:rsidR="001C061A" w:rsidRPr="001C061A" w:rsidRDefault="001C061A" w:rsidP="001C061A">
            <w:pPr>
              <w:spacing w:after="240" w:line="240" w:lineRule="auto"/>
              <w:rPr>
                <w:rFonts w:ascii="Times New Roman" w:eastAsia="Times New Roman" w:hAnsi="Times New Roman" w:cs="Times New Roman"/>
                <w:sz w:val="28"/>
                <w:szCs w:val="28"/>
              </w:rPr>
            </w:pPr>
          </w:p>
        </w:tc>
      </w:tr>
      <w:tr w:rsidR="001C061A" w:rsidRPr="001C061A" w14:paraId="137D2516"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866D0" w14:textId="77777777" w:rsidR="001C061A" w:rsidRPr="001C061A" w:rsidRDefault="001C061A" w:rsidP="001C061A">
            <w:pPr>
              <w:spacing w:after="0" w:line="240" w:lineRule="auto"/>
              <w:rPr>
                <w:rFonts w:ascii="Times New Roman" w:eastAsia="Times New Roman" w:hAnsi="Times New Roman" w:cs="Times New Roman"/>
                <w:sz w:val="28"/>
                <w:szCs w:val="28"/>
              </w:rPr>
            </w:pPr>
          </w:p>
        </w:tc>
      </w:tr>
      <w:tr w:rsidR="001C061A" w:rsidRPr="001C061A" w14:paraId="202151D0"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489A5" w14:textId="77777777" w:rsidR="001C061A" w:rsidRPr="001C061A" w:rsidRDefault="001C061A" w:rsidP="001C061A">
            <w:pPr>
              <w:spacing w:after="0" w:line="240" w:lineRule="auto"/>
              <w:rPr>
                <w:rFonts w:ascii="Times New Roman" w:eastAsia="Times New Roman" w:hAnsi="Times New Roman" w:cs="Times New Roman"/>
                <w:sz w:val="28"/>
                <w:szCs w:val="28"/>
              </w:rPr>
            </w:pPr>
          </w:p>
        </w:tc>
      </w:tr>
      <w:tr w:rsidR="001C061A" w:rsidRPr="001C061A" w14:paraId="44327213" w14:textId="77777777" w:rsidTr="001C06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C6E5B" w14:textId="77777777" w:rsidR="001C061A" w:rsidRPr="001C061A" w:rsidRDefault="001C061A" w:rsidP="001C061A">
            <w:pPr>
              <w:spacing w:after="0" w:line="240" w:lineRule="auto"/>
              <w:rPr>
                <w:rFonts w:ascii="Times New Roman" w:eastAsia="Times New Roman" w:hAnsi="Times New Roman" w:cs="Times New Roman"/>
                <w:sz w:val="28"/>
                <w:szCs w:val="28"/>
              </w:rPr>
            </w:pPr>
          </w:p>
        </w:tc>
      </w:tr>
    </w:tbl>
    <w:p w14:paraId="5E4F14A6"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br/>
        <w:t>Hướng dẫn</w:t>
      </w:r>
    </w:p>
    <w:p w14:paraId="1AD804AA"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lastRenderedPageBreak/>
        <w:t>THÔNG TIN TRƯỜNG HỢP</w:t>
      </w:r>
    </w:p>
    <w:p w14:paraId="6C37B7DC"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1. ID dự án - đề cập đến số được chỉ định cho vấn đề.</w:t>
      </w:r>
    </w:p>
    <w:p w14:paraId="3095656A"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2. Tên vật chất - dùng để chỉ tên mã Tên của người được chỉ định bởi người quản lý dự án.</w:t>
      </w:r>
    </w:p>
    <w:p w14:paraId="6E605BF6"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3. Tên người giám sát - dùng để chỉ người dùng cuối được gán máy tính.</w:t>
      </w:r>
    </w:p>
    <w:p w14:paraId="01B4DF03"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4. Đồng ý - nếu cần có sự đồng ý để có được máy, hãy lấy chữ ký của người đó</w:t>
      </w:r>
    </w:p>
    <w:p w14:paraId="12DC2646"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Phát hành máy.</w:t>
      </w:r>
    </w:p>
    <w:p w14:paraId="22B4F70B"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5. Trình quản lý - dùng để chỉ Người quản lý dự án được chỉ định dẫn dắt vụ việc.</w:t>
      </w:r>
    </w:p>
    <w:p w14:paraId="1376208A"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MỤC TIÊU MÁY TÍNH THÔNG TIN</w:t>
      </w:r>
    </w:p>
    <w:p w14:paraId="35CB02CF"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6. Vị trí của Hệ thống - địa chỉ của trang web, có thể bao gồm số văn phòng nếu máy tính được sử dụng</w:t>
      </w:r>
    </w:p>
    <w:p w14:paraId="48378D46"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trực tiếp từ một văn phòng.</w:t>
      </w:r>
    </w:p>
    <w:p w14:paraId="16339A9D"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7. Loại hệ thống - cho biết máy có phải là máy tính để bàn, máy tính xách tay, máy chủ, v.v. Nếu thiết bị</w:t>
      </w:r>
    </w:p>
    <w:p w14:paraId="54BF26E4"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là một ổ đĩa độc lập, hãy kiểm tra ’các loại khác và ghi vào drive ổ đĩa độc lập.</w:t>
      </w:r>
    </w:p>
    <w:p w14:paraId="4443D8F6"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8. Loại bằng chứng - đánh dấu thiết bị được chụp / sao chép.</w:t>
      </w:r>
    </w:p>
    <w:p w14:paraId="79E730ED"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9. Trạng thái hệ thống - cho biết liệu máy nghi ngờ đã bật, tắt, đăng nhập, v.v. Nếu</w:t>
      </w:r>
    </w:p>
    <w:p w14:paraId="354CF2F4"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Máy đang bật, cho biết ai đã tắt máy.</w:t>
      </w:r>
    </w:p>
    <w:p w14:paraId="6411420C"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10. Ngày / Giờ của BIOS - đề cập đến bios từ máy nghi ngờ.</w:t>
      </w:r>
    </w:p>
    <w:p w14:paraId="051FA42C"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11. Ngày / Giờ hiện tại - đề cập đến ngày và giờ từ máy tính của giám khảo.</w:t>
      </w:r>
    </w:p>
    <w:p w14:paraId="29E9EF59"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12. Tổng số ổ đĩa cứng trong máy tính - tự giải thích.</w:t>
      </w:r>
    </w:p>
    <w:p w14:paraId="0E8FE820"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13. Ổ cứng bị xóa bởi - cho biết ai đã tháo rời máy tính.</w:t>
      </w:r>
    </w:p>
    <w:p w14:paraId="41C8CF58"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14. Ảnh đã chụp - vui lòng cho biết liệu ảnh đã được chụp từ máy tính chưa và</w:t>
      </w:r>
    </w:p>
    <w:p w14:paraId="4FC733E4"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ổ cứng Nếu câu trả lời là không, bạn phải giải thích tại sao không có bức ảnh nào được chụp.</w:t>
      </w:r>
    </w:p>
    <w:p w14:paraId="281E9243"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MÁY VI TÍNH</w:t>
      </w:r>
    </w:p>
    <w:p w14:paraId="37DDE56A"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15. Nhà sản xuất máy tính mục tiêu - loại máy và kích thước của ổ cứng.</w:t>
      </w:r>
    </w:p>
    <w:p w14:paraId="56B6DB83"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16. Số mô hình - số mô hình của máy tính.</w:t>
      </w:r>
    </w:p>
    <w:p w14:paraId="40101FC9"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17. Số sê-ri - số sê-ri từ máy tính. Nếu có nhiều hơn một số sê-ri trên</w:t>
      </w:r>
    </w:p>
    <w:p w14:paraId="45A02AC6"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máy, sao chép tất cả chúng CỨNG DRIVE / KHÁC.</w:t>
      </w:r>
    </w:p>
    <w:p w14:paraId="2C95D615"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18. Nhà sản xuất - loại ổ cứng.</w:t>
      </w:r>
    </w:p>
    <w:p w14:paraId="0B42A98A"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19. Số Model - số model của ổ cứng.</w:t>
      </w:r>
    </w:p>
    <w:p w14:paraId="176ED8AB"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20. Số sê-ri - số sê-ri từ ổ cứng. Nếu có nhiều số sê-ri tồn tại,</w:t>
      </w:r>
    </w:p>
    <w:p w14:paraId="127AE12E"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sao chép tất cả</w:t>
      </w:r>
    </w:p>
    <w:p w14:paraId="0F1D5903"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THÔNG TIN LỰA CHỌN (điều này sẽ được hoàn thành hai lần, một cho mỗi hình ảnh).</w:t>
      </w:r>
    </w:p>
    <w:p w14:paraId="73EC7D83"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21. Được mua bởi - đề cập đến người kiểm tra đã mua thiết bị.</w:t>
      </w:r>
    </w:p>
    <w:p w14:paraId="5297F7FC"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22. Vị trí hình ảnh - cho biết máy có được chụp tại chỗ không, trong Phòng thí nghiệm - cho biết</w:t>
      </w:r>
    </w:p>
    <w:p w14:paraId="2B115FE1"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phòng thí nghiệm nào, v.v.</w:t>
      </w:r>
    </w:p>
    <w:p w14:paraId="549812B4"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23. Phương pháp mua lại - cho biết loại phần mềm được sử dụng để chụp ảnh thiết bị. Ghi chú</w:t>
      </w:r>
    </w:p>
    <w:p w14:paraId="691266AB"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số phiên bản của phần mềm được sử dụng.</w:t>
      </w:r>
    </w:p>
    <w:p w14:paraId="01F9A1D1"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24. Phần cứng mua lại - cho biết loại mua lại, cho dù bạn đã sử dụng viết</w:t>
      </w:r>
    </w:p>
    <w:p w14:paraId="60C16D6C"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lastRenderedPageBreak/>
        <w:t>khối thiết bị, cáp chéo, đĩa khởi động, vv</w:t>
      </w:r>
    </w:p>
    <w:p w14:paraId="778F9F4D" w14:textId="77777777" w:rsidR="001C061A" w:rsidRPr="001C061A" w:rsidRDefault="001C061A" w:rsidP="001C061A">
      <w:pPr>
        <w:spacing w:after="0" w:line="240" w:lineRule="auto"/>
        <w:rPr>
          <w:rFonts w:ascii="Times New Roman" w:eastAsia="Times New Roman" w:hAnsi="Times New Roman" w:cs="Times New Roman"/>
          <w:sz w:val="28"/>
          <w:szCs w:val="28"/>
        </w:rPr>
      </w:pPr>
    </w:p>
    <w:p w14:paraId="5BDF405C"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25. Evidence Media - dùng để chỉ ổ đĩa nơi hình ảnh sẽ được đặt. Chỉ ra ổ đĩa</w:t>
      </w:r>
    </w:p>
    <w:p w14:paraId="1EB4FF23"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Nhãn, số sê-ri và Số ID ổ đĩa bằng chứng.</w:t>
      </w:r>
    </w:p>
    <w:p w14:paraId="20ACA2E8"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26. Kích thước ổ đĩa - tổng kích thước ổ cứng tính bằng GB hoặc MB.</w:t>
      </w:r>
    </w:p>
    <w:p w14:paraId="19F252CF"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27. Kích thước của hình ảnh - cho biết tổng kích thước của hình ảnh (KHÔNG phải kích thước của ổ cứng), biểu thị</w:t>
      </w:r>
    </w:p>
    <w:p w14:paraId="005F8F58"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dù là GB hay MB.</w:t>
      </w:r>
    </w:p>
    <w:p w14:paraId="6D0AC2A9"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28. Hình ảnh được xác minh - khi hình ảnh được hoàn thành và xác minh, hãy chọn hộp CÓ.</w:t>
      </w:r>
    </w:p>
    <w:p w14:paraId="50DAC73B"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29. Lỗi - cho biết nếu có bất kỳ lỗi nào được tìm thấy trong quá trình xác minh. Nếu vậy, sử dụng</w:t>
      </w:r>
    </w:p>
    <w:p w14:paraId="7419F1A1"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Ghi chú của Nhật Bản Phần trên mặt sau của tờ để ghi lại các lỗi cụ thể.</w:t>
      </w:r>
    </w:p>
    <w:p w14:paraId="2257AD78"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30. Giá trị băm - ghi lại giá trị băm được tạo trong quá trình tạo ảnh. Hãy chắc chắn kiểm tra</w:t>
      </w:r>
    </w:p>
    <w:p w14:paraId="18A6915D" w14:textId="77777777" w:rsidR="001C061A" w:rsidRPr="001C061A" w:rsidRDefault="001C061A" w:rsidP="001C061A">
      <w:pPr>
        <w:spacing w:after="0" w:line="240" w:lineRule="auto"/>
        <w:rPr>
          <w:rFonts w:ascii="Times New Roman" w:eastAsia="Times New Roman" w:hAnsi="Times New Roman" w:cs="Times New Roman"/>
          <w:sz w:val="28"/>
          <w:szCs w:val="28"/>
        </w:rPr>
      </w:pPr>
      <w:r w:rsidRPr="001C061A">
        <w:rPr>
          <w:rFonts w:ascii="Times New Roman" w:eastAsia="Times New Roman" w:hAnsi="Times New Roman" w:cs="Times New Roman"/>
          <w:color w:val="000000"/>
          <w:sz w:val="28"/>
          <w:szCs w:val="28"/>
        </w:rPr>
        <w:t>rằng giá trị băm mua lại và giá trị băm xác minh khớp.</w:t>
      </w:r>
    </w:p>
    <w:p w14:paraId="06B81E26" w14:textId="2ADD8D78" w:rsidR="00AE63DF" w:rsidRDefault="001C061A" w:rsidP="00AE63DF">
      <w:pPr>
        <w:pStyle w:val="HTMLPreformatted"/>
        <w:shd w:val="clear" w:color="auto" w:fill="F8F9FA"/>
        <w:spacing w:line="540" w:lineRule="atLeast"/>
        <w:rPr>
          <w:rFonts w:ascii="Times New Roman" w:hAnsi="Times New Roman" w:cs="Times New Roman"/>
          <w:color w:val="222222"/>
          <w:sz w:val="28"/>
          <w:szCs w:val="28"/>
        </w:rPr>
      </w:pPr>
      <w:r w:rsidRPr="001C061A">
        <w:rPr>
          <w:rFonts w:ascii="Arial" w:hAnsi="Arial" w:cs="Arial"/>
          <w:color w:val="000000"/>
        </w:rPr>
        <w:br/>
      </w:r>
      <w:r w:rsidR="00AE63DF" w:rsidRPr="00AE63DF">
        <w:rPr>
          <w:rFonts w:ascii="Times New Roman" w:hAnsi="Times New Roman" w:cs="Times New Roman"/>
          <w:color w:val="222222"/>
          <w:sz w:val="28"/>
          <w:szCs w:val="28"/>
          <w:lang w:val="vi-VN"/>
        </w:rPr>
        <w:t xml:space="preserve">PHỤ LỤC J: YÊU CẦU CHUNG CHO BÁO CÁO </w:t>
      </w:r>
      <w:r w:rsidR="00AE63DF">
        <w:rPr>
          <w:rFonts w:ascii="Times New Roman" w:hAnsi="Times New Roman" w:cs="Times New Roman"/>
          <w:color w:val="222222"/>
          <w:sz w:val="28"/>
          <w:szCs w:val="28"/>
        </w:rPr>
        <w:t>PH</w:t>
      </w:r>
      <w:r w:rsidR="00AE63DF" w:rsidRPr="00AE63DF">
        <w:rPr>
          <w:rFonts w:ascii="Times New Roman" w:hAnsi="Times New Roman" w:cs="Times New Roman"/>
          <w:color w:val="222222"/>
          <w:sz w:val="28"/>
          <w:szCs w:val="28"/>
        </w:rPr>
        <w:t>ÁP</w:t>
      </w:r>
      <w:r w:rsidR="00AE63DF">
        <w:rPr>
          <w:rFonts w:ascii="Times New Roman" w:hAnsi="Times New Roman" w:cs="Times New Roman"/>
          <w:color w:val="222222"/>
          <w:sz w:val="28"/>
          <w:szCs w:val="28"/>
        </w:rPr>
        <w:t xml:space="preserve"> Y</w:t>
      </w:r>
    </w:p>
    <w:p w14:paraId="1089097E" w14:textId="77777777" w:rsidR="00AE63DF" w:rsidRDefault="00AE63DF" w:rsidP="00AE63DF">
      <w:pPr>
        <w:pStyle w:val="HTMLPreformatted"/>
        <w:shd w:val="clear" w:color="auto" w:fill="F8F9FA"/>
        <w:spacing w:line="540" w:lineRule="atLeast"/>
        <w:rPr>
          <w:rFonts w:ascii="Times New Roman" w:hAnsi="Times New Roman" w:cs="Times New Roman"/>
          <w:color w:val="222222"/>
          <w:sz w:val="28"/>
          <w:szCs w:val="28"/>
        </w:rPr>
      </w:pPr>
    </w:p>
    <w:tbl>
      <w:tblPr>
        <w:tblStyle w:val="TableGrid"/>
        <w:tblW w:w="0" w:type="auto"/>
        <w:tblLook w:val="04A0" w:firstRow="1" w:lastRow="0" w:firstColumn="1" w:lastColumn="0" w:noHBand="0" w:noVBand="1"/>
      </w:tblPr>
      <w:tblGrid>
        <w:gridCol w:w="977"/>
        <w:gridCol w:w="8"/>
        <w:gridCol w:w="9085"/>
      </w:tblGrid>
      <w:tr w:rsidR="00AE63DF" w14:paraId="6F0474C2" w14:textId="77777777" w:rsidTr="00AE63DF">
        <w:tc>
          <w:tcPr>
            <w:tcW w:w="10070" w:type="dxa"/>
            <w:gridSpan w:val="3"/>
            <w:vAlign w:val="center"/>
          </w:tcPr>
          <w:p w14:paraId="21A26B8B" w14:textId="4B1FE5CF" w:rsidR="00AE63DF" w:rsidRPr="00AE63DF" w:rsidRDefault="00AE63DF" w:rsidP="00AE63DF">
            <w:pPr>
              <w:pStyle w:val="HTMLPreformatted"/>
              <w:spacing w:line="540" w:lineRule="atLeast"/>
              <w:rPr>
                <w:rFonts w:ascii="Times New Roman" w:hAnsi="Times New Roman" w:cs="Times New Roman"/>
                <w:color w:val="222222"/>
                <w:sz w:val="28"/>
                <w:szCs w:val="28"/>
              </w:rPr>
            </w:pPr>
            <w:r w:rsidRPr="00AE63DF">
              <w:rPr>
                <w:rFonts w:ascii="Times New Roman" w:hAnsi="Times New Roman" w:cs="Times New Roman"/>
                <w:sz w:val="28"/>
                <w:szCs w:val="28"/>
              </w:rPr>
              <w:br/>
            </w:r>
            <w:r w:rsidRPr="00AE63DF">
              <w:rPr>
                <w:rFonts w:ascii="Times New Roman" w:hAnsi="Times New Roman" w:cs="Times New Roman"/>
                <w:color w:val="222222"/>
                <w:sz w:val="28"/>
                <w:szCs w:val="28"/>
                <w:shd w:val="clear" w:color="auto" w:fill="F8F9FA"/>
              </w:rPr>
              <w:t>Yêu cầu chung cho báo cáo pháp y</w:t>
            </w:r>
          </w:p>
        </w:tc>
      </w:tr>
      <w:tr w:rsidR="00AE63DF" w14:paraId="5BD02B83" w14:textId="77777777" w:rsidTr="00AE63DF">
        <w:trPr>
          <w:trHeight w:val="584"/>
        </w:trPr>
        <w:tc>
          <w:tcPr>
            <w:tcW w:w="985" w:type="dxa"/>
            <w:gridSpan w:val="2"/>
            <w:vAlign w:val="center"/>
          </w:tcPr>
          <w:p w14:paraId="19001856" w14:textId="119DDC84" w:rsidR="00AE63DF" w:rsidRPr="00AE63DF" w:rsidRDefault="00AE63DF" w:rsidP="00AE63DF">
            <w:pPr>
              <w:pStyle w:val="HTMLPreformatted"/>
              <w:spacing w:line="540" w:lineRule="atLeast"/>
              <w:rPr>
                <w:rFonts w:ascii="Times New Roman" w:hAnsi="Times New Roman" w:cs="Times New Roman"/>
                <w:color w:val="222222"/>
                <w:sz w:val="28"/>
                <w:szCs w:val="28"/>
              </w:rPr>
            </w:pPr>
            <w:r w:rsidRPr="00AE63DF">
              <w:rPr>
                <w:rFonts w:ascii="Times New Roman" w:hAnsi="Times New Roman" w:cs="Times New Roman"/>
                <w:color w:val="222222"/>
                <w:sz w:val="28"/>
                <w:szCs w:val="28"/>
              </w:rPr>
              <w:t>1</w:t>
            </w:r>
          </w:p>
        </w:tc>
        <w:tc>
          <w:tcPr>
            <w:tcW w:w="9085" w:type="dxa"/>
            <w:vAlign w:val="center"/>
          </w:tcPr>
          <w:p w14:paraId="2A60CDB8" w14:textId="77777777" w:rsidR="00AE63DF" w:rsidRPr="00AE63DF" w:rsidRDefault="00AE63DF" w:rsidP="00AE63DF">
            <w:pPr>
              <w:pStyle w:val="HTMLPreformatted"/>
              <w:shd w:val="clear" w:color="auto" w:fill="F8F9FA"/>
              <w:spacing w:line="540" w:lineRule="atLeast"/>
              <w:rPr>
                <w:rFonts w:ascii="Times New Roman" w:hAnsi="Times New Roman" w:cs="Times New Roman"/>
                <w:color w:val="222222"/>
                <w:sz w:val="28"/>
                <w:szCs w:val="28"/>
              </w:rPr>
            </w:pPr>
            <w:r w:rsidRPr="00AE63DF">
              <w:rPr>
                <w:rFonts w:ascii="Times New Roman" w:hAnsi="Times New Roman" w:cs="Times New Roman"/>
                <w:color w:val="222222"/>
                <w:sz w:val="28"/>
                <w:szCs w:val="28"/>
                <w:lang w:val="vi-VN"/>
              </w:rPr>
              <w:t>Chức vụ</w:t>
            </w:r>
          </w:p>
          <w:p w14:paraId="33B25769" w14:textId="77777777" w:rsidR="00AE63DF" w:rsidRPr="00AE63DF" w:rsidRDefault="00AE63DF" w:rsidP="00AE63DF">
            <w:pPr>
              <w:pStyle w:val="HTMLPreformatted"/>
              <w:spacing w:line="540" w:lineRule="atLeast"/>
              <w:rPr>
                <w:rFonts w:ascii="Times New Roman" w:hAnsi="Times New Roman" w:cs="Times New Roman"/>
                <w:color w:val="222222"/>
                <w:sz w:val="28"/>
                <w:szCs w:val="28"/>
              </w:rPr>
            </w:pPr>
          </w:p>
        </w:tc>
      </w:tr>
      <w:tr w:rsidR="00AE63DF" w14:paraId="067431B9" w14:textId="77777777" w:rsidTr="00AE63DF">
        <w:trPr>
          <w:trHeight w:val="485"/>
        </w:trPr>
        <w:tc>
          <w:tcPr>
            <w:tcW w:w="985" w:type="dxa"/>
            <w:gridSpan w:val="2"/>
            <w:vAlign w:val="center"/>
          </w:tcPr>
          <w:p w14:paraId="5C222EA8" w14:textId="5EC0DB44" w:rsidR="00AE63DF" w:rsidRPr="00AE63DF" w:rsidRDefault="00AE63DF" w:rsidP="00AE63DF">
            <w:pPr>
              <w:pStyle w:val="HTMLPreformatted"/>
              <w:spacing w:line="540" w:lineRule="atLeast"/>
              <w:rPr>
                <w:rFonts w:ascii="Times New Roman" w:hAnsi="Times New Roman" w:cs="Times New Roman"/>
                <w:color w:val="222222"/>
                <w:sz w:val="28"/>
                <w:szCs w:val="28"/>
              </w:rPr>
            </w:pPr>
            <w:r w:rsidRPr="00AE63DF">
              <w:rPr>
                <w:rFonts w:ascii="Times New Roman" w:hAnsi="Times New Roman" w:cs="Times New Roman"/>
                <w:color w:val="222222"/>
                <w:sz w:val="28"/>
                <w:szCs w:val="28"/>
              </w:rPr>
              <w:t>2</w:t>
            </w:r>
          </w:p>
        </w:tc>
        <w:tc>
          <w:tcPr>
            <w:tcW w:w="9085" w:type="dxa"/>
            <w:vAlign w:val="center"/>
          </w:tcPr>
          <w:p w14:paraId="2664DCB7" w14:textId="1AEE50F2" w:rsidR="00AE63DF" w:rsidRPr="00AE63DF" w:rsidRDefault="00AE63DF" w:rsidP="00AE63DF">
            <w:pPr>
              <w:pStyle w:val="HTMLPreformatted"/>
              <w:spacing w:line="540" w:lineRule="atLeast"/>
              <w:rPr>
                <w:rFonts w:ascii="Times New Roman" w:hAnsi="Times New Roman" w:cs="Times New Roman"/>
                <w:color w:val="222222"/>
                <w:sz w:val="28"/>
                <w:szCs w:val="28"/>
              </w:rPr>
            </w:pPr>
            <w:r w:rsidRPr="00AE63DF">
              <w:rPr>
                <w:rFonts w:ascii="Times New Roman" w:hAnsi="Times New Roman" w:cs="Times New Roman"/>
                <w:sz w:val="28"/>
                <w:szCs w:val="28"/>
              </w:rPr>
              <w:br/>
            </w:r>
            <w:r w:rsidRPr="00AE63DF">
              <w:rPr>
                <w:rFonts w:ascii="Times New Roman" w:hAnsi="Times New Roman" w:cs="Times New Roman"/>
                <w:color w:val="222222"/>
                <w:sz w:val="28"/>
                <w:szCs w:val="28"/>
                <w:shd w:val="clear" w:color="auto" w:fill="F8F9FA"/>
              </w:rPr>
              <w:t>Tên và địa chỉ của phòng thí nghiệm</w:t>
            </w:r>
          </w:p>
        </w:tc>
      </w:tr>
      <w:tr w:rsidR="00AE63DF" w14:paraId="74F5C594" w14:textId="77777777" w:rsidTr="00AE63DF">
        <w:tc>
          <w:tcPr>
            <w:tcW w:w="985" w:type="dxa"/>
            <w:gridSpan w:val="2"/>
            <w:vAlign w:val="center"/>
          </w:tcPr>
          <w:p w14:paraId="32A4467F" w14:textId="43A40165" w:rsidR="00AE63DF" w:rsidRPr="00AE63DF" w:rsidRDefault="00AE63DF" w:rsidP="00AE63DF">
            <w:pPr>
              <w:pStyle w:val="HTMLPreformatted"/>
              <w:spacing w:line="540" w:lineRule="atLeast"/>
              <w:rPr>
                <w:rFonts w:ascii="Times New Roman" w:hAnsi="Times New Roman" w:cs="Times New Roman"/>
                <w:color w:val="222222"/>
                <w:sz w:val="28"/>
                <w:szCs w:val="28"/>
              </w:rPr>
            </w:pPr>
            <w:r w:rsidRPr="00AE63DF">
              <w:rPr>
                <w:rFonts w:ascii="Times New Roman" w:hAnsi="Times New Roman" w:cs="Times New Roman"/>
                <w:color w:val="222222"/>
                <w:sz w:val="28"/>
                <w:szCs w:val="28"/>
              </w:rPr>
              <w:t>3</w:t>
            </w:r>
          </w:p>
        </w:tc>
        <w:tc>
          <w:tcPr>
            <w:tcW w:w="9085" w:type="dxa"/>
            <w:vAlign w:val="center"/>
          </w:tcPr>
          <w:p w14:paraId="63314A21" w14:textId="45C69AC3" w:rsidR="00AE63DF" w:rsidRPr="00AE63DF" w:rsidRDefault="00AE63DF" w:rsidP="00AE63DF">
            <w:pPr>
              <w:pStyle w:val="HTMLPreformatted"/>
              <w:spacing w:line="540" w:lineRule="atLeast"/>
              <w:rPr>
                <w:rFonts w:ascii="Times New Roman" w:hAnsi="Times New Roman" w:cs="Times New Roman"/>
                <w:color w:val="222222"/>
                <w:sz w:val="28"/>
                <w:szCs w:val="28"/>
              </w:rPr>
            </w:pPr>
            <w:r w:rsidRPr="00AE63DF">
              <w:rPr>
                <w:rFonts w:ascii="Times New Roman" w:hAnsi="Times New Roman" w:cs="Times New Roman"/>
                <w:sz w:val="28"/>
                <w:szCs w:val="28"/>
              </w:rPr>
              <w:br/>
            </w:r>
            <w:r w:rsidRPr="00AE63DF">
              <w:rPr>
                <w:rFonts w:ascii="Times New Roman" w:hAnsi="Times New Roman" w:cs="Times New Roman"/>
                <w:color w:val="222222"/>
                <w:sz w:val="28"/>
                <w:szCs w:val="28"/>
                <w:shd w:val="clear" w:color="auto" w:fill="F8F9FA"/>
              </w:rPr>
              <w:t>Địa điểm thu thập và kiểm tra diễn ra</w:t>
            </w:r>
          </w:p>
        </w:tc>
      </w:tr>
      <w:tr w:rsidR="00AE63DF" w14:paraId="5A0570E3" w14:textId="77777777" w:rsidTr="00AE63DF">
        <w:tc>
          <w:tcPr>
            <w:tcW w:w="985" w:type="dxa"/>
            <w:gridSpan w:val="2"/>
            <w:vAlign w:val="center"/>
          </w:tcPr>
          <w:p w14:paraId="13A9A6B2" w14:textId="6F2BFA7C" w:rsidR="00AE63DF" w:rsidRPr="00AE63DF" w:rsidRDefault="00AE63DF" w:rsidP="00AE63DF">
            <w:pPr>
              <w:pStyle w:val="HTMLPreformatted"/>
              <w:spacing w:line="540" w:lineRule="atLeast"/>
              <w:rPr>
                <w:rFonts w:ascii="Times New Roman" w:hAnsi="Times New Roman" w:cs="Times New Roman"/>
                <w:color w:val="222222"/>
                <w:sz w:val="28"/>
                <w:szCs w:val="28"/>
              </w:rPr>
            </w:pPr>
            <w:r w:rsidRPr="00AE63DF">
              <w:rPr>
                <w:rFonts w:ascii="Times New Roman" w:hAnsi="Times New Roman" w:cs="Times New Roman"/>
                <w:color w:val="222222"/>
                <w:sz w:val="28"/>
                <w:szCs w:val="28"/>
              </w:rPr>
              <w:t>4</w:t>
            </w:r>
          </w:p>
        </w:tc>
        <w:tc>
          <w:tcPr>
            <w:tcW w:w="9085" w:type="dxa"/>
            <w:vAlign w:val="center"/>
          </w:tcPr>
          <w:p w14:paraId="6E6CABBD" w14:textId="7A0F8A5A" w:rsidR="00AE63DF" w:rsidRPr="00AE63DF" w:rsidRDefault="00AE63DF" w:rsidP="00AE63DF">
            <w:pPr>
              <w:pStyle w:val="HTMLPreformatted"/>
              <w:spacing w:line="540" w:lineRule="atLeast"/>
              <w:rPr>
                <w:rFonts w:ascii="Times New Roman" w:hAnsi="Times New Roman" w:cs="Times New Roman"/>
                <w:color w:val="222222"/>
                <w:sz w:val="28"/>
                <w:szCs w:val="28"/>
              </w:rPr>
            </w:pPr>
            <w:r w:rsidRPr="00AE63DF">
              <w:rPr>
                <w:rFonts w:ascii="Times New Roman" w:hAnsi="Times New Roman" w:cs="Times New Roman"/>
                <w:sz w:val="28"/>
                <w:szCs w:val="28"/>
              </w:rPr>
              <w:br/>
            </w:r>
            <w:r w:rsidRPr="00AE63DF">
              <w:rPr>
                <w:rFonts w:ascii="Times New Roman" w:hAnsi="Times New Roman" w:cs="Times New Roman"/>
                <w:color w:val="222222"/>
                <w:sz w:val="28"/>
                <w:szCs w:val="28"/>
                <w:shd w:val="clear" w:color="auto" w:fill="F8F9FA"/>
              </w:rPr>
              <w:t>Số trang và dấu hiệu kết thúc trang</w:t>
            </w:r>
          </w:p>
        </w:tc>
      </w:tr>
      <w:tr w:rsidR="00AE63DF" w14:paraId="4010DE10" w14:textId="77777777" w:rsidTr="00AE63DF">
        <w:tc>
          <w:tcPr>
            <w:tcW w:w="985" w:type="dxa"/>
            <w:gridSpan w:val="2"/>
            <w:vAlign w:val="center"/>
          </w:tcPr>
          <w:p w14:paraId="1DC89ECA" w14:textId="413BA065" w:rsidR="00AE63DF" w:rsidRPr="00AE63DF" w:rsidRDefault="00AE63DF" w:rsidP="00AE63DF">
            <w:pPr>
              <w:pStyle w:val="HTMLPreformatted"/>
              <w:spacing w:line="540" w:lineRule="atLeast"/>
              <w:rPr>
                <w:rFonts w:ascii="Times New Roman" w:hAnsi="Times New Roman" w:cs="Times New Roman"/>
                <w:color w:val="222222"/>
                <w:sz w:val="28"/>
                <w:szCs w:val="28"/>
              </w:rPr>
            </w:pPr>
            <w:r w:rsidRPr="00AE63DF">
              <w:rPr>
                <w:rFonts w:ascii="Times New Roman" w:hAnsi="Times New Roman" w:cs="Times New Roman"/>
                <w:color w:val="222222"/>
                <w:sz w:val="28"/>
                <w:szCs w:val="28"/>
              </w:rPr>
              <w:t>5</w:t>
            </w:r>
          </w:p>
        </w:tc>
        <w:tc>
          <w:tcPr>
            <w:tcW w:w="9085" w:type="dxa"/>
            <w:vAlign w:val="center"/>
          </w:tcPr>
          <w:p w14:paraId="34807B8F" w14:textId="3B2B72E4" w:rsidR="00AE63DF" w:rsidRPr="00AE63DF" w:rsidRDefault="00AE63DF" w:rsidP="00AE63DF">
            <w:pPr>
              <w:pStyle w:val="HTMLPreformatted"/>
              <w:spacing w:line="540" w:lineRule="atLeast"/>
              <w:rPr>
                <w:rFonts w:ascii="Times New Roman" w:hAnsi="Times New Roman" w:cs="Times New Roman"/>
                <w:color w:val="222222"/>
                <w:sz w:val="28"/>
                <w:szCs w:val="28"/>
              </w:rPr>
            </w:pPr>
            <w:r w:rsidRPr="00AE63DF">
              <w:rPr>
                <w:rFonts w:ascii="Times New Roman" w:hAnsi="Times New Roman" w:cs="Times New Roman"/>
                <w:sz w:val="28"/>
                <w:szCs w:val="28"/>
              </w:rPr>
              <w:br/>
            </w:r>
            <w:r w:rsidRPr="00AE63DF">
              <w:rPr>
                <w:rFonts w:ascii="Times New Roman" w:hAnsi="Times New Roman" w:cs="Times New Roman"/>
                <w:color w:val="222222"/>
                <w:sz w:val="28"/>
                <w:szCs w:val="28"/>
                <w:shd w:val="clear" w:color="auto" w:fill="F8F9FA"/>
              </w:rPr>
              <w:t>Tên người yêu cầu và thông tin liên lạc</w:t>
            </w:r>
          </w:p>
        </w:tc>
      </w:tr>
      <w:tr w:rsidR="00AE63DF" w14:paraId="776E7AA1" w14:textId="77777777" w:rsidTr="00AE63DF">
        <w:trPr>
          <w:trHeight w:val="1064"/>
        </w:trPr>
        <w:tc>
          <w:tcPr>
            <w:tcW w:w="985" w:type="dxa"/>
            <w:gridSpan w:val="2"/>
            <w:vAlign w:val="center"/>
          </w:tcPr>
          <w:p w14:paraId="6223DFBB" w14:textId="5ACC1213" w:rsidR="00AE63DF" w:rsidRPr="00AE63DF" w:rsidRDefault="00AE63DF" w:rsidP="00AE63DF">
            <w:pPr>
              <w:pStyle w:val="HTMLPreformatted"/>
              <w:spacing w:line="540" w:lineRule="atLeast"/>
              <w:rPr>
                <w:rFonts w:ascii="Times New Roman" w:hAnsi="Times New Roman" w:cs="Times New Roman"/>
                <w:color w:val="222222"/>
                <w:sz w:val="28"/>
                <w:szCs w:val="28"/>
              </w:rPr>
            </w:pPr>
            <w:r w:rsidRPr="00AE63DF">
              <w:rPr>
                <w:rFonts w:ascii="Times New Roman" w:hAnsi="Times New Roman" w:cs="Times New Roman"/>
                <w:color w:val="222222"/>
                <w:sz w:val="28"/>
                <w:szCs w:val="28"/>
              </w:rPr>
              <w:lastRenderedPageBreak/>
              <w:t>6</w:t>
            </w:r>
          </w:p>
        </w:tc>
        <w:tc>
          <w:tcPr>
            <w:tcW w:w="9085" w:type="dxa"/>
            <w:vAlign w:val="center"/>
          </w:tcPr>
          <w:p w14:paraId="3A3370DC" w14:textId="77777777" w:rsidR="00AE63DF" w:rsidRPr="00AE63DF" w:rsidRDefault="00AE63DF" w:rsidP="00AE63DF">
            <w:pPr>
              <w:pStyle w:val="HTMLPreformatted"/>
              <w:shd w:val="clear" w:color="auto" w:fill="F8F9FA"/>
              <w:spacing w:line="540" w:lineRule="atLeast"/>
              <w:rPr>
                <w:rFonts w:ascii="Times New Roman" w:hAnsi="Times New Roman" w:cs="Times New Roman"/>
                <w:color w:val="222222"/>
                <w:sz w:val="28"/>
                <w:szCs w:val="28"/>
              </w:rPr>
            </w:pPr>
            <w:r w:rsidRPr="00AE63DF">
              <w:rPr>
                <w:rFonts w:ascii="Times New Roman" w:hAnsi="Times New Roman" w:cs="Times New Roman"/>
                <w:color w:val="222222"/>
                <w:sz w:val="28"/>
                <w:szCs w:val="28"/>
                <w:lang w:val="vi-VN"/>
              </w:rPr>
              <w:t>Phương pháp sử dụng đối với trường hợp</w:t>
            </w:r>
          </w:p>
          <w:p w14:paraId="154AF38F" w14:textId="77777777" w:rsidR="00AE63DF" w:rsidRPr="00AE63DF" w:rsidRDefault="00AE63DF" w:rsidP="00AE63DF">
            <w:pPr>
              <w:pStyle w:val="HTMLPreformatted"/>
              <w:spacing w:line="540" w:lineRule="atLeast"/>
              <w:rPr>
                <w:rFonts w:ascii="Times New Roman" w:hAnsi="Times New Roman" w:cs="Times New Roman"/>
                <w:color w:val="222222"/>
                <w:sz w:val="28"/>
                <w:szCs w:val="28"/>
              </w:rPr>
            </w:pPr>
          </w:p>
        </w:tc>
      </w:tr>
      <w:tr w:rsidR="00AE63DF" w14:paraId="6A8E6711" w14:textId="77777777" w:rsidTr="00AE63DF">
        <w:trPr>
          <w:trHeight w:val="13"/>
        </w:trPr>
        <w:tc>
          <w:tcPr>
            <w:tcW w:w="985" w:type="dxa"/>
            <w:gridSpan w:val="2"/>
            <w:vAlign w:val="center"/>
          </w:tcPr>
          <w:p w14:paraId="41A001FD" w14:textId="5FA63349" w:rsidR="00AE63DF" w:rsidRPr="00AE63DF" w:rsidRDefault="00AE63DF" w:rsidP="00AE63DF">
            <w:pPr>
              <w:pStyle w:val="HTMLPreformatted"/>
              <w:spacing w:line="540" w:lineRule="atLeast"/>
              <w:rPr>
                <w:rFonts w:ascii="Times New Roman" w:hAnsi="Times New Roman" w:cs="Times New Roman"/>
                <w:color w:val="222222"/>
                <w:sz w:val="28"/>
                <w:szCs w:val="28"/>
              </w:rPr>
            </w:pPr>
            <w:r w:rsidRPr="00AE63DF">
              <w:rPr>
                <w:rFonts w:ascii="Times New Roman" w:hAnsi="Times New Roman" w:cs="Times New Roman"/>
                <w:color w:val="222222"/>
                <w:sz w:val="28"/>
                <w:szCs w:val="28"/>
              </w:rPr>
              <w:t>7</w:t>
            </w:r>
          </w:p>
        </w:tc>
        <w:tc>
          <w:tcPr>
            <w:tcW w:w="9085" w:type="dxa"/>
            <w:vAlign w:val="center"/>
          </w:tcPr>
          <w:p w14:paraId="327917AF" w14:textId="69A5D4E4" w:rsidR="00AE63DF" w:rsidRPr="00AE63DF" w:rsidRDefault="00AE63DF" w:rsidP="00AE63DF">
            <w:pPr>
              <w:pStyle w:val="HTMLPreformatted"/>
              <w:spacing w:line="540" w:lineRule="atLeast"/>
              <w:rPr>
                <w:rFonts w:ascii="Times New Roman" w:hAnsi="Times New Roman" w:cs="Times New Roman"/>
                <w:color w:val="222222"/>
                <w:sz w:val="28"/>
                <w:szCs w:val="28"/>
                <w:lang w:val="vi-VN"/>
              </w:rPr>
            </w:pPr>
            <w:r w:rsidRPr="00AE63DF">
              <w:rPr>
                <w:rFonts w:ascii="Times New Roman" w:hAnsi="Times New Roman" w:cs="Times New Roman"/>
                <w:sz w:val="28"/>
                <w:szCs w:val="28"/>
              </w:rPr>
              <w:br/>
            </w:r>
            <w:r w:rsidRPr="00AE63DF">
              <w:rPr>
                <w:rFonts w:ascii="Times New Roman" w:hAnsi="Times New Roman" w:cs="Times New Roman"/>
                <w:color w:val="222222"/>
                <w:sz w:val="28"/>
                <w:szCs w:val="28"/>
                <w:shd w:val="clear" w:color="auto" w:fill="F8F9FA"/>
              </w:rPr>
              <w:t>Mô tả bằng chứng điện tử</w:t>
            </w:r>
          </w:p>
        </w:tc>
      </w:tr>
      <w:tr w:rsidR="00AE63DF" w14:paraId="3C346EDF" w14:textId="77777777" w:rsidTr="00AE63DF">
        <w:tc>
          <w:tcPr>
            <w:tcW w:w="985" w:type="dxa"/>
            <w:gridSpan w:val="2"/>
            <w:vAlign w:val="center"/>
          </w:tcPr>
          <w:p w14:paraId="64636FD7" w14:textId="060A6F55" w:rsidR="00AE63DF" w:rsidRPr="00AE63DF" w:rsidRDefault="00AE63DF" w:rsidP="00AE63DF">
            <w:pPr>
              <w:pStyle w:val="HTMLPreformatted"/>
              <w:spacing w:line="540" w:lineRule="atLeast"/>
              <w:rPr>
                <w:rFonts w:ascii="Times New Roman" w:hAnsi="Times New Roman" w:cs="Times New Roman"/>
                <w:color w:val="222222"/>
                <w:sz w:val="28"/>
                <w:szCs w:val="28"/>
              </w:rPr>
            </w:pPr>
            <w:r w:rsidRPr="00AE63DF">
              <w:rPr>
                <w:rFonts w:ascii="Times New Roman" w:hAnsi="Times New Roman" w:cs="Times New Roman"/>
                <w:color w:val="222222"/>
                <w:sz w:val="28"/>
                <w:szCs w:val="28"/>
              </w:rPr>
              <w:t>8</w:t>
            </w:r>
          </w:p>
        </w:tc>
        <w:tc>
          <w:tcPr>
            <w:tcW w:w="9085" w:type="dxa"/>
            <w:vAlign w:val="center"/>
          </w:tcPr>
          <w:p w14:paraId="55C686F6" w14:textId="2DC4FC32" w:rsidR="00AE63DF" w:rsidRPr="00AE63DF" w:rsidRDefault="00AE63DF" w:rsidP="00AE63DF">
            <w:pPr>
              <w:pStyle w:val="HTMLPreformatted"/>
              <w:spacing w:line="540" w:lineRule="atLeast"/>
              <w:rPr>
                <w:rFonts w:ascii="Times New Roman" w:hAnsi="Times New Roman" w:cs="Times New Roman"/>
                <w:color w:val="222222"/>
                <w:sz w:val="28"/>
                <w:szCs w:val="28"/>
              </w:rPr>
            </w:pPr>
            <w:r w:rsidRPr="00AE63DF">
              <w:rPr>
                <w:rFonts w:ascii="Times New Roman" w:hAnsi="Times New Roman" w:cs="Times New Roman"/>
                <w:sz w:val="28"/>
                <w:szCs w:val="28"/>
              </w:rPr>
              <w:br/>
            </w:r>
            <w:r w:rsidRPr="00AE63DF">
              <w:rPr>
                <w:rFonts w:ascii="Times New Roman" w:hAnsi="Times New Roman" w:cs="Times New Roman"/>
                <w:color w:val="222222"/>
                <w:sz w:val="28"/>
                <w:szCs w:val="28"/>
                <w:shd w:val="clear" w:color="auto" w:fill="F8F9FA"/>
              </w:rPr>
              <w:t>Ngày mà DFL nhận được bằng chứng</w:t>
            </w:r>
          </w:p>
        </w:tc>
      </w:tr>
      <w:tr w:rsidR="00AE63DF" w14:paraId="675F7FDF" w14:textId="1A23E3CF" w:rsidTr="00AE63DF">
        <w:tblPrEx>
          <w:tblLook w:val="0000" w:firstRow="0" w:lastRow="0" w:firstColumn="0" w:lastColumn="0" w:noHBand="0" w:noVBand="0"/>
        </w:tblPrEx>
        <w:trPr>
          <w:trHeight w:val="469"/>
        </w:trPr>
        <w:tc>
          <w:tcPr>
            <w:tcW w:w="977" w:type="dxa"/>
            <w:vAlign w:val="center"/>
          </w:tcPr>
          <w:p w14:paraId="634EF6D0" w14:textId="595DD45D" w:rsidR="00AE63DF" w:rsidRPr="00AE63DF" w:rsidRDefault="00AE63DF" w:rsidP="00AE63DF">
            <w:pPr>
              <w:pStyle w:val="HTMLPreformatted"/>
              <w:shd w:val="clear" w:color="auto" w:fill="F8F9FA"/>
              <w:spacing w:line="540" w:lineRule="atLeast"/>
              <w:ind w:left="-5"/>
              <w:rPr>
                <w:rFonts w:ascii="Times New Roman" w:hAnsi="Times New Roman" w:cs="Times New Roman"/>
                <w:color w:val="222222"/>
                <w:sz w:val="28"/>
                <w:szCs w:val="28"/>
              </w:rPr>
            </w:pPr>
            <w:r w:rsidRPr="00AE63DF">
              <w:rPr>
                <w:rFonts w:ascii="Times New Roman" w:hAnsi="Times New Roman" w:cs="Times New Roman"/>
                <w:color w:val="222222"/>
                <w:sz w:val="28"/>
                <w:szCs w:val="28"/>
              </w:rPr>
              <w:t>9</w:t>
            </w:r>
          </w:p>
        </w:tc>
        <w:tc>
          <w:tcPr>
            <w:tcW w:w="9093" w:type="dxa"/>
            <w:gridSpan w:val="2"/>
            <w:vAlign w:val="center"/>
          </w:tcPr>
          <w:p w14:paraId="588A381D" w14:textId="77777777" w:rsidR="00AE63DF" w:rsidRPr="00AE63DF" w:rsidRDefault="00AE63DF" w:rsidP="00AE63DF">
            <w:pPr>
              <w:rPr>
                <w:rFonts w:ascii="Times New Roman" w:eastAsia="Times New Roman" w:hAnsi="Times New Roman" w:cs="Times New Roman"/>
                <w:color w:val="222222"/>
                <w:sz w:val="28"/>
                <w:szCs w:val="28"/>
              </w:rPr>
            </w:pPr>
          </w:p>
          <w:p w14:paraId="3AC853C0" w14:textId="77777777" w:rsidR="00AE63DF" w:rsidRPr="00AE63DF" w:rsidRDefault="00AE63DF" w:rsidP="00AE63DF">
            <w:pPr>
              <w:pStyle w:val="HTMLPreformatted"/>
              <w:shd w:val="clear" w:color="auto" w:fill="F8F9FA"/>
              <w:spacing w:line="540" w:lineRule="atLeast"/>
              <w:rPr>
                <w:rFonts w:ascii="Times New Roman" w:hAnsi="Times New Roman" w:cs="Times New Roman"/>
                <w:color w:val="222222"/>
                <w:sz w:val="28"/>
                <w:szCs w:val="28"/>
              </w:rPr>
            </w:pPr>
            <w:r w:rsidRPr="00AE63DF">
              <w:rPr>
                <w:rFonts w:ascii="Times New Roman" w:hAnsi="Times New Roman" w:cs="Times New Roman"/>
                <w:color w:val="222222"/>
                <w:sz w:val="28"/>
                <w:szCs w:val="28"/>
                <w:lang w:val="vi-VN"/>
              </w:rPr>
              <w:t>Ngày thi</w:t>
            </w:r>
          </w:p>
          <w:p w14:paraId="6DE72BDA" w14:textId="77777777" w:rsidR="00AE63DF" w:rsidRPr="00AE63DF" w:rsidRDefault="00AE63DF" w:rsidP="00AE63DF">
            <w:pPr>
              <w:pStyle w:val="HTMLPreformatted"/>
              <w:shd w:val="clear" w:color="auto" w:fill="F8F9FA"/>
              <w:spacing w:line="540" w:lineRule="atLeast"/>
              <w:ind w:left="-5"/>
              <w:rPr>
                <w:rFonts w:ascii="Times New Roman" w:hAnsi="Times New Roman" w:cs="Times New Roman"/>
                <w:color w:val="222222"/>
                <w:sz w:val="28"/>
                <w:szCs w:val="28"/>
              </w:rPr>
            </w:pPr>
          </w:p>
        </w:tc>
      </w:tr>
      <w:tr w:rsidR="00AE63DF" w14:paraId="6082CFA1" w14:textId="77777777" w:rsidTr="00AE63DF">
        <w:tblPrEx>
          <w:tblLook w:val="0000" w:firstRow="0" w:lastRow="0" w:firstColumn="0" w:lastColumn="0" w:noHBand="0" w:noVBand="0"/>
        </w:tblPrEx>
        <w:trPr>
          <w:trHeight w:val="463"/>
        </w:trPr>
        <w:tc>
          <w:tcPr>
            <w:tcW w:w="977" w:type="dxa"/>
            <w:vAlign w:val="center"/>
          </w:tcPr>
          <w:p w14:paraId="7E9C5801" w14:textId="0A020382" w:rsidR="00AE63DF" w:rsidRPr="00AE63DF" w:rsidRDefault="00AE63DF" w:rsidP="00AE63DF">
            <w:pPr>
              <w:pStyle w:val="HTMLPreformatted"/>
              <w:shd w:val="clear" w:color="auto" w:fill="F8F9FA"/>
              <w:spacing w:line="540" w:lineRule="atLeast"/>
              <w:ind w:left="-5"/>
              <w:rPr>
                <w:rFonts w:ascii="Times New Roman" w:hAnsi="Times New Roman" w:cs="Times New Roman"/>
                <w:color w:val="222222"/>
                <w:sz w:val="28"/>
                <w:szCs w:val="28"/>
              </w:rPr>
            </w:pPr>
            <w:r w:rsidRPr="00AE63DF">
              <w:rPr>
                <w:rFonts w:ascii="Times New Roman" w:hAnsi="Times New Roman" w:cs="Times New Roman"/>
                <w:color w:val="222222"/>
                <w:sz w:val="28"/>
                <w:szCs w:val="28"/>
              </w:rPr>
              <w:t>10</w:t>
            </w:r>
          </w:p>
        </w:tc>
        <w:tc>
          <w:tcPr>
            <w:tcW w:w="9093" w:type="dxa"/>
            <w:gridSpan w:val="2"/>
            <w:vAlign w:val="center"/>
          </w:tcPr>
          <w:p w14:paraId="4EE92023" w14:textId="00E58CD8" w:rsidR="00AE63DF" w:rsidRPr="00AE63DF" w:rsidRDefault="00AE63DF" w:rsidP="00AE63DF">
            <w:pPr>
              <w:pStyle w:val="HTMLPreformatted"/>
              <w:shd w:val="clear" w:color="auto" w:fill="F8F9FA"/>
              <w:spacing w:line="540" w:lineRule="atLeast"/>
              <w:ind w:left="-5"/>
              <w:rPr>
                <w:rFonts w:ascii="Times New Roman" w:hAnsi="Times New Roman" w:cs="Times New Roman"/>
                <w:color w:val="222222"/>
                <w:sz w:val="28"/>
                <w:szCs w:val="28"/>
              </w:rPr>
            </w:pPr>
            <w:r w:rsidRPr="00AE63DF">
              <w:rPr>
                <w:rFonts w:ascii="Times New Roman" w:hAnsi="Times New Roman" w:cs="Times New Roman"/>
                <w:sz w:val="28"/>
                <w:szCs w:val="28"/>
              </w:rPr>
              <w:br/>
            </w:r>
            <w:r w:rsidRPr="00AE63DF">
              <w:rPr>
                <w:rFonts w:ascii="Times New Roman" w:hAnsi="Times New Roman" w:cs="Times New Roman"/>
                <w:color w:val="222222"/>
                <w:sz w:val="28"/>
                <w:szCs w:val="28"/>
                <w:shd w:val="clear" w:color="auto" w:fill="F8F9FA"/>
              </w:rPr>
              <w:t>Ngày phát hành báo cáo</w:t>
            </w:r>
          </w:p>
        </w:tc>
      </w:tr>
      <w:tr w:rsidR="00AE63DF" w14:paraId="0A1E697D" w14:textId="77777777" w:rsidTr="00AE63DF">
        <w:tblPrEx>
          <w:tblLook w:val="0000" w:firstRow="0" w:lastRow="0" w:firstColumn="0" w:lastColumn="0" w:noHBand="0" w:noVBand="0"/>
        </w:tblPrEx>
        <w:trPr>
          <w:trHeight w:val="701"/>
        </w:trPr>
        <w:tc>
          <w:tcPr>
            <w:tcW w:w="977" w:type="dxa"/>
            <w:vAlign w:val="center"/>
          </w:tcPr>
          <w:p w14:paraId="0692C484" w14:textId="50F961C1" w:rsidR="00AE63DF" w:rsidRPr="00AE63DF" w:rsidRDefault="00AE63DF" w:rsidP="00AE63DF">
            <w:pPr>
              <w:pStyle w:val="HTMLPreformatted"/>
              <w:shd w:val="clear" w:color="auto" w:fill="F8F9FA"/>
              <w:spacing w:line="540" w:lineRule="atLeast"/>
              <w:ind w:left="-5"/>
              <w:rPr>
                <w:rFonts w:ascii="Times New Roman" w:hAnsi="Times New Roman" w:cs="Times New Roman"/>
                <w:color w:val="000000"/>
                <w:sz w:val="28"/>
                <w:szCs w:val="28"/>
              </w:rPr>
            </w:pPr>
            <w:r w:rsidRPr="001C061A">
              <w:rPr>
                <w:rFonts w:ascii="Times New Roman" w:hAnsi="Times New Roman" w:cs="Times New Roman"/>
                <w:color w:val="000000"/>
                <w:sz w:val="28"/>
                <w:szCs w:val="28"/>
              </w:rPr>
              <w:br/>
            </w:r>
            <w:r w:rsidRPr="00AE63DF">
              <w:rPr>
                <w:rFonts w:ascii="Times New Roman" w:hAnsi="Times New Roman" w:cs="Times New Roman"/>
                <w:color w:val="000000"/>
                <w:sz w:val="28"/>
                <w:szCs w:val="28"/>
              </w:rPr>
              <w:t>11</w:t>
            </w:r>
          </w:p>
        </w:tc>
        <w:tc>
          <w:tcPr>
            <w:tcW w:w="9093" w:type="dxa"/>
            <w:gridSpan w:val="2"/>
            <w:vAlign w:val="center"/>
          </w:tcPr>
          <w:p w14:paraId="0BA82FF4" w14:textId="77777777" w:rsidR="00AE63DF" w:rsidRPr="00AE63DF" w:rsidRDefault="00AE63DF" w:rsidP="00AE63DF">
            <w:pPr>
              <w:pStyle w:val="HTMLPreformatted"/>
              <w:shd w:val="clear" w:color="auto" w:fill="F8F9FA"/>
              <w:spacing w:line="540" w:lineRule="atLeast"/>
              <w:rPr>
                <w:rFonts w:ascii="Times New Roman" w:hAnsi="Times New Roman" w:cs="Times New Roman"/>
                <w:color w:val="222222"/>
                <w:sz w:val="28"/>
                <w:szCs w:val="28"/>
              </w:rPr>
            </w:pPr>
            <w:r w:rsidRPr="00AE63DF">
              <w:rPr>
                <w:rFonts w:ascii="Times New Roman" w:hAnsi="Times New Roman" w:cs="Times New Roman"/>
                <w:color w:val="222222"/>
                <w:sz w:val="28"/>
                <w:szCs w:val="28"/>
                <w:lang w:val="vi-VN"/>
              </w:rPr>
              <w:t>Kết quả pháp y</w:t>
            </w:r>
          </w:p>
          <w:p w14:paraId="4789BCD7" w14:textId="77777777" w:rsidR="00AE63DF" w:rsidRPr="00AE63DF" w:rsidRDefault="00AE63DF" w:rsidP="00AE63DF">
            <w:pPr>
              <w:pStyle w:val="HTMLPreformatted"/>
              <w:shd w:val="clear" w:color="auto" w:fill="F8F9FA"/>
              <w:spacing w:line="540" w:lineRule="atLeast"/>
              <w:ind w:left="-5"/>
              <w:rPr>
                <w:rFonts w:ascii="Times New Roman" w:hAnsi="Times New Roman" w:cs="Times New Roman"/>
                <w:color w:val="222222"/>
                <w:sz w:val="28"/>
                <w:szCs w:val="28"/>
              </w:rPr>
            </w:pPr>
          </w:p>
        </w:tc>
      </w:tr>
      <w:tr w:rsidR="00AE63DF" w14:paraId="30DAF3E9" w14:textId="77777777" w:rsidTr="00AE63DF">
        <w:tblPrEx>
          <w:tblLook w:val="0000" w:firstRow="0" w:lastRow="0" w:firstColumn="0" w:lastColumn="0" w:noHBand="0" w:noVBand="0"/>
        </w:tblPrEx>
        <w:trPr>
          <w:trHeight w:val="488"/>
        </w:trPr>
        <w:tc>
          <w:tcPr>
            <w:tcW w:w="977" w:type="dxa"/>
            <w:vAlign w:val="center"/>
          </w:tcPr>
          <w:p w14:paraId="096C467D" w14:textId="3A626F32" w:rsidR="00AE63DF" w:rsidRPr="00AE63DF" w:rsidRDefault="00AE63DF" w:rsidP="00AE63DF">
            <w:pPr>
              <w:pStyle w:val="HTMLPreformatted"/>
              <w:shd w:val="clear" w:color="auto" w:fill="F8F9FA"/>
              <w:spacing w:line="540" w:lineRule="atLeast"/>
              <w:ind w:left="-5"/>
              <w:rPr>
                <w:rFonts w:ascii="Times New Roman" w:hAnsi="Times New Roman" w:cs="Times New Roman"/>
                <w:color w:val="000000"/>
                <w:sz w:val="28"/>
                <w:szCs w:val="28"/>
              </w:rPr>
            </w:pPr>
            <w:r w:rsidRPr="00AE63DF">
              <w:rPr>
                <w:rFonts w:ascii="Times New Roman" w:hAnsi="Times New Roman" w:cs="Times New Roman"/>
                <w:color w:val="000000"/>
                <w:sz w:val="28"/>
                <w:szCs w:val="28"/>
              </w:rPr>
              <w:t>12</w:t>
            </w:r>
          </w:p>
        </w:tc>
        <w:tc>
          <w:tcPr>
            <w:tcW w:w="9093" w:type="dxa"/>
            <w:gridSpan w:val="2"/>
            <w:vAlign w:val="center"/>
          </w:tcPr>
          <w:p w14:paraId="19D8E521" w14:textId="06900F43" w:rsidR="00AE63DF" w:rsidRPr="00AE63DF" w:rsidRDefault="00AE63DF" w:rsidP="00AE63DF">
            <w:pPr>
              <w:pStyle w:val="HTMLPreformatted"/>
              <w:shd w:val="clear" w:color="auto" w:fill="F8F9FA"/>
              <w:spacing w:line="540" w:lineRule="atLeast"/>
              <w:ind w:left="-5"/>
              <w:rPr>
                <w:rFonts w:ascii="Times New Roman" w:hAnsi="Times New Roman" w:cs="Times New Roman"/>
                <w:color w:val="222222"/>
                <w:sz w:val="28"/>
                <w:szCs w:val="28"/>
              </w:rPr>
            </w:pPr>
            <w:r w:rsidRPr="00AE63DF">
              <w:rPr>
                <w:rFonts w:ascii="Times New Roman" w:hAnsi="Times New Roman" w:cs="Times New Roman"/>
                <w:sz w:val="28"/>
                <w:szCs w:val="28"/>
              </w:rPr>
              <w:br/>
            </w:r>
            <w:r w:rsidRPr="00AE63DF">
              <w:rPr>
                <w:rFonts w:ascii="Times New Roman" w:hAnsi="Times New Roman" w:cs="Times New Roman"/>
                <w:color w:val="222222"/>
                <w:sz w:val="28"/>
                <w:szCs w:val="28"/>
                <w:shd w:val="clear" w:color="auto" w:fill="F8F9FA"/>
              </w:rPr>
              <w:t>Tên và chức năng của người ủy quyền báo cáo</w:t>
            </w:r>
          </w:p>
        </w:tc>
      </w:tr>
    </w:tbl>
    <w:p w14:paraId="49235C2D" w14:textId="4C77EFCF" w:rsidR="001C061A" w:rsidRPr="001C061A" w:rsidRDefault="001C061A" w:rsidP="001C061A">
      <w:pPr>
        <w:spacing w:after="0" w:line="240" w:lineRule="auto"/>
        <w:rPr>
          <w:rFonts w:ascii="Times New Roman" w:eastAsia="Times New Roman" w:hAnsi="Times New Roman" w:cs="Times New Roman"/>
          <w:sz w:val="24"/>
          <w:szCs w:val="24"/>
        </w:rPr>
      </w:pPr>
    </w:p>
    <w:p w14:paraId="058634A2" w14:textId="77777777" w:rsidR="001C061A" w:rsidRDefault="001C061A" w:rsidP="007B27B9">
      <w:pPr>
        <w:rPr>
          <w:rFonts w:ascii="Times New Roman" w:hAnsi="Times New Roman" w:cs="Times New Roman"/>
          <w:color w:val="222222"/>
          <w:sz w:val="28"/>
          <w:szCs w:val="28"/>
          <w:shd w:val="clear" w:color="auto" w:fill="F8F9FA"/>
        </w:rPr>
      </w:pPr>
      <w:r w:rsidRPr="001C061A">
        <w:rPr>
          <w:rFonts w:ascii="Times New Roman" w:hAnsi="Times New Roman" w:cs="Times New Roman"/>
          <w:sz w:val="28"/>
          <w:szCs w:val="28"/>
        </w:rPr>
        <w:br/>
      </w:r>
      <w:r w:rsidRPr="001C061A">
        <w:rPr>
          <w:rFonts w:ascii="Times New Roman" w:hAnsi="Times New Roman" w:cs="Times New Roman"/>
          <w:color w:val="222222"/>
          <w:sz w:val="28"/>
          <w:szCs w:val="28"/>
          <w:shd w:val="clear" w:color="auto" w:fill="F8F9FA"/>
        </w:rPr>
        <w:t xml:space="preserve">PHỤ LỤC K: XỬ LÝ SỰ KIỆN ĐIỆN TỬ </w:t>
      </w:r>
    </w:p>
    <w:p w14:paraId="55C9E1A6" w14:textId="089DDF3B" w:rsidR="001D14AA" w:rsidRDefault="001C061A" w:rsidP="007B27B9">
      <w:pPr>
        <w:rPr>
          <w:rFonts w:ascii="Times New Roman" w:hAnsi="Times New Roman" w:cs="Times New Roman"/>
          <w:color w:val="222222"/>
          <w:sz w:val="28"/>
          <w:szCs w:val="28"/>
          <w:shd w:val="clear" w:color="auto" w:fill="F8F9FA"/>
        </w:rPr>
      </w:pPr>
      <w:r w:rsidRPr="001C061A">
        <w:rPr>
          <w:rFonts w:ascii="Times New Roman" w:hAnsi="Times New Roman" w:cs="Times New Roman"/>
          <w:color w:val="222222"/>
          <w:sz w:val="28"/>
          <w:szCs w:val="28"/>
          <w:shd w:val="clear" w:color="auto" w:fill="F8F9FA"/>
        </w:rPr>
        <w:t>Sau đây là một gợi ý cơ bản để xử lý bằng chứng điện tử.</w:t>
      </w:r>
    </w:p>
    <w:tbl>
      <w:tblPr>
        <w:tblStyle w:val="TableGrid"/>
        <w:tblW w:w="0" w:type="auto"/>
        <w:tblLook w:val="04A0" w:firstRow="1" w:lastRow="0" w:firstColumn="1" w:lastColumn="0" w:noHBand="0" w:noVBand="1"/>
      </w:tblPr>
      <w:tblGrid>
        <w:gridCol w:w="535"/>
        <w:gridCol w:w="9535"/>
      </w:tblGrid>
      <w:tr w:rsidR="001C061A" w14:paraId="30C0A3A8" w14:textId="77777777" w:rsidTr="00F42E00">
        <w:tc>
          <w:tcPr>
            <w:tcW w:w="10070" w:type="dxa"/>
            <w:gridSpan w:val="2"/>
          </w:tcPr>
          <w:p w14:paraId="06060A2A" w14:textId="27F8B307" w:rsidR="001C061A" w:rsidRPr="001C061A" w:rsidRDefault="001C061A" w:rsidP="001C061A">
            <w:pPr>
              <w:jc w:val="center"/>
              <w:rPr>
                <w:rFonts w:ascii="Times New Roman" w:hAnsi="Times New Roman" w:cs="Times New Roman"/>
                <w:sz w:val="28"/>
                <w:szCs w:val="28"/>
              </w:rPr>
            </w:pPr>
            <w:r>
              <w:br/>
            </w:r>
            <w:r w:rsidRPr="001C061A">
              <w:rPr>
                <w:rFonts w:ascii="Times New Roman" w:hAnsi="Times New Roman" w:cs="Times New Roman"/>
                <w:color w:val="222222"/>
                <w:sz w:val="28"/>
                <w:szCs w:val="28"/>
                <w:shd w:val="clear" w:color="auto" w:fill="F8F9FA"/>
              </w:rPr>
              <w:t>Danh sách kiểm tra xử lý bằng chứng điện tử</w:t>
            </w:r>
          </w:p>
        </w:tc>
      </w:tr>
      <w:tr w:rsidR="001C061A" w14:paraId="1317772F" w14:textId="77777777" w:rsidTr="001C061A">
        <w:tc>
          <w:tcPr>
            <w:tcW w:w="535" w:type="dxa"/>
          </w:tcPr>
          <w:p w14:paraId="695338EC" w14:textId="780EA8D3" w:rsidR="001C061A" w:rsidRDefault="001C061A" w:rsidP="007B27B9">
            <w:pPr>
              <w:rPr>
                <w:rFonts w:ascii="Times New Roman" w:hAnsi="Times New Roman" w:cs="Times New Roman"/>
                <w:sz w:val="28"/>
                <w:szCs w:val="28"/>
              </w:rPr>
            </w:pPr>
            <w:r>
              <w:rPr>
                <w:rFonts w:ascii="Times New Roman" w:hAnsi="Times New Roman" w:cs="Times New Roman"/>
                <w:sz w:val="28"/>
                <w:szCs w:val="28"/>
              </w:rPr>
              <w:t>1</w:t>
            </w:r>
          </w:p>
        </w:tc>
        <w:tc>
          <w:tcPr>
            <w:tcW w:w="9535" w:type="dxa"/>
          </w:tcPr>
          <w:p w14:paraId="7B7598E4" w14:textId="4286D3CF" w:rsidR="001C061A" w:rsidRDefault="001C061A" w:rsidP="007B27B9">
            <w:pPr>
              <w:rPr>
                <w:rFonts w:ascii="Times New Roman" w:hAnsi="Times New Roman" w:cs="Times New Roman"/>
                <w:color w:val="222222"/>
                <w:sz w:val="28"/>
                <w:szCs w:val="28"/>
                <w:shd w:val="clear" w:color="auto" w:fill="F8F9FA"/>
              </w:rPr>
            </w:pPr>
            <w:r w:rsidRPr="001C061A">
              <w:rPr>
                <w:rFonts w:ascii="Times New Roman" w:hAnsi="Times New Roman" w:cs="Times New Roman"/>
                <w:color w:val="222222"/>
                <w:sz w:val="28"/>
                <w:szCs w:val="28"/>
                <w:shd w:val="clear" w:color="auto" w:fill="F8F9FA"/>
              </w:rPr>
              <w:t>Nhãn</w:t>
            </w:r>
          </w:p>
          <w:p w14:paraId="22C336C5" w14:textId="77777777" w:rsidR="001C061A" w:rsidRDefault="001C061A" w:rsidP="007B27B9">
            <w:pPr>
              <w:rPr>
                <w:rFonts w:ascii="Times New Roman" w:hAnsi="Times New Roman" w:cs="Times New Roman"/>
                <w:color w:val="222222"/>
                <w:sz w:val="28"/>
                <w:szCs w:val="28"/>
                <w:shd w:val="clear" w:color="auto" w:fill="F8F9FA"/>
              </w:rPr>
            </w:pPr>
            <w:r w:rsidRPr="001C061A">
              <w:rPr>
                <w:rFonts w:ascii="Times New Roman" w:hAnsi="Times New Roman" w:cs="Times New Roman"/>
                <w:color w:val="222222"/>
                <w:sz w:val="28"/>
                <w:szCs w:val="28"/>
                <w:shd w:val="clear" w:color="auto" w:fill="F8F9FA"/>
              </w:rPr>
              <w:t xml:space="preserve"> </w:t>
            </w:r>
            <w:r w:rsidRPr="001C061A">
              <w:rPr>
                <w:rFonts w:ascii="Times New Roman" w:hAnsi="Times New Roman" w:cs="Times New Roman"/>
                <w:color w:val="222222"/>
                <w:sz w:val="28"/>
                <w:szCs w:val="28"/>
                <w:shd w:val="clear" w:color="auto" w:fill="F8F9FA"/>
              </w:rPr>
              <w:sym w:font="Symbol" w:char="F0B7"/>
            </w:r>
            <w:r w:rsidRPr="001C061A">
              <w:rPr>
                <w:rFonts w:ascii="Times New Roman" w:hAnsi="Times New Roman" w:cs="Times New Roman"/>
                <w:color w:val="222222"/>
                <w:sz w:val="28"/>
                <w:szCs w:val="28"/>
                <w:shd w:val="clear" w:color="auto" w:fill="F8F9FA"/>
              </w:rPr>
              <w:t xml:space="preserve"> Bằng chứng phải được dán nhãn duy nhất sau khi được gửi đến DFL. Nếu khó Đặt nhãn trên bằng chứng, DFL có thể dán nhãn lên con dấu bằng chứng. </w:t>
            </w:r>
          </w:p>
          <w:p w14:paraId="71C23562" w14:textId="77777777" w:rsidR="001C061A" w:rsidRDefault="001C061A" w:rsidP="007B27B9">
            <w:pPr>
              <w:rPr>
                <w:rFonts w:ascii="Times New Roman" w:hAnsi="Times New Roman" w:cs="Times New Roman"/>
                <w:color w:val="222222"/>
                <w:sz w:val="28"/>
                <w:szCs w:val="28"/>
                <w:shd w:val="clear" w:color="auto" w:fill="F8F9FA"/>
              </w:rPr>
            </w:pPr>
            <w:r w:rsidRPr="001C061A">
              <w:rPr>
                <w:rFonts w:ascii="Times New Roman" w:hAnsi="Times New Roman" w:cs="Times New Roman"/>
                <w:color w:val="222222"/>
                <w:sz w:val="28"/>
                <w:szCs w:val="28"/>
                <w:shd w:val="clear" w:color="auto" w:fill="F8F9FA"/>
              </w:rPr>
              <w:sym w:font="Symbol" w:char="F0B7"/>
            </w:r>
            <w:r w:rsidRPr="001C061A">
              <w:rPr>
                <w:rFonts w:ascii="Times New Roman" w:hAnsi="Times New Roman" w:cs="Times New Roman"/>
                <w:color w:val="222222"/>
                <w:sz w:val="28"/>
                <w:szCs w:val="28"/>
                <w:shd w:val="clear" w:color="auto" w:fill="F8F9FA"/>
              </w:rPr>
              <w:t xml:space="preserve"> Nhãn phải ở trong suốt thời gian tồn tại của bằng chứng trong DFL. </w:t>
            </w:r>
          </w:p>
          <w:p w14:paraId="38BBAE38" w14:textId="3618D578" w:rsidR="001C061A" w:rsidRPr="001C061A" w:rsidRDefault="001C061A" w:rsidP="007B27B9">
            <w:pPr>
              <w:rPr>
                <w:rFonts w:ascii="Times New Roman" w:hAnsi="Times New Roman" w:cs="Times New Roman"/>
                <w:sz w:val="28"/>
                <w:szCs w:val="28"/>
              </w:rPr>
            </w:pPr>
            <w:r w:rsidRPr="001C061A">
              <w:rPr>
                <w:rFonts w:ascii="Times New Roman" w:hAnsi="Times New Roman" w:cs="Times New Roman"/>
                <w:color w:val="222222"/>
                <w:sz w:val="28"/>
                <w:szCs w:val="28"/>
                <w:shd w:val="clear" w:color="auto" w:fill="F8F9FA"/>
              </w:rPr>
              <w:sym w:font="Symbol" w:char="F0B7"/>
            </w:r>
            <w:r w:rsidRPr="001C061A">
              <w:rPr>
                <w:rFonts w:ascii="Times New Roman" w:hAnsi="Times New Roman" w:cs="Times New Roman"/>
                <w:color w:val="222222"/>
                <w:sz w:val="28"/>
                <w:szCs w:val="28"/>
                <w:shd w:val="clear" w:color="auto" w:fill="F8F9FA"/>
              </w:rPr>
              <w:t xml:space="preserve"> Nhãn cũng phải có khả năng theo dõi các mục phụ. Ví dụ: DFL-MP01 cho điện thoại di động và DFL-MP01-SIM01 cho thẻ Sim có trong điện thoại.</w:t>
            </w:r>
          </w:p>
        </w:tc>
      </w:tr>
      <w:tr w:rsidR="001C061A" w14:paraId="0310C0A2" w14:textId="77777777" w:rsidTr="001C061A">
        <w:tc>
          <w:tcPr>
            <w:tcW w:w="535" w:type="dxa"/>
          </w:tcPr>
          <w:p w14:paraId="0643FB94" w14:textId="4978728E" w:rsidR="001C061A" w:rsidRDefault="001C061A" w:rsidP="007B27B9">
            <w:pPr>
              <w:rPr>
                <w:rFonts w:ascii="Times New Roman" w:hAnsi="Times New Roman" w:cs="Times New Roman"/>
                <w:sz w:val="28"/>
                <w:szCs w:val="28"/>
              </w:rPr>
            </w:pPr>
            <w:r>
              <w:rPr>
                <w:rFonts w:ascii="Times New Roman" w:hAnsi="Times New Roman" w:cs="Times New Roman"/>
                <w:sz w:val="28"/>
                <w:szCs w:val="28"/>
              </w:rPr>
              <w:t>2</w:t>
            </w:r>
          </w:p>
        </w:tc>
        <w:tc>
          <w:tcPr>
            <w:tcW w:w="9535" w:type="dxa"/>
          </w:tcPr>
          <w:p w14:paraId="5A6CE29E" w14:textId="77777777" w:rsidR="001C061A" w:rsidRPr="001C061A" w:rsidRDefault="001C061A" w:rsidP="001C061A">
            <w:pPr>
              <w:pStyle w:val="HTMLPreformatted"/>
              <w:shd w:val="clear" w:color="auto" w:fill="F8F9FA"/>
              <w:spacing w:line="540" w:lineRule="atLeast"/>
              <w:rPr>
                <w:rFonts w:ascii="Times New Roman" w:hAnsi="Times New Roman" w:cs="Times New Roman"/>
                <w:color w:val="222222"/>
                <w:sz w:val="28"/>
                <w:szCs w:val="28"/>
                <w:lang w:val="vi-VN"/>
              </w:rPr>
            </w:pPr>
            <w:r w:rsidRPr="001C061A">
              <w:rPr>
                <w:rFonts w:ascii="Times New Roman" w:hAnsi="Times New Roman" w:cs="Times New Roman"/>
                <w:color w:val="222222"/>
                <w:sz w:val="28"/>
                <w:szCs w:val="28"/>
                <w:lang w:val="vi-VN"/>
              </w:rPr>
              <w:t>Niêm phong</w:t>
            </w:r>
          </w:p>
          <w:p w14:paraId="1E3E9ED8" w14:textId="77777777" w:rsidR="001C061A" w:rsidRPr="001C061A" w:rsidRDefault="001C061A" w:rsidP="001C061A">
            <w:pPr>
              <w:pStyle w:val="HTMLPreformatted"/>
              <w:shd w:val="clear" w:color="auto" w:fill="F8F9FA"/>
              <w:spacing w:line="540" w:lineRule="atLeast"/>
              <w:rPr>
                <w:rFonts w:ascii="Times New Roman" w:hAnsi="Times New Roman" w:cs="Times New Roman"/>
                <w:color w:val="222222"/>
                <w:sz w:val="28"/>
                <w:szCs w:val="28"/>
                <w:lang w:val="vi-VN"/>
              </w:rPr>
            </w:pPr>
            <w:r w:rsidRPr="001C061A">
              <w:rPr>
                <w:rFonts w:ascii="Times New Roman" w:hAnsi="Times New Roman" w:cs="Times New Roman"/>
                <w:color w:val="222222"/>
                <w:sz w:val="28"/>
                <w:szCs w:val="28"/>
                <w:lang w:val="vi-VN"/>
              </w:rPr>
              <w:sym w:font="Symbol" w:char="F0B7"/>
            </w:r>
            <w:r w:rsidRPr="001C061A">
              <w:rPr>
                <w:rFonts w:ascii="Times New Roman" w:hAnsi="Times New Roman" w:cs="Times New Roman"/>
                <w:color w:val="222222"/>
                <w:sz w:val="28"/>
                <w:szCs w:val="28"/>
                <w:lang w:val="vi-VN"/>
              </w:rPr>
              <w:t xml:space="preserve"> Bằng chứng phải được niêm phong bằng cách sử dụng một thùng chứa thích hợp.</w:t>
            </w:r>
          </w:p>
          <w:p w14:paraId="636076F8" w14:textId="77777777" w:rsidR="001C061A" w:rsidRPr="001C061A" w:rsidRDefault="001C061A" w:rsidP="001C061A">
            <w:pPr>
              <w:pStyle w:val="HTMLPreformatted"/>
              <w:shd w:val="clear" w:color="auto" w:fill="F8F9FA"/>
              <w:spacing w:line="540" w:lineRule="atLeast"/>
              <w:rPr>
                <w:rFonts w:ascii="Times New Roman" w:hAnsi="Times New Roman" w:cs="Times New Roman"/>
                <w:color w:val="222222"/>
                <w:sz w:val="28"/>
                <w:szCs w:val="28"/>
                <w:lang w:val="vi-VN"/>
              </w:rPr>
            </w:pPr>
            <w:r w:rsidRPr="001C061A">
              <w:rPr>
                <w:rFonts w:ascii="Times New Roman" w:hAnsi="Times New Roman" w:cs="Times New Roman"/>
                <w:color w:val="222222"/>
                <w:sz w:val="28"/>
                <w:szCs w:val="28"/>
                <w:lang w:val="vi-VN"/>
              </w:rPr>
              <w:lastRenderedPageBreak/>
              <w:sym w:font="Symbol" w:char="F0B7"/>
            </w:r>
            <w:r w:rsidRPr="001C061A">
              <w:rPr>
                <w:rFonts w:ascii="Times New Roman" w:hAnsi="Times New Roman" w:cs="Times New Roman"/>
                <w:color w:val="222222"/>
                <w:sz w:val="28"/>
                <w:szCs w:val="28"/>
                <w:lang w:val="vi-VN"/>
              </w:rPr>
              <w:t xml:space="preserve"> Container phải có khả năng phát hiện bất kỳ quyền truy cập nào được đưa ra bằng chứng.</w:t>
            </w:r>
          </w:p>
          <w:p w14:paraId="06C0F245" w14:textId="77777777" w:rsidR="001C061A" w:rsidRPr="001C061A" w:rsidRDefault="001C061A" w:rsidP="001C061A">
            <w:pPr>
              <w:pStyle w:val="HTMLPreformatted"/>
              <w:shd w:val="clear" w:color="auto" w:fill="F8F9FA"/>
              <w:spacing w:line="540" w:lineRule="atLeast"/>
              <w:rPr>
                <w:rFonts w:ascii="Times New Roman" w:hAnsi="Times New Roman" w:cs="Times New Roman"/>
                <w:color w:val="222222"/>
                <w:sz w:val="28"/>
                <w:szCs w:val="28"/>
                <w:lang w:val="vi-VN"/>
              </w:rPr>
            </w:pPr>
            <w:r w:rsidRPr="001C061A">
              <w:rPr>
                <w:rFonts w:ascii="Times New Roman" w:hAnsi="Times New Roman" w:cs="Times New Roman"/>
                <w:color w:val="222222"/>
                <w:sz w:val="28"/>
                <w:szCs w:val="28"/>
                <w:lang w:val="vi-VN"/>
              </w:rPr>
              <w:sym w:font="Symbol" w:char="F0B7"/>
            </w:r>
            <w:r w:rsidRPr="001C061A">
              <w:rPr>
                <w:rFonts w:ascii="Times New Roman" w:hAnsi="Times New Roman" w:cs="Times New Roman"/>
                <w:color w:val="222222"/>
                <w:sz w:val="28"/>
                <w:szCs w:val="28"/>
                <w:lang w:val="vi-VN"/>
              </w:rPr>
              <w:t xml:space="preserve"> Con dấu phải được ký và ghi ngày tháng bởi Người kiểm tra.</w:t>
            </w:r>
          </w:p>
          <w:p w14:paraId="2E5A90B1" w14:textId="010B5244" w:rsidR="001C061A" w:rsidRPr="001C061A" w:rsidRDefault="001C061A" w:rsidP="001C061A">
            <w:pPr>
              <w:pStyle w:val="HTMLPreformatted"/>
              <w:shd w:val="clear" w:color="auto" w:fill="F8F9FA"/>
              <w:spacing w:line="540" w:lineRule="atLeast"/>
              <w:rPr>
                <w:rFonts w:ascii="Times New Roman" w:hAnsi="Times New Roman" w:cs="Times New Roman"/>
                <w:color w:val="222222"/>
                <w:sz w:val="28"/>
                <w:szCs w:val="28"/>
                <w:lang w:val="vi-VN"/>
              </w:rPr>
            </w:pPr>
            <w:r w:rsidRPr="001C061A">
              <w:rPr>
                <w:rFonts w:ascii="Times New Roman" w:hAnsi="Times New Roman" w:cs="Times New Roman"/>
                <w:color w:val="222222"/>
                <w:sz w:val="28"/>
                <w:szCs w:val="28"/>
                <w:lang w:val="vi-VN"/>
              </w:rPr>
              <w:sym w:font="Symbol" w:char="F0B7"/>
            </w:r>
            <w:r w:rsidRPr="001C061A">
              <w:rPr>
                <w:rFonts w:ascii="Times New Roman" w:hAnsi="Times New Roman" w:cs="Times New Roman"/>
                <w:color w:val="222222"/>
                <w:sz w:val="28"/>
                <w:szCs w:val="28"/>
                <w:lang w:val="vi-VN"/>
              </w:rPr>
              <w:t xml:space="preserve"> Mỗi lần truy cập bằng chứng, người làm như vậy phải niêm phong lại bằng chứng,</w:t>
            </w:r>
            <w:r>
              <w:rPr>
                <w:rFonts w:ascii="Times New Roman" w:hAnsi="Times New Roman" w:cs="Times New Roman"/>
                <w:color w:val="222222"/>
                <w:sz w:val="28"/>
                <w:szCs w:val="28"/>
              </w:rPr>
              <w:t xml:space="preserve"> </w:t>
            </w:r>
            <w:r w:rsidRPr="001C061A">
              <w:rPr>
                <w:rFonts w:ascii="Times New Roman" w:hAnsi="Times New Roman" w:cs="Times New Roman"/>
                <w:color w:val="222222"/>
                <w:sz w:val="28"/>
                <w:szCs w:val="28"/>
                <w:lang w:val="vi-VN"/>
              </w:rPr>
              <w:t>một khi quá trình xử lý hoàn tất, mang chữ ký của anh ấy / cô ấy và ngày tháng.</w:t>
            </w:r>
          </w:p>
          <w:p w14:paraId="79170466" w14:textId="77777777" w:rsidR="001C061A" w:rsidRPr="001C061A" w:rsidRDefault="001C061A" w:rsidP="007B27B9">
            <w:pPr>
              <w:rPr>
                <w:rFonts w:ascii="Times New Roman" w:hAnsi="Times New Roman" w:cs="Times New Roman"/>
                <w:sz w:val="28"/>
                <w:szCs w:val="28"/>
              </w:rPr>
            </w:pPr>
          </w:p>
        </w:tc>
      </w:tr>
      <w:tr w:rsidR="001C061A" w14:paraId="232CAE05" w14:textId="77777777" w:rsidTr="001C061A">
        <w:tc>
          <w:tcPr>
            <w:tcW w:w="535" w:type="dxa"/>
          </w:tcPr>
          <w:p w14:paraId="34BAB8D4" w14:textId="2A5F9CDF" w:rsidR="001C061A" w:rsidRDefault="001C061A" w:rsidP="007B27B9">
            <w:pPr>
              <w:rPr>
                <w:rFonts w:ascii="Times New Roman" w:hAnsi="Times New Roman" w:cs="Times New Roman"/>
                <w:sz w:val="28"/>
                <w:szCs w:val="28"/>
              </w:rPr>
            </w:pPr>
            <w:r>
              <w:rPr>
                <w:rFonts w:ascii="Times New Roman" w:hAnsi="Times New Roman" w:cs="Times New Roman"/>
                <w:sz w:val="28"/>
                <w:szCs w:val="28"/>
              </w:rPr>
              <w:lastRenderedPageBreak/>
              <w:t>3</w:t>
            </w:r>
          </w:p>
        </w:tc>
        <w:tc>
          <w:tcPr>
            <w:tcW w:w="9535" w:type="dxa"/>
          </w:tcPr>
          <w:p w14:paraId="0DA882E5" w14:textId="77777777" w:rsidR="001C061A" w:rsidRPr="001C061A" w:rsidRDefault="001C061A" w:rsidP="001C061A">
            <w:pPr>
              <w:pStyle w:val="HTMLPreformatted"/>
              <w:shd w:val="clear" w:color="auto" w:fill="F8F9FA"/>
              <w:spacing w:line="540" w:lineRule="atLeast"/>
              <w:rPr>
                <w:rFonts w:ascii="Times New Roman" w:hAnsi="Times New Roman" w:cs="Times New Roman"/>
                <w:color w:val="222222"/>
                <w:sz w:val="28"/>
                <w:szCs w:val="28"/>
                <w:lang w:val="vi-VN"/>
              </w:rPr>
            </w:pPr>
            <w:r w:rsidRPr="001C061A">
              <w:rPr>
                <w:rFonts w:ascii="Times New Roman" w:hAnsi="Times New Roman" w:cs="Times New Roman"/>
                <w:color w:val="222222"/>
                <w:sz w:val="28"/>
                <w:szCs w:val="28"/>
                <w:lang w:val="vi-VN"/>
              </w:rPr>
              <w:t>Tài liệu</w:t>
            </w:r>
          </w:p>
          <w:p w14:paraId="14B24A22" w14:textId="77777777" w:rsidR="001C061A" w:rsidRPr="001C061A" w:rsidRDefault="001C061A" w:rsidP="001C061A">
            <w:pPr>
              <w:pStyle w:val="HTMLPreformatted"/>
              <w:shd w:val="clear" w:color="auto" w:fill="F8F9FA"/>
              <w:spacing w:line="540" w:lineRule="atLeast"/>
              <w:rPr>
                <w:rFonts w:ascii="Times New Roman" w:hAnsi="Times New Roman" w:cs="Times New Roman"/>
                <w:color w:val="222222"/>
                <w:sz w:val="28"/>
                <w:szCs w:val="28"/>
                <w:lang w:val="vi-VN"/>
              </w:rPr>
            </w:pPr>
            <w:r w:rsidRPr="001C061A">
              <w:rPr>
                <w:rFonts w:ascii="Times New Roman" w:hAnsi="Times New Roman" w:cs="Times New Roman"/>
                <w:color w:val="222222"/>
                <w:sz w:val="28"/>
                <w:szCs w:val="28"/>
                <w:lang w:val="vi-VN"/>
              </w:rPr>
              <w:sym w:font="Symbol" w:char="F0B7"/>
            </w:r>
            <w:r w:rsidRPr="001C061A">
              <w:rPr>
                <w:rFonts w:ascii="Times New Roman" w:hAnsi="Times New Roman" w:cs="Times New Roman"/>
                <w:color w:val="222222"/>
                <w:sz w:val="28"/>
                <w:szCs w:val="28"/>
                <w:lang w:val="vi-VN"/>
              </w:rPr>
              <w:t xml:space="preserve"> Một hồ sơ đầy đủ các bằng chứng điện tử phải được thiết lập. Mục được ghi lại bao gồm</w:t>
            </w:r>
          </w:p>
          <w:p w14:paraId="16D2C402" w14:textId="77777777" w:rsidR="001C061A" w:rsidRPr="001C061A" w:rsidRDefault="001C061A" w:rsidP="001C061A">
            <w:pPr>
              <w:pStyle w:val="HTMLPreformatted"/>
              <w:shd w:val="clear" w:color="auto" w:fill="F8F9FA"/>
              <w:spacing w:line="540" w:lineRule="atLeast"/>
              <w:rPr>
                <w:rFonts w:ascii="Times New Roman" w:hAnsi="Times New Roman" w:cs="Times New Roman"/>
                <w:color w:val="222222"/>
                <w:sz w:val="28"/>
                <w:szCs w:val="28"/>
                <w:lang w:val="vi-VN"/>
              </w:rPr>
            </w:pPr>
            <w:r w:rsidRPr="001C061A">
              <w:rPr>
                <w:rFonts w:ascii="Times New Roman" w:hAnsi="Times New Roman" w:cs="Times New Roman"/>
                <w:color w:val="222222"/>
                <w:sz w:val="28"/>
                <w:szCs w:val="28"/>
                <w:lang w:val="vi-VN"/>
              </w:rPr>
              <w:t>loại bằng chứng, số sê-ri, nhà sản xuất, bất kỳ lỗi và bất kỳ nhãn.</w:t>
            </w:r>
          </w:p>
          <w:p w14:paraId="2EB64969" w14:textId="77777777" w:rsidR="001C061A" w:rsidRPr="001C061A" w:rsidRDefault="001C061A" w:rsidP="001C061A">
            <w:pPr>
              <w:pStyle w:val="HTMLPreformatted"/>
              <w:shd w:val="clear" w:color="auto" w:fill="F8F9FA"/>
              <w:spacing w:line="540" w:lineRule="atLeast"/>
              <w:rPr>
                <w:rFonts w:ascii="Times New Roman" w:hAnsi="Times New Roman" w:cs="Times New Roman"/>
                <w:color w:val="222222"/>
                <w:sz w:val="28"/>
                <w:szCs w:val="28"/>
                <w:lang w:val="vi-VN"/>
              </w:rPr>
            </w:pPr>
            <w:r w:rsidRPr="001C061A">
              <w:rPr>
                <w:rFonts w:ascii="Times New Roman" w:hAnsi="Times New Roman" w:cs="Times New Roman"/>
                <w:color w:val="222222"/>
                <w:sz w:val="28"/>
                <w:szCs w:val="28"/>
                <w:lang w:val="vi-VN"/>
              </w:rPr>
              <w:sym w:font="Symbol" w:char="F0B7"/>
            </w:r>
            <w:r w:rsidRPr="001C061A">
              <w:rPr>
                <w:rFonts w:ascii="Times New Roman" w:hAnsi="Times New Roman" w:cs="Times New Roman"/>
                <w:color w:val="222222"/>
                <w:sz w:val="28"/>
                <w:szCs w:val="28"/>
                <w:lang w:val="vi-VN"/>
              </w:rPr>
              <w:t xml:space="preserve"> Danh sách hàng tồn kho bằng chứng cũng phải được thiết lập trong DFL.</w:t>
            </w:r>
          </w:p>
          <w:p w14:paraId="222AFBF7" w14:textId="77777777" w:rsidR="001C061A" w:rsidRPr="001C061A" w:rsidRDefault="001C061A" w:rsidP="001C061A">
            <w:pPr>
              <w:pStyle w:val="HTMLPreformatted"/>
              <w:shd w:val="clear" w:color="auto" w:fill="F8F9FA"/>
              <w:spacing w:line="540" w:lineRule="atLeast"/>
              <w:rPr>
                <w:rFonts w:ascii="Times New Roman" w:hAnsi="Times New Roman" w:cs="Times New Roman"/>
                <w:color w:val="222222"/>
                <w:sz w:val="28"/>
                <w:szCs w:val="28"/>
                <w:lang w:val="vi-VN"/>
              </w:rPr>
            </w:pPr>
            <w:r w:rsidRPr="001C061A">
              <w:rPr>
                <w:rFonts w:ascii="Times New Roman" w:hAnsi="Times New Roman" w:cs="Times New Roman"/>
                <w:color w:val="222222"/>
                <w:sz w:val="28"/>
                <w:szCs w:val="28"/>
                <w:lang w:val="vi-VN"/>
              </w:rPr>
              <w:sym w:font="Symbol" w:char="F0B7"/>
            </w:r>
            <w:r w:rsidRPr="001C061A">
              <w:rPr>
                <w:rFonts w:ascii="Times New Roman" w:hAnsi="Times New Roman" w:cs="Times New Roman"/>
                <w:color w:val="222222"/>
                <w:sz w:val="28"/>
                <w:szCs w:val="28"/>
                <w:lang w:val="vi-VN"/>
              </w:rPr>
              <w:t xml:space="preserve"> Một chuỗi hồ sơ lưu ký phải được thiết lập cho từng mẩu bằng chứng điện tử.</w:t>
            </w:r>
          </w:p>
          <w:p w14:paraId="6610FCC2" w14:textId="77777777" w:rsidR="001C061A" w:rsidRPr="001C061A" w:rsidRDefault="001C061A" w:rsidP="001C061A">
            <w:pPr>
              <w:pStyle w:val="HTMLPreformatted"/>
              <w:shd w:val="clear" w:color="auto" w:fill="F8F9FA"/>
              <w:spacing w:line="540" w:lineRule="atLeast"/>
              <w:rPr>
                <w:rFonts w:ascii="Times New Roman" w:hAnsi="Times New Roman" w:cs="Times New Roman"/>
                <w:color w:val="222222"/>
                <w:sz w:val="28"/>
                <w:szCs w:val="28"/>
              </w:rPr>
            </w:pPr>
            <w:r w:rsidRPr="001C061A">
              <w:rPr>
                <w:rFonts w:ascii="Times New Roman" w:hAnsi="Times New Roman" w:cs="Times New Roman"/>
                <w:color w:val="222222"/>
                <w:sz w:val="28"/>
                <w:szCs w:val="28"/>
                <w:lang w:val="vi-VN"/>
              </w:rPr>
              <w:t>Tối thiểu nó phải chứa một nhãn duy nhất, tên viết tắt và ngày.</w:t>
            </w:r>
          </w:p>
          <w:p w14:paraId="7A517CC6" w14:textId="77777777" w:rsidR="001C061A" w:rsidRPr="001C061A" w:rsidRDefault="001C061A" w:rsidP="007B27B9">
            <w:pPr>
              <w:rPr>
                <w:rFonts w:ascii="Times New Roman" w:hAnsi="Times New Roman" w:cs="Times New Roman"/>
                <w:sz w:val="28"/>
                <w:szCs w:val="28"/>
              </w:rPr>
            </w:pPr>
          </w:p>
        </w:tc>
      </w:tr>
      <w:tr w:rsidR="001C061A" w14:paraId="14AF18E5" w14:textId="77777777" w:rsidTr="001C061A">
        <w:tc>
          <w:tcPr>
            <w:tcW w:w="535" w:type="dxa"/>
          </w:tcPr>
          <w:p w14:paraId="041CB37D" w14:textId="22C46FAC" w:rsidR="001C061A" w:rsidRDefault="001C061A" w:rsidP="007B27B9">
            <w:pPr>
              <w:rPr>
                <w:rFonts w:ascii="Times New Roman" w:hAnsi="Times New Roman" w:cs="Times New Roman"/>
                <w:sz w:val="28"/>
                <w:szCs w:val="28"/>
              </w:rPr>
            </w:pPr>
            <w:r>
              <w:rPr>
                <w:rFonts w:ascii="Times New Roman" w:hAnsi="Times New Roman" w:cs="Times New Roman"/>
                <w:sz w:val="28"/>
                <w:szCs w:val="28"/>
              </w:rPr>
              <w:t>4</w:t>
            </w:r>
          </w:p>
        </w:tc>
        <w:tc>
          <w:tcPr>
            <w:tcW w:w="9535" w:type="dxa"/>
          </w:tcPr>
          <w:p w14:paraId="5094882D" w14:textId="77777777" w:rsidR="001C061A" w:rsidRPr="001C061A" w:rsidRDefault="001C061A" w:rsidP="001C061A">
            <w:pPr>
              <w:pStyle w:val="HTMLPreformatted"/>
              <w:shd w:val="clear" w:color="auto" w:fill="F8F9FA"/>
              <w:spacing w:line="540" w:lineRule="atLeast"/>
              <w:rPr>
                <w:rFonts w:ascii="Times New Roman" w:hAnsi="Times New Roman" w:cs="Times New Roman"/>
                <w:color w:val="222222"/>
                <w:sz w:val="28"/>
                <w:szCs w:val="28"/>
                <w:lang w:val="vi-VN"/>
              </w:rPr>
            </w:pPr>
            <w:r w:rsidRPr="001C061A">
              <w:rPr>
                <w:rFonts w:ascii="Times New Roman" w:hAnsi="Times New Roman" w:cs="Times New Roman"/>
                <w:color w:val="222222"/>
                <w:sz w:val="28"/>
                <w:szCs w:val="28"/>
                <w:lang w:val="vi-VN"/>
              </w:rPr>
              <w:t>Không bỏ mặc</w:t>
            </w:r>
          </w:p>
          <w:p w14:paraId="6D38F6E5" w14:textId="77777777" w:rsidR="001C061A" w:rsidRPr="001C061A" w:rsidRDefault="001C061A" w:rsidP="001C061A">
            <w:pPr>
              <w:pStyle w:val="HTMLPreformatted"/>
              <w:shd w:val="clear" w:color="auto" w:fill="F8F9FA"/>
              <w:spacing w:line="540" w:lineRule="atLeast"/>
              <w:rPr>
                <w:rFonts w:ascii="Times New Roman" w:hAnsi="Times New Roman" w:cs="Times New Roman"/>
                <w:color w:val="222222"/>
                <w:sz w:val="28"/>
                <w:szCs w:val="28"/>
                <w:lang w:val="vi-VN"/>
              </w:rPr>
            </w:pPr>
            <w:r w:rsidRPr="001C061A">
              <w:rPr>
                <w:rFonts w:ascii="Times New Roman" w:hAnsi="Times New Roman" w:cs="Times New Roman"/>
                <w:color w:val="222222"/>
                <w:sz w:val="28"/>
                <w:szCs w:val="28"/>
                <w:lang w:val="vi-VN"/>
              </w:rPr>
              <w:sym w:font="Symbol" w:char="F0B7"/>
            </w:r>
            <w:r w:rsidRPr="001C061A">
              <w:rPr>
                <w:rFonts w:ascii="Times New Roman" w:hAnsi="Times New Roman" w:cs="Times New Roman"/>
                <w:color w:val="222222"/>
                <w:sz w:val="28"/>
                <w:szCs w:val="28"/>
                <w:lang w:val="vi-VN"/>
              </w:rPr>
              <w:t xml:space="preserve"> Bằng chứng không trong quá trình kiểm tra do Examiner Vay nghỉ phép dài hạn hoặc</w:t>
            </w:r>
          </w:p>
          <w:p w14:paraId="3D649325" w14:textId="77777777" w:rsidR="001C061A" w:rsidRPr="001C061A" w:rsidRDefault="001C061A" w:rsidP="001C061A">
            <w:pPr>
              <w:pStyle w:val="HTMLPreformatted"/>
              <w:shd w:val="clear" w:color="auto" w:fill="F8F9FA"/>
              <w:spacing w:line="540" w:lineRule="atLeast"/>
              <w:rPr>
                <w:rFonts w:ascii="Times New Roman" w:hAnsi="Times New Roman" w:cs="Times New Roman"/>
                <w:color w:val="222222"/>
                <w:sz w:val="28"/>
                <w:szCs w:val="28"/>
                <w:lang w:val="vi-VN"/>
              </w:rPr>
            </w:pPr>
            <w:r w:rsidRPr="001C061A">
              <w:rPr>
                <w:rFonts w:ascii="Times New Roman" w:hAnsi="Times New Roman" w:cs="Times New Roman"/>
                <w:color w:val="222222"/>
                <w:sz w:val="28"/>
                <w:szCs w:val="28"/>
                <w:lang w:val="vi-VN"/>
              </w:rPr>
              <w:t>Giám khảo tập trung vào các trường hợp ưu tiên cao không được bỏ mặc trong DFL. Nó</w:t>
            </w:r>
          </w:p>
          <w:p w14:paraId="566DD845" w14:textId="77777777" w:rsidR="001C061A" w:rsidRPr="001C061A" w:rsidRDefault="001C061A" w:rsidP="001C061A">
            <w:pPr>
              <w:pStyle w:val="HTMLPreformatted"/>
              <w:shd w:val="clear" w:color="auto" w:fill="F8F9FA"/>
              <w:spacing w:line="540" w:lineRule="atLeast"/>
              <w:rPr>
                <w:rFonts w:ascii="Times New Roman" w:hAnsi="Times New Roman" w:cs="Times New Roman"/>
                <w:color w:val="222222"/>
                <w:sz w:val="28"/>
                <w:szCs w:val="28"/>
                <w:lang w:val="vi-VN"/>
              </w:rPr>
            </w:pPr>
            <w:r w:rsidRPr="001C061A">
              <w:rPr>
                <w:rFonts w:ascii="Times New Roman" w:hAnsi="Times New Roman" w:cs="Times New Roman"/>
                <w:color w:val="222222"/>
                <w:sz w:val="28"/>
                <w:szCs w:val="28"/>
                <w:lang w:val="vi-VN"/>
              </w:rPr>
              <w:t>phải được lưu trữ đúng cách để tránh ô nhiễm.</w:t>
            </w:r>
          </w:p>
          <w:p w14:paraId="4F0EA323" w14:textId="77777777" w:rsidR="001C061A" w:rsidRPr="001C061A" w:rsidRDefault="001C061A" w:rsidP="001C061A">
            <w:pPr>
              <w:pStyle w:val="HTMLPreformatted"/>
              <w:shd w:val="clear" w:color="auto" w:fill="F8F9FA"/>
              <w:spacing w:line="540" w:lineRule="atLeast"/>
              <w:rPr>
                <w:rFonts w:ascii="Times New Roman" w:hAnsi="Times New Roman" w:cs="Times New Roman"/>
                <w:color w:val="222222"/>
                <w:sz w:val="28"/>
                <w:szCs w:val="28"/>
              </w:rPr>
            </w:pPr>
            <w:r w:rsidRPr="001C061A">
              <w:rPr>
                <w:rFonts w:ascii="Times New Roman" w:hAnsi="Times New Roman" w:cs="Times New Roman"/>
                <w:color w:val="222222"/>
                <w:sz w:val="28"/>
                <w:szCs w:val="28"/>
                <w:lang w:val="vi-VN"/>
              </w:rPr>
              <w:t>• Bằng chứng cũng không được bỏ mặc trong quá trình vận chuyển.</w:t>
            </w:r>
          </w:p>
          <w:p w14:paraId="5C1E6254" w14:textId="77777777" w:rsidR="001C061A" w:rsidRDefault="001C061A" w:rsidP="007B27B9">
            <w:pPr>
              <w:rPr>
                <w:rFonts w:ascii="Times New Roman" w:hAnsi="Times New Roman" w:cs="Times New Roman"/>
                <w:sz w:val="28"/>
                <w:szCs w:val="28"/>
              </w:rPr>
            </w:pPr>
          </w:p>
        </w:tc>
      </w:tr>
      <w:tr w:rsidR="001C061A" w14:paraId="4A854EB7" w14:textId="77777777" w:rsidTr="001C061A">
        <w:tc>
          <w:tcPr>
            <w:tcW w:w="535" w:type="dxa"/>
          </w:tcPr>
          <w:p w14:paraId="1C5ABDA5" w14:textId="40E69424" w:rsidR="001C061A" w:rsidRDefault="00AE63DF" w:rsidP="007B27B9">
            <w:pPr>
              <w:rPr>
                <w:rFonts w:ascii="Times New Roman" w:hAnsi="Times New Roman" w:cs="Times New Roman"/>
                <w:sz w:val="28"/>
                <w:szCs w:val="28"/>
              </w:rPr>
            </w:pPr>
            <w:r>
              <w:rPr>
                <w:rFonts w:ascii="Times New Roman" w:hAnsi="Times New Roman" w:cs="Times New Roman"/>
                <w:sz w:val="28"/>
                <w:szCs w:val="28"/>
              </w:rPr>
              <w:t>5</w:t>
            </w:r>
          </w:p>
        </w:tc>
        <w:tc>
          <w:tcPr>
            <w:tcW w:w="9535" w:type="dxa"/>
          </w:tcPr>
          <w:p w14:paraId="433615C1" w14:textId="77777777" w:rsidR="00AE63DF" w:rsidRDefault="00AE63DF" w:rsidP="007B27B9">
            <w:pPr>
              <w:rPr>
                <w:rFonts w:ascii="Times New Roman" w:hAnsi="Times New Roman" w:cs="Times New Roman"/>
                <w:color w:val="222222"/>
                <w:sz w:val="28"/>
                <w:szCs w:val="28"/>
                <w:shd w:val="clear" w:color="auto" w:fill="F8F9FA"/>
              </w:rPr>
            </w:pPr>
            <w:r w:rsidRPr="00AE63DF">
              <w:rPr>
                <w:rFonts w:ascii="Times New Roman" w:hAnsi="Times New Roman" w:cs="Times New Roman"/>
                <w:color w:val="222222"/>
                <w:sz w:val="28"/>
                <w:szCs w:val="28"/>
                <w:shd w:val="clear" w:color="auto" w:fill="F8F9FA"/>
              </w:rPr>
              <w:t xml:space="preserve">Tránh xa nguồn ô nhiễm </w:t>
            </w:r>
          </w:p>
          <w:p w14:paraId="602A1C1C" w14:textId="0CCB26D0" w:rsidR="001C061A" w:rsidRPr="00AE63DF" w:rsidRDefault="00AE63DF" w:rsidP="007B27B9">
            <w:pPr>
              <w:rPr>
                <w:rFonts w:ascii="Times New Roman" w:hAnsi="Times New Roman" w:cs="Times New Roman"/>
                <w:sz w:val="28"/>
                <w:szCs w:val="28"/>
              </w:rPr>
            </w:pPr>
            <w:r w:rsidRPr="00AE63DF">
              <w:rPr>
                <w:rFonts w:ascii="Times New Roman" w:hAnsi="Times New Roman" w:cs="Times New Roman"/>
                <w:color w:val="222222"/>
                <w:sz w:val="28"/>
                <w:szCs w:val="28"/>
                <w:shd w:val="clear" w:color="auto" w:fill="F8F9FA"/>
              </w:rPr>
              <w:sym w:font="Symbol" w:char="F0B7"/>
            </w:r>
            <w:r w:rsidRPr="00AE63DF">
              <w:rPr>
                <w:rFonts w:ascii="Times New Roman" w:hAnsi="Times New Roman" w:cs="Times New Roman"/>
                <w:color w:val="222222"/>
                <w:sz w:val="28"/>
                <w:szCs w:val="28"/>
                <w:shd w:val="clear" w:color="auto" w:fill="F8F9FA"/>
              </w:rPr>
              <w:t xml:space="preserve"> </w:t>
            </w:r>
            <w:r>
              <w:rPr>
                <w:rFonts w:ascii="Times New Roman" w:hAnsi="Times New Roman" w:cs="Times New Roman"/>
                <w:color w:val="222222"/>
                <w:sz w:val="28"/>
                <w:szCs w:val="28"/>
                <w:shd w:val="clear" w:color="auto" w:fill="F8F9FA"/>
              </w:rPr>
              <w:t>B</w:t>
            </w:r>
            <w:r w:rsidRPr="00AE63DF">
              <w:rPr>
                <w:rFonts w:ascii="Times New Roman" w:hAnsi="Times New Roman" w:cs="Times New Roman"/>
                <w:color w:val="222222"/>
                <w:sz w:val="28"/>
                <w:szCs w:val="28"/>
                <w:shd w:val="clear" w:color="auto" w:fill="F8F9FA"/>
              </w:rPr>
              <w:t>ằng chứng điện tử phải được thực hiện đúng cách chăm sóc và được giữ cách xa nguồn ô nhiễm, chẳng hạn như nước, nhiệt, độ ẩm cực cao và trường điện từ.</w:t>
            </w:r>
          </w:p>
        </w:tc>
      </w:tr>
      <w:tr w:rsidR="001C061A" w14:paraId="1455991A" w14:textId="77777777" w:rsidTr="001C061A">
        <w:tc>
          <w:tcPr>
            <w:tcW w:w="535" w:type="dxa"/>
          </w:tcPr>
          <w:p w14:paraId="77299593" w14:textId="689CA7CB" w:rsidR="001C061A" w:rsidRDefault="00AE63DF" w:rsidP="007B27B9">
            <w:pPr>
              <w:rPr>
                <w:rFonts w:ascii="Times New Roman" w:hAnsi="Times New Roman" w:cs="Times New Roman"/>
                <w:sz w:val="28"/>
                <w:szCs w:val="28"/>
              </w:rPr>
            </w:pPr>
            <w:r>
              <w:rPr>
                <w:rFonts w:ascii="Times New Roman" w:hAnsi="Times New Roman" w:cs="Times New Roman"/>
                <w:sz w:val="28"/>
                <w:szCs w:val="28"/>
              </w:rPr>
              <w:t>6</w:t>
            </w:r>
          </w:p>
        </w:tc>
        <w:tc>
          <w:tcPr>
            <w:tcW w:w="9535" w:type="dxa"/>
          </w:tcPr>
          <w:p w14:paraId="48C208C4" w14:textId="77777777" w:rsidR="00AE63DF" w:rsidRDefault="00AE63DF" w:rsidP="00AE63DF">
            <w:pPr>
              <w:tabs>
                <w:tab w:val="left" w:pos="2304"/>
              </w:tabs>
              <w:rPr>
                <w:rFonts w:ascii="Times New Roman" w:hAnsi="Times New Roman" w:cs="Times New Roman"/>
                <w:color w:val="222222"/>
                <w:sz w:val="28"/>
                <w:szCs w:val="28"/>
                <w:shd w:val="clear" w:color="auto" w:fill="F8F9FA"/>
              </w:rPr>
            </w:pPr>
            <w:r w:rsidRPr="00AE63DF">
              <w:rPr>
                <w:rFonts w:ascii="Times New Roman" w:hAnsi="Times New Roman" w:cs="Times New Roman"/>
                <w:color w:val="222222"/>
                <w:sz w:val="28"/>
                <w:szCs w:val="28"/>
                <w:shd w:val="clear" w:color="auto" w:fill="F8F9FA"/>
              </w:rPr>
              <w:t xml:space="preserve">Lưu trữ </w:t>
            </w:r>
          </w:p>
          <w:p w14:paraId="115C131A" w14:textId="5799F7BE" w:rsidR="001C061A" w:rsidRPr="00AE63DF" w:rsidRDefault="00AE63DF" w:rsidP="00AE63DF">
            <w:pPr>
              <w:tabs>
                <w:tab w:val="left" w:pos="2304"/>
              </w:tabs>
              <w:rPr>
                <w:rFonts w:ascii="Times New Roman" w:hAnsi="Times New Roman" w:cs="Times New Roman"/>
                <w:sz w:val="28"/>
                <w:szCs w:val="28"/>
              </w:rPr>
            </w:pPr>
            <w:r w:rsidRPr="00AE63DF">
              <w:rPr>
                <w:rFonts w:ascii="Times New Roman" w:hAnsi="Times New Roman" w:cs="Times New Roman"/>
                <w:color w:val="222222"/>
                <w:sz w:val="28"/>
                <w:szCs w:val="28"/>
                <w:shd w:val="clear" w:color="auto" w:fill="F8F9FA"/>
              </w:rPr>
              <w:sym w:font="Symbol" w:char="F0B7"/>
            </w:r>
            <w:r w:rsidRPr="00AE63DF">
              <w:rPr>
                <w:rFonts w:ascii="Times New Roman" w:hAnsi="Times New Roman" w:cs="Times New Roman"/>
                <w:color w:val="222222"/>
                <w:sz w:val="28"/>
                <w:szCs w:val="28"/>
                <w:shd w:val="clear" w:color="auto" w:fill="F8F9FA"/>
              </w:rPr>
              <w:t xml:space="preserve"> Bằng chứng điện tử phải được lưu trữ ở nơi an toàn, với quyền truy cập hạn chế. </w:t>
            </w:r>
            <w:r w:rsidRPr="00AE63DF">
              <w:rPr>
                <w:rFonts w:ascii="Times New Roman" w:hAnsi="Times New Roman" w:cs="Times New Roman"/>
                <w:color w:val="222222"/>
                <w:sz w:val="28"/>
                <w:szCs w:val="28"/>
                <w:shd w:val="clear" w:color="auto" w:fill="F8F9FA"/>
              </w:rPr>
              <w:sym w:font="Symbol" w:char="F0B7"/>
            </w:r>
            <w:r w:rsidRPr="00AE63DF">
              <w:rPr>
                <w:rFonts w:ascii="Times New Roman" w:hAnsi="Times New Roman" w:cs="Times New Roman"/>
                <w:color w:val="222222"/>
                <w:sz w:val="28"/>
                <w:szCs w:val="28"/>
                <w:shd w:val="clear" w:color="auto" w:fill="F8F9FA"/>
              </w:rPr>
              <w:t xml:space="preserve"> Phải lưu giữ hồ sơ đăng ký và kiểm tra bằng chứng từ Phòng lưu trữ cập nhật.</w:t>
            </w:r>
          </w:p>
        </w:tc>
      </w:tr>
      <w:tr w:rsidR="001C061A" w14:paraId="5B765F56" w14:textId="77777777" w:rsidTr="001C061A">
        <w:tc>
          <w:tcPr>
            <w:tcW w:w="535" w:type="dxa"/>
          </w:tcPr>
          <w:p w14:paraId="32DF26F4" w14:textId="3BDDDB2A" w:rsidR="001C061A" w:rsidRDefault="00AE63DF" w:rsidP="007B27B9">
            <w:pPr>
              <w:rPr>
                <w:rFonts w:ascii="Times New Roman" w:hAnsi="Times New Roman" w:cs="Times New Roman"/>
                <w:sz w:val="28"/>
                <w:szCs w:val="28"/>
              </w:rPr>
            </w:pPr>
            <w:r>
              <w:rPr>
                <w:rFonts w:ascii="Times New Roman" w:hAnsi="Times New Roman" w:cs="Times New Roman"/>
                <w:sz w:val="28"/>
                <w:szCs w:val="28"/>
              </w:rPr>
              <w:lastRenderedPageBreak/>
              <w:t>7</w:t>
            </w:r>
          </w:p>
        </w:tc>
        <w:tc>
          <w:tcPr>
            <w:tcW w:w="9535" w:type="dxa"/>
          </w:tcPr>
          <w:p w14:paraId="507FD1B8" w14:textId="77777777" w:rsidR="00AE63DF" w:rsidRPr="00AE63DF" w:rsidRDefault="00AE63DF" w:rsidP="00AE63DF">
            <w:pPr>
              <w:pStyle w:val="HTMLPreformatted"/>
              <w:shd w:val="clear" w:color="auto" w:fill="F8F9FA"/>
              <w:spacing w:line="540" w:lineRule="atLeast"/>
              <w:rPr>
                <w:rFonts w:ascii="Times New Roman" w:hAnsi="Times New Roman" w:cs="Times New Roman"/>
                <w:color w:val="222222"/>
                <w:sz w:val="28"/>
                <w:szCs w:val="28"/>
                <w:lang w:val="vi-VN"/>
              </w:rPr>
            </w:pPr>
            <w:r w:rsidRPr="00AE63DF">
              <w:rPr>
                <w:rFonts w:ascii="Times New Roman" w:hAnsi="Times New Roman" w:cs="Times New Roman"/>
                <w:color w:val="222222"/>
                <w:sz w:val="28"/>
                <w:szCs w:val="28"/>
                <w:lang w:val="vi-VN"/>
              </w:rPr>
              <w:t>Sự bảo tồn</w:t>
            </w:r>
          </w:p>
          <w:p w14:paraId="529D50B1" w14:textId="77777777" w:rsidR="00AE63DF" w:rsidRPr="00AE63DF" w:rsidRDefault="00AE63DF" w:rsidP="00AE63DF">
            <w:pPr>
              <w:pStyle w:val="HTMLPreformatted"/>
              <w:shd w:val="clear" w:color="auto" w:fill="F8F9FA"/>
              <w:spacing w:line="540" w:lineRule="atLeast"/>
              <w:rPr>
                <w:rFonts w:ascii="Times New Roman" w:hAnsi="Times New Roman" w:cs="Times New Roman"/>
                <w:color w:val="222222"/>
                <w:sz w:val="28"/>
                <w:szCs w:val="28"/>
                <w:lang w:val="vi-VN"/>
              </w:rPr>
            </w:pPr>
            <w:r w:rsidRPr="00AE63DF">
              <w:rPr>
                <w:rFonts w:ascii="Times New Roman" w:hAnsi="Times New Roman" w:cs="Times New Roman"/>
                <w:color w:val="222222"/>
                <w:sz w:val="28"/>
                <w:szCs w:val="28"/>
                <w:lang w:val="vi-VN"/>
              </w:rPr>
              <w:sym w:font="Symbol" w:char="F0B7"/>
            </w:r>
            <w:r w:rsidRPr="00AE63DF">
              <w:rPr>
                <w:rFonts w:ascii="Times New Roman" w:hAnsi="Times New Roman" w:cs="Times New Roman"/>
                <w:color w:val="222222"/>
                <w:sz w:val="28"/>
                <w:szCs w:val="28"/>
                <w:lang w:val="vi-VN"/>
              </w:rPr>
              <w:t xml:space="preserve"> Phải sao chép bằng chứng điện tử gốc để bảo vệ tính toàn vẹn của</w:t>
            </w:r>
          </w:p>
          <w:p w14:paraId="782D6FC3" w14:textId="77777777" w:rsidR="00AE63DF" w:rsidRPr="00AE63DF" w:rsidRDefault="00AE63DF" w:rsidP="00AE63DF">
            <w:pPr>
              <w:pStyle w:val="HTMLPreformatted"/>
              <w:shd w:val="clear" w:color="auto" w:fill="F8F9FA"/>
              <w:spacing w:line="540" w:lineRule="atLeast"/>
              <w:rPr>
                <w:rFonts w:ascii="Times New Roman" w:hAnsi="Times New Roman" w:cs="Times New Roman"/>
                <w:color w:val="222222"/>
                <w:sz w:val="28"/>
                <w:szCs w:val="28"/>
                <w:lang w:val="vi-VN"/>
              </w:rPr>
            </w:pPr>
            <w:r w:rsidRPr="00AE63DF">
              <w:rPr>
                <w:rFonts w:ascii="Times New Roman" w:hAnsi="Times New Roman" w:cs="Times New Roman"/>
                <w:color w:val="222222"/>
                <w:sz w:val="28"/>
                <w:szCs w:val="28"/>
                <w:lang w:val="vi-VN"/>
              </w:rPr>
              <w:t>bằng chứng gốc.</w:t>
            </w:r>
          </w:p>
          <w:p w14:paraId="02258767" w14:textId="77777777" w:rsidR="00AE63DF" w:rsidRPr="00AE63DF" w:rsidRDefault="00AE63DF" w:rsidP="00AE63DF">
            <w:pPr>
              <w:pStyle w:val="HTMLPreformatted"/>
              <w:shd w:val="clear" w:color="auto" w:fill="F8F9FA"/>
              <w:spacing w:line="540" w:lineRule="atLeast"/>
              <w:rPr>
                <w:rFonts w:ascii="Times New Roman" w:hAnsi="Times New Roman" w:cs="Times New Roman"/>
                <w:color w:val="222222"/>
                <w:sz w:val="28"/>
                <w:szCs w:val="28"/>
                <w:lang w:val="vi-VN"/>
              </w:rPr>
            </w:pPr>
            <w:r w:rsidRPr="00AE63DF">
              <w:rPr>
                <w:rFonts w:ascii="Times New Roman" w:hAnsi="Times New Roman" w:cs="Times New Roman"/>
                <w:color w:val="222222"/>
                <w:sz w:val="28"/>
                <w:szCs w:val="28"/>
                <w:lang w:val="vi-VN"/>
              </w:rPr>
              <w:sym w:font="Symbol" w:char="F0B7"/>
            </w:r>
            <w:r w:rsidRPr="00AE63DF">
              <w:rPr>
                <w:rFonts w:ascii="Times New Roman" w:hAnsi="Times New Roman" w:cs="Times New Roman"/>
                <w:color w:val="222222"/>
                <w:sz w:val="28"/>
                <w:szCs w:val="28"/>
                <w:lang w:val="vi-VN"/>
              </w:rPr>
              <w:t xml:space="preserve"> Giá trị băm của bằng chứng gốc và bản sao của nó phải giống nhau.</w:t>
            </w:r>
          </w:p>
          <w:p w14:paraId="74C81BC2" w14:textId="77777777" w:rsidR="00AE63DF" w:rsidRPr="00AE63DF" w:rsidRDefault="00AE63DF" w:rsidP="00AE63DF">
            <w:pPr>
              <w:pStyle w:val="HTMLPreformatted"/>
              <w:shd w:val="clear" w:color="auto" w:fill="F8F9FA"/>
              <w:spacing w:line="540" w:lineRule="atLeast"/>
              <w:rPr>
                <w:rFonts w:ascii="Times New Roman" w:hAnsi="Times New Roman" w:cs="Times New Roman"/>
                <w:color w:val="222222"/>
                <w:sz w:val="28"/>
                <w:szCs w:val="28"/>
              </w:rPr>
            </w:pPr>
            <w:r w:rsidRPr="00AE63DF">
              <w:rPr>
                <w:rFonts w:ascii="Times New Roman" w:hAnsi="Times New Roman" w:cs="Times New Roman"/>
                <w:color w:val="222222"/>
                <w:sz w:val="28"/>
                <w:szCs w:val="28"/>
                <w:lang w:val="vi-VN"/>
              </w:rPr>
              <w:sym w:font="Symbol" w:char="F0B7"/>
            </w:r>
            <w:r w:rsidRPr="00AE63DF">
              <w:rPr>
                <w:rFonts w:ascii="Times New Roman" w:hAnsi="Times New Roman" w:cs="Times New Roman"/>
                <w:color w:val="222222"/>
                <w:sz w:val="28"/>
                <w:szCs w:val="28"/>
                <w:lang w:val="vi-VN"/>
              </w:rPr>
              <w:t xml:space="preserve"> Kiểm tra và phân tích phải được tiến hành trên bản sao bằng chứng điện tử.</w:t>
            </w:r>
          </w:p>
          <w:p w14:paraId="35E6346F" w14:textId="77777777" w:rsidR="001C061A" w:rsidRDefault="001C061A" w:rsidP="007B27B9">
            <w:pPr>
              <w:rPr>
                <w:rFonts w:ascii="Times New Roman" w:hAnsi="Times New Roman" w:cs="Times New Roman"/>
                <w:sz w:val="28"/>
                <w:szCs w:val="28"/>
              </w:rPr>
            </w:pPr>
          </w:p>
        </w:tc>
      </w:tr>
    </w:tbl>
    <w:p w14:paraId="2B898CA3" w14:textId="77777777" w:rsidR="001C061A" w:rsidRPr="001C061A" w:rsidRDefault="001C061A" w:rsidP="007B27B9">
      <w:pPr>
        <w:rPr>
          <w:rFonts w:ascii="Times New Roman" w:hAnsi="Times New Roman" w:cs="Times New Roman"/>
          <w:sz w:val="28"/>
          <w:szCs w:val="28"/>
        </w:rPr>
      </w:pPr>
    </w:p>
    <w:sectPr w:rsidR="001C061A" w:rsidRPr="001C061A" w:rsidSect="0026663B">
      <w:pgSz w:w="12240" w:h="15840"/>
      <w:pgMar w:top="90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7D8D"/>
    <w:multiLevelType w:val="hybridMultilevel"/>
    <w:tmpl w:val="8C24AD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B49BD"/>
    <w:multiLevelType w:val="multilevel"/>
    <w:tmpl w:val="326A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37CC6"/>
    <w:multiLevelType w:val="hybridMultilevel"/>
    <w:tmpl w:val="648601F0"/>
    <w:lvl w:ilvl="0" w:tplc="E2346A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4D01AD"/>
    <w:multiLevelType w:val="hybridMultilevel"/>
    <w:tmpl w:val="25D60D4E"/>
    <w:lvl w:ilvl="0" w:tplc="D22C98D8">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863B0"/>
    <w:multiLevelType w:val="hybridMultilevel"/>
    <w:tmpl w:val="AE160B4C"/>
    <w:lvl w:ilvl="0" w:tplc="E850C5BA">
      <w:start w:val="1"/>
      <w:numFmt w:val="lowerLetter"/>
      <w:lvlText w:val="%1."/>
      <w:lvlJc w:val="left"/>
      <w:pPr>
        <w:ind w:left="1080" w:hanging="720"/>
      </w:pPr>
      <w:rPr>
        <w:rFonts w:ascii="Times New Roman" w:hAnsi="Times New Roman" w:cs="Times New Roman" w:hint="default"/>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27F0C"/>
    <w:multiLevelType w:val="hybridMultilevel"/>
    <w:tmpl w:val="42ECB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294D17"/>
    <w:multiLevelType w:val="hybridMultilevel"/>
    <w:tmpl w:val="DED8A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2A2C54"/>
    <w:multiLevelType w:val="hybridMultilevel"/>
    <w:tmpl w:val="C950B5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2"/>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3B"/>
    <w:rsid w:val="000A748C"/>
    <w:rsid w:val="000B7A46"/>
    <w:rsid w:val="00164CAF"/>
    <w:rsid w:val="00197031"/>
    <w:rsid w:val="001B7F78"/>
    <w:rsid w:val="001C061A"/>
    <w:rsid w:val="001D14AA"/>
    <w:rsid w:val="0026663B"/>
    <w:rsid w:val="00272734"/>
    <w:rsid w:val="002755F9"/>
    <w:rsid w:val="00333FB4"/>
    <w:rsid w:val="00335EC4"/>
    <w:rsid w:val="0038117C"/>
    <w:rsid w:val="0041786E"/>
    <w:rsid w:val="0045677B"/>
    <w:rsid w:val="005202F2"/>
    <w:rsid w:val="00525A99"/>
    <w:rsid w:val="0066021F"/>
    <w:rsid w:val="006944F3"/>
    <w:rsid w:val="0072548A"/>
    <w:rsid w:val="007B27B9"/>
    <w:rsid w:val="007E1C74"/>
    <w:rsid w:val="00845831"/>
    <w:rsid w:val="00846944"/>
    <w:rsid w:val="00847159"/>
    <w:rsid w:val="00874701"/>
    <w:rsid w:val="00891B56"/>
    <w:rsid w:val="00955991"/>
    <w:rsid w:val="00A71B40"/>
    <w:rsid w:val="00AE63DF"/>
    <w:rsid w:val="00B50711"/>
    <w:rsid w:val="00B7405C"/>
    <w:rsid w:val="00C5700F"/>
    <w:rsid w:val="00C8159A"/>
    <w:rsid w:val="00CD6443"/>
    <w:rsid w:val="00CF16D0"/>
    <w:rsid w:val="00D02392"/>
    <w:rsid w:val="00DB1C0B"/>
    <w:rsid w:val="00DE449C"/>
    <w:rsid w:val="00F07CF2"/>
    <w:rsid w:val="00F07DAC"/>
    <w:rsid w:val="00F32B1C"/>
    <w:rsid w:val="00FC5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7680"/>
  <w15:chartTrackingRefBased/>
  <w15:docId w15:val="{1DE71D83-5312-48EF-A2EB-95716D2F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CAF"/>
    <w:pPr>
      <w:ind w:left="720"/>
      <w:contextualSpacing/>
    </w:pPr>
  </w:style>
  <w:style w:type="paragraph" w:styleId="NormalWeb">
    <w:name w:val="Normal (Web)"/>
    <w:basedOn w:val="Normal"/>
    <w:uiPriority w:val="99"/>
    <w:semiHidden/>
    <w:unhideWhenUsed/>
    <w:rsid w:val="001B7F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7F78"/>
    <w:rPr>
      <w:rFonts w:ascii="Courier New" w:eastAsia="Times New Roman" w:hAnsi="Courier New" w:cs="Courier New"/>
      <w:sz w:val="20"/>
      <w:szCs w:val="20"/>
    </w:rPr>
  </w:style>
  <w:style w:type="character" w:customStyle="1" w:styleId="apple-tab-span">
    <w:name w:val="apple-tab-span"/>
    <w:basedOn w:val="DefaultParagraphFont"/>
    <w:rsid w:val="001C0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5619">
      <w:bodyDiv w:val="1"/>
      <w:marLeft w:val="0"/>
      <w:marRight w:val="0"/>
      <w:marTop w:val="0"/>
      <w:marBottom w:val="0"/>
      <w:divBdr>
        <w:top w:val="none" w:sz="0" w:space="0" w:color="auto"/>
        <w:left w:val="none" w:sz="0" w:space="0" w:color="auto"/>
        <w:bottom w:val="none" w:sz="0" w:space="0" w:color="auto"/>
        <w:right w:val="none" w:sz="0" w:space="0" w:color="auto"/>
      </w:divBdr>
    </w:div>
    <w:div w:id="77141272">
      <w:bodyDiv w:val="1"/>
      <w:marLeft w:val="0"/>
      <w:marRight w:val="0"/>
      <w:marTop w:val="0"/>
      <w:marBottom w:val="0"/>
      <w:divBdr>
        <w:top w:val="none" w:sz="0" w:space="0" w:color="auto"/>
        <w:left w:val="none" w:sz="0" w:space="0" w:color="auto"/>
        <w:bottom w:val="none" w:sz="0" w:space="0" w:color="auto"/>
        <w:right w:val="none" w:sz="0" w:space="0" w:color="auto"/>
      </w:divBdr>
    </w:div>
    <w:div w:id="98915477">
      <w:bodyDiv w:val="1"/>
      <w:marLeft w:val="0"/>
      <w:marRight w:val="0"/>
      <w:marTop w:val="0"/>
      <w:marBottom w:val="0"/>
      <w:divBdr>
        <w:top w:val="none" w:sz="0" w:space="0" w:color="auto"/>
        <w:left w:val="none" w:sz="0" w:space="0" w:color="auto"/>
        <w:bottom w:val="none" w:sz="0" w:space="0" w:color="auto"/>
        <w:right w:val="none" w:sz="0" w:space="0" w:color="auto"/>
      </w:divBdr>
    </w:div>
    <w:div w:id="117183629">
      <w:bodyDiv w:val="1"/>
      <w:marLeft w:val="0"/>
      <w:marRight w:val="0"/>
      <w:marTop w:val="0"/>
      <w:marBottom w:val="0"/>
      <w:divBdr>
        <w:top w:val="none" w:sz="0" w:space="0" w:color="auto"/>
        <w:left w:val="none" w:sz="0" w:space="0" w:color="auto"/>
        <w:bottom w:val="none" w:sz="0" w:space="0" w:color="auto"/>
        <w:right w:val="none" w:sz="0" w:space="0" w:color="auto"/>
      </w:divBdr>
    </w:div>
    <w:div w:id="285428231">
      <w:bodyDiv w:val="1"/>
      <w:marLeft w:val="0"/>
      <w:marRight w:val="0"/>
      <w:marTop w:val="0"/>
      <w:marBottom w:val="0"/>
      <w:divBdr>
        <w:top w:val="none" w:sz="0" w:space="0" w:color="auto"/>
        <w:left w:val="none" w:sz="0" w:space="0" w:color="auto"/>
        <w:bottom w:val="none" w:sz="0" w:space="0" w:color="auto"/>
        <w:right w:val="none" w:sz="0" w:space="0" w:color="auto"/>
      </w:divBdr>
    </w:div>
    <w:div w:id="302275118">
      <w:bodyDiv w:val="1"/>
      <w:marLeft w:val="0"/>
      <w:marRight w:val="0"/>
      <w:marTop w:val="0"/>
      <w:marBottom w:val="0"/>
      <w:divBdr>
        <w:top w:val="none" w:sz="0" w:space="0" w:color="auto"/>
        <w:left w:val="none" w:sz="0" w:space="0" w:color="auto"/>
        <w:bottom w:val="none" w:sz="0" w:space="0" w:color="auto"/>
        <w:right w:val="none" w:sz="0" w:space="0" w:color="auto"/>
      </w:divBdr>
    </w:div>
    <w:div w:id="412706630">
      <w:bodyDiv w:val="1"/>
      <w:marLeft w:val="0"/>
      <w:marRight w:val="0"/>
      <w:marTop w:val="0"/>
      <w:marBottom w:val="0"/>
      <w:divBdr>
        <w:top w:val="none" w:sz="0" w:space="0" w:color="auto"/>
        <w:left w:val="none" w:sz="0" w:space="0" w:color="auto"/>
        <w:bottom w:val="none" w:sz="0" w:space="0" w:color="auto"/>
        <w:right w:val="none" w:sz="0" w:space="0" w:color="auto"/>
      </w:divBdr>
    </w:div>
    <w:div w:id="438112730">
      <w:bodyDiv w:val="1"/>
      <w:marLeft w:val="0"/>
      <w:marRight w:val="0"/>
      <w:marTop w:val="0"/>
      <w:marBottom w:val="0"/>
      <w:divBdr>
        <w:top w:val="none" w:sz="0" w:space="0" w:color="auto"/>
        <w:left w:val="none" w:sz="0" w:space="0" w:color="auto"/>
        <w:bottom w:val="none" w:sz="0" w:space="0" w:color="auto"/>
        <w:right w:val="none" w:sz="0" w:space="0" w:color="auto"/>
      </w:divBdr>
    </w:div>
    <w:div w:id="702941277">
      <w:bodyDiv w:val="1"/>
      <w:marLeft w:val="0"/>
      <w:marRight w:val="0"/>
      <w:marTop w:val="0"/>
      <w:marBottom w:val="0"/>
      <w:divBdr>
        <w:top w:val="none" w:sz="0" w:space="0" w:color="auto"/>
        <w:left w:val="none" w:sz="0" w:space="0" w:color="auto"/>
        <w:bottom w:val="none" w:sz="0" w:space="0" w:color="auto"/>
        <w:right w:val="none" w:sz="0" w:space="0" w:color="auto"/>
      </w:divBdr>
    </w:div>
    <w:div w:id="707335032">
      <w:bodyDiv w:val="1"/>
      <w:marLeft w:val="0"/>
      <w:marRight w:val="0"/>
      <w:marTop w:val="0"/>
      <w:marBottom w:val="0"/>
      <w:divBdr>
        <w:top w:val="none" w:sz="0" w:space="0" w:color="auto"/>
        <w:left w:val="none" w:sz="0" w:space="0" w:color="auto"/>
        <w:bottom w:val="none" w:sz="0" w:space="0" w:color="auto"/>
        <w:right w:val="none" w:sz="0" w:space="0" w:color="auto"/>
      </w:divBdr>
    </w:div>
    <w:div w:id="744106084">
      <w:bodyDiv w:val="1"/>
      <w:marLeft w:val="0"/>
      <w:marRight w:val="0"/>
      <w:marTop w:val="0"/>
      <w:marBottom w:val="0"/>
      <w:divBdr>
        <w:top w:val="none" w:sz="0" w:space="0" w:color="auto"/>
        <w:left w:val="none" w:sz="0" w:space="0" w:color="auto"/>
        <w:bottom w:val="none" w:sz="0" w:space="0" w:color="auto"/>
        <w:right w:val="none" w:sz="0" w:space="0" w:color="auto"/>
      </w:divBdr>
    </w:div>
    <w:div w:id="1168980412">
      <w:bodyDiv w:val="1"/>
      <w:marLeft w:val="0"/>
      <w:marRight w:val="0"/>
      <w:marTop w:val="0"/>
      <w:marBottom w:val="0"/>
      <w:divBdr>
        <w:top w:val="none" w:sz="0" w:space="0" w:color="auto"/>
        <w:left w:val="none" w:sz="0" w:space="0" w:color="auto"/>
        <w:bottom w:val="none" w:sz="0" w:space="0" w:color="auto"/>
        <w:right w:val="none" w:sz="0" w:space="0" w:color="auto"/>
      </w:divBdr>
    </w:div>
    <w:div w:id="1171525051">
      <w:bodyDiv w:val="1"/>
      <w:marLeft w:val="0"/>
      <w:marRight w:val="0"/>
      <w:marTop w:val="0"/>
      <w:marBottom w:val="0"/>
      <w:divBdr>
        <w:top w:val="none" w:sz="0" w:space="0" w:color="auto"/>
        <w:left w:val="none" w:sz="0" w:space="0" w:color="auto"/>
        <w:bottom w:val="none" w:sz="0" w:space="0" w:color="auto"/>
        <w:right w:val="none" w:sz="0" w:space="0" w:color="auto"/>
      </w:divBdr>
      <w:divsChild>
        <w:div w:id="571548921">
          <w:marLeft w:val="0"/>
          <w:marRight w:val="0"/>
          <w:marTop w:val="0"/>
          <w:marBottom w:val="0"/>
          <w:divBdr>
            <w:top w:val="none" w:sz="0" w:space="0" w:color="auto"/>
            <w:left w:val="none" w:sz="0" w:space="0" w:color="auto"/>
            <w:bottom w:val="none" w:sz="0" w:space="0" w:color="auto"/>
            <w:right w:val="none" w:sz="0" w:space="0" w:color="auto"/>
          </w:divBdr>
        </w:div>
        <w:div w:id="294026954">
          <w:marLeft w:val="-240"/>
          <w:marRight w:val="-240"/>
          <w:marTop w:val="0"/>
          <w:marBottom w:val="0"/>
          <w:divBdr>
            <w:top w:val="none" w:sz="0" w:space="0" w:color="auto"/>
            <w:left w:val="none" w:sz="0" w:space="0" w:color="auto"/>
            <w:bottom w:val="none" w:sz="0" w:space="0" w:color="auto"/>
            <w:right w:val="none" w:sz="0" w:space="0" w:color="auto"/>
          </w:divBdr>
          <w:divsChild>
            <w:div w:id="1682930146">
              <w:marLeft w:val="0"/>
              <w:marRight w:val="0"/>
              <w:marTop w:val="0"/>
              <w:marBottom w:val="0"/>
              <w:divBdr>
                <w:top w:val="none" w:sz="0" w:space="0" w:color="auto"/>
                <w:left w:val="none" w:sz="0" w:space="0" w:color="auto"/>
                <w:bottom w:val="none" w:sz="0" w:space="0" w:color="auto"/>
                <w:right w:val="none" w:sz="0" w:space="0" w:color="auto"/>
              </w:divBdr>
              <w:divsChild>
                <w:div w:id="18241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62098">
      <w:bodyDiv w:val="1"/>
      <w:marLeft w:val="0"/>
      <w:marRight w:val="0"/>
      <w:marTop w:val="0"/>
      <w:marBottom w:val="0"/>
      <w:divBdr>
        <w:top w:val="none" w:sz="0" w:space="0" w:color="auto"/>
        <w:left w:val="none" w:sz="0" w:space="0" w:color="auto"/>
        <w:bottom w:val="none" w:sz="0" w:space="0" w:color="auto"/>
        <w:right w:val="none" w:sz="0" w:space="0" w:color="auto"/>
      </w:divBdr>
    </w:div>
    <w:div w:id="1394157015">
      <w:bodyDiv w:val="1"/>
      <w:marLeft w:val="0"/>
      <w:marRight w:val="0"/>
      <w:marTop w:val="0"/>
      <w:marBottom w:val="0"/>
      <w:divBdr>
        <w:top w:val="none" w:sz="0" w:space="0" w:color="auto"/>
        <w:left w:val="none" w:sz="0" w:space="0" w:color="auto"/>
        <w:bottom w:val="none" w:sz="0" w:space="0" w:color="auto"/>
        <w:right w:val="none" w:sz="0" w:space="0" w:color="auto"/>
      </w:divBdr>
    </w:div>
    <w:div w:id="1399741080">
      <w:bodyDiv w:val="1"/>
      <w:marLeft w:val="0"/>
      <w:marRight w:val="0"/>
      <w:marTop w:val="0"/>
      <w:marBottom w:val="0"/>
      <w:divBdr>
        <w:top w:val="none" w:sz="0" w:space="0" w:color="auto"/>
        <w:left w:val="none" w:sz="0" w:space="0" w:color="auto"/>
        <w:bottom w:val="none" w:sz="0" w:space="0" w:color="auto"/>
        <w:right w:val="none" w:sz="0" w:space="0" w:color="auto"/>
      </w:divBdr>
    </w:div>
    <w:div w:id="1420370771">
      <w:bodyDiv w:val="1"/>
      <w:marLeft w:val="0"/>
      <w:marRight w:val="0"/>
      <w:marTop w:val="0"/>
      <w:marBottom w:val="0"/>
      <w:divBdr>
        <w:top w:val="none" w:sz="0" w:space="0" w:color="auto"/>
        <w:left w:val="none" w:sz="0" w:space="0" w:color="auto"/>
        <w:bottom w:val="none" w:sz="0" w:space="0" w:color="auto"/>
        <w:right w:val="none" w:sz="0" w:space="0" w:color="auto"/>
      </w:divBdr>
      <w:divsChild>
        <w:div w:id="637295931">
          <w:marLeft w:val="0"/>
          <w:marRight w:val="0"/>
          <w:marTop w:val="0"/>
          <w:marBottom w:val="0"/>
          <w:divBdr>
            <w:top w:val="none" w:sz="0" w:space="0" w:color="auto"/>
            <w:left w:val="none" w:sz="0" w:space="0" w:color="auto"/>
            <w:bottom w:val="none" w:sz="0" w:space="0" w:color="auto"/>
            <w:right w:val="none" w:sz="0" w:space="0" w:color="auto"/>
          </w:divBdr>
        </w:div>
        <w:div w:id="43992124">
          <w:marLeft w:val="-240"/>
          <w:marRight w:val="-240"/>
          <w:marTop w:val="0"/>
          <w:marBottom w:val="0"/>
          <w:divBdr>
            <w:top w:val="none" w:sz="0" w:space="0" w:color="auto"/>
            <w:left w:val="none" w:sz="0" w:space="0" w:color="auto"/>
            <w:bottom w:val="none" w:sz="0" w:space="0" w:color="auto"/>
            <w:right w:val="none" w:sz="0" w:space="0" w:color="auto"/>
          </w:divBdr>
          <w:divsChild>
            <w:div w:id="1490364912">
              <w:marLeft w:val="0"/>
              <w:marRight w:val="0"/>
              <w:marTop w:val="0"/>
              <w:marBottom w:val="0"/>
              <w:divBdr>
                <w:top w:val="none" w:sz="0" w:space="0" w:color="auto"/>
                <w:left w:val="none" w:sz="0" w:space="0" w:color="auto"/>
                <w:bottom w:val="none" w:sz="0" w:space="0" w:color="auto"/>
                <w:right w:val="none" w:sz="0" w:space="0" w:color="auto"/>
              </w:divBdr>
              <w:divsChild>
                <w:div w:id="13478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74199">
      <w:bodyDiv w:val="1"/>
      <w:marLeft w:val="0"/>
      <w:marRight w:val="0"/>
      <w:marTop w:val="0"/>
      <w:marBottom w:val="0"/>
      <w:divBdr>
        <w:top w:val="none" w:sz="0" w:space="0" w:color="auto"/>
        <w:left w:val="none" w:sz="0" w:space="0" w:color="auto"/>
        <w:bottom w:val="none" w:sz="0" w:space="0" w:color="auto"/>
        <w:right w:val="none" w:sz="0" w:space="0" w:color="auto"/>
      </w:divBdr>
    </w:div>
    <w:div w:id="1463301882">
      <w:bodyDiv w:val="1"/>
      <w:marLeft w:val="0"/>
      <w:marRight w:val="0"/>
      <w:marTop w:val="0"/>
      <w:marBottom w:val="0"/>
      <w:divBdr>
        <w:top w:val="none" w:sz="0" w:space="0" w:color="auto"/>
        <w:left w:val="none" w:sz="0" w:space="0" w:color="auto"/>
        <w:bottom w:val="none" w:sz="0" w:space="0" w:color="auto"/>
        <w:right w:val="none" w:sz="0" w:space="0" w:color="auto"/>
      </w:divBdr>
    </w:div>
    <w:div w:id="1525746367">
      <w:bodyDiv w:val="1"/>
      <w:marLeft w:val="0"/>
      <w:marRight w:val="0"/>
      <w:marTop w:val="0"/>
      <w:marBottom w:val="0"/>
      <w:divBdr>
        <w:top w:val="none" w:sz="0" w:space="0" w:color="auto"/>
        <w:left w:val="none" w:sz="0" w:space="0" w:color="auto"/>
        <w:bottom w:val="none" w:sz="0" w:space="0" w:color="auto"/>
        <w:right w:val="none" w:sz="0" w:space="0" w:color="auto"/>
      </w:divBdr>
    </w:div>
    <w:div w:id="1547985313">
      <w:bodyDiv w:val="1"/>
      <w:marLeft w:val="0"/>
      <w:marRight w:val="0"/>
      <w:marTop w:val="0"/>
      <w:marBottom w:val="0"/>
      <w:divBdr>
        <w:top w:val="none" w:sz="0" w:space="0" w:color="auto"/>
        <w:left w:val="none" w:sz="0" w:space="0" w:color="auto"/>
        <w:bottom w:val="none" w:sz="0" w:space="0" w:color="auto"/>
        <w:right w:val="none" w:sz="0" w:space="0" w:color="auto"/>
      </w:divBdr>
    </w:div>
    <w:div w:id="1639605597">
      <w:bodyDiv w:val="1"/>
      <w:marLeft w:val="0"/>
      <w:marRight w:val="0"/>
      <w:marTop w:val="0"/>
      <w:marBottom w:val="0"/>
      <w:divBdr>
        <w:top w:val="none" w:sz="0" w:space="0" w:color="auto"/>
        <w:left w:val="none" w:sz="0" w:space="0" w:color="auto"/>
        <w:bottom w:val="none" w:sz="0" w:space="0" w:color="auto"/>
        <w:right w:val="none" w:sz="0" w:space="0" w:color="auto"/>
      </w:divBdr>
    </w:div>
    <w:div w:id="1651979305">
      <w:bodyDiv w:val="1"/>
      <w:marLeft w:val="0"/>
      <w:marRight w:val="0"/>
      <w:marTop w:val="0"/>
      <w:marBottom w:val="0"/>
      <w:divBdr>
        <w:top w:val="none" w:sz="0" w:space="0" w:color="auto"/>
        <w:left w:val="none" w:sz="0" w:space="0" w:color="auto"/>
        <w:bottom w:val="none" w:sz="0" w:space="0" w:color="auto"/>
        <w:right w:val="none" w:sz="0" w:space="0" w:color="auto"/>
      </w:divBdr>
    </w:div>
    <w:div w:id="1712880394">
      <w:bodyDiv w:val="1"/>
      <w:marLeft w:val="0"/>
      <w:marRight w:val="0"/>
      <w:marTop w:val="0"/>
      <w:marBottom w:val="0"/>
      <w:divBdr>
        <w:top w:val="none" w:sz="0" w:space="0" w:color="auto"/>
        <w:left w:val="none" w:sz="0" w:space="0" w:color="auto"/>
        <w:bottom w:val="none" w:sz="0" w:space="0" w:color="auto"/>
        <w:right w:val="none" w:sz="0" w:space="0" w:color="auto"/>
      </w:divBdr>
    </w:div>
    <w:div w:id="1719042044">
      <w:bodyDiv w:val="1"/>
      <w:marLeft w:val="0"/>
      <w:marRight w:val="0"/>
      <w:marTop w:val="0"/>
      <w:marBottom w:val="0"/>
      <w:divBdr>
        <w:top w:val="none" w:sz="0" w:space="0" w:color="auto"/>
        <w:left w:val="none" w:sz="0" w:space="0" w:color="auto"/>
        <w:bottom w:val="none" w:sz="0" w:space="0" w:color="auto"/>
        <w:right w:val="none" w:sz="0" w:space="0" w:color="auto"/>
      </w:divBdr>
    </w:div>
    <w:div w:id="1729720518">
      <w:bodyDiv w:val="1"/>
      <w:marLeft w:val="0"/>
      <w:marRight w:val="0"/>
      <w:marTop w:val="0"/>
      <w:marBottom w:val="0"/>
      <w:divBdr>
        <w:top w:val="none" w:sz="0" w:space="0" w:color="auto"/>
        <w:left w:val="none" w:sz="0" w:space="0" w:color="auto"/>
        <w:bottom w:val="none" w:sz="0" w:space="0" w:color="auto"/>
        <w:right w:val="none" w:sz="0" w:space="0" w:color="auto"/>
      </w:divBdr>
    </w:div>
    <w:div w:id="1736316777">
      <w:bodyDiv w:val="1"/>
      <w:marLeft w:val="0"/>
      <w:marRight w:val="0"/>
      <w:marTop w:val="0"/>
      <w:marBottom w:val="0"/>
      <w:divBdr>
        <w:top w:val="none" w:sz="0" w:space="0" w:color="auto"/>
        <w:left w:val="none" w:sz="0" w:space="0" w:color="auto"/>
        <w:bottom w:val="none" w:sz="0" w:space="0" w:color="auto"/>
        <w:right w:val="none" w:sz="0" w:space="0" w:color="auto"/>
      </w:divBdr>
      <w:divsChild>
        <w:div w:id="732003650">
          <w:marLeft w:val="-574"/>
          <w:marRight w:val="0"/>
          <w:marTop w:val="0"/>
          <w:marBottom w:val="0"/>
          <w:divBdr>
            <w:top w:val="none" w:sz="0" w:space="0" w:color="auto"/>
            <w:left w:val="none" w:sz="0" w:space="0" w:color="auto"/>
            <w:bottom w:val="none" w:sz="0" w:space="0" w:color="auto"/>
            <w:right w:val="none" w:sz="0" w:space="0" w:color="auto"/>
          </w:divBdr>
        </w:div>
      </w:divsChild>
    </w:div>
    <w:div w:id="1739672861">
      <w:bodyDiv w:val="1"/>
      <w:marLeft w:val="0"/>
      <w:marRight w:val="0"/>
      <w:marTop w:val="0"/>
      <w:marBottom w:val="0"/>
      <w:divBdr>
        <w:top w:val="none" w:sz="0" w:space="0" w:color="auto"/>
        <w:left w:val="none" w:sz="0" w:space="0" w:color="auto"/>
        <w:bottom w:val="none" w:sz="0" w:space="0" w:color="auto"/>
        <w:right w:val="none" w:sz="0" w:space="0" w:color="auto"/>
      </w:divBdr>
    </w:div>
    <w:div w:id="1782453242">
      <w:bodyDiv w:val="1"/>
      <w:marLeft w:val="0"/>
      <w:marRight w:val="0"/>
      <w:marTop w:val="0"/>
      <w:marBottom w:val="0"/>
      <w:divBdr>
        <w:top w:val="none" w:sz="0" w:space="0" w:color="auto"/>
        <w:left w:val="none" w:sz="0" w:space="0" w:color="auto"/>
        <w:bottom w:val="none" w:sz="0" w:space="0" w:color="auto"/>
        <w:right w:val="none" w:sz="0" w:space="0" w:color="auto"/>
      </w:divBdr>
    </w:div>
    <w:div w:id="1802651980">
      <w:bodyDiv w:val="1"/>
      <w:marLeft w:val="0"/>
      <w:marRight w:val="0"/>
      <w:marTop w:val="0"/>
      <w:marBottom w:val="0"/>
      <w:divBdr>
        <w:top w:val="none" w:sz="0" w:space="0" w:color="auto"/>
        <w:left w:val="none" w:sz="0" w:space="0" w:color="auto"/>
        <w:bottom w:val="none" w:sz="0" w:space="0" w:color="auto"/>
        <w:right w:val="none" w:sz="0" w:space="0" w:color="auto"/>
      </w:divBdr>
    </w:div>
    <w:div w:id="206518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3145</Words>
  <Characters>17930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Huong</dc:creator>
  <cp:keywords/>
  <dc:description/>
  <cp:lastModifiedBy>Dao Xuan Huy</cp:lastModifiedBy>
  <cp:revision>2</cp:revision>
  <dcterms:created xsi:type="dcterms:W3CDTF">2019-12-08T15:20:00Z</dcterms:created>
  <dcterms:modified xsi:type="dcterms:W3CDTF">2019-12-08T15:20:00Z</dcterms:modified>
</cp:coreProperties>
</file>