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32EC" w:rsidRDefault="00051D8A">
      <w:pPr>
        <w:rPr>
          <w:rFonts w:ascii="微软雅黑" w:eastAsia="微软雅黑" w:hAnsi="微软雅黑" w:hint="eastAsia"/>
          <w:b/>
          <w:bCs/>
          <w:color w:val="000000"/>
          <w:sz w:val="61"/>
          <w:szCs w:val="61"/>
        </w:rPr>
      </w:pPr>
      <w:r>
        <w:rPr>
          <w:rFonts w:ascii="微软雅黑" w:eastAsia="微软雅黑" w:hAnsi="微软雅黑" w:hint="eastAsia"/>
          <w:b/>
          <w:bCs/>
          <w:color w:val="000000"/>
          <w:sz w:val="61"/>
          <w:szCs w:val="61"/>
        </w:rPr>
        <w:t>你好，从历史中走来的</w:t>
      </w:r>
      <w:proofErr w:type="gramStart"/>
      <w:r>
        <w:rPr>
          <w:rFonts w:ascii="微软雅黑" w:eastAsia="微软雅黑" w:hAnsi="微软雅黑" w:hint="eastAsia"/>
          <w:b/>
          <w:bCs/>
          <w:color w:val="000000"/>
          <w:sz w:val="61"/>
          <w:szCs w:val="61"/>
        </w:rPr>
        <w:t>一</w:t>
      </w:r>
      <w:proofErr w:type="gramEnd"/>
      <w:r>
        <w:rPr>
          <w:rFonts w:ascii="微软雅黑" w:eastAsia="微软雅黑" w:hAnsi="微软雅黑" w:hint="eastAsia"/>
          <w:b/>
          <w:bCs/>
          <w:color w:val="000000"/>
          <w:sz w:val="61"/>
          <w:szCs w:val="61"/>
        </w:rPr>
        <w:t>初中</w:t>
      </w:r>
    </w:p>
    <w:p w:rsidR="00051D8A" w:rsidRDefault="00051D8A">
      <w:pPr>
        <w:rPr>
          <w:rFonts w:ascii="微软雅黑" w:eastAsia="微软雅黑" w:hAnsi="微软雅黑" w:hint="eastAsia"/>
          <w:color w:val="000000"/>
          <w:sz w:val="46"/>
          <w:szCs w:val="46"/>
        </w:rPr>
      </w:pPr>
      <w:r>
        <w:rPr>
          <w:rFonts w:ascii="微软雅黑" w:eastAsia="微软雅黑" w:hAnsi="微软雅黑" w:hint="eastAsia"/>
          <w:color w:val="000000"/>
          <w:sz w:val="46"/>
          <w:szCs w:val="46"/>
        </w:rPr>
        <w:t>课堂上，科学老师带着学生走进始建于明朝的古典园林，测量池水的酸碱度和密度，制作出净化池水的方案；午休时，几个小伙伴漫步在校园的亭台楼榭，三五成群阅读书籍、赏景写生；国风讲堂里，孩子们身着汉服，与老师齐诵《论语》，与古人来一场穿越时空的对话……这是苏州市第一初级中学校（以下简称</w:t>
      </w:r>
      <w:proofErr w:type="gramStart"/>
      <w:r>
        <w:rPr>
          <w:rFonts w:ascii="微软雅黑" w:eastAsia="微软雅黑" w:hAnsi="微软雅黑" w:hint="eastAsia"/>
          <w:color w:val="000000"/>
          <w:sz w:val="46"/>
          <w:szCs w:val="46"/>
        </w:rPr>
        <w:t>一</w:t>
      </w:r>
      <w:proofErr w:type="gramEnd"/>
      <w:r>
        <w:rPr>
          <w:rFonts w:ascii="微软雅黑" w:eastAsia="微软雅黑" w:hAnsi="微软雅黑" w:hint="eastAsia"/>
          <w:color w:val="000000"/>
          <w:sz w:val="46"/>
          <w:szCs w:val="46"/>
        </w:rPr>
        <w:t>初中）孩子们的日常，也是该校近年来坚持文化教育的缩影。</w:t>
      </w:r>
    </w:p>
    <w:p w:rsidR="00051D8A" w:rsidRDefault="00051D8A" w:rsidP="00051D8A">
      <w:pPr>
        <w:pStyle w:val="a3"/>
        <w:spacing w:before="0" w:after="0"/>
        <w:jc w:val="both"/>
        <w:rPr>
          <w:rFonts w:ascii="微软雅黑" w:eastAsia="微软雅黑" w:hAnsi="微软雅黑"/>
          <w:color w:val="000000"/>
          <w:sz w:val="46"/>
          <w:szCs w:val="46"/>
        </w:rPr>
      </w:pPr>
      <w:r>
        <w:rPr>
          <w:rStyle w:val="a4"/>
          <w:rFonts w:ascii="微软雅黑" w:eastAsia="微软雅黑" w:hAnsi="微软雅黑" w:hint="eastAsia"/>
          <w:color w:val="000000"/>
          <w:sz w:val="46"/>
          <w:szCs w:val="46"/>
          <w:bdr w:val="none" w:sz="0" w:space="0" w:color="auto" w:frame="1"/>
        </w:rPr>
        <w:t>文脉育“君子”</w:t>
      </w:r>
    </w:p>
    <w:p w:rsidR="00051D8A" w:rsidRDefault="00051D8A" w:rsidP="00051D8A">
      <w:pPr>
        <w:pStyle w:val="a3"/>
        <w:jc w:val="both"/>
        <w:rPr>
          <w:rFonts w:ascii="微软雅黑" w:eastAsia="微软雅黑" w:hAnsi="微软雅黑" w:hint="eastAsia"/>
          <w:color w:val="000000"/>
          <w:sz w:val="46"/>
          <w:szCs w:val="46"/>
        </w:rPr>
      </w:pPr>
      <w:r>
        <w:rPr>
          <w:rFonts w:ascii="微软雅黑" w:eastAsia="微软雅黑" w:hAnsi="微软雅黑" w:hint="eastAsia"/>
          <w:color w:val="000000"/>
          <w:sz w:val="46"/>
          <w:szCs w:val="46"/>
        </w:rPr>
        <w:t>走进</w:t>
      </w:r>
      <w:proofErr w:type="gramStart"/>
      <w:r>
        <w:rPr>
          <w:rFonts w:ascii="微软雅黑" w:eastAsia="微软雅黑" w:hAnsi="微软雅黑" w:hint="eastAsia"/>
          <w:color w:val="000000"/>
          <w:sz w:val="46"/>
          <w:szCs w:val="46"/>
        </w:rPr>
        <w:t>一</w:t>
      </w:r>
      <w:proofErr w:type="gramEnd"/>
      <w:r>
        <w:rPr>
          <w:rFonts w:ascii="微软雅黑" w:eastAsia="微软雅黑" w:hAnsi="微软雅黑" w:hint="eastAsia"/>
          <w:color w:val="000000"/>
          <w:sz w:val="46"/>
          <w:szCs w:val="46"/>
        </w:rPr>
        <w:t>初中校门，初夏浓烈的绿意扑面而来，小桥流水、鸟语花香，宛如置身于古</w:t>
      </w:r>
      <w:r>
        <w:rPr>
          <w:rFonts w:ascii="微软雅黑" w:eastAsia="微软雅黑" w:hAnsi="微软雅黑" w:hint="eastAsia"/>
          <w:color w:val="000000"/>
          <w:sz w:val="46"/>
          <w:szCs w:val="46"/>
        </w:rPr>
        <w:lastRenderedPageBreak/>
        <w:t>代。园内昭忠祠、程公祠、安徽会馆、</w:t>
      </w:r>
      <w:proofErr w:type="gramStart"/>
      <w:r>
        <w:rPr>
          <w:rFonts w:ascii="微软雅黑" w:eastAsia="微软雅黑" w:hAnsi="微软雅黑" w:hint="eastAsia"/>
          <w:color w:val="000000"/>
          <w:sz w:val="46"/>
          <w:szCs w:val="46"/>
        </w:rPr>
        <w:t>小林屋水假山</w:t>
      </w:r>
      <w:proofErr w:type="gramEnd"/>
      <w:r>
        <w:rPr>
          <w:rFonts w:ascii="微软雅黑" w:eastAsia="微软雅黑" w:hAnsi="微软雅黑" w:hint="eastAsia"/>
          <w:color w:val="000000"/>
          <w:sz w:val="46"/>
          <w:szCs w:val="46"/>
        </w:rPr>
        <w:t>等尚存，经修复后为学校所用，省级文物保护单位的牌匾，</w:t>
      </w:r>
      <w:proofErr w:type="gramStart"/>
      <w:r>
        <w:rPr>
          <w:rFonts w:ascii="微软雅黑" w:eastAsia="微软雅黑" w:hAnsi="微软雅黑" w:hint="eastAsia"/>
          <w:color w:val="000000"/>
          <w:sz w:val="46"/>
          <w:szCs w:val="46"/>
        </w:rPr>
        <w:t>见证着</w:t>
      </w:r>
      <w:proofErr w:type="gramEnd"/>
      <w:r>
        <w:rPr>
          <w:rFonts w:ascii="微软雅黑" w:eastAsia="微软雅黑" w:hAnsi="微软雅黑" w:hint="eastAsia"/>
          <w:color w:val="000000"/>
          <w:sz w:val="46"/>
          <w:szCs w:val="46"/>
        </w:rPr>
        <w:t>校园深厚人文底蕴。</w:t>
      </w:r>
    </w:p>
    <w:p w:rsidR="00051D8A" w:rsidRDefault="00051D8A">
      <w:pPr>
        <w:rPr>
          <w:rFonts w:ascii="微软雅黑" w:eastAsia="微软雅黑" w:hAnsi="微软雅黑" w:hint="eastAsia"/>
          <w:color w:val="000000"/>
          <w:sz w:val="46"/>
          <w:szCs w:val="46"/>
        </w:rPr>
      </w:pPr>
      <w:r>
        <w:rPr>
          <w:rFonts w:ascii="微软雅黑" w:eastAsia="微软雅黑" w:hAnsi="微软雅黑" w:hint="eastAsia"/>
          <w:color w:val="000000"/>
          <w:sz w:val="46"/>
          <w:szCs w:val="46"/>
        </w:rPr>
        <w:t>午休时分，静谧文气的惠荫园热闹起来。古亭飘出美妙的古琴乐曲，热爱音乐的学生在此放松身心；叠山名家、画家周时臣仿太湖洞庭西山</w:t>
      </w:r>
      <w:proofErr w:type="gramStart"/>
      <w:r>
        <w:rPr>
          <w:rFonts w:ascii="微软雅黑" w:eastAsia="微软雅黑" w:hAnsi="微软雅黑" w:hint="eastAsia"/>
          <w:color w:val="000000"/>
          <w:sz w:val="46"/>
          <w:szCs w:val="46"/>
        </w:rPr>
        <w:t>林屋洞设计</w:t>
      </w:r>
      <w:proofErr w:type="gramEnd"/>
      <w:r>
        <w:rPr>
          <w:rFonts w:ascii="微软雅黑" w:eastAsia="微软雅黑" w:hAnsi="微软雅黑" w:hint="eastAsia"/>
          <w:color w:val="000000"/>
          <w:sz w:val="46"/>
          <w:szCs w:val="46"/>
        </w:rPr>
        <w:t>的“小林屋”水假山前，喜欢历史的学子热烈讨论；修复后的程忠烈公祠里，手不释卷的学生在静心阅读；花园假山，花木扶疏，亭榭点缀，长廊花窗，沧桑厚重的历史文化，为莘莘学子营造了得天独厚的学习氛围，古园亦因有朗朗书声而焕发出了勃勃生机。</w:t>
      </w:r>
    </w:p>
    <w:p w:rsidR="00051D8A" w:rsidRDefault="00051D8A">
      <w:pPr>
        <w:rPr>
          <w:rFonts w:ascii="微软雅黑" w:eastAsia="微软雅黑" w:hAnsi="微软雅黑" w:hint="eastAsia"/>
          <w:color w:val="000000"/>
          <w:sz w:val="46"/>
          <w:szCs w:val="46"/>
        </w:rPr>
      </w:pPr>
      <w:r>
        <w:rPr>
          <w:rFonts w:ascii="微软雅黑" w:eastAsia="微软雅黑" w:hAnsi="微软雅黑" w:hint="eastAsia"/>
          <w:color w:val="000000"/>
          <w:sz w:val="46"/>
          <w:szCs w:val="46"/>
        </w:rPr>
        <w:lastRenderedPageBreak/>
        <w:t>“第一次走进惠荫园，我就喜欢上了这里。”说起自己的学校，初二学生时雨</w:t>
      </w:r>
      <w:proofErr w:type="gramStart"/>
      <w:r>
        <w:rPr>
          <w:rFonts w:ascii="微软雅黑" w:eastAsia="微软雅黑" w:hAnsi="微软雅黑" w:hint="eastAsia"/>
          <w:color w:val="000000"/>
          <w:sz w:val="46"/>
          <w:szCs w:val="46"/>
        </w:rPr>
        <w:t>涵</w:t>
      </w:r>
      <w:proofErr w:type="gramEnd"/>
      <w:r>
        <w:rPr>
          <w:rFonts w:ascii="微软雅黑" w:eastAsia="微软雅黑" w:hAnsi="微软雅黑" w:hint="eastAsia"/>
          <w:color w:val="000000"/>
          <w:sz w:val="46"/>
          <w:szCs w:val="46"/>
        </w:rPr>
        <w:t>激动地表达了对校园的喜爱之情。她告诉记者，能“在公园里读书”、浸润于文脉中熏陶，有绿意书香陪伴三年美好的青春年华，这是一种难得的幸运。</w:t>
      </w:r>
    </w:p>
    <w:p w:rsidR="00051D8A" w:rsidRDefault="00051D8A">
      <w:pPr>
        <w:rPr>
          <w:rFonts w:ascii="微软雅黑" w:eastAsia="微软雅黑" w:hAnsi="微软雅黑" w:hint="eastAsia"/>
          <w:color w:val="000000"/>
          <w:sz w:val="46"/>
          <w:szCs w:val="46"/>
        </w:rPr>
      </w:pPr>
      <w:proofErr w:type="gramStart"/>
      <w:r>
        <w:rPr>
          <w:rFonts w:ascii="微软雅黑" w:eastAsia="微软雅黑" w:hAnsi="微软雅黑" w:hint="eastAsia"/>
          <w:color w:val="000000"/>
          <w:sz w:val="46"/>
          <w:szCs w:val="46"/>
        </w:rPr>
        <w:t>云壑幽深</w:t>
      </w:r>
      <w:proofErr w:type="gramEnd"/>
      <w:r>
        <w:rPr>
          <w:rFonts w:ascii="微软雅黑" w:eastAsia="微软雅黑" w:hAnsi="微软雅黑" w:hint="eastAsia"/>
          <w:color w:val="000000"/>
          <w:sz w:val="46"/>
          <w:szCs w:val="46"/>
        </w:rPr>
        <w:t>惠荫园，优美的自然环境和深厚的人文底蕴相融相</w:t>
      </w:r>
      <w:proofErr w:type="gramStart"/>
      <w:r>
        <w:rPr>
          <w:rFonts w:ascii="微软雅黑" w:eastAsia="微软雅黑" w:hAnsi="微软雅黑" w:hint="eastAsia"/>
          <w:color w:val="000000"/>
          <w:sz w:val="46"/>
          <w:szCs w:val="46"/>
        </w:rPr>
        <w:t>契</w:t>
      </w:r>
      <w:proofErr w:type="gramEnd"/>
      <w:r>
        <w:rPr>
          <w:rFonts w:ascii="微软雅黑" w:eastAsia="微软雅黑" w:hAnsi="微软雅黑" w:hint="eastAsia"/>
          <w:color w:val="000000"/>
          <w:sz w:val="46"/>
          <w:szCs w:val="46"/>
        </w:rPr>
        <w:t>。</w:t>
      </w:r>
    </w:p>
    <w:p w:rsidR="00051D8A" w:rsidRDefault="00051D8A" w:rsidP="00051D8A">
      <w:pPr>
        <w:pStyle w:val="a3"/>
        <w:jc w:val="both"/>
        <w:rPr>
          <w:rFonts w:ascii="微软雅黑" w:eastAsia="微软雅黑" w:hAnsi="微软雅黑"/>
          <w:color w:val="000000"/>
          <w:sz w:val="46"/>
          <w:szCs w:val="46"/>
        </w:rPr>
      </w:pPr>
      <w:r>
        <w:rPr>
          <w:rFonts w:ascii="微软雅黑" w:eastAsia="微软雅黑" w:hAnsi="微软雅黑" w:hint="eastAsia"/>
          <w:color w:val="000000"/>
          <w:sz w:val="46"/>
          <w:szCs w:val="46"/>
        </w:rPr>
        <w:t>惠荫园始建于明嘉靖年间，第一任园主为太学</w:t>
      </w:r>
      <w:proofErr w:type="gramStart"/>
      <w:r>
        <w:rPr>
          <w:rFonts w:ascii="微软雅黑" w:eastAsia="微软雅黑" w:hAnsi="微软雅黑" w:hint="eastAsia"/>
          <w:color w:val="000000"/>
          <w:sz w:val="46"/>
          <w:szCs w:val="46"/>
        </w:rPr>
        <w:t>归湛初</w:t>
      </w:r>
      <w:proofErr w:type="gramEnd"/>
      <w:r>
        <w:rPr>
          <w:rFonts w:ascii="微软雅黑" w:eastAsia="微软雅黑" w:hAnsi="微软雅黑" w:hint="eastAsia"/>
          <w:color w:val="000000"/>
          <w:sz w:val="46"/>
          <w:szCs w:val="46"/>
        </w:rPr>
        <w:t>，称“归氏园”。同治三年（1864年），李鸿章在此地筹建安徽会馆，将其命名为“蕙荫园”。日月抖落星辰，岁月摇落四季，惠荫园在历经岁月的洗礼后，迎来了新的归宿。</w:t>
      </w:r>
    </w:p>
    <w:p w:rsidR="00051D8A" w:rsidRDefault="00051D8A">
      <w:pPr>
        <w:rPr>
          <w:rFonts w:ascii="微软雅黑" w:eastAsia="微软雅黑" w:hAnsi="微软雅黑" w:hint="eastAsia"/>
          <w:color w:val="000000"/>
          <w:sz w:val="46"/>
          <w:szCs w:val="46"/>
        </w:rPr>
      </w:pPr>
      <w:proofErr w:type="gramStart"/>
      <w:r>
        <w:rPr>
          <w:rFonts w:ascii="微软雅黑" w:eastAsia="微软雅黑" w:hAnsi="微软雅黑" w:hint="eastAsia"/>
          <w:color w:val="000000"/>
          <w:sz w:val="46"/>
          <w:szCs w:val="46"/>
        </w:rPr>
        <w:lastRenderedPageBreak/>
        <w:t>一</w:t>
      </w:r>
      <w:proofErr w:type="gramEnd"/>
      <w:r>
        <w:rPr>
          <w:rFonts w:ascii="微软雅黑" w:eastAsia="微软雅黑" w:hAnsi="微软雅黑" w:hint="eastAsia"/>
          <w:color w:val="000000"/>
          <w:sz w:val="46"/>
          <w:szCs w:val="46"/>
        </w:rPr>
        <w:t>初中建于</w:t>
      </w:r>
      <w:proofErr w:type="gramStart"/>
      <w:r>
        <w:rPr>
          <w:rFonts w:ascii="微软雅黑" w:eastAsia="微软雅黑" w:hAnsi="微软雅黑" w:hint="eastAsia"/>
          <w:color w:val="000000"/>
          <w:sz w:val="46"/>
          <w:szCs w:val="46"/>
        </w:rPr>
        <w:t>私立从云小学</w:t>
      </w:r>
      <w:proofErr w:type="gramEnd"/>
      <w:r>
        <w:rPr>
          <w:rFonts w:ascii="微软雅黑" w:eastAsia="微软雅黑" w:hAnsi="微软雅黑" w:hint="eastAsia"/>
          <w:color w:val="000000"/>
          <w:sz w:val="46"/>
          <w:szCs w:val="46"/>
        </w:rPr>
        <w:t>旧址，前身是创办于1948年的吴县县立补习学校，解放后正式命名为苏州市第一初级中学。而后学校几经变革，2006年与苏州市第三中学合并，改称苏州市第三中学初中部。2010年4月，恢复独立建制，恢复苏州市第一初级中学校名。</w:t>
      </w:r>
    </w:p>
    <w:p w:rsidR="00051D8A" w:rsidRDefault="00051D8A">
      <w:pPr>
        <w:rPr>
          <w:rFonts w:ascii="微软雅黑" w:eastAsia="微软雅黑" w:hAnsi="微软雅黑" w:hint="eastAsia"/>
          <w:color w:val="000000"/>
          <w:sz w:val="46"/>
          <w:szCs w:val="46"/>
        </w:rPr>
      </w:pPr>
      <w:r>
        <w:rPr>
          <w:rFonts w:ascii="微软雅黑" w:eastAsia="微软雅黑" w:hAnsi="微软雅黑" w:hint="eastAsia"/>
          <w:color w:val="000000"/>
          <w:sz w:val="46"/>
          <w:szCs w:val="46"/>
        </w:rPr>
        <w:t>建校70多年来，先后多名优秀毕业生从学校走向社会，其中包括中国科学院院士程耿东、著名作家苏童、著名书法家叶叙玄等卓越校友。</w:t>
      </w:r>
    </w:p>
    <w:p w:rsidR="00051D8A" w:rsidRDefault="00051D8A">
      <w:pPr>
        <w:rPr>
          <w:rFonts w:ascii="微软雅黑" w:eastAsia="微软雅黑" w:hAnsi="微软雅黑" w:hint="eastAsia"/>
          <w:color w:val="000000"/>
          <w:sz w:val="46"/>
          <w:szCs w:val="46"/>
        </w:rPr>
      </w:pPr>
      <w:r>
        <w:rPr>
          <w:rFonts w:ascii="微软雅黑" w:eastAsia="微软雅黑" w:hAnsi="微软雅黑" w:hint="eastAsia"/>
          <w:color w:val="000000"/>
          <w:sz w:val="46"/>
          <w:szCs w:val="46"/>
        </w:rPr>
        <w:t>如今，在这所跨越两个世纪的老校里，文脉持续绵延，书声依旧琅琅，老树又发新枝。</w:t>
      </w:r>
      <w:proofErr w:type="gramStart"/>
      <w:r>
        <w:rPr>
          <w:rFonts w:ascii="微软雅黑" w:eastAsia="微软雅黑" w:hAnsi="微软雅黑" w:hint="eastAsia"/>
          <w:color w:val="000000"/>
          <w:sz w:val="46"/>
          <w:szCs w:val="46"/>
        </w:rPr>
        <w:t>一</w:t>
      </w:r>
      <w:proofErr w:type="gramEnd"/>
      <w:r>
        <w:rPr>
          <w:rFonts w:ascii="微软雅黑" w:eastAsia="微软雅黑" w:hAnsi="微软雅黑" w:hint="eastAsia"/>
          <w:color w:val="000000"/>
          <w:sz w:val="46"/>
          <w:szCs w:val="46"/>
        </w:rPr>
        <w:t>初中静心梳理历史积淀，试图从学</w:t>
      </w:r>
      <w:r>
        <w:rPr>
          <w:rFonts w:ascii="微软雅黑" w:eastAsia="微软雅黑" w:hAnsi="微软雅黑" w:hint="eastAsia"/>
          <w:color w:val="000000"/>
          <w:sz w:val="46"/>
          <w:szCs w:val="46"/>
        </w:rPr>
        <w:lastRenderedPageBreak/>
        <w:t>校历史、教育现实和学生未来的链接中探寻改革方略，致力于培养文质彬彬、和</w:t>
      </w:r>
      <w:proofErr w:type="gramStart"/>
      <w:r>
        <w:rPr>
          <w:rFonts w:ascii="微软雅黑" w:eastAsia="微软雅黑" w:hAnsi="微软雅黑" w:hint="eastAsia"/>
          <w:color w:val="000000"/>
          <w:sz w:val="46"/>
          <w:szCs w:val="46"/>
        </w:rPr>
        <w:t>而</w:t>
      </w:r>
      <w:proofErr w:type="gramEnd"/>
      <w:r>
        <w:rPr>
          <w:rFonts w:ascii="微软雅黑" w:eastAsia="微软雅黑" w:hAnsi="微软雅黑" w:hint="eastAsia"/>
          <w:color w:val="000000"/>
          <w:sz w:val="46"/>
          <w:szCs w:val="46"/>
        </w:rPr>
        <w:t>不同、兼济天下的“现代君子”。</w:t>
      </w:r>
    </w:p>
    <w:p w:rsidR="00051D8A" w:rsidRDefault="00051D8A">
      <w:pPr>
        <w:rPr>
          <w:rFonts w:ascii="微软雅黑" w:eastAsia="微软雅黑" w:hAnsi="微软雅黑" w:hint="eastAsia"/>
          <w:color w:val="000000"/>
          <w:sz w:val="46"/>
          <w:szCs w:val="46"/>
        </w:rPr>
      </w:pPr>
      <w:r>
        <w:rPr>
          <w:rFonts w:ascii="微软雅黑" w:eastAsia="微软雅黑" w:hAnsi="微软雅黑" w:hint="eastAsia"/>
          <w:color w:val="000000"/>
          <w:sz w:val="46"/>
          <w:szCs w:val="46"/>
        </w:rPr>
        <w:t>为此，学校专设国画、书法、篆刻、人工智能、九木艺塑、科学探究、户外运动等30多门菜单式的综合实践活动课程，立志让每一位学生都能得到最好的发展……每一样课程背后，既有深厚文化底蕴，也满载着对“现代君子”的殷殷期待。</w:t>
      </w:r>
    </w:p>
    <w:p w:rsidR="00051D8A" w:rsidRDefault="00051D8A" w:rsidP="00051D8A">
      <w:pPr>
        <w:pStyle w:val="a3"/>
        <w:spacing w:before="0" w:after="0"/>
        <w:jc w:val="both"/>
        <w:rPr>
          <w:rFonts w:ascii="微软雅黑" w:eastAsia="微软雅黑" w:hAnsi="微软雅黑"/>
          <w:color w:val="000000"/>
          <w:sz w:val="46"/>
          <w:szCs w:val="46"/>
        </w:rPr>
      </w:pPr>
      <w:r>
        <w:rPr>
          <w:rStyle w:val="a4"/>
          <w:rFonts w:ascii="微软雅黑" w:eastAsia="微软雅黑" w:hAnsi="微软雅黑" w:hint="eastAsia"/>
          <w:color w:val="000000"/>
          <w:sz w:val="46"/>
          <w:szCs w:val="46"/>
          <w:bdr w:val="none" w:sz="0" w:space="0" w:color="auto" w:frame="1"/>
        </w:rPr>
        <w:t>课堂搬进园林</w:t>
      </w:r>
    </w:p>
    <w:p w:rsidR="00051D8A" w:rsidRDefault="00051D8A" w:rsidP="00051D8A">
      <w:pPr>
        <w:pStyle w:val="a3"/>
        <w:spacing w:before="0" w:after="0"/>
        <w:jc w:val="both"/>
        <w:rPr>
          <w:rFonts w:ascii="微软雅黑" w:eastAsia="微软雅黑" w:hAnsi="微软雅黑" w:hint="eastAsia"/>
          <w:color w:val="000000"/>
          <w:sz w:val="46"/>
          <w:szCs w:val="46"/>
        </w:rPr>
      </w:pPr>
      <w:r>
        <w:rPr>
          <w:rStyle w:val="a4"/>
          <w:rFonts w:ascii="微软雅黑" w:eastAsia="微软雅黑" w:hAnsi="微软雅黑" w:hint="eastAsia"/>
          <w:color w:val="000000"/>
          <w:sz w:val="46"/>
          <w:szCs w:val="46"/>
          <w:bdr w:val="none" w:sz="0" w:space="0" w:color="auto" w:frame="1"/>
        </w:rPr>
        <w:t>共赴古今之约</w:t>
      </w:r>
    </w:p>
    <w:p w:rsidR="00051D8A" w:rsidRDefault="00051D8A" w:rsidP="00051D8A">
      <w:pPr>
        <w:pStyle w:val="a3"/>
        <w:jc w:val="both"/>
        <w:rPr>
          <w:rFonts w:ascii="微软雅黑" w:eastAsia="微软雅黑" w:hAnsi="微软雅黑" w:hint="eastAsia"/>
          <w:color w:val="000000"/>
          <w:sz w:val="46"/>
          <w:szCs w:val="46"/>
        </w:rPr>
      </w:pPr>
      <w:r>
        <w:rPr>
          <w:rFonts w:ascii="微软雅黑" w:eastAsia="微软雅黑" w:hAnsi="微软雅黑" w:hint="eastAsia"/>
          <w:color w:val="000000"/>
          <w:sz w:val="46"/>
          <w:szCs w:val="46"/>
        </w:rPr>
        <w:t>一支毛笔、一张宣纸，笔尖在凝神静思中上下翻飞，一幅栩栩如生的惠荫园山水图便完成了。近年来，学校将教室设在程公</w:t>
      </w:r>
      <w:r>
        <w:rPr>
          <w:rFonts w:ascii="微软雅黑" w:eastAsia="微软雅黑" w:hAnsi="微软雅黑" w:hint="eastAsia"/>
          <w:color w:val="000000"/>
          <w:sz w:val="46"/>
          <w:szCs w:val="46"/>
        </w:rPr>
        <w:lastRenderedPageBreak/>
        <w:t>祠旧址里，开设了国画课程，在课上通过鉴赏、实践、评价等环节，指导学生学习创作身边的风景、花鸟、动植物等国画作品。</w:t>
      </w:r>
    </w:p>
    <w:p w:rsidR="00051D8A" w:rsidRDefault="00051D8A">
      <w:pPr>
        <w:rPr>
          <w:rFonts w:ascii="微软雅黑" w:eastAsia="微软雅黑" w:hAnsi="微软雅黑" w:hint="eastAsia"/>
          <w:color w:val="000000"/>
          <w:sz w:val="46"/>
          <w:szCs w:val="46"/>
        </w:rPr>
      </w:pPr>
      <w:r>
        <w:rPr>
          <w:rFonts w:ascii="微软雅黑" w:eastAsia="微软雅黑" w:hAnsi="微软雅黑" w:hint="eastAsia"/>
          <w:color w:val="000000"/>
          <w:sz w:val="46"/>
          <w:szCs w:val="46"/>
        </w:rPr>
        <w:t>“校园的一草一木、一鸟</w:t>
      </w:r>
      <w:proofErr w:type="gramStart"/>
      <w:r>
        <w:rPr>
          <w:rFonts w:ascii="微软雅黑" w:eastAsia="微软雅黑" w:hAnsi="微软雅黑" w:hint="eastAsia"/>
          <w:color w:val="000000"/>
          <w:sz w:val="46"/>
          <w:szCs w:val="46"/>
        </w:rPr>
        <w:t>一兽都</w:t>
      </w:r>
      <w:proofErr w:type="gramEnd"/>
      <w:r>
        <w:rPr>
          <w:rFonts w:ascii="微软雅黑" w:eastAsia="微软雅黑" w:hAnsi="微软雅黑" w:hint="eastAsia"/>
          <w:color w:val="000000"/>
          <w:sz w:val="46"/>
          <w:szCs w:val="46"/>
        </w:rPr>
        <w:t>可以成为教学资源，在按照国家课程设置方案开好艺术课的基础上，我们还引进了剪纸、篆刻、陶艺、书法等特色课程。”党支部书记、校长包黎青表示，“希望每个孩子不仅学会技能，更能提升对美的感知力与表达力。”</w:t>
      </w:r>
    </w:p>
    <w:p w:rsidR="00051D8A" w:rsidRDefault="00051D8A">
      <w:pPr>
        <w:rPr>
          <w:rFonts w:ascii="微软雅黑" w:eastAsia="微软雅黑" w:hAnsi="微软雅黑" w:hint="eastAsia"/>
          <w:color w:val="000000"/>
          <w:sz w:val="46"/>
          <w:szCs w:val="46"/>
        </w:rPr>
      </w:pPr>
      <w:r>
        <w:rPr>
          <w:rFonts w:ascii="微软雅黑" w:eastAsia="微软雅黑" w:hAnsi="微软雅黑" w:hint="eastAsia"/>
          <w:color w:val="000000"/>
          <w:sz w:val="46"/>
          <w:szCs w:val="46"/>
        </w:rPr>
        <w:t>学生们与艺为友，结出了累累硕果。学生杨郁颖从初一开始参加篆刻社团，从最初的爱好到后来的沉浸其中，逐渐领悟到了“人生如篆刻”的道理，其作品《杨郁颖</w:t>
      </w:r>
      <w:r>
        <w:rPr>
          <w:rFonts w:ascii="微软雅黑" w:eastAsia="微软雅黑" w:hAnsi="微软雅黑" w:hint="eastAsia"/>
          <w:color w:val="000000"/>
          <w:sz w:val="46"/>
          <w:szCs w:val="46"/>
        </w:rPr>
        <w:lastRenderedPageBreak/>
        <w:t>留朱》获苏州市第六届中小学艺术节作品评比一等奖。还有多个社团的学生在国家、省市各级各类书画艺术类比赛中斩获多个奖项。学校也被命名为“江苏省书画考级基地”“中国书法名城苏州书法教育千百工程”培训基地。</w:t>
      </w:r>
    </w:p>
    <w:p w:rsidR="00051D8A" w:rsidRDefault="00051D8A">
      <w:pPr>
        <w:rPr>
          <w:rFonts w:ascii="微软雅黑" w:eastAsia="微软雅黑" w:hAnsi="微软雅黑" w:hint="eastAsia"/>
          <w:color w:val="000000"/>
          <w:sz w:val="46"/>
          <w:szCs w:val="46"/>
        </w:rPr>
      </w:pPr>
      <w:r>
        <w:rPr>
          <w:rFonts w:ascii="微软雅黑" w:eastAsia="微软雅黑" w:hAnsi="微软雅黑" w:hint="eastAsia"/>
          <w:color w:val="000000"/>
          <w:sz w:val="46"/>
          <w:szCs w:val="46"/>
        </w:rPr>
        <w:t>除此之外，利用惠荫园独特的环境资源，学校将综合实践活动课堂拓展到大自然中。围绕省级课题《基于惠荫园的探究课程》，开设了《惠荫园的金属和金属的防护》《调查惠荫园生态系统》《探究惠荫园中水与沙子的吸热升温情况》等多项科技类综合探究活动课程，培养学生从把握教材知识到探究身边的科学，再到具备综合解决问题</w:t>
      </w:r>
      <w:r>
        <w:rPr>
          <w:rFonts w:ascii="微软雅黑" w:eastAsia="微软雅黑" w:hAnsi="微软雅黑" w:hint="eastAsia"/>
          <w:color w:val="000000"/>
          <w:sz w:val="46"/>
          <w:szCs w:val="46"/>
        </w:rPr>
        <w:lastRenderedPageBreak/>
        <w:t>的能力。</w:t>
      </w:r>
    </w:p>
    <w:p w:rsidR="00051D8A" w:rsidRDefault="00051D8A">
      <w:pPr>
        <w:rPr>
          <w:rFonts w:ascii="微软雅黑" w:eastAsia="微软雅黑" w:hAnsi="微软雅黑" w:hint="eastAsia"/>
          <w:color w:val="000000"/>
          <w:sz w:val="46"/>
          <w:szCs w:val="46"/>
        </w:rPr>
      </w:pPr>
      <w:r>
        <w:rPr>
          <w:rFonts w:ascii="微软雅黑" w:eastAsia="微软雅黑" w:hAnsi="微软雅黑" w:hint="eastAsia"/>
          <w:color w:val="000000"/>
          <w:sz w:val="46"/>
          <w:szCs w:val="46"/>
        </w:rPr>
        <w:t>“用科学探索古典园林，仿佛和古人来了一场穿越时空的对谈。”初二学生高熙雯表示，这样的课程，让她切实体会到科学的趣味和文化的底蕴。</w:t>
      </w:r>
    </w:p>
    <w:p w:rsidR="00051D8A" w:rsidRDefault="00051D8A" w:rsidP="00051D8A">
      <w:pPr>
        <w:pStyle w:val="a3"/>
        <w:spacing w:before="0" w:after="0"/>
        <w:jc w:val="both"/>
        <w:rPr>
          <w:rFonts w:ascii="微软雅黑" w:eastAsia="微软雅黑" w:hAnsi="微软雅黑"/>
          <w:color w:val="000000"/>
          <w:sz w:val="46"/>
          <w:szCs w:val="46"/>
        </w:rPr>
      </w:pPr>
      <w:proofErr w:type="gramStart"/>
      <w:r>
        <w:rPr>
          <w:rStyle w:val="a4"/>
          <w:rFonts w:ascii="微软雅黑" w:eastAsia="微软雅黑" w:hAnsi="微软雅黑" w:hint="eastAsia"/>
          <w:color w:val="000000"/>
          <w:sz w:val="46"/>
          <w:szCs w:val="46"/>
          <w:bdr w:val="none" w:sz="0" w:space="0" w:color="auto" w:frame="1"/>
        </w:rPr>
        <w:t>校社共建</w:t>
      </w:r>
      <w:proofErr w:type="gramEnd"/>
      <w:r>
        <w:rPr>
          <w:rStyle w:val="a4"/>
          <w:rFonts w:ascii="微软雅黑" w:eastAsia="微软雅黑" w:hAnsi="微软雅黑" w:hint="eastAsia"/>
          <w:color w:val="000000"/>
          <w:sz w:val="46"/>
          <w:szCs w:val="46"/>
          <w:bdr w:val="none" w:sz="0" w:space="0" w:color="auto" w:frame="1"/>
        </w:rPr>
        <w:t>共享</w:t>
      </w:r>
    </w:p>
    <w:p w:rsidR="00051D8A" w:rsidRDefault="00051D8A" w:rsidP="00051D8A">
      <w:pPr>
        <w:pStyle w:val="a3"/>
        <w:spacing w:before="0" w:after="0"/>
        <w:jc w:val="both"/>
        <w:rPr>
          <w:rFonts w:ascii="微软雅黑" w:eastAsia="微软雅黑" w:hAnsi="微软雅黑" w:hint="eastAsia"/>
          <w:color w:val="000000"/>
          <w:sz w:val="46"/>
          <w:szCs w:val="46"/>
        </w:rPr>
      </w:pPr>
      <w:r>
        <w:rPr>
          <w:rStyle w:val="a4"/>
          <w:rFonts w:ascii="微软雅黑" w:eastAsia="微软雅黑" w:hAnsi="微软雅黑" w:hint="eastAsia"/>
          <w:color w:val="000000"/>
          <w:sz w:val="46"/>
          <w:szCs w:val="46"/>
          <w:bdr w:val="none" w:sz="0" w:space="0" w:color="auto" w:frame="1"/>
        </w:rPr>
        <w:t>打造江南样本</w:t>
      </w:r>
    </w:p>
    <w:p w:rsidR="00051D8A" w:rsidRDefault="00051D8A" w:rsidP="00051D8A">
      <w:pPr>
        <w:pStyle w:val="a3"/>
        <w:jc w:val="both"/>
        <w:rPr>
          <w:rFonts w:ascii="微软雅黑" w:eastAsia="微软雅黑" w:hAnsi="微软雅黑" w:hint="eastAsia"/>
          <w:color w:val="000000"/>
          <w:sz w:val="46"/>
          <w:szCs w:val="46"/>
        </w:rPr>
      </w:pPr>
      <w:r>
        <w:rPr>
          <w:rFonts w:ascii="微软雅黑" w:eastAsia="微软雅黑" w:hAnsi="微软雅黑" w:hint="eastAsia"/>
          <w:color w:val="000000"/>
          <w:sz w:val="46"/>
          <w:szCs w:val="46"/>
        </w:rPr>
        <w:t>“很多人说我们是藏在小巷深处的名校，我们希望能融进平江历史文化街区发展大格局，共同打造文脉连绵的江南样本。”包黎</w:t>
      </w:r>
      <w:proofErr w:type="gramStart"/>
      <w:r>
        <w:rPr>
          <w:rFonts w:ascii="微软雅黑" w:eastAsia="微软雅黑" w:hAnsi="微软雅黑" w:hint="eastAsia"/>
          <w:color w:val="000000"/>
          <w:sz w:val="46"/>
          <w:szCs w:val="46"/>
        </w:rPr>
        <w:t>青告诉</w:t>
      </w:r>
      <w:proofErr w:type="gramEnd"/>
      <w:r>
        <w:rPr>
          <w:rFonts w:ascii="微软雅黑" w:eastAsia="微软雅黑" w:hAnsi="微软雅黑" w:hint="eastAsia"/>
          <w:color w:val="000000"/>
          <w:sz w:val="46"/>
          <w:szCs w:val="46"/>
        </w:rPr>
        <w:t>记者，除了“走出去”延伸校内教育，学校也在尝试“走进来”，计划将部分资源向社区、向公众倾斜，例如设置“开放日”邀请游客朋友来校参观、在</w:t>
      </w:r>
      <w:r>
        <w:rPr>
          <w:rFonts w:ascii="微软雅黑" w:eastAsia="微软雅黑" w:hAnsi="微软雅黑" w:hint="eastAsia"/>
          <w:color w:val="000000"/>
          <w:sz w:val="46"/>
          <w:szCs w:val="46"/>
        </w:rPr>
        <w:lastRenderedPageBreak/>
        <w:t>暑期邀请部分市民来校园里体验国学讲堂等。</w:t>
      </w:r>
    </w:p>
    <w:p w:rsidR="00051D8A" w:rsidRDefault="00051D8A">
      <w:pPr>
        <w:rPr>
          <w:rFonts w:ascii="微软雅黑" w:eastAsia="微软雅黑" w:hAnsi="微软雅黑" w:hint="eastAsia"/>
          <w:color w:val="000000"/>
          <w:sz w:val="46"/>
          <w:szCs w:val="46"/>
        </w:rPr>
      </w:pPr>
      <w:r>
        <w:rPr>
          <w:rFonts w:ascii="微软雅黑" w:eastAsia="微软雅黑" w:hAnsi="微软雅黑" w:hint="eastAsia"/>
          <w:color w:val="000000"/>
          <w:sz w:val="46"/>
          <w:szCs w:val="46"/>
        </w:rPr>
        <w:t>苏州市民胡志坚就是最想“故地重游”的那一位，作为62届</w:t>
      </w:r>
      <w:proofErr w:type="gramStart"/>
      <w:r>
        <w:rPr>
          <w:rFonts w:ascii="微软雅黑" w:eastAsia="微软雅黑" w:hAnsi="微软雅黑" w:hint="eastAsia"/>
          <w:color w:val="000000"/>
          <w:sz w:val="46"/>
          <w:szCs w:val="46"/>
        </w:rPr>
        <w:t>一</w:t>
      </w:r>
      <w:proofErr w:type="gramEnd"/>
      <w:r>
        <w:rPr>
          <w:rFonts w:ascii="微软雅黑" w:eastAsia="微软雅黑" w:hAnsi="微软雅黑" w:hint="eastAsia"/>
          <w:color w:val="000000"/>
          <w:sz w:val="46"/>
          <w:szCs w:val="46"/>
        </w:rPr>
        <w:t>初中的校友，他曾无数次回忆起放学后在惠荫园水假山里探秘的场景。“</w:t>
      </w:r>
      <w:proofErr w:type="gramStart"/>
      <w:r>
        <w:rPr>
          <w:rFonts w:ascii="微软雅黑" w:eastAsia="微软雅黑" w:hAnsi="微软雅黑" w:hint="eastAsia"/>
          <w:color w:val="000000"/>
          <w:sz w:val="46"/>
          <w:szCs w:val="46"/>
        </w:rPr>
        <w:t>一</w:t>
      </w:r>
      <w:proofErr w:type="gramEnd"/>
      <w:r>
        <w:rPr>
          <w:rFonts w:ascii="微软雅黑" w:eastAsia="微软雅黑" w:hAnsi="微软雅黑" w:hint="eastAsia"/>
          <w:color w:val="000000"/>
          <w:sz w:val="46"/>
          <w:szCs w:val="46"/>
        </w:rPr>
        <w:t>初中除了有着园林般的校园，还有许多多才多艺的老师，他们让我无比难忘。”胡志坚说，校园是知识的创造地，是文化传承的高地，也是科技创新的摇篮。敞开大门迎游客，不仅能让人享受丰盛的文化盛宴，还能感受校园独特的魅力。</w:t>
      </w:r>
    </w:p>
    <w:p w:rsidR="00051D8A" w:rsidRDefault="00051D8A" w:rsidP="00051D8A">
      <w:pPr>
        <w:pStyle w:val="a3"/>
        <w:jc w:val="both"/>
        <w:rPr>
          <w:rFonts w:ascii="微软雅黑" w:eastAsia="微软雅黑" w:hAnsi="微软雅黑"/>
          <w:color w:val="000000"/>
          <w:sz w:val="46"/>
          <w:szCs w:val="46"/>
        </w:rPr>
      </w:pPr>
      <w:r>
        <w:rPr>
          <w:rFonts w:ascii="微软雅黑" w:eastAsia="微软雅黑" w:hAnsi="微软雅黑" w:hint="eastAsia"/>
          <w:color w:val="000000"/>
          <w:sz w:val="46"/>
          <w:szCs w:val="46"/>
        </w:rPr>
        <w:t>“寒暑假时，有很多知名学校采取开放式管理，吸引了很多游客打卡参观。”苏州工艺美术职业技术学院副院长秦怀宇说，</w:t>
      </w:r>
      <w:r>
        <w:rPr>
          <w:rFonts w:ascii="微软雅黑" w:eastAsia="微软雅黑" w:hAnsi="微软雅黑" w:hint="eastAsia"/>
          <w:color w:val="000000"/>
          <w:sz w:val="46"/>
          <w:szCs w:val="46"/>
        </w:rPr>
        <w:lastRenderedPageBreak/>
        <w:t>校园对外开放对社会大众和潜在学生更好了解学校、提升学校知名度有着积极作用。</w:t>
      </w:r>
    </w:p>
    <w:p w:rsidR="00051D8A" w:rsidRDefault="00051D8A" w:rsidP="00051D8A">
      <w:pPr>
        <w:pStyle w:val="a3"/>
        <w:jc w:val="both"/>
        <w:rPr>
          <w:rFonts w:ascii="微软雅黑" w:eastAsia="微软雅黑" w:hAnsi="微软雅黑" w:hint="eastAsia"/>
          <w:color w:val="000000"/>
          <w:sz w:val="46"/>
          <w:szCs w:val="46"/>
        </w:rPr>
      </w:pPr>
      <w:r>
        <w:rPr>
          <w:rFonts w:ascii="微软雅黑" w:eastAsia="微软雅黑" w:hAnsi="微软雅黑" w:hint="eastAsia"/>
          <w:color w:val="000000"/>
          <w:sz w:val="46"/>
          <w:szCs w:val="46"/>
        </w:rPr>
        <w:t>然而，校园如何开放、开放到什么程度？在这条尺度线上，</w:t>
      </w:r>
      <w:proofErr w:type="gramStart"/>
      <w:r>
        <w:rPr>
          <w:rFonts w:ascii="微软雅黑" w:eastAsia="微软雅黑" w:hAnsi="微软雅黑" w:hint="eastAsia"/>
          <w:color w:val="000000"/>
          <w:sz w:val="46"/>
          <w:szCs w:val="46"/>
        </w:rPr>
        <w:t>一</w:t>
      </w:r>
      <w:proofErr w:type="gramEnd"/>
      <w:r>
        <w:rPr>
          <w:rFonts w:ascii="微软雅黑" w:eastAsia="微软雅黑" w:hAnsi="微软雅黑" w:hint="eastAsia"/>
          <w:color w:val="000000"/>
          <w:sz w:val="46"/>
          <w:szCs w:val="46"/>
        </w:rPr>
        <w:t>初中势必还需做更多探索。包黎青表示，接下来，学校将会进一步优化预约机制、补充配套设施、优化客流动线，实现保障教学基本功能与服务市民游客之间的平衡。</w:t>
      </w:r>
    </w:p>
    <w:p w:rsidR="00051D8A" w:rsidRPr="00051D8A" w:rsidRDefault="00051D8A">
      <w:r>
        <w:rPr>
          <w:rFonts w:ascii="微软雅黑" w:eastAsia="微软雅黑" w:hAnsi="微软雅黑" w:hint="eastAsia"/>
          <w:color w:val="000000"/>
          <w:sz w:val="46"/>
          <w:szCs w:val="46"/>
        </w:rPr>
        <w:t>（来源：名城苏州网） （责编：杜玉婷）</w:t>
      </w:r>
    </w:p>
    <w:sectPr w:rsidR="00051D8A" w:rsidRPr="00051D8A" w:rsidSect="003332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B24C49"/>
    <w:rsid w:val="00051D8A"/>
    <w:rsid w:val="00312128"/>
    <w:rsid w:val="003332EC"/>
    <w:rsid w:val="00B24C49"/>
    <w:rsid w:val="00FC36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3654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FC365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FC3654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051D8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51D8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5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10</Pages>
  <Words>338</Words>
  <Characters>1929</Characters>
  <Application>Microsoft Office Word</Application>
  <DocSecurity>0</DocSecurity>
  <Lines>16</Lines>
  <Paragraphs>4</Paragraphs>
  <ScaleCrop>false</ScaleCrop>
  <Company>Lenovo</Company>
  <LinksUpToDate>false</LinksUpToDate>
  <CharactersWithSpaces>2263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盛勇</dc:creator>
  <cp:lastModifiedBy>盛勇</cp:lastModifiedBy>
  <cp:revision>1</cp:revision>
  <dcterms:created xsi:type="dcterms:W3CDTF">2024-07-02T02:00:00Z</dcterms:created>
  <dcterms:modified xsi:type="dcterms:W3CDTF">2024-07-02T03:01:00Z</dcterms:modified>
</cp:coreProperties>
</file>