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910" w:rsidRPr="00063C63" w:rsidRDefault="00063C63" w:rsidP="00063C63">
      <w:r w:rsidRPr="00063C63">
        <w:t>python udp_network.py --data_cfg WAMP.data --calibration_yaml \Users\AMP\image_proc_ws\stereo-processing\cfg\calibrationConfig.yaml --base_path \Users\AMP\image_proc_ws\stereo-processing\calibration\</w:t>
      </w:r>
      <w:bookmarkStart w:id="0" w:name="_GoBack"/>
      <w:bookmarkEnd w:id="0"/>
    </w:p>
    <w:sectPr w:rsidR="00917910" w:rsidRPr="0006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63"/>
    <w:rsid w:val="00063C63"/>
    <w:rsid w:val="0091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828E2-61D7-4347-99D9-70C5979D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2019-10-23T23:21:00Z</dcterms:created>
  <dcterms:modified xsi:type="dcterms:W3CDTF">2019-10-23T23:22:00Z</dcterms:modified>
</cp:coreProperties>
</file>