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0F26" w14:textId="77777777" w:rsidR="00CF26A9" w:rsidRDefault="00CF26A9" w:rsidP="00CF26A9">
      <w:pPr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45C6EBB0" w14:textId="77777777" w:rsidR="00CF26A9" w:rsidRDefault="00CF26A9" w:rsidP="00CF26A9">
      <w:pPr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7B4C9254" w14:textId="77777777" w:rsidR="00CF26A9" w:rsidRDefault="00CF26A9" w:rsidP="00CF26A9">
      <w:pPr>
        <w:jc w:val="center"/>
        <w:rPr>
          <w:szCs w:val="28"/>
        </w:rPr>
      </w:pPr>
      <w:r>
        <w:rPr>
          <w:szCs w:val="28"/>
        </w:rPr>
        <w:t xml:space="preserve"> «Ульяновский государственный технический университет»</w:t>
      </w:r>
    </w:p>
    <w:p w14:paraId="4396A716" w14:textId="77777777" w:rsidR="00CF26A9" w:rsidRDefault="00CF26A9" w:rsidP="00CF26A9">
      <w:pPr>
        <w:jc w:val="center"/>
        <w:rPr>
          <w:szCs w:val="28"/>
        </w:rPr>
      </w:pPr>
      <w:r>
        <w:rPr>
          <w:szCs w:val="28"/>
        </w:rPr>
        <w:t>Кафедра «Вычислительная техника»</w:t>
      </w:r>
    </w:p>
    <w:p w14:paraId="0594D987" w14:textId="735D8823" w:rsidR="00CF26A9" w:rsidRDefault="00CF26A9" w:rsidP="00CF26A9">
      <w:pPr>
        <w:jc w:val="center"/>
        <w:rPr>
          <w:szCs w:val="28"/>
        </w:rPr>
      </w:pPr>
      <w:r>
        <w:rPr>
          <w:szCs w:val="28"/>
        </w:rPr>
        <w:t>Дисциплина «</w:t>
      </w:r>
      <w:r>
        <w:rPr>
          <w:szCs w:val="28"/>
        </w:rPr>
        <w:t>Сети ЭВМ и телекоммуникации</w:t>
      </w:r>
      <w:r>
        <w:rPr>
          <w:szCs w:val="28"/>
        </w:rPr>
        <w:t>»</w:t>
      </w:r>
    </w:p>
    <w:p w14:paraId="3A69BE0D" w14:textId="77777777" w:rsidR="00CF26A9" w:rsidRDefault="00CF26A9" w:rsidP="00CF26A9"/>
    <w:p w14:paraId="05ACC06F" w14:textId="77777777" w:rsidR="00CF26A9" w:rsidRDefault="00CF26A9" w:rsidP="00CF26A9"/>
    <w:p w14:paraId="4F5F0F48" w14:textId="77777777" w:rsidR="00CF26A9" w:rsidRDefault="00CF26A9" w:rsidP="00CF26A9"/>
    <w:p w14:paraId="0CDA1666" w14:textId="77777777" w:rsidR="00CF26A9" w:rsidRDefault="00CF26A9" w:rsidP="00CF26A9"/>
    <w:p w14:paraId="259A0758" w14:textId="77777777" w:rsidR="00CF26A9" w:rsidRDefault="00CF26A9" w:rsidP="00CF26A9">
      <w:pPr>
        <w:rPr>
          <w:b/>
        </w:rPr>
      </w:pPr>
    </w:p>
    <w:p w14:paraId="21188EF7" w14:textId="77777777" w:rsidR="00CF26A9" w:rsidRDefault="00CF26A9" w:rsidP="00CF26A9"/>
    <w:p w14:paraId="463164F5" w14:textId="77777777" w:rsidR="00CF26A9" w:rsidRDefault="00CF26A9" w:rsidP="00CF26A9"/>
    <w:p w14:paraId="6FFAF2ED" w14:textId="77777777" w:rsidR="00CF26A9" w:rsidRDefault="00CF26A9" w:rsidP="00CF26A9"/>
    <w:p w14:paraId="09466BD5" w14:textId="77777777" w:rsidR="00CF26A9" w:rsidRDefault="00CF26A9" w:rsidP="00CF26A9">
      <w:pPr>
        <w:jc w:val="center"/>
      </w:pPr>
      <w:r>
        <w:rPr>
          <w:sz w:val="36"/>
          <w:szCs w:val="36"/>
        </w:rPr>
        <w:t>Лабораторная работа №1</w:t>
      </w:r>
    </w:p>
    <w:p w14:paraId="6DA3760F" w14:textId="0A7A0765" w:rsidR="00CF26A9" w:rsidRDefault="00CF26A9" w:rsidP="00CF26A9">
      <w:pPr>
        <w:jc w:val="center"/>
      </w:pPr>
      <w:r>
        <w:rPr>
          <w:szCs w:val="28"/>
        </w:rPr>
        <w:t>«</w:t>
      </w:r>
      <w:r>
        <w:rPr>
          <w:szCs w:val="28"/>
        </w:rPr>
        <w:t xml:space="preserve">Использование сетевых утилит ОС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для проверки и настройки локальной сети</w:t>
      </w:r>
      <w:r>
        <w:rPr>
          <w:szCs w:val="28"/>
        </w:rPr>
        <w:t>»</w:t>
      </w:r>
    </w:p>
    <w:p w14:paraId="32F519AE" w14:textId="77777777" w:rsidR="00CF26A9" w:rsidRDefault="00CF26A9" w:rsidP="00CF26A9">
      <w:pPr>
        <w:jc w:val="center"/>
        <w:rPr>
          <w:szCs w:val="28"/>
        </w:rPr>
      </w:pPr>
    </w:p>
    <w:p w14:paraId="7FE70857" w14:textId="77777777" w:rsidR="00CF26A9" w:rsidRDefault="00CF26A9" w:rsidP="00CF26A9">
      <w:pPr>
        <w:jc w:val="center"/>
        <w:rPr>
          <w:szCs w:val="28"/>
        </w:rPr>
      </w:pPr>
    </w:p>
    <w:p w14:paraId="5D37F388" w14:textId="77777777" w:rsidR="00CF26A9" w:rsidRDefault="00CF26A9" w:rsidP="00CF26A9">
      <w:pPr>
        <w:jc w:val="center"/>
        <w:rPr>
          <w:szCs w:val="28"/>
        </w:rPr>
      </w:pPr>
    </w:p>
    <w:p w14:paraId="4686810C" w14:textId="1E423391" w:rsidR="00CF26A9" w:rsidRDefault="00CF26A9" w:rsidP="00CF26A9">
      <w:pPr>
        <w:jc w:val="right"/>
      </w:pPr>
      <w:r>
        <w:rPr>
          <w:szCs w:val="28"/>
        </w:rPr>
        <w:t>Выполнила студент</w:t>
      </w:r>
    </w:p>
    <w:p w14:paraId="31117EA1" w14:textId="60290778" w:rsidR="00CF26A9" w:rsidRDefault="00CF26A9" w:rsidP="00CF26A9">
      <w:pPr>
        <w:jc w:val="right"/>
        <w:rPr>
          <w:szCs w:val="28"/>
        </w:rPr>
      </w:pPr>
      <w:r>
        <w:rPr>
          <w:szCs w:val="28"/>
        </w:rPr>
        <w:t>группы ИВТА</w:t>
      </w:r>
      <w:r>
        <w:rPr>
          <w:szCs w:val="28"/>
        </w:rPr>
        <w:t>С</w:t>
      </w:r>
      <w:r>
        <w:rPr>
          <w:szCs w:val="28"/>
        </w:rPr>
        <w:t>бд-41:</w:t>
      </w:r>
    </w:p>
    <w:p w14:paraId="0733B518" w14:textId="1EC456D5" w:rsidR="00CF26A9" w:rsidRDefault="00CF26A9" w:rsidP="00CF26A9">
      <w:pPr>
        <w:jc w:val="right"/>
        <w:rPr>
          <w:szCs w:val="28"/>
        </w:rPr>
      </w:pPr>
      <w:r>
        <w:rPr>
          <w:szCs w:val="28"/>
        </w:rPr>
        <w:t>Нагаткин</w:t>
      </w:r>
      <w:r>
        <w:rPr>
          <w:szCs w:val="28"/>
        </w:rPr>
        <w:t xml:space="preserve"> </w:t>
      </w:r>
      <w:r>
        <w:rPr>
          <w:szCs w:val="28"/>
        </w:rPr>
        <w:t>И</w:t>
      </w:r>
      <w:r>
        <w:rPr>
          <w:szCs w:val="28"/>
        </w:rPr>
        <w:t>.С.</w:t>
      </w:r>
    </w:p>
    <w:p w14:paraId="65B6FB96" w14:textId="77777777" w:rsidR="00CF26A9" w:rsidRDefault="00CF26A9" w:rsidP="00CF26A9">
      <w:pPr>
        <w:tabs>
          <w:tab w:val="left" w:pos="6943"/>
        </w:tabs>
        <w:jc w:val="right"/>
        <w:rPr>
          <w:szCs w:val="28"/>
        </w:rPr>
      </w:pPr>
      <w:r>
        <w:rPr>
          <w:szCs w:val="28"/>
        </w:rPr>
        <w:t>Проверил:</w:t>
      </w:r>
    </w:p>
    <w:p w14:paraId="37DE873A" w14:textId="77777777" w:rsidR="00CF26A9" w:rsidRDefault="00CF26A9" w:rsidP="00CF26A9">
      <w:pPr>
        <w:tabs>
          <w:tab w:val="left" w:pos="6943"/>
        </w:tabs>
        <w:jc w:val="right"/>
        <w:rPr>
          <w:szCs w:val="28"/>
        </w:rPr>
      </w:pPr>
      <w:r>
        <w:rPr>
          <w:szCs w:val="28"/>
        </w:rPr>
        <w:t>Мартынов А. И.</w:t>
      </w:r>
    </w:p>
    <w:p w14:paraId="6EF69ED3" w14:textId="77777777" w:rsidR="00CF26A9" w:rsidRDefault="00CF26A9" w:rsidP="00CF26A9">
      <w:pPr>
        <w:jc w:val="right"/>
        <w:rPr>
          <w:szCs w:val="28"/>
        </w:rPr>
      </w:pPr>
    </w:p>
    <w:p w14:paraId="0637EDEE" w14:textId="77777777" w:rsidR="00CF26A9" w:rsidRDefault="00CF26A9" w:rsidP="00CF26A9">
      <w:pPr>
        <w:jc w:val="right"/>
        <w:rPr>
          <w:szCs w:val="28"/>
        </w:rPr>
      </w:pPr>
    </w:p>
    <w:p w14:paraId="2AAF7EE1" w14:textId="77777777" w:rsidR="00CF26A9" w:rsidRDefault="00CF26A9" w:rsidP="00CF26A9">
      <w:pPr>
        <w:jc w:val="right"/>
        <w:rPr>
          <w:szCs w:val="28"/>
        </w:rPr>
      </w:pPr>
    </w:p>
    <w:p w14:paraId="29A35927" w14:textId="77777777" w:rsidR="00CF26A9" w:rsidRDefault="00CF26A9" w:rsidP="00CF26A9">
      <w:pPr>
        <w:jc w:val="center"/>
        <w:rPr>
          <w:szCs w:val="28"/>
        </w:rPr>
      </w:pPr>
    </w:p>
    <w:p w14:paraId="3A27A408" w14:textId="3139E6B9" w:rsidR="00CF26A9" w:rsidRDefault="00CF26A9" w:rsidP="00CF26A9">
      <w:pPr>
        <w:jc w:val="center"/>
      </w:pPr>
      <w:r>
        <w:rPr>
          <w:szCs w:val="28"/>
        </w:rPr>
        <w:t>Ульяновск, 202</w:t>
      </w:r>
      <w:r>
        <w:rPr>
          <w:szCs w:val="28"/>
        </w:rPr>
        <w:t>5</w:t>
      </w:r>
    </w:p>
    <w:p w14:paraId="72F09EF8" w14:textId="77777777" w:rsidR="00CF26A9" w:rsidRDefault="00CF26A9" w:rsidP="00CF26A9">
      <w:pPr>
        <w:jc w:val="center"/>
        <w:rPr>
          <w:b/>
          <w:bCs/>
        </w:rPr>
      </w:pPr>
      <w:r w:rsidRPr="00CF26A9">
        <w:rPr>
          <w:b/>
          <w:bCs/>
        </w:rPr>
        <w:lastRenderedPageBreak/>
        <w:t>Цель работы</w:t>
      </w:r>
    </w:p>
    <w:p w14:paraId="4CC14242" w14:textId="140F7CF8" w:rsidR="00CF26A9" w:rsidRDefault="00CF26A9" w:rsidP="00CF26A9">
      <w:pPr>
        <w:ind w:firstLine="708"/>
      </w:pPr>
      <w:r w:rsidRPr="00CF26A9">
        <w:t>Приобретение практических знаний и навыков по настройке локальных</w:t>
      </w:r>
      <w:r>
        <w:t xml:space="preserve"> </w:t>
      </w:r>
      <w:r w:rsidRPr="00CF26A9">
        <w:t>сетей</w:t>
      </w:r>
      <w:r>
        <w:t xml:space="preserve"> </w:t>
      </w:r>
      <w:r w:rsidRPr="00CF26A9">
        <w:t>и</w:t>
      </w:r>
      <w:r>
        <w:t xml:space="preserve"> </w:t>
      </w:r>
      <w:r w:rsidRPr="00CF26A9">
        <w:t>получения информации о сетевых интерфейсах с использованием стандартных</w:t>
      </w:r>
      <w:r>
        <w:t xml:space="preserve"> </w:t>
      </w:r>
      <w:r w:rsidRPr="00CF26A9">
        <w:t>утилит</w:t>
      </w:r>
      <w:r>
        <w:t xml:space="preserve"> </w:t>
      </w:r>
      <w:r w:rsidRPr="00CF26A9">
        <w:t>ОС</w:t>
      </w:r>
      <w:r>
        <w:t xml:space="preserve"> </w:t>
      </w:r>
      <w:r w:rsidRPr="00CF26A9">
        <w:t>Windows</w:t>
      </w:r>
      <w:r>
        <w:t>.</w:t>
      </w:r>
    </w:p>
    <w:p w14:paraId="0388EC5E" w14:textId="56C20DCA" w:rsidR="00CF26A9" w:rsidRDefault="00CF26A9">
      <w:pPr>
        <w:rPr>
          <w:lang w:val="en-US"/>
        </w:rPr>
      </w:pPr>
      <w:r w:rsidRPr="00CF26A9">
        <w:rPr>
          <w:b/>
          <w:bCs/>
        </w:rPr>
        <w:t>Вариант</w:t>
      </w:r>
      <w:r w:rsidRPr="00CF26A9">
        <w:rPr>
          <w:b/>
          <w:bCs/>
          <w:lang w:val="en-US"/>
        </w:rPr>
        <w:t xml:space="preserve"> 18: </w:t>
      </w:r>
      <w:r w:rsidRPr="00CF26A9">
        <w:rPr>
          <w:lang w:val="en-US"/>
        </w:rPr>
        <w:t xml:space="preserve">ping, ipconfig, </w:t>
      </w:r>
      <w:proofErr w:type="spellStart"/>
      <w:r w:rsidRPr="00CF26A9">
        <w:rPr>
          <w:lang w:val="en-US"/>
        </w:rPr>
        <w:t>tracert</w:t>
      </w:r>
      <w:proofErr w:type="spellEnd"/>
      <w:r w:rsidRPr="00CF26A9">
        <w:rPr>
          <w:lang w:val="en-US"/>
        </w:rPr>
        <w:t xml:space="preserve">, </w:t>
      </w:r>
      <w:proofErr w:type="spellStart"/>
      <w:r w:rsidRPr="00CF26A9">
        <w:rPr>
          <w:lang w:val="en-US"/>
        </w:rPr>
        <w:t>arp</w:t>
      </w:r>
      <w:proofErr w:type="spellEnd"/>
    </w:p>
    <w:p w14:paraId="7BA9678A" w14:textId="1C8F8EF3" w:rsidR="00DD2A9E" w:rsidRPr="00DD2A9E" w:rsidRDefault="00DD2A9E"/>
    <w:p w14:paraId="5F1BB045" w14:textId="436B82C8" w:rsidR="00CF26A9" w:rsidRPr="00CF26A9" w:rsidRDefault="00CF26A9" w:rsidP="00CF26A9">
      <w:pPr>
        <w:jc w:val="center"/>
        <w:rPr>
          <w:b/>
          <w:bCs/>
        </w:rPr>
      </w:pPr>
      <w:r w:rsidRPr="00CF26A9">
        <w:rPr>
          <w:b/>
          <w:bCs/>
        </w:rPr>
        <w:t xml:space="preserve">Утилита </w:t>
      </w:r>
      <w:proofErr w:type="spellStart"/>
      <w:r w:rsidRPr="00CF26A9">
        <w:rPr>
          <w:b/>
          <w:bCs/>
        </w:rPr>
        <w:t>ping</w:t>
      </w:r>
      <w:proofErr w:type="spellEnd"/>
    </w:p>
    <w:p w14:paraId="68AF774D" w14:textId="053FC9A8" w:rsidR="00CF26A9" w:rsidRPr="00DD2A9E" w:rsidRDefault="00DD2A9E" w:rsidP="00DD2A9E">
      <w:pPr>
        <w:ind w:firstLine="708"/>
      </w:pPr>
      <w:r w:rsidRPr="00DD2A9E">
        <w:t xml:space="preserve">Утилита </w:t>
      </w:r>
      <w:proofErr w:type="spellStart"/>
      <w:r w:rsidRPr="00DD2A9E">
        <w:t>ping</w:t>
      </w:r>
      <w:proofErr w:type="spellEnd"/>
      <w:r w:rsidRPr="00DD2A9E">
        <w:t xml:space="preserve"> тестирует сетевое соединение путем посылки ICMP пакетовтипа8(запрос эха), на которые получатель отвечает ICMP-пакетом типа 0 (эхо-ответ). С</w:t>
      </w:r>
      <w:r>
        <w:t xml:space="preserve"> </w:t>
      </w:r>
      <w:r w:rsidRPr="00DD2A9E">
        <w:t>помощью этой утилиты удобно проверять наличие пути до заданного узла и</w:t>
      </w:r>
      <w:r>
        <w:t xml:space="preserve"> </w:t>
      </w:r>
      <w:r w:rsidRPr="00DD2A9E">
        <w:t>определять</w:t>
      </w:r>
      <w:r>
        <w:t xml:space="preserve"> </w:t>
      </w:r>
      <w:r w:rsidRPr="00DD2A9E">
        <w:t xml:space="preserve">временные характеристики этого пути. Утилите </w:t>
      </w:r>
      <w:proofErr w:type="spellStart"/>
      <w:r w:rsidRPr="00DD2A9E">
        <w:t>ping</w:t>
      </w:r>
      <w:proofErr w:type="spellEnd"/>
      <w:r w:rsidRPr="00DD2A9E">
        <w:t xml:space="preserve"> достаточно указать IP-адрес или DNS-имя, однако имеется</w:t>
      </w:r>
      <w:r>
        <w:t xml:space="preserve"> </w:t>
      </w:r>
      <w:r w:rsidRPr="00DD2A9E">
        <w:t>ряд</w:t>
      </w:r>
      <w:r>
        <w:t xml:space="preserve"> </w:t>
      </w:r>
      <w:r w:rsidRPr="00DD2A9E">
        <w:t xml:space="preserve">параметров, позволяющих более тонко управлять ее работой. Утилита </w:t>
      </w:r>
      <w:proofErr w:type="spellStart"/>
      <w:r w:rsidRPr="00DD2A9E">
        <w:t>ping</w:t>
      </w:r>
      <w:proofErr w:type="spellEnd"/>
      <w:r>
        <w:t xml:space="preserve"> </w:t>
      </w:r>
      <w:r w:rsidRPr="00DD2A9E">
        <w:t>выводит</w:t>
      </w:r>
      <w:r>
        <w:t xml:space="preserve"> </w:t>
      </w:r>
      <w:r w:rsidRPr="00DD2A9E">
        <w:t>результат каждого запроса/ответа на отдельной строке, а перед завершением</w:t>
      </w:r>
      <w:r>
        <w:t xml:space="preserve"> </w:t>
      </w:r>
      <w:r w:rsidRPr="00DD2A9E">
        <w:t>работы</w:t>
      </w:r>
      <w:r>
        <w:t xml:space="preserve"> </w:t>
      </w:r>
      <w:r w:rsidRPr="00DD2A9E">
        <w:t>выдает статистику: минимальное, максимальное и среднее время передачи</w:t>
      </w:r>
      <w:r>
        <w:t xml:space="preserve"> </w:t>
      </w:r>
      <w:r w:rsidRPr="00DD2A9E">
        <w:t>пакета,</w:t>
      </w:r>
      <w:r>
        <w:t xml:space="preserve"> </w:t>
      </w:r>
      <w:r w:rsidRPr="00DD2A9E">
        <w:t>количество и долю потерянных пакетов.</w:t>
      </w:r>
    </w:p>
    <w:p w14:paraId="17BDFEB6" w14:textId="05FAB252" w:rsidR="00CF26A9" w:rsidRDefault="00DD2A9E">
      <w:pPr>
        <w:rPr>
          <w:b/>
          <w:bCs/>
        </w:rPr>
      </w:pPr>
      <w:r w:rsidRPr="00DD2A9E">
        <w:rPr>
          <w:b/>
          <w:bCs/>
        </w:rPr>
        <w:t>Реализация</w:t>
      </w:r>
      <w:r>
        <w:rPr>
          <w:b/>
          <w:bCs/>
          <w:lang w:val="en-US"/>
        </w:rPr>
        <w:t xml:space="preserve">: </w:t>
      </w:r>
    </w:p>
    <w:p w14:paraId="055BB590" w14:textId="42AC1997" w:rsidR="00DD2A9E" w:rsidRPr="00DD2A9E" w:rsidRDefault="00DD2A9E" w:rsidP="00DD2A9E">
      <w:pPr>
        <w:pStyle w:val="a7"/>
        <w:numPr>
          <w:ilvl w:val="0"/>
          <w:numId w:val="1"/>
        </w:numPr>
      </w:pPr>
      <w:r w:rsidRPr="00DD2A9E">
        <w:t xml:space="preserve">Запуск процесса </w:t>
      </w:r>
      <w:proofErr w:type="spellStart"/>
      <w:r w:rsidRPr="00DD2A9E">
        <w:t>ping</w:t>
      </w:r>
      <w:proofErr w:type="spellEnd"/>
      <w:r w:rsidRPr="00DD2A9E">
        <w:t xml:space="preserve"> с параметрами: количество пакетов, размер, TTL, таймаут.</w:t>
      </w:r>
    </w:p>
    <w:p w14:paraId="47B048E0" w14:textId="210EB058" w:rsidR="00DD2A9E" w:rsidRPr="00DD2A9E" w:rsidRDefault="00DD2A9E" w:rsidP="00DD2A9E">
      <w:pPr>
        <w:pStyle w:val="a7"/>
        <w:numPr>
          <w:ilvl w:val="0"/>
          <w:numId w:val="1"/>
        </w:numPr>
      </w:pPr>
      <w:r w:rsidRPr="00DD2A9E">
        <w:t>Парсинг вывода и вывод результатов в таблицу.</w:t>
      </w:r>
    </w:p>
    <w:p w14:paraId="677BD069" w14:textId="6800DDD6" w:rsidR="00DD2A9E" w:rsidRDefault="00DD2A9E" w:rsidP="00DD2A9E">
      <w:pPr>
        <w:pStyle w:val="a7"/>
        <w:numPr>
          <w:ilvl w:val="0"/>
          <w:numId w:val="1"/>
        </w:numPr>
      </w:pPr>
      <w:r w:rsidRPr="00DD2A9E">
        <w:t>Подсчёт статистики: потерянные пакеты, среднее/максимальное/минимальное время.</w:t>
      </w:r>
    </w:p>
    <w:p w14:paraId="3CFEA700" w14:textId="60FB8358" w:rsidR="00DD2A9E" w:rsidRPr="00DD2A9E" w:rsidRDefault="00DD2A9E" w:rsidP="00DD2A9E">
      <w:pPr>
        <w:pStyle w:val="a7"/>
        <w:jc w:val="right"/>
      </w:pPr>
      <w:r>
        <w:t>Листинг</w:t>
      </w:r>
      <w:r w:rsidRPr="00DD2A9E">
        <w:rPr>
          <w:lang w:val="en-US"/>
        </w:rPr>
        <w:t xml:space="preserve"> №1. </w:t>
      </w:r>
      <w:r>
        <w:t xml:space="preserve">Утилита </w:t>
      </w:r>
      <w:r>
        <w:rPr>
          <w:lang w:val="en-US"/>
        </w:rPr>
        <w:t>ping</w:t>
      </w:r>
    </w:p>
    <w:p w14:paraId="52741CC0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PingTool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startPing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target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count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packetSize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timeout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ttl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dontFragment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B7FE1FE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QStringList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40DAADD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D2A9E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count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"-t"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B608EBE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D2A9E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"-n"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number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count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250DA2D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"-l"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number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packetSize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2CED14E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"-w"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number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timeout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34078D2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"-</w:t>
      </w:r>
      <w:proofErr w:type="spellStart"/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i</w:t>
      </w:r>
      <w:proofErr w:type="spellEnd"/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number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ttl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B68082D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D2A9E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dontFragment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color w:val="808080"/>
          <w:sz w:val="20"/>
          <w:szCs w:val="20"/>
          <w:lang w:val="en-US"/>
        </w:rPr>
        <w:t>"-f"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10E71CD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target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2309BF1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DD2A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</w:rPr>
        <w:t>process</w:t>
      </w:r>
      <w:proofErr w:type="spellEnd"/>
      <w:proofErr w:type="gramStart"/>
      <w:r w:rsidRPr="00DD2A9E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proofErr w:type="gram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DD2A9E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DD2A9E">
        <w:rPr>
          <w:rFonts w:ascii="Courier New" w:hAnsi="Courier New" w:cs="Courier New"/>
          <w:color w:val="808080"/>
          <w:sz w:val="20"/>
          <w:szCs w:val="20"/>
        </w:rPr>
        <w:t>ping</w:t>
      </w:r>
      <w:proofErr w:type="spellEnd"/>
      <w:r w:rsidRPr="00DD2A9E">
        <w:rPr>
          <w:rFonts w:ascii="Courier New" w:hAnsi="Courier New" w:cs="Courier New"/>
          <w:color w:val="808080"/>
          <w:sz w:val="20"/>
          <w:szCs w:val="20"/>
        </w:rPr>
        <w:t>"</w:t>
      </w:r>
      <w:r w:rsidRPr="00DD2A9E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D2A9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D2A9E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DD2A9E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DDB378D" w14:textId="77777777" w:rsidR="00DD2A9E" w:rsidRPr="00DD2A9E" w:rsidRDefault="00DD2A9E" w:rsidP="00DD2A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sz w:val="24"/>
        </w:rPr>
      </w:pPr>
      <w:r w:rsidRPr="00DD2A9E">
        <w:rPr>
          <w:rFonts w:ascii="Courier New" w:hAnsi="Courier New" w:cs="Courier New"/>
          <w:b/>
          <w:bCs/>
          <w:color w:val="000080"/>
          <w:sz w:val="20"/>
          <w:szCs w:val="20"/>
        </w:rPr>
        <w:t>}</w:t>
      </w:r>
    </w:p>
    <w:p w14:paraId="5310D762" w14:textId="77777777" w:rsidR="00DD2A9E" w:rsidRDefault="00DD2A9E" w:rsidP="00DD2A9E">
      <w:pPr>
        <w:pStyle w:val="a7"/>
      </w:pPr>
    </w:p>
    <w:p w14:paraId="3A595203" w14:textId="470A25A9" w:rsidR="00DD2A9E" w:rsidRPr="00DD2A9E" w:rsidRDefault="00DD2A9E" w:rsidP="00DD2A9E">
      <w:pPr>
        <w:jc w:val="center"/>
        <w:rPr>
          <w:b/>
          <w:bCs/>
        </w:rPr>
      </w:pPr>
      <w:r w:rsidRPr="00CF26A9">
        <w:rPr>
          <w:b/>
          <w:bCs/>
        </w:rPr>
        <w:lastRenderedPageBreak/>
        <w:t xml:space="preserve">Утилита </w:t>
      </w:r>
      <w:r>
        <w:rPr>
          <w:b/>
          <w:bCs/>
          <w:lang w:val="en-US"/>
        </w:rPr>
        <w:t>ipconfig</w:t>
      </w:r>
    </w:p>
    <w:p w14:paraId="0FD9E2A3" w14:textId="77777777" w:rsidR="00DD2A9E" w:rsidRDefault="00DD2A9E" w:rsidP="00DD2A9E">
      <w:pPr>
        <w:ind w:firstLine="360"/>
        <w:rPr>
          <w:lang w:val="en-US"/>
        </w:rPr>
      </w:pPr>
      <w:r w:rsidRPr="00DD2A9E">
        <w:t xml:space="preserve">Утилита </w:t>
      </w:r>
      <w:proofErr w:type="spellStart"/>
      <w:r w:rsidRPr="00DD2A9E">
        <w:t>ipconfig</w:t>
      </w:r>
      <w:proofErr w:type="spellEnd"/>
      <w:r w:rsidRPr="00DD2A9E">
        <w:t xml:space="preserve"> отображает и настраивает настройки протоколов TCP/IP. Без</w:t>
      </w:r>
      <w:r w:rsidRPr="00DD2A9E">
        <w:t xml:space="preserve"> </w:t>
      </w:r>
      <w:r w:rsidRPr="00DD2A9E">
        <w:t>дополнительных параметров выводится IP-адрес, маска подсети и шлюз по</w:t>
      </w:r>
      <w:r w:rsidRPr="00DD2A9E">
        <w:t xml:space="preserve"> </w:t>
      </w:r>
      <w:r w:rsidRPr="00DD2A9E">
        <w:t>умолчанию</w:t>
      </w:r>
      <w:r w:rsidRPr="00DD2A9E">
        <w:t xml:space="preserve"> </w:t>
      </w:r>
      <w:r w:rsidRPr="00DD2A9E">
        <w:t>для всех сетевых интерфейсов. С параметром ‘/</w:t>
      </w:r>
      <w:proofErr w:type="spellStart"/>
      <w:r w:rsidRPr="00DD2A9E">
        <w:t>all</w:t>
      </w:r>
      <w:proofErr w:type="spellEnd"/>
      <w:r w:rsidRPr="00DD2A9E">
        <w:t>’ кроме сказанного, выводятся</w:t>
      </w:r>
      <w:r w:rsidRPr="00DD2A9E">
        <w:t xml:space="preserve"> </w:t>
      </w:r>
      <w:r w:rsidRPr="00DD2A9E">
        <w:t>МАС-адреса сетевых интерфейсов, имя узла, адреса серверов DNS и WINS и некоторая</w:t>
      </w:r>
      <w:r w:rsidRPr="00DD2A9E">
        <w:t xml:space="preserve"> </w:t>
      </w:r>
      <w:r w:rsidRPr="00DD2A9E">
        <w:t>другая</w:t>
      </w:r>
      <w:r w:rsidRPr="00DD2A9E">
        <w:t xml:space="preserve"> </w:t>
      </w:r>
      <w:r w:rsidRPr="00DD2A9E">
        <w:t>информация.</w:t>
      </w:r>
      <w:r w:rsidRPr="00DD2A9E">
        <w:t xml:space="preserve"> </w:t>
      </w:r>
    </w:p>
    <w:p w14:paraId="55BF53BD" w14:textId="555097BC" w:rsidR="00DD2A9E" w:rsidRDefault="00DD2A9E" w:rsidP="00DD2A9E">
      <w:pPr>
        <w:ind w:firstLine="360"/>
        <w:rPr>
          <w:b/>
          <w:bCs/>
        </w:rPr>
      </w:pPr>
      <w:r w:rsidRPr="00DD2A9E">
        <w:rPr>
          <w:b/>
          <w:bCs/>
        </w:rPr>
        <w:t xml:space="preserve">Реализация: </w:t>
      </w:r>
    </w:p>
    <w:p w14:paraId="681B0459" w14:textId="77777777" w:rsidR="00DD2A9E" w:rsidRPr="00DD2A9E" w:rsidRDefault="00DD2A9E" w:rsidP="00DD2A9E">
      <w:pPr>
        <w:pStyle w:val="a7"/>
        <w:numPr>
          <w:ilvl w:val="0"/>
          <w:numId w:val="2"/>
        </w:numPr>
      </w:pPr>
      <w:r w:rsidRPr="00DD2A9E">
        <w:t xml:space="preserve">Запуск </w:t>
      </w:r>
      <w:proofErr w:type="spellStart"/>
      <w:r w:rsidRPr="00DD2A9E">
        <w:t>ipconfig</w:t>
      </w:r>
      <w:proofErr w:type="spellEnd"/>
      <w:r w:rsidRPr="00DD2A9E">
        <w:t xml:space="preserve"> /</w:t>
      </w:r>
      <w:proofErr w:type="spellStart"/>
      <w:r w:rsidRPr="00DD2A9E">
        <w:t>all</w:t>
      </w:r>
      <w:proofErr w:type="spellEnd"/>
      <w:r w:rsidRPr="00DD2A9E">
        <w:t>.</w:t>
      </w:r>
    </w:p>
    <w:p w14:paraId="1DF606C8" w14:textId="77777777" w:rsidR="00DD2A9E" w:rsidRPr="00DD2A9E" w:rsidRDefault="00DD2A9E" w:rsidP="00DD2A9E">
      <w:pPr>
        <w:pStyle w:val="a7"/>
        <w:numPr>
          <w:ilvl w:val="0"/>
          <w:numId w:val="2"/>
        </w:numPr>
      </w:pPr>
      <w:r w:rsidRPr="00DD2A9E">
        <w:t>Парсинг вывода и группировка данных по интерфейсам.</w:t>
      </w:r>
    </w:p>
    <w:p w14:paraId="15AFFFBD" w14:textId="77777777" w:rsidR="00CC6BA6" w:rsidRPr="00CC6BA6" w:rsidRDefault="00CC6BA6" w:rsidP="00CC6BA6">
      <w:pPr>
        <w:pStyle w:val="a7"/>
        <w:numPr>
          <w:ilvl w:val="0"/>
          <w:numId w:val="2"/>
        </w:numPr>
      </w:pPr>
      <w:r w:rsidRPr="00CC6BA6">
        <w:t>Вывод результатов во вкладках с таблицами параметров.</w:t>
      </w:r>
    </w:p>
    <w:p w14:paraId="68AF8537" w14:textId="77777777" w:rsidR="00CC6BA6" w:rsidRPr="00CC6BA6" w:rsidRDefault="00CC6BA6" w:rsidP="00CC6BA6">
      <w:pPr>
        <w:ind w:firstLine="426"/>
      </w:pPr>
      <w:r w:rsidRPr="00CC6BA6">
        <w:rPr>
          <w:b/>
          <w:bCs/>
        </w:rPr>
        <w:t>Алгоритм:</w:t>
      </w:r>
    </w:p>
    <w:p w14:paraId="309677A8" w14:textId="77777777" w:rsidR="00CC6BA6" w:rsidRPr="00CC6BA6" w:rsidRDefault="00CC6BA6" w:rsidP="00CC6BA6">
      <w:pPr>
        <w:numPr>
          <w:ilvl w:val="0"/>
          <w:numId w:val="3"/>
        </w:numPr>
      </w:pPr>
      <w:r w:rsidRPr="00CC6BA6">
        <w:t>Запуск процесса.</w:t>
      </w:r>
    </w:p>
    <w:p w14:paraId="1779385B" w14:textId="77777777" w:rsidR="00CC6BA6" w:rsidRPr="00CC6BA6" w:rsidRDefault="00CC6BA6" w:rsidP="00CC6BA6">
      <w:pPr>
        <w:numPr>
          <w:ilvl w:val="0"/>
          <w:numId w:val="3"/>
        </w:numPr>
      </w:pPr>
      <w:r w:rsidRPr="00CC6BA6">
        <w:t>Построчное чтение и определение интерфейсов.</w:t>
      </w:r>
    </w:p>
    <w:p w14:paraId="2073CA1C" w14:textId="77777777" w:rsidR="00CC6BA6" w:rsidRPr="00CC6BA6" w:rsidRDefault="00CC6BA6" w:rsidP="00CC6BA6">
      <w:pPr>
        <w:numPr>
          <w:ilvl w:val="0"/>
          <w:numId w:val="3"/>
        </w:numPr>
      </w:pPr>
      <w:r w:rsidRPr="00CC6BA6">
        <w:t>Добавление свойств в соответствующие таблицы.</w:t>
      </w:r>
    </w:p>
    <w:p w14:paraId="47421007" w14:textId="77777777" w:rsidR="00CC6BA6" w:rsidRPr="00CC6BA6" w:rsidRDefault="00CC6BA6" w:rsidP="00CC6BA6"/>
    <w:p w14:paraId="453037DE" w14:textId="38057F7F" w:rsidR="00DD2A9E" w:rsidRPr="00DD2A9E" w:rsidRDefault="00DD2A9E" w:rsidP="00DD2A9E">
      <w:pPr>
        <w:pStyle w:val="a7"/>
        <w:jc w:val="right"/>
        <w:rPr>
          <w:lang w:val="en-US"/>
        </w:rPr>
      </w:pPr>
      <w:r>
        <w:t>Листинг</w:t>
      </w:r>
      <w:r w:rsidRPr="00DD2A9E">
        <w:rPr>
          <w:lang w:val="en-US"/>
        </w:rPr>
        <w:t xml:space="preserve"> №</w:t>
      </w:r>
      <w:r w:rsidR="00E82EB8">
        <w:rPr>
          <w:lang w:val="en-US"/>
        </w:rPr>
        <w:t>2</w:t>
      </w:r>
      <w:r w:rsidRPr="00DD2A9E">
        <w:rPr>
          <w:lang w:val="en-US"/>
        </w:rPr>
        <w:t xml:space="preserve">. </w:t>
      </w:r>
      <w:r>
        <w:t>Утилита</w:t>
      </w:r>
      <w:r w:rsidRPr="00DD2A9E">
        <w:rPr>
          <w:lang w:val="en-US"/>
        </w:rPr>
        <w:t xml:space="preserve"> </w:t>
      </w:r>
      <w:r w:rsidR="00687A2A">
        <w:rPr>
          <w:lang w:val="en-US"/>
        </w:rPr>
        <w:t>ipconfi</w:t>
      </w:r>
      <w:r>
        <w:rPr>
          <w:lang w:val="en-US"/>
        </w:rPr>
        <w:t>g</w:t>
      </w:r>
    </w:p>
    <w:p w14:paraId="45D9EA11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IpConfigTool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startIpConfig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3F56188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7AB8E5A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87A2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process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state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QProcess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NotRunning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B80D468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process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kill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8617F15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process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waitForFinished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F5538A5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136B0110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14849A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87A2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outputTabWidget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2D2FCDDB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687A2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while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outputTabWidget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count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DF91018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QWidget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widget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outputTabWidget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widget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6EB31C5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outputTabWidget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removeTab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7E15697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687A2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delete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widget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AC3BACB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1E1D2B8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F5D8F91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59ACC0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interfaceTables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clear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52454459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currentInterface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clear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465BFB40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outputBuffer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clear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51C295D3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0FA95BF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QStringList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84F8EEA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"/all"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F2A6845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EF00EC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</w:rPr>
        <w:t>process</w:t>
      </w:r>
      <w:proofErr w:type="spellEnd"/>
      <w:proofErr w:type="gramStart"/>
      <w:r w:rsidRPr="00687A2A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proofErr w:type="gram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687A2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687A2A">
        <w:rPr>
          <w:rFonts w:ascii="Courier New" w:hAnsi="Courier New" w:cs="Courier New"/>
          <w:color w:val="808080"/>
          <w:sz w:val="20"/>
          <w:szCs w:val="20"/>
        </w:rPr>
        <w:t>ipconfig</w:t>
      </w:r>
      <w:proofErr w:type="spellEnd"/>
      <w:r w:rsidRPr="00687A2A">
        <w:rPr>
          <w:rFonts w:ascii="Courier New" w:hAnsi="Courier New" w:cs="Courier New"/>
          <w:color w:val="808080"/>
          <w:sz w:val="20"/>
          <w:szCs w:val="20"/>
        </w:rPr>
        <w:t>"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403401D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sz w:val="24"/>
        </w:rPr>
      </w:pPr>
      <w:r w:rsidRPr="00687A2A">
        <w:rPr>
          <w:rFonts w:ascii="Courier New" w:hAnsi="Courier New" w:cs="Courier New"/>
          <w:b/>
          <w:bCs/>
          <w:color w:val="000080"/>
          <w:sz w:val="20"/>
          <w:szCs w:val="20"/>
        </w:rPr>
        <w:t>}</w:t>
      </w:r>
    </w:p>
    <w:p w14:paraId="57F0F30A" w14:textId="77777777" w:rsidR="00DD2A9E" w:rsidRDefault="00DD2A9E" w:rsidP="00DD2A9E">
      <w:pPr>
        <w:pStyle w:val="a7"/>
      </w:pPr>
    </w:p>
    <w:p w14:paraId="648C66D5" w14:textId="77777777" w:rsidR="00DD2A9E" w:rsidRDefault="00DD2A9E" w:rsidP="00DD2A9E">
      <w:pPr>
        <w:pStyle w:val="a7"/>
        <w:rPr>
          <w:lang w:val="en-US"/>
        </w:rPr>
      </w:pPr>
    </w:p>
    <w:p w14:paraId="5FC87588" w14:textId="77777777" w:rsidR="00687A2A" w:rsidRDefault="00687A2A" w:rsidP="00DD2A9E">
      <w:pPr>
        <w:pStyle w:val="a7"/>
        <w:rPr>
          <w:lang w:val="en-US"/>
        </w:rPr>
      </w:pPr>
    </w:p>
    <w:p w14:paraId="364ACAEC" w14:textId="2114ECF6" w:rsidR="00687A2A" w:rsidRPr="00687A2A" w:rsidRDefault="00687A2A" w:rsidP="00687A2A">
      <w:pPr>
        <w:jc w:val="center"/>
        <w:rPr>
          <w:b/>
          <w:bCs/>
          <w:lang w:val="en-US"/>
        </w:rPr>
      </w:pPr>
      <w:r w:rsidRPr="00CF26A9">
        <w:rPr>
          <w:b/>
          <w:bCs/>
        </w:rPr>
        <w:lastRenderedPageBreak/>
        <w:t xml:space="preserve">Утилита </w:t>
      </w:r>
      <w:proofErr w:type="spellStart"/>
      <w:r w:rsidRPr="00687A2A">
        <w:rPr>
          <w:b/>
          <w:bCs/>
        </w:rPr>
        <w:t>tracert</w:t>
      </w:r>
      <w:proofErr w:type="spellEnd"/>
    </w:p>
    <w:p w14:paraId="4AFB7383" w14:textId="26D0CFC1" w:rsidR="00687A2A" w:rsidRDefault="00687A2A" w:rsidP="00687A2A">
      <w:pPr>
        <w:ind w:firstLine="360"/>
        <w:rPr>
          <w:lang w:val="en-US"/>
        </w:rPr>
      </w:pPr>
      <w:r w:rsidRPr="00687A2A">
        <w:t xml:space="preserve">Утилита </w:t>
      </w:r>
      <w:proofErr w:type="spellStart"/>
      <w:r w:rsidRPr="00687A2A">
        <w:t>tracert</w:t>
      </w:r>
      <w:proofErr w:type="spellEnd"/>
      <w:r w:rsidRPr="00687A2A">
        <w:t xml:space="preserve"> дает возможность проследить маршрут пакетов до заданного</w:t>
      </w:r>
      <w:r w:rsidRPr="00687A2A">
        <w:t xml:space="preserve"> </w:t>
      </w:r>
      <w:r w:rsidRPr="00687A2A">
        <w:t>узла</w:t>
      </w:r>
      <w:r w:rsidRPr="00687A2A">
        <w:t xml:space="preserve"> </w:t>
      </w:r>
      <w:r w:rsidRPr="00687A2A">
        <w:t>и</w:t>
      </w:r>
      <w:r w:rsidRPr="00687A2A">
        <w:t xml:space="preserve"> </w:t>
      </w:r>
      <w:r w:rsidRPr="00687A2A">
        <w:t>получить временные характеристики для каждого промежуточного маршрутизатора</w:t>
      </w:r>
      <w:r w:rsidRPr="00687A2A">
        <w:t xml:space="preserve"> </w:t>
      </w:r>
      <w:r w:rsidRPr="00687A2A">
        <w:t>на</w:t>
      </w:r>
      <w:r w:rsidRPr="00687A2A">
        <w:t xml:space="preserve"> </w:t>
      </w:r>
      <w:r w:rsidRPr="00687A2A">
        <w:t>этом пути.</w:t>
      </w:r>
    </w:p>
    <w:p w14:paraId="3CAFC4DC" w14:textId="1E413490" w:rsidR="00687A2A" w:rsidRPr="00687A2A" w:rsidRDefault="00687A2A" w:rsidP="00687A2A">
      <w:pPr>
        <w:ind w:firstLine="360"/>
      </w:pPr>
      <w:r w:rsidRPr="00687A2A">
        <w:t xml:space="preserve">Для каждого TTL утилита выводит по одной строке с адресом </w:t>
      </w:r>
      <w:proofErr w:type="gramStart"/>
      <w:r w:rsidRPr="00687A2A">
        <w:t>маршрутизатора(</w:t>
      </w:r>
      <w:proofErr w:type="gramEnd"/>
      <w:r w:rsidRPr="00687A2A">
        <w:t>и,</w:t>
      </w:r>
      <w:r w:rsidRPr="00687A2A">
        <w:t xml:space="preserve"> </w:t>
      </w:r>
      <w:r w:rsidRPr="00687A2A">
        <w:t>возможно, с его доменным именем - если удалось его разрешить) и тремя значениями</w:t>
      </w:r>
      <w:r w:rsidRPr="00687A2A">
        <w:t xml:space="preserve"> </w:t>
      </w:r>
      <w:r w:rsidRPr="00687A2A">
        <w:t>времени, которое понадобилось для передачи пакета.</w:t>
      </w:r>
    </w:p>
    <w:p w14:paraId="30EDB69C" w14:textId="71CC7041" w:rsidR="00687A2A" w:rsidRDefault="00687A2A" w:rsidP="00687A2A">
      <w:pPr>
        <w:ind w:firstLine="360"/>
        <w:rPr>
          <w:b/>
          <w:bCs/>
        </w:rPr>
      </w:pPr>
      <w:r w:rsidRPr="00DD2A9E">
        <w:rPr>
          <w:b/>
          <w:bCs/>
        </w:rPr>
        <w:t xml:space="preserve">Реализация: </w:t>
      </w:r>
    </w:p>
    <w:p w14:paraId="24086FA1" w14:textId="22BF7EC0" w:rsidR="00687A2A" w:rsidRDefault="00687A2A" w:rsidP="00687A2A">
      <w:pPr>
        <w:pStyle w:val="a7"/>
        <w:numPr>
          <w:ilvl w:val="0"/>
          <w:numId w:val="4"/>
        </w:numPr>
      </w:pPr>
      <w:r>
        <w:t xml:space="preserve">Запуск </w:t>
      </w:r>
      <w:proofErr w:type="spellStart"/>
      <w:r>
        <w:t>tracert</w:t>
      </w:r>
      <w:proofErr w:type="spellEnd"/>
      <w:r>
        <w:t xml:space="preserve"> с параметрами: максимальное число прыжков, таймаут, запрет разрешения имён.</w:t>
      </w:r>
    </w:p>
    <w:p w14:paraId="146ADE83" w14:textId="183A2A29" w:rsidR="00687A2A" w:rsidRPr="00687A2A" w:rsidRDefault="00687A2A" w:rsidP="00687A2A">
      <w:pPr>
        <w:pStyle w:val="a7"/>
        <w:numPr>
          <w:ilvl w:val="0"/>
          <w:numId w:val="4"/>
        </w:numPr>
      </w:pPr>
      <w:r>
        <w:t>Парсинг вывода и вывод данных в таблицу (хоп, IP, имя узла, времена отклика).</w:t>
      </w:r>
    </w:p>
    <w:p w14:paraId="62E70CF9" w14:textId="7BB6EE35" w:rsidR="00687A2A" w:rsidRPr="00DD2A9E" w:rsidRDefault="00687A2A" w:rsidP="00687A2A">
      <w:pPr>
        <w:pStyle w:val="a7"/>
        <w:jc w:val="right"/>
        <w:rPr>
          <w:lang w:val="en-US"/>
        </w:rPr>
      </w:pPr>
      <w:r>
        <w:t>Листинг</w:t>
      </w:r>
      <w:r w:rsidRPr="00DD2A9E">
        <w:rPr>
          <w:lang w:val="en-US"/>
        </w:rPr>
        <w:t xml:space="preserve"> №</w:t>
      </w:r>
      <w:r w:rsidR="00E82EB8">
        <w:rPr>
          <w:lang w:val="en-US"/>
        </w:rPr>
        <w:t>3</w:t>
      </w:r>
      <w:r w:rsidRPr="00DD2A9E">
        <w:rPr>
          <w:lang w:val="en-US"/>
        </w:rPr>
        <w:t xml:space="preserve">. </w:t>
      </w:r>
      <w:r>
        <w:t>Утилита</w:t>
      </w:r>
      <w:r w:rsidRPr="00DD2A9E">
        <w:rPr>
          <w:lang w:val="en-US"/>
        </w:rPr>
        <w:t xml:space="preserve"> </w:t>
      </w:r>
      <w:proofErr w:type="spellStart"/>
      <w:r>
        <w:rPr>
          <w:lang w:val="en-US"/>
        </w:rPr>
        <w:t>tracert</w:t>
      </w:r>
      <w:proofErr w:type="spellEnd"/>
    </w:p>
    <w:p w14:paraId="63DD13E3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TracertTool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startTracert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target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maxHops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timeout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dontResolveNames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3350D783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QStringList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F689395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87A2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dontResolveNames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"-d"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9F2908D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"-h"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number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maxHops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9A02765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"-w"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number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timeout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014340A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target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21D687B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process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gram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start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proofErr w:type="spellStart"/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tracert</w:t>
      </w:r>
      <w:proofErr w:type="spellEnd"/>
      <w:r w:rsidRPr="00687A2A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87A2A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87A2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D3E1278" w14:textId="77777777" w:rsidR="00687A2A" w:rsidRPr="00687A2A" w:rsidRDefault="00687A2A" w:rsidP="00687A2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sz w:val="24"/>
        </w:rPr>
      </w:pPr>
      <w:r w:rsidRPr="00687A2A">
        <w:rPr>
          <w:rFonts w:ascii="Courier New" w:hAnsi="Courier New" w:cs="Courier New"/>
          <w:b/>
          <w:bCs/>
          <w:color w:val="000080"/>
          <w:sz w:val="20"/>
          <w:szCs w:val="20"/>
        </w:rPr>
        <w:t>}</w:t>
      </w:r>
    </w:p>
    <w:p w14:paraId="586CC0C4" w14:textId="77777777" w:rsidR="00687A2A" w:rsidRDefault="00687A2A" w:rsidP="00687A2A">
      <w:pPr>
        <w:pStyle w:val="a7"/>
      </w:pPr>
    </w:p>
    <w:p w14:paraId="62B54E4C" w14:textId="77777777" w:rsidR="00687A2A" w:rsidRPr="00687A2A" w:rsidRDefault="00687A2A" w:rsidP="00DD2A9E">
      <w:pPr>
        <w:pStyle w:val="a7"/>
      </w:pPr>
    </w:p>
    <w:p w14:paraId="53A1CCC2" w14:textId="77777777" w:rsidR="00CF26A9" w:rsidRPr="00DD2A9E" w:rsidRDefault="00CF26A9"/>
    <w:p w14:paraId="066DC12B" w14:textId="77777777" w:rsidR="00CF26A9" w:rsidRPr="00DD2A9E" w:rsidRDefault="00CF26A9"/>
    <w:p w14:paraId="59F0647A" w14:textId="77777777" w:rsidR="00CF26A9" w:rsidRPr="00DD2A9E" w:rsidRDefault="00CF26A9"/>
    <w:p w14:paraId="47EF9558" w14:textId="77777777" w:rsidR="00CF26A9" w:rsidRPr="00DD2A9E" w:rsidRDefault="00CF26A9"/>
    <w:p w14:paraId="55F7B12F" w14:textId="77777777" w:rsidR="00CF26A9" w:rsidRPr="00DD2A9E" w:rsidRDefault="00CF26A9"/>
    <w:p w14:paraId="5276E386" w14:textId="77777777" w:rsidR="00CF26A9" w:rsidRPr="00DD2A9E" w:rsidRDefault="00CF26A9"/>
    <w:p w14:paraId="3AB9783B" w14:textId="77777777" w:rsidR="00CF26A9" w:rsidRPr="00DD2A9E" w:rsidRDefault="00CF26A9"/>
    <w:p w14:paraId="3B7B93D8" w14:textId="77777777" w:rsidR="00CF26A9" w:rsidRPr="00DD2A9E" w:rsidRDefault="00CF26A9"/>
    <w:p w14:paraId="4C15FA5F" w14:textId="77777777" w:rsidR="00CF26A9" w:rsidRPr="00DD2A9E" w:rsidRDefault="00CF26A9"/>
    <w:p w14:paraId="789DB89E" w14:textId="77777777" w:rsidR="00CF26A9" w:rsidRPr="00DD2A9E" w:rsidRDefault="00CF26A9"/>
    <w:p w14:paraId="61FEEEA9" w14:textId="77421721" w:rsidR="00687A2A" w:rsidRPr="00687A2A" w:rsidRDefault="00687A2A" w:rsidP="00687A2A">
      <w:pPr>
        <w:jc w:val="center"/>
        <w:rPr>
          <w:b/>
          <w:bCs/>
        </w:rPr>
      </w:pPr>
      <w:r w:rsidRPr="00CF26A9">
        <w:rPr>
          <w:b/>
          <w:bCs/>
        </w:rPr>
        <w:lastRenderedPageBreak/>
        <w:t xml:space="preserve">Утилита </w:t>
      </w:r>
      <w:proofErr w:type="spellStart"/>
      <w:r>
        <w:rPr>
          <w:b/>
          <w:bCs/>
          <w:lang w:val="en-US"/>
        </w:rPr>
        <w:t>arp</w:t>
      </w:r>
      <w:proofErr w:type="spellEnd"/>
    </w:p>
    <w:p w14:paraId="6244D37D" w14:textId="77777777" w:rsidR="00687A2A" w:rsidRDefault="00687A2A" w:rsidP="00687A2A">
      <w:pPr>
        <w:ind w:firstLine="360"/>
      </w:pPr>
      <w:r w:rsidRPr="00687A2A">
        <w:t xml:space="preserve">Утилита </w:t>
      </w:r>
      <w:proofErr w:type="spellStart"/>
      <w:r w:rsidRPr="00687A2A">
        <w:t>агр</w:t>
      </w:r>
      <w:proofErr w:type="spellEnd"/>
      <w:r w:rsidRPr="00687A2A">
        <w:t xml:space="preserve"> дает возможность просматривать и изменять ARP-таблицу, в</w:t>
      </w:r>
      <w:r>
        <w:t xml:space="preserve"> </w:t>
      </w:r>
      <w:r w:rsidRPr="00687A2A">
        <w:t>которой</w:t>
      </w:r>
      <w:r>
        <w:t xml:space="preserve"> </w:t>
      </w:r>
      <w:r w:rsidRPr="00687A2A">
        <w:t>хранятся пары ‘МАС-адрес - IP-адрес’ для тех узлов, с которыми в недавнем</w:t>
      </w:r>
      <w:r>
        <w:t xml:space="preserve"> </w:t>
      </w:r>
      <w:r w:rsidRPr="00687A2A">
        <w:t>происходил</w:t>
      </w:r>
      <w:r>
        <w:t xml:space="preserve"> </w:t>
      </w:r>
      <w:r w:rsidRPr="00687A2A">
        <w:t>обмен данными. Эта таблица формируется автоматически при работе сетевого</w:t>
      </w:r>
      <w:r>
        <w:t xml:space="preserve"> </w:t>
      </w:r>
      <w:r w:rsidRPr="00687A2A">
        <w:t>узла, но</w:t>
      </w:r>
      <w:r>
        <w:t xml:space="preserve"> </w:t>
      </w:r>
      <w:r w:rsidRPr="00687A2A">
        <w:t xml:space="preserve">администратор сети может вносить в нее </w:t>
      </w:r>
    </w:p>
    <w:p w14:paraId="0F19237F" w14:textId="7F4DAF23" w:rsidR="00687A2A" w:rsidRDefault="00687A2A" w:rsidP="00687A2A">
      <w:pPr>
        <w:ind w:firstLine="360"/>
        <w:rPr>
          <w:b/>
          <w:bCs/>
        </w:rPr>
      </w:pPr>
      <w:r w:rsidRPr="00DD2A9E">
        <w:rPr>
          <w:b/>
          <w:bCs/>
        </w:rPr>
        <w:t xml:space="preserve">Реализация: </w:t>
      </w:r>
    </w:p>
    <w:p w14:paraId="2869D812" w14:textId="77777777" w:rsidR="00E82EB8" w:rsidRDefault="00E82EB8" w:rsidP="00687A2A">
      <w:pPr>
        <w:pStyle w:val="a7"/>
        <w:numPr>
          <w:ilvl w:val="0"/>
          <w:numId w:val="5"/>
        </w:numPr>
      </w:pPr>
      <w:r w:rsidRPr="00E82EB8">
        <w:t>Вывод ARP-таблицы в виде таблицы (интерфейс, IP, MAC, тип).</w:t>
      </w:r>
    </w:p>
    <w:p w14:paraId="11BDF5C5" w14:textId="5C06C141" w:rsidR="00E82EB8" w:rsidRPr="00687A2A" w:rsidRDefault="00E82EB8" w:rsidP="00687A2A">
      <w:pPr>
        <w:pStyle w:val="a7"/>
        <w:numPr>
          <w:ilvl w:val="0"/>
          <w:numId w:val="5"/>
        </w:numPr>
      </w:pPr>
      <w:r w:rsidRPr="00E82EB8">
        <w:t>Добавление, удаление и очистка записей.</w:t>
      </w:r>
    </w:p>
    <w:p w14:paraId="5004689B" w14:textId="4E24B8B4" w:rsidR="00687A2A" w:rsidRPr="00DD2A9E" w:rsidRDefault="00687A2A" w:rsidP="00687A2A">
      <w:pPr>
        <w:pStyle w:val="a7"/>
        <w:jc w:val="right"/>
        <w:rPr>
          <w:lang w:val="en-US"/>
        </w:rPr>
      </w:pPr>
      <w:r>
        <w:t>Листинг</w:t>
      </w:r>
      <w:r w:rsidRPr="00DD2A9E">
        <w:rPr>
          <w:lang w:val="en-US"/>
        </w:rPr>
        <w:t xml:space="preserve"> №</w:t>
      </w:r>
      <w:r w:rsidR="00E82EB8">
        <w:rPr>
          <w:lang w:val="en-US"/>
        </w:rPr>
        <w:t>4</w:t>
      </w:r>
      <w:r w:rsidRPr="00DD2A9E">
        <w:rPr>
          <w:lang w:val="en-US"/>
        </w:rPr>
        <w:t xml:space="preserve">. </w:t>
      </w:r>
      <w:r>
        <w:t>Утилита</w:t>
      </w:r>
      <w:r w:rsidRPr="00DD2A9E">
        <w:rPr>
          <w:lang w:val="en-US"/>
        </w:rPr>
        <w:t xml:space="preserve"> </w:t>
      </w:r>
      <w:proofErr w:type="spellStart"/>
      <w:r w:rsidR="00E82EB8">
        <w:rPr>
          <w:lang w:val="en-US"/>
        </w:rPr>
        <w:t>arp</w:t>
      </w:r>
      <w:proofErr w:type="spellEnd"/>
    </w:p>
    <w:p w14:paraId="73F85714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82EB8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ARPTool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addARPEntry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82EB8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ip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mac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931947A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QStringList</w:t>
      </w:r>
      <w:proofErr w:type="spellEnd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E19C9B0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color w:val="808080"/>
          <w:sz w:val="20"/>
          <w:szCs w:val="20"/>
          <w:lang w:val="en-US"/>
        </w:rPr>
        <w:t>"-s"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ip</w:t>
      </w:r>
      <w:proofErr w:type="spellEnd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E5B35B5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QProcess</w:t>
      </w:r>
      <w:proofErr w:type="spellEnd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addProcess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C28599C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addProcess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start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82EB8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proofErr w:type="spellStart"/>
      <w:r w:rsidRPr="00E82EB8">
        <w:rPr>
          <w:rFonts w:ascii="Courier New" w:hAnsi="Courier New" w:cs="Courier New"/>
          <w:color w:val="808080"/>
          <w:sz w:val="20"/>
          <w:szCs w:val="20"/>
          <w:lang w:val="en-US"/>
        </w:rPr>
        <w:t>arp</w:t>
      </w:r>
      <w:proofErr w:type="spellEnd"/>
      <w:r w:rsidRPr="00E82EB8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302B559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E82EB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82EB8">
        <w:rPr>
          <w:rFonts w:ascii="Courier New" w:hAnsi="Courier New" w:cs="Courier New"/>
          <w:color w:val="000000"/>
          <w:sz w:val="20"/>
          <w:szCs w:val="20"/>
        </w:rPr>
        <w:t>addProcess</w:t>
      </w:r>
      <w:r w:rsidRPr="00E82EB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82EB8">
        <w:rPr>
          <w:rFonts w:ascii="Courier New" w:hAnsi="Courier New" w:cs="Courier New"/>
          <w:color w:val="000000"/>
          <w:sz w:val="20"/>
          <w:szCs w:val="20"/>
        </w:rPr>
        <w:t>waitForFinished</w:t>
      </w:r>
      <w:proofErr w:type="spellEnd"/>
      <w:r w:rsidRPr="00E82EB8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79F404F3" w14:textId="77777777" w:rsidR="00E82EB8" w:rsidRPr="00E82EB8" w:rsidRDefault="00E82EB8" w:rsidP="00E82EB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0" w:lineRule="auto"/>
        <w:jc w:val="left"/>
        <w:rPr>
          <w:sz w:val="24"/>
        </w:rPr>
      </w:pPr>
      <w:r w:rsidRPr="00E82EB8">
        <w:rPr>
          <w:rFonts w:ascii="Courier New" w:hAnsi="Courier New" w:cs="Courier New"/>
          <w:b/>
          <w:bCs/>
          <w:color w:val="000080"/>
          <w:sz w:val="20"/>
          <w:szCs w:val="20"/>
        </w:rPr>
        <w:t>}</w:t>
      </w:r>
    </w:p>
    <w:p w14:paraId="57703AFF" w14:textId="77777777" w:rsidR="00CF26A9" w:rsidRPr="00DD2A9E" w:rsidRDefault="00CF26A9"/>
    <w:p w14:paraId="5A9C413D" w14:textId="77777777" w:rsidR="00CF26A9" w:rsidRDefault="00CF26A9">
      <w:pPr>
        <w:rPr>
          <w:lang w:val="en-US"/>
        </w:rPr>
      </w:pPr>
    </w:p>
    <w:p w14:paraId="21BF5A45" w14:textId="77777777" w:rsidR="00E82EB8" w:rsidRDefault="00E82EB8">
      <w:pPr>
        <w:rPr>
          <w:lang w:val="en-US"/>
        </w:rPr>
      </w:pPr>
    </w:p>
    <w:p w14:paraId="4B861152" w14:textId="77777777" w:rsidR="00E82EB8" w:rsidRDefault="00E82EB8">
      <w:pPr>
        <w:rPr>
          <w:lang w:val="en-US"/>
        </w:rPr>
      </w:pPr>
    </w:p>
    <w:p w14:paraId="229415D2" w14:textId="77777777" w:rsidR="00E82EB8" w:rsidRDefault="00E82EB8">
      <w:pPr>
        <w:rPr>
          <w:lang w:val="en-US"/>
        </w:rPr>
      </w:pPr>
    </w:p>
    <w:p w14:paraId="2F34B7AB" w14:textId="77777777" w:rsidR="00E82EB8" w:rsidRDefault="00E82EB8">
      <w:pPr>
        <w:rPr>
          <w:lang w:val="en-US"/>
        </w:rPr>
      </w:pPr>
    </w:p>
    <w:p w14:paraId="2F02BCAF" w14:textId="77777777" w:rsidR="00E82EB8" w:rsidRDefault="00E82EB8">
      <w:pPr>
        <w:rPr>
          <w:lang w:val="en-US"/>
        </w:rPr>
      </w:pPr>
    </w:p>
    <w:p w14:paraId="74A5531C" w14:textId="77777777" w:rsidR="00E82EB8" w:rsidRDefault="00E82EB8">
      <w:pPr>
        <w:rPr>
          <w:lang w:val="en-US"/>
        </w:rPr>
      </w:pPr>
    </w:p>
    <w:p w14:paraId="0FF53CF3" w14:textId="77777777" w:rsidR="00E82EB8" w:rsidRDefault="00E82EB8">
      <w:pPr>
        <w:rPr>
          <w:lang w:val="en-US"/>
        </w:rPr>
      </w:pPr>
    </w:p>
    <w:p w14:paraId="22D9183D" w14:textId="77777777" w:rsidR="00E82EB8" w:rsidRDefault="00E82EB8">
      <w:pPr>
        <w:rPr>
          <w:lang w:val="en-US"/>
        </w:rPr>
      </w:pPr>
    </w:p>
    <w:p w14:paraId="3EE1A715" w14:textId="77777777" w:rsidR="00E82EB8" w:rsidRDefault="00E82EB8">
      <w:pPr>
        <w:rPr>
          <w:lang w:val="en-US"/>
        </w:rPr>
      </w:pPr>
    </w:p>
    <w:p w14:paraId="5CFDF4C5" w14:textId="77777777" w:rsidR="00E82EB8" w:rsidRDefault="00E82EB8">
      <w:pPr>
        <w:rPr>
          <w:lang w:val="en-US"/>
        </w:rPr>
      </w:pPr>
    </w:p>
    <w:p w14:paraId="50F27524" w14:textId="77777777" w:rsidR="00E82EB8" w:rsidRDefault="00E82EB8">
      <w:pPr>
        <w:rPr>
          <w:lang w:val="en-US"/>
        </w:rPr>
      </w:pPr>
    </w:p>
    <w:p w14:paraId="01391B3C" w14:textId="77777777" w:rsidR="00E82EB8" w:rsidRDefault="00E82EB8">
      <w:pPr>
        <w:rPr>
          <w:lang w:val="en-US"/>
        </w:rPr>
      </w:pPr>
    </w:p>
    <w:p w14:paraId="6E26590C" w14:textId="77777777" w:rsidR="00E82EB8" w:rsidRDefault="00E82EB8">
      <w:pPr>
        <w:rPr>
          <w:lang w:val="en-US"/>
        </w:rPr>
      </w:pPr>
    </w:p>
    <w:p w14:paraId="51A0915E" w14:textId="77777777" w:rsidR="00E82EB8" w:rsidRDefault="00E82EB8">
      <w:pPr>
        <w:rPr>
          <w:lang w:val="en-US"/>
        </w:rPr>
      </w:pPr>
    </w:p>
    <w:p w14:paraId="19CFA4E3" w14:textId="77777777" w:rsidR="00E82EB8" w:rsidRDefault="00E82EB8">
      <w:pPr>
        <w:rPr>
          <w:lang w:val="en-US"/>
        </w:rPr>
      </w:pPr>
    </w:p>
    <w:p w14:paraId="0FAA1FC2" w14:textId="3903344F" w:rsidR="00E82EB8" w:rsidRPr="00E82EB8" w:rsidRDefault="00E82EB8" w:rsidP="00E82EB8">
      <w:pPr>
        <w:jc w:val="center"/>
        <w:rPr>
          <w:b/>
          <w:bCs/>
          <w:lang w:val="en-US"/>
        </w:rPr>
      </w:pPr>
      <w:r w:rsidRPr="00E82EB8">
        <w:rPr>
          <w:b/>
          <w:bCs/>
        </w:rPr>
        <w:lastRenderedPageBreak/>
        <w:t>Вывод</w:t>
      </w:r>
    </w:p>
    <w:p w14:paraId="598B6A66" w14:textId="086697B9" w:rsidR="00E82EB8" w:rsidRPr="00E82EB8" w:rsidRDefault="00E82EB8" w:rsidP="00E82EB8">
      <w:pPr>
        <w:ind w:firstLine="708"/>
        <w:rPr>
          <w:lang w:val="en-US"/>
        </w:rPr>
      </w:pPr>
      <w:r w:rsidRPr="00E82EB8">
        <w:t>Разработанное приложение предоставляет удобный графический интерфейс для работы с сетевыми утилитами. Реализованы основные функции для диагностики и настройки сети в соответствии с вариантом задания.</w:t>
      </w:r>
    </w:p>
    <w:p w14:paraId="4A967D23" w14:textId="77777777" w:rsidR="00E82EB8" w:rsidRPr="00E82EB8" w:rsidRDefault="00E82EB8"/>
    <w:p w14:paraId="37C8A563" w14:textId="77777777" w:rsidR="00CF26A9" w:rsidRPr="00DD2A9E" w:rsidRDefault="00CF26A9"/>
    <w:p w14:paraId="15A95D63" w14:textId="77777777" w:rsidR="00CF26A9" w:rsidRPr="00DD2A9E" w:rsidRDefault="00CF26A9"/>
    <w:p w14:paraId="7A9B9943" w14:textId="77777777" w:rsidR="00CF26A9" w:rsidRPr="00DD2A9E" w:rsidRDefault="00CF26A9"/>
    <w:p w14:paraId="26286B2F" w14:textId="77777777" w:rsidR="00CF26A9" w:rsidRPr="00DD2A9E" w:rsidRDefault="00CF26A9"/>
    <w:p w14:paraId="029E8BFE" w14:textId="77777777" w:rsidR="00CF26A9" w:rsidRPr="00DD2A9E" w:rsidRDefault="00CF26A9"/>
    <w:p w14:paraId="545EE02B" w14:textId="77777777" w:rsidR="00CF26A9" w:rsidRPr="00DD2A9E" w:rsidRDefault="00CF26A9"/>
    <w:p w14:paraId="372C4A88" w14:textId="77777777" w:rsidR="00CF26A9" w:rsidRPr="00DD2A9E" w:rsidRDefault="00CF26A9"/>
    <w:p w14:paraId="25CB863C" w14:textId="48B805C4" w:rsidR="00586B8A" w:rsidRPr="00DD2A9E" w:rsidRDefault="00586B8A"/>
    <w:sectPr w:rsidR="00586B8A" w:rsidRPr="00DD2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DD2"/>
    <w:multiLevelType w:val="hybridMultilevel"/>
    <w:tmpl w:val="29F8893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FBC4F64"/>
    <w:multiLevelType w:val="multilevel"/>
    <w:tmpl w:val="FE9A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F4106"/>
    <w:multiLevelType w:val="hybridMultilevel"/>
    <w:tmpl w:val="AB0ED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167C"/>
    <w:multiLevelType w:val="hybridMultilevel"/>
    <w:tmpl w:val="29F8893E"/>
    <w:lvl w:ilvl="0" w:tplc="7F30DC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8CE4BCB"/>
    <w:multiLevelType w:val="hybridMultilevel"/>
    <w:tmpl w:val="B04E10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6091">
    <w:abstractNumId w:val="2"/>
  </w:num>
  <w:num w:numId="2" w16cid:durableId="1850412306">
    <w:abstractNumId w:val="4"/>
  </w:num>
  <w:num w:numId="3" w16cid:durableId="2080403261">
    <w:abstractNumId w:val="1"/>
  </w:num>
  <w:num w:numId="4" w16cid:durableId="1083071538">
    <w:abstractNumId w:val="3"/>
  </w:num>
  <w:num w:numId="5" w16cid:durableId="13372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84"/>
    <w:rsid w:val="000C3118"/>
    <w:rsid w:val="00277B9E"/>
    <w:rsid w:val="004959A9"/>
    <w:rsid w:val="00586B8A"/>
    <w:rsid w:val="00687A2A"/>
    <w:rsid w:val="00715E02"/>
    <w:rsid w:val="008B450F"/>
    <w:rsid w:val="00B6233A"/>
    <w:rsid w:val="00CC6BA6"/>
    <w:rsid w:val="00CF26A9"/>
    <w:rsid w:val="00DD2A9E"/>
    <w:rsid w:val="00DF013C"/>
    <w:rsid w:val="00E82EB8"/>
    <w:rsid w:val="00E9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C5ABD"/>
  <w15:chartTrackingRefBased/>
  <w15:docId w15:val="{FA04CB8D-59D2-4C08-A8E6-79DF0F5A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A2A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6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6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6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6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6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6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6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1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68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168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16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16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16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16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6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6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16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6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68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1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79041943266</dc:creator>
  <cp:keywords/>
  <dc:description/>
  <cp:lastModifiedBy>79041943266</cp:lastModifiedBy>
  <cp:revision>4</cp:revision>
  <dcterms:created xsi:type="dcterms:W3CDTF">2025-09-10T18:20:00Z</dcterms:created>
  <dcterms:modified xsi:type="dcterms:W3CDTF">2025-09-17T12:48:00Z</dcterms:modified>
</cp:coreProperties>
</file>