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47AA" w:rsidRPr="000B47AA" w:rsidRDefault="000B47AA" w:rsidP="000B47AA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B47AA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【方案背景】</w:t>
      </w:r>
    </w:p>
    <w:p w:rsidR="006A096E" w:rsidRDefault="006A096E" w:rsidP="000B47AA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6A096E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EOS Studio</w:t>
      </w:r>
      <w:r w:rsidRPr="006A096E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是建立在</w:t>
      </w:r>
      <w:r w:rsidRPr="006A096E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Eclipse</w:t>
      </w:r>
      <w:r w:rsidRPr="006A096E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基础上的，</w:t>
      </w:r>
      <w:r w:rsidRPr="006A096E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Eclipse</w:t>
      </w:r>
      <w:r w:rsidRPr="006A096E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内置了</w:t>
      </w:r>
      <w:r w:rsidRPr="006A096E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CVS client</w:t>
      </w:r>
      <w:r w:rsidRPr="006A096E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</w:t>
      </w:r>
      <w:r w:rsidRPr="006A096E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EOS</w:t>
      </w:r>
      <w:r w:rsidRPr="006A096E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的团队开发支持用的就是这个</w:t>
      </w:r>
      <w:r w:rsidRPr="006A096E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CVS client</w:t>
      </w:r>
      <w:r w:rsidRPr="006A096E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。</w:t>
      </w:r>
    </w:p>
    <w:p w:rsidR="000B47AA" w:rsidRDefault="000B47AA" w:rsidP="000B47AA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</w:pPr>
      <w:r w:rsidRPr="000B47AA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【需求来源】</w:t>
      </w:r>
    </w:p>
    <w:p w:rsidR="006A096E" w:rsidRDefault="006A096E" w:rsidP="000B47AA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在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BPM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项目中，所有的公共文件放置在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WEB-INF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下的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config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目录下。目前是相关开发人员在固定的时间段将公共文件进行打包并上传到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CVS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受控库，再由测试人员进行下载部署和测试。</w:t>
      </w:r>
    </w:p>
    <w:p w:rsidR="006A096E" w:rsidRPr="006A096E" w:rsidRDefault="006A096E" w:rsidP="000B47AA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这一过程很麻烦，同时，经常遇到由于各种问题忘记打包导致部署的公共文件仍然是旧版本，增加了沟通、人力、时间等各种成本。</w:t>
      </w:r>
    </w:p>
    <w:p w:rsidR="000B47AA" w:rsidRPr="000B47AA" w:rsidRDefault="000B47AA" w:rsidP="000B47AA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B47AA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【需求分析】</w:t>
      </w:r>
    </w:p>
    <w:p w:rsidR="00EB45B2" w:rsidRDefault="006A096E" w:rsidP="000B47AA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B47AA">
        <w:rPr>
          <w:rFonts w:ascii="Helvetica" w:eastAsia="宋体" w:hAnsi="Helvetica" w:cs="Helvetica"/>
          <w:color w:val="333333"/>
          <w:kern w:val="0"/>
          <w:sz w:val="20"/>
          <w:szCs w:val="20"/>
        </w:rPr>
        <w:t>深登自动化测试项目中，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持续集成实现了通过脚本自动获取最新代码并进行编译，打包，上传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ftp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，部署等等一系列操作。</w:t>
      </w:r>
    </w:p>
    <w:p w:rsidR="006A096E" w:rsidRPr="006A096E" w:rsidRDefault="006A096E" w:rsidP="000B47AA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所以，针对上述需求，也完全可以以前持续集成的经验通过脚本将这一人工操作自动化。</w:t>
      </w:r>
    </w:p>
    <w:p w:rsidR="000B47AA" w:rsidRDefault="000B47AA" w:rsidP="000B47AA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</w:pPr>
      <w:r w:rsidRPr="000B47AA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【方案设计】</w:t>
      </w:r>
    </w:p>
    <w:p w:rsidR="000B47AA" w:rsidRPr="00C5546E" w:rsidRDefault="00BF1E8B" w:rsidP="000B47AA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b/>
          <w:color w:val="333333"/>
          <w:kern w:val="0"/>
          <w:sz w:val="20"/>
          <w:szCs w:val="20"/>
        </w:rPr>
      </w:pPr>
      <w:r w:rsidRPr="00C5546E">
        <w:rPr>
          <w:rFonts w:ascii="Helvetica" w:eastAsia="宋体" w:hAnsi="Helvetica" w:cs="Helvetica" w:hint="eastAsia"/>
          <w:b/>
          <w:color w:val="333333"/>
          <w:kern w:val="0"/>
          <w:sz w:val="20"/>
          <w:szCs w:val="20"/>
        </w:rPr>
        <w:t>先来看一下是如何搭建</w:t>
      </w:r>
      <w:r w:rsidRPr="00C5546E">
        <w:rPr>
          <w:rFonts w:ascii="Helvetica" w:eastAsia="宋体" w:hAnsi="Helvetica" w:cs="Helvetica" w:hint="eastAsia"/>
          <w:b/>
          <w:color w:val="333333"/>
          <w:kern w:val="0"/>
          <w:sz w:val="20"/>
          <w:szCs w:val="20"/>
        </w:rPr>
        <w:t>CVS</w:t>
      </w:r>
      <w:r w:rsidRPr="00C5546E">
        <w:rPr>
          <w:rFonts w:ascii="Helvetica" w:eastAsia="宋体" w:hAnsi="Helvetica" w:cs="Helvetica" w:hint="eastAsia"/>
          <w:b/>
          <w:color w:val="333333"/>
          <w:kern w:val="0"/>
          <w:sz w:val="20"/>
          <w:szCs w:val="20"/>
        </w:rPr>
        <w:t>服务器和客户端的操作吧。</w:t>
      </w:r>
    </w:p>
    <w:p w:rsidR="00BF1E8B" w:rsidRDefault="00BF1E8B" w:rsidP="00BF1E8B">
      <w:pPr>
        <w:pStyle w:val="3"/>
        <w:numPr>
          <w:ilvl w:val="0"/>
          <w:numId w:val="5"/>
        </w:numPr>
        <w:spacing w:line="360" w:lineRule="auto"/>
        <w:rPr>
          <w:rFonts w:ascii="Calibri" w:eastAsia="宋体" w:hAnsi="Calibri" w:cs="Times New Roman"/>
          <w:b w:val="0"/>
          <w:bCs w:val="0"/>
        </w:rPr>
      </w:pPr>
      <w:bookmarkStart w:id="0" w:name="_Toc28511"/>
      <w:r>
        <w:rPr>
          <w:rFonts w:ascii="Calibri" w:eastAsia="宋体" w:hAnsi="Calibri" w:cs="Times New Roman" w:hint="eastAsia"/>
          <w:b w:val="0"/>
          <w:bCs w:val="0"/>
        </w:rPr>
        <w:t>安装文件</w:t>
      </w:r>
      <w:bookmarkEnd w:id="0"/>
    </w:p>
    <w:p w:rsidR="00BF1E8B" w:rsidRDefault="00BF1E8B" w:rsidP="00BF1E8B">
      <w:pPr>
        <w:pStyle w:val="10"/>
        <w:ind w:left="839" w:firstLine="482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服务端：</w:t>
      </w:r>
      <w:r>
        <w:rPr>
          <w:rFonts w:ascii="宋体" w:hAnsi="宋体"/>
          <w:b/>
          <w:bCs/>
        </w:rPr>
        <w:t>cvsnt-2.5.03.2382.msi</w:t>
      </w:r>
    </w:p>
    <w:p w:rsidR="00BF1E8B" w:rsidRDefault="00BF1E8B" w:rsidP="00BF1E8B">
      <w:pPr>
        <w:pStyle w:val="10"/>
        <w:ind w:left="839" w:firstLine="482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客户端：</w:t>
      </w:r>
      <w:r>
        <w:rPr>
          <w:rFonts w:ascii="宋体" w:hAnsi="宋体"/>
          <w:b/>
          <w:bCs/>
        </w:rPr>
        <w:t>WinCvs 1.3</w:t>
      </w:r>
      <w:r>
        <w:rPr>
          <w:rFonts w:ascii="宋体" w:hAnsi="宋体" w:hint="eastAsia"/>
          <w:b/>
          <w:bCs/>
        </w:rPr>
        <w:t xml:space="preserve">  wincvs.exe</w:t>
      </w:r>
    </w:p>
    <w:p w:rsidR="00E929E2" w:rsidRDefault="00E929E2" w:rsidP="00E929E2">
      <w:pPr>
        <w:pStyle w:val="3"/>
        <w:numPr>
          <w:ilvl w:val="0"/>
          <w:numId w:val="5"/>
        </w:numPr>
        <w:spacing w:line="360" w:lineRule="auto"/>
        <w:rPr>
          <w:rFonts w:ascii="Calibri" w:eastAsia="宋体" w:hAnsi="Calibri" w:cs="Times New Roman"/>
          <w:b w:val="0"/>
          <w:bCs w:val="0"/>
        </w:rPr>
      </w:pPr>
      <w:bookmarkStart w:id="1" w:name="_Toc8563"/>
      <w:r>
        <w:rPr>
          <w:rFonts w:ascii="Calibri" w:eastAsia="宋体" w:hAnsi="Calibri" w:cs="Times New Roman" w:hint="eastAsia"/>
          <w:b w:val="0"/>
          <w:bCs w:val="0"/>
        </w:rPr>
        <w:t>安装过程</w:t>
      </w:r>
      <w:bookmarkEnd w:id="1"/>
    </w:p>
    <w:p w:rsidR="00E929E2" w:rsidRPr="00E929E2" w:rsidRDefault="00E929E2" w:rsidP="00E929E2">
      <w:pPr>
        <w:spacing w:line="360" w:lineRule="auto"/>
        <w:ind w:left="42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Calibri" w:eastAsia="宋体" w:hAnsi="Calibri" w:cs="Times New Roman" w:hint="eastAsia"/>
        </w:rPr>
        <w:tab/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安装顺序本没有规定，但尽量先安装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CVSNT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，然后再安装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WinCvs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。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双击安装文件一路“下一步”就可以。记得安装路径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~~~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装完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CVSNT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后会提示重启机器，立即重启或稍后重启都行。</w:t>
      </w:r>
    </w:p>
    <w:p w:rsidR="00E929E2" w:rsidRDefault="00E929E2" w:rsidP="00E929E2">
      <w:pPr>
        <w:spacing w:line="360" w:lineRule="auto"/>
        <w:ind w:left="425"/>
      </w:pPr>
    </w:p>
    <w:p w:rsidR="00E929E2" w:rsidRPr="00E929E2" w:rsidRDefault="00E929E2" w:rsidP="00E929E2">
      <w:pPr>
        <w:pStyle w:val="3"/>
        <w:numPr>
          <w:ilvl w:val="0"/>
          <w:numId w:val="5"/>
        </w:numPr>
        <w:spacing w:line="360" w:lineRule="auto"/>
        <w:rPr>
          <w:b w:val="0"/>
          <w:bCs w:val="0"/>
        </w:rPr>
      </w:pPr>
      <w:bookmarkStart w:id="2" w:name="_Toc161679341"/>
      <w:r w:rsidRPr="00E929E2">
        <w:rPr>
          <w:rFonts w:hint="eastAsia"/>
          <w:b w:val="0"/>
          <w:bCs w:val="0"/>
        </w:rPr>
        <w:t>配置</w:t>
      </w:r>
      <w:r w:rsidRPr="00E929E2">
        <w:rPr>
          <w:rFonts w:hint="eastAsia"/>
          <w:b w:val="0"/>
          <w:bCs w:val="0"/>
        </w:rPr>
        <w:t>CVSNT</w:t>
      </w:r>
      <w:bookmarkEnd w:id="2"/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装完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CVSNT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后点开始菜单－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&gt;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所有程序－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&gt;CVSNT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－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&gt;CVSNT Control Panel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，打开如下的配置界面：</w:t>
      </w:r>
    </w:p>
    <w:p w:rsidR="00E929E2" w:rsidRDefault="00E929E2" w:rsidP="00E929E2">
      <w:pPr>
        <w:ind w:firstLine="435"/>
      </w:pPr>
      <w:r>
        <w:rPr>
          <w:rFonts w:hint="eastAsia"/>
          <w:noProof/>
        </w:rPr>
        <w:lastRenderedPageBreak/>
        <w:drawing>
          <wp:inline distT="0" distB="0" distL="0" distR="0">
            <wp:extent cx="3276600" cy="4362450"/>
            <wp:effectExtent l="19050" t="0" r="0" b="0"/>
            <wp:docPr id="4" name="图片 4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在这个界面上可以看到服务是否已经启动及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CVSNT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的版本信息。点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Repositories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标签，打开如下的界面：</w:t>
      </w:r>
    </w:p>
    <w:p w:rsidR="00E929E2" w:rsidRDefault="00E929E2" w:rsidP="00E929E2">
      <w:pPr>
        <w:ind w:firstLine="435"/>
      </w:pPr>
      <w:r>
        <w:rPr>
          <w:rFonts w:hint="eastAsia"/>
          <w:noProof/>
        </w:rPr>
        <w:lastRenderedPageBreak/>
        <w:drawing>
          <wp:inline distT="0" distB="0" distL="0" distR="0">
            <wp:extent cx="3276600" cy="4362450"/>
            <wp:effectExtent l="19050" t="0" r="0" b="0"/>
            <wp:docPr id="5" name="图片 5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这里将列出所有的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repository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，第一次安装的话列表应该是空的，点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Add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按钮，将打开如下的对话框</w:t>
      </w:r>
    </w:p>
    <w:p w:rsidR="00E929E2" w:rsidRDefault="00E929E2" w:rsidP="00E929E2">
      <w:pPr>
        <w:ind w:firstLine="435"/>
      </w:pPr>
      <w:r>
        <w:rPr>
          <w:rFonts w:hint="eastAsia"/>
          <w:noProof/>
        </w:rPr>
        <w:drawing>
          <wp:inline distT="0" distB="0" distL="0" distR="0">
            <wp:extent cx="3657600" cy="2552700"/>
            <wp:effectExtent l="19050" t="0" r="0" b="0"/>
            <wp:docPr id="6" name="图片 6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在这个对话框输入如下信息（输入这些信息前，我在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E:\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下新建了一个空的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cvsroot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目录，这个目录就是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Repositories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在服务器上的存放地址）：</w:t>
      </w:r>
    </w:p>
    <w:p w:rsidR="00E929E2" w:rsidRDefault="00E929E2" w:rsidP="00E929E2">
      <w:pPr>
        <w:ind w:firstLine="435"/>
      </w:pPr>
      <w:r>
        <w:rPr>
          <w:rFonts w:hint="eastAsia"/>
          <w:noProof/>
        </w:rPr>
        <w:lastRenderedPageBreak/>
        <w:drawing>
          <wp:inline distT="0" distB="0" distL="0" distR="0">
            <wp:extent cx="3657600" cy="2552700"/>
            <wp:effectExtent l="19050" t="0" r="0" b="0"/>
            <wp:docPr id="3" name="图片 7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点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OK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按钮，将弹出如下确认对话框：</w:t>
      </w:r>
    </w:p>
    <w:p w:rsidR="00E929E2" w:rsidRDefault="00E929E2" w:rsidP="00E929E2">
      <w:pPr>
        <w:ind w:firstLine="435"/>
      </w:pPr>
      <w:r>
        <w:rPr>
          <w:rFonts w:hint="eastAsia"/>
          <w:noProof/>
        </w:rPr>
        <w:drawing>
          <wp:inline distT="0" distB="0" distL="0" distR="0">
            <wp:extent cx="3743325" cy="1247775"/>
            <wp:effectExtent l="19050" t="0" r="9525" b="0"/>
            <wp:docPr id="2" name="图片 8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这是提示你是否初始化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repository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，点是，将看到如下界面：</w:t>
      </w:r>
    </w:p>
    <w:p w:rsidR="00E929E2" w:rsidRDefault="00E929E2" w:rsidP="00E929E2">
      <w:pPr>
        <w:ind w:firstLine="435"/>
      </w:pPr>
      <w:r>
        <w:rPr>
          <w:rFonts w:hint="eastAsia"/>
          <w:noProof/>
        </w:rPr>
        <w:drawing>
          <wp:inline distT="0" distB="0" distL="0" distR="0">
            <wp:extent cx="3276600" cy="4362450"/>
            <wp:effectExtent l="19050" t="0" r="0" b="0"/>
            <wp:docPr id="1" name="图片 9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lastRenderedPageBreak/>
        <w:t>这说明一个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repository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就建立好了。再点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Server Settings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标签，设置如下：</w:t>
      </w:r>
    </w:p>
    <w:p w:rsidR="00E929E2" w:rsidRDefault="00E929E2" w:rsidP="00E929E2">
      <w:pPr>
        <w:ind w:firstLine="435"/>
      </w:pPr>
      <w:r>
        <w:rPr>
          <w:rFonts w:hint="eastAsia"/>
          <w:noProof/>
        </w:rPr>
        <w:drawing>
          <wp:inline distT="0" distB="0" distL="0" distR="0">
            <wp:extent cx="3276600" cy="4362450"/>
            <wp:effectExtent l="19050" t="0" r="0" b="0"/>
            <wp:docPr id="10" name="图片 10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Run as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栏用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administrator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用户，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Temporaty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我指定的是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E:\cvstemp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，然后再点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Compatibility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表签，打开如下界面：</w:t>
      </w:r>
    </w:p>
    <w:p w:rsidR="00E929E2" w:rsidRDefault="00E929E2" w:rsidP="00E929E2">
      <w:pPr>
        <w:ind w:firstLine="435"/>
      </w:pPr>
      <w:r>
        <w:rPr>
          <w:rFonts w:hint="eastAsia"/>
          <w:noProof/>
        </w:rPr>
        <w:lastRenderedPageBreak/>
        <w:drawing>
          <wp:inline distT="0" distB="0" distL="0" distR="0">
            <wp:extent cx="3276600" cy="4362450"/>
            <wp:effectExtent l="19050" t="0" r="0" b="0"/>
            <wp:docPr id="11" name="图片 11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注意要勾选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Respond as cvs 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E929E2">
          <w:rPr>
            <w:rFonts w:ascii="Helvetica" w:eastAsia="宋体" w:hAnsi="Helvetica" w:cs="Helvetica" w:hint="eastAsia"/>
            <w:color w:val="333333"/>
            <w:kern w:val="0"/>
            <w:sz w:val="20"/>
            <w:szCs w:val="20"/>
          </w:rPr>
          <w:t>1.11.2</w:t>
        </w:r>
      </w:smartTag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to version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…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，要不然就会出问题，这个好像是为了保证兼容性。</w:t>
      </w:r>
    </w:p>
    <w:p w:rsidR="00E929E2" w:rsidRPr="00E929E2" w:rsidRDefault="00E929E2" w:rsidP="00E929E2">
      <w:pPr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到现在，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CVSNT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的配置就基本完毕了。以后的操作都是在客户机上进行。如果只是在服务器上配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CVSNT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，那做到这一步就可以换机器了。</w:t>
      </w:r>
    </w:p>
    <w:p w:rsidR="00E929E2" w:rsidRPr="00E929E2" w:rsidRDefault="00E929E2" w:rsidP="00E929E2">
      <w:pPr>
        <w:pStyle w:val="3"/>
        <w:numPr>
          <w:ilvl w:val="0"/>
          <w:numId w:val="5"/>
        </w:numPr>
        <w:spacing w:line="360" w:lineRule="auto"/>
        <w:rPr>
          <w:b w:val="0"/>
          <w:bCs w:val="0"/>
        </w:rPr>
      </w:pPr>
      <w:bookmarkStart w:id="3" w:name="_Toc161679342"/>
      <w:r w:rsidRPr="00E929E2">
        <w:rPr>
          <w:rFonts w:hint="eastAsia"/>
          <w:b w:val="0"/>
          <w:bCs w:val="0"/>
        </w:rPr>
        <w:t>简单的权限分配</w:t>
      </w:r>
      <w:bookmarkEnd w:id="3"/>
    </w:p>
    <w:p w:rsidR="00E929E2" w:rsidRPr="00E929E2" w:rsidRDefault="00E929E2" w:rsidP="00E929E2">
      <w:pPr>
        <w:pStyle w:val="4"/>
      </w:pPr>
      <w:bookmarkStart w:id="4" w:name="_Toc161679343"/>
      <w:r w:rsidRPr="00E929E2">
        <w:rPr>
          <w:rFonts w:hint="eastAsia"/>
        </w:rPr>
        <w:t>安装配置</w:t>
      </w:r>
      <w:r w:rsidRPr="00E929E2">
        <w:rPr>
          <w:rFonts w:hint="eastAsia"/>
        </w:rPr>
        <w:t>WinCvs</w:t>
      </w:r>
      <w:bookmarkEnd w:id="4"/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安装完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WinCvs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后，在客户机上的桌面上应该有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WinCvs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这个图标（一个黄色的小鱼），双击，将打开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WinCvs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的界面（为避免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CVS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的版本问题，一定要在做以下操作前拷贝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C:\Program Files\CVSNT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（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CVSNT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的安装目录）目录下的所有文件，然后用这些文件覆盖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C:\Program Files\GNU\WinCvs 1.3\CVSNT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（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WinCvs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的安装目录）目录下的所有文件）。</w:t>
      </w:r>
    </w:p>
    <w:p w:rsidR="00E929E2" w:rsidRDefault="00E929E2" w:rsidP="00E929E2">
      <w:pPr>
        <w:pStyle w:val="4"/>
      </w:pPr>
      <w:bookmarkStart w:id="5" w:name="_Toc161679344"/>
      <w:r>
        <w:rPr>
          <w:rFonts w:hint="eastAsia"/>
        </w:rPr>
        <w:t>创建系统用户</w:t>
      </w:r>
      <w:bookmarkEnd w:id="5"/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现在要实现的权限分配是：</w:t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建立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3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个用户：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test1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、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test2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、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test3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，密码与用户名一致。</w:t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建立一个组：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，用户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test1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、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test2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、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test3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均在此组中。</w:t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lastRenderedPageBreak/>
        <w:t>我们的目标是用户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test1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能且仅能编辑修改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pkg1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下的内容，用户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test2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能且仅能编辑修改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pkg2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下的内容，用户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test3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能且仅能编辑修改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pkg3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下的内容。</w:t>
      </w:r>
    </w:p>
    <w:p w:rsidR="00E929E2" w:rsidRPr="00C43C8F" w:rsidRDefault="00E929E2" w:rsidP="00E929E2">
      <w:pPr>
        <w:ind w:firstLine="435"/>
      </w:pPr>
    </w:p>
    <w:p w:rsidR="00E929E2" w:rsidRDefault="00E929E2" w:rsidP="00E929E2">
      <w:pPr>
        <w:pStyle w:val="4"/>
      </w:pPr>
      <w:bookmarkStart w:id="6" w:name="_Toc161679345"/>
      <w:r>
        <w:rPr>
          <w:rFonts w:hint="eastAsia"/>
        </w:rPr>
        <w:t>建立客户端本地目录</w:t>
      </w:r>
      <w:bookmarkEnd w:id="6"/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为方便讲解，我在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F:\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下建立了一个目录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clientadmin/project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，其目录结构如下</w:t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project</w:t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|--pkg1</w:t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 |--test2.txt</w:t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|--pkg2</w:t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 |--test3.txt</w:t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|--pkg3</w:t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 |--test4.txt</w:t>
      </w:r>
    </w:p>
    <w:p w:rsidR="00E929E2" w:rsidRDefault="00E929E2" w:rsidP="00E929E2">
      <w:pPr>
        <w:pStyle w:val="4"/>
      </w:pPr>
      <w:bookmarkStart w:id="7" w:name="_Toc161679346"/>
      <w:r>
        <w:rPr>
          <w:rFonts w:hint="eastAsia"/>
        </w:rPr>
        <w:t>导入本地目录</w:t>
      </w:r>
      <w:bookmarkEnd w:id="7"/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hint="eastAsia"/>
        </w:rPr>
        <w:tab/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选择本地目录，如图点击文件夹按钮：</w:t>
      </w:r>
    </w:p>
    <w:p w:rsidR="00E929E2" w:rsidRPr="00C43C8F" w:rsidRDefault="00E929E2" w:rsidP="00E929E2">
      <w:r>
        <w:rPr>
          <w:rFonts w:hint="eastAsia"/>
          <w:noProof/>
        </w:rPr>
        <w:drawing>
          <wp:inline distT="0" distB="0" distL="0" distR="0">
            <wp:extent cx="4800600" cy="647700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在浏览文件夹中找到并选择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F:\clientadmin\project</w:t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然后会如下图所示画面：</w:t>
      </w:r>
    </w:p>
    <w:p w:rsidR="00E929E2" w:rsidRDefault="00E929E2" w:rsidP="00E929E2">
      <w:r>
        <w:rPr>
          <w:rFonts w:hint="eastAsia"/>
          <w:noProof/>
        </w:rPr>
        <w:drawing>
          <wp:inline distT="0" distB="0" distL="0" distR="0">
            <wp:extent cx="5267325" cy="3276600"/>
            <wp:effectExtent l="19050" t="0" r="9525" b="0"/>
            <wp:docPr id="13" name="图片 13" descr="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Default="00E929E2" w:rsidP="00E929E2">
      <w:pPr>
        <w:ind w:firstLine="435"/>
      </w:pPr>
    </w:p>
    <w:p w:rsidR="00E929E2" w:rsidRDefault="00E929E2" w:rsidP="00E929E2">
      <w:pPr>
        <w:pStyle w:val="4"/>
      </w:pPr>
      <w:bookmarkStart w:id="8" w:name="_Toc161679347"/>
      <w:r>
        <w:rPr>
          <w:rFonts w:hint="eastAsia"/>
        </w:rPr>
        <w:lastRenderedPageBreak/>
        <w:t>进行</w:t>
      </w:r>
      <w:r>
        <w:rPr>
          <w:rFonts w:hint="eastAsia"/>
        </w:rPr>
        <w:t>WinCvs</w:t>
      </w:r>
      <w:r>
        <w:rPr>
          <w:rFonts w:hint="eastAsia"/>
        </w:rPr>
        <w:t>设置</w:t>
      </w:r>
      <w:bookmarkEnd w:id="8"/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点菜单栏的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Admin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－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&gt;Preferences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…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，打开如下对话框：</w:t>
      </w:r>
    </w:p>
    <w:p w:rsidR="00E929E2" w:rsidRDefault="00E929E2" w:rsidP="00E929E2">
      <w:pPr>
        <w:ind w:firstLine="435"/>
      </w:pPr>
      <w:r>
        <w:rPr>
          <w:noProof/>
        </w:rPr>
        <w:drawing>
          <wp:inline distT="0" distB="0" distL="0" distR="0">
            <wp:extent cx="4305300" cy="2962275"/>
            <wp:effectExtent l="19050" t="0" r="0" b="0"/>
            <wp:docPr id="14" name="图片 1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设置如图上所示，然后点确定。</w:t>
      </w:r>
    </w:p>
    <w:p w:rsidR="00E929E2" w:rsidRDefault="00E929E2" w:rsidP="00E929E2">
      <w:pPr>
        <w:pStyle w:val="4"/>
      </w:pPr>
      <w:bookmarkStart w:id="9" w:name="_Toc161679348"/>
      <w:r>
        <w:rPr>
          <w:rFonts w:hint="eastAsia"/>
        </w:rPr>
        <w:t>用管理员用户登录</w:t>
      </w:r>
      <w:bookmarkEnd w:id="9"/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然后再点菜单栏的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Admin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－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&gt;Login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…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，打开一个对话框，点确定，然后会提示输入密码，如下图：</w:t>
      </w:r>
    </w:p>
    <w:p w:rsidR="00E929E2" w:rsidRDefault="00E929E2" w:rsidP="00E929E2">
      <w:pPr>
        <w:ind w:firstLine="435"/>
      </w:pPr>
      <w:r>
        <w:rPr>
          <w:rFonts w:hint="eastAsia"/>
          <w:noProof/>
        </w:rPr>
        <w:drawing>
          <wp:inline distT="0" distB="0" distL="0" distR="0">
            <wp:extent cx="2752725" cy="1504950"/>
            <wp:effectExtent l="1905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输入操作系统的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administrator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的密码后点确定，将登录成功。</w:t>
      </w:r>
    </w:p>
    <w:p w:rsidR="00E929E2" w:rsidRDefault="00E929E2" w:rsidP="00E929E2">
      <w:pPr>
        <w:pStyle w:val="4"/>
      </w:pPr>
      <w:bookmarkStart w:id="10" w:name="_Toc161679349"/>
      <w:r>
        <w:rPr>
          <w:rFonts w:hint="eastAsia"/>
        </w:rPr>
        <w:t>导入工程到</w:t>
      </w:r>
      <w:r>
        <w:rPr>
          <w:rFonts w:hint="eastAsia"/>
        </w:rPr>
        <w:t>CVS</w:t>
      </w:r>
      <w:r>
        <w:rPr>
          <w:rFonts w:hint="eastAsia"/>
        </w:rPr>
        <w:t>端</w:t>
      </w:r>
      <w:bookmarkEnd w:id="10"/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右键点击左侧目录树中的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project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，在弹出的右键菜单中点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Import module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…</w:t>
      </w:r>
    </w:p>
    <w:p w:rsidR="00E929E2" w:rsidRDefault="00E929E2" w:rsidP="00E929E2">
      <w:pPr>
        <w:ind w:firstLine="435"/>
      </w:pPr>
      <w:r>
        <w:rPr>
          <w:rFonts w:hint="eastAsia"/>
          <w:noProof/>
        </w:rPr>
        <w:lastRenderedPageBreak/>
        <w:drawing>
          <wp:inline distT="0" distB="0" distL="0" distR="0">
            <wp:extent cx="2733675" cy="176212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Default="00E929E2" w:rsidP="00E929E2">
      <w:pPr>
        <w:ind w:firstLine="435"/>
      </w:pPr>
      <w:r>
        <w:rPr>
          <w:rFonts w:hint="eastAsia"/>
        </w:rPr>
        <w:t>将弹出</w:t>
      </w:r>
      <w:r>
        <w:rPr>
          <w:rFonts w:hint="eastAsia"/>
        </w:rPr>
        <w:t>Import filter</w:t>
      </w:r>
      <w:r>
        <w:rPr>
          <w:rFonts w:hint="eastAsia"/>
        </w:rPr>
        <w:t>对话框，点</w:t>
      </w:r>
      <w:r>
        <w:rPr>
          <w:rFonts w:hint="eastAsia"/>
        </w:rPr>
        <w:t>Continue</w:t>
      </w:r>
      <w:r>
        <w:rPr>
          <w:rFonts w:hint="eastAsia"/>
        </w:rPr>
        <w:t>按钮</w:t>
      </w:r>
    </w:p>
    <w:p w:rsidR="00E929E2" w:rsidRDefault="00E929E2" w:rsidP="00E929E2">
      <w:pPr>
        <w:ind w:firstLine="435"/>
      </w:pPr>
      <w:r>
        <w:rPr>
          <w:rFonts w:hint="eastAsia"/>
          <w:noProof/>
        </w:rPr>
        <w:drawing>
          <wp:inline distT="0" distB="0" distL="0" distR="0">
            <wp:extent cx="5143500" cy="2895600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将打开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Import settings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对话框，如下图所示：</w:t>
      </w:r>
    </w:p>
    <w:p w:rsidR="00E929E2" w:rsidRDefault="00E929E2" w:rsidP="00E929E2">
      <w:pPr>
        <w:ind w:firstLine="435"/>
      </w:pPr>
      <w:r>
        <w:rPr>
          <w:rFonts w:hint="eastAsia"/>
          <w:noProof/>
        </w:rPr>
        <w:drawing>
          <wp:inline distT="0" distB="0" distL="0" distR="0">
            <wp:extent cx="4305300" cy="3343275"/>
            <wp:effectExtent l="19050" t="0" r="0" b="0"/>
            <wp:docPr id="18" name="图片 18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Default="00E929E2" w:rsidP="00E929E2">
      <w:pPr>
        <w:ind w:firstLine="435"/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输入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projet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，然后点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Import options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标签，在多选框列表中选中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Create CVS directories while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lastRenderedPageBreak/>
        <w:t>importing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，然后点确定。</w:t>
      </w:r>
    </w:p>
    <w:p w:rsidR="00E929E2" w:rsidRDefault="00E929E2" w:rsidP="00E929E2">
      <w:pPr>
        <w:ind w:firstLine="435"/>
      </w:pPr>
      <w:r>
        <w:rPr>
          <w:rFonts w:hint="eastAsia"/>
          <w:noProof/>
        </w:rPr>
        <w:drawing>
          <wp:inline distT="0" distB="0" distL="0" distR="0">
            <wp:extent cx="4314825" cy="328612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这个操作将在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CVS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服务器的根目录下增加一个目录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E:\cvsroot\project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，这就是一个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module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了，如下图所示：</w:t>
      </w:r>
    </w:p>
    <w:p w:rsidR="00E929E2" w:rsidRDefault="00E929E2" w:rsidP="00E929E2">
      <w:r>
        <w:rPr>
          <w:rFonts w:hint="eastAsia"/>
          <w:noProof/>
        </w:rPr>
        <w:drawing>
          <wp:inline distT="0" distB="0" distL="0" distR="0">
            <wp:extent cx="5267325" cy="3276600"/>
            <wp:effectExtent l="19050" t="0" r="9525" b="0"/>
            <wp:docPr id="20" name="图片 2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Default="00E929E2" w:rsidP="00E929E2">
      <w:pPr>
        <w:pStyle w:val="4"/>
      </w:pPr>
      <w:bookmarkStart w:id="11" w:name="_Toc161679350"/>
      <w:r>
        <w:rPr>
          <w:rFonts w:hint="eastAsia"/>
        </w:rPr>
        <w:t>创建</w:t>
      </w:r>
      <w:r>
        <w:rPr>
          <w:rFonts w:hint="eastAsia"/>
        </w:rPr>
        <w:t>CVS</w:t>
      </w:r>
      <w:r>
        <w:rPr>
          <w:rFonts w:hint="eastAsia"/>
        </w:rPr>
        <w:t>用户</w:t>
      </w:r>
      <w:bookmarkEnd w:id="11"/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接下来开始建立用户，点菜单栏的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Admin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－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&gt;Command Line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…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或者按快捷键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Ctrl+L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，将打开如下的命令输入框：</w:t>
      </w:r>
    </w:p>
    <w:p w:rsidR="00E929E2" w:rsidRDefault="00E929E2" w:rsidP="00E929E2">
      <w:pPr>
        <w:ind w:firstLine="435"/>
      </w:pPr>
      <w:r>
        <w:rPr>
          <w:noProof/>
        </w:rPr>
        <w:lastRenderedPageBreak/>
        <w:drawing>
          <wp:inline distT="0" distB="0" distL="0" distR="0">
            <wp:extent cx="4305300" cy="2962275"/>
            <wp:effectExtent l="19050" t="0" r="0" b="0"/>
            <wp:docPr id="21" name="图片 2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输入如图中所示的命令，然后点确定或按回车键，然后输入两次密码（均为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test1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），就加好一个用户了。其它两个用户如法炮制。加用户的命令的详细帮助可以参考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C:\Program Files\CVSNT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\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cvs.chm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，这个就是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CVSNT Manual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，以后的其它命令的详细帮助都可以在这个文件中找到。</w:t>
      </w:r>
    </w:p>
    <w:p w:rsidR="00E929E2" w:rsidRDefault="00E929E2" w:rsidP="00E929E2">
      <w:pPr>
        <w:pStyle w:val="4"/>
      </w:pPr>
      <w:bookmarkStart w:id="12" w:name="_Toc161679351"/>
      <w:r>
        <w:rPr>
          <w:rFonts w:hint="eastAsia"/>
        </w:rPr>
        <w:t>创建组</w:t>
      </w:r>
      <w:bookmarkEnd w:id="12"/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接下来创建组，创建组的操作比较简单，就是编辑服务器上的文件的内容，文件所在目录为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E:\cvsroot\CVSROOT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，默认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group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文件并不存在，需新建。这个文件中的内容就是简简单单一行，如下：</w:t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test:test1 test2 test3</w:t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这个表示有一个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组，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test1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、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test2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、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test3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均是改组的成员。</w:t>
      </w:r>
    </w:p>
    <w:p w:rsidR="00E929E2" w:rsidRDefault="00E929E2" w:rsidP="00E929E2">
      <w:pPr>
        <w:pStyle w:val="4"/>
      </w:pPr>
      <w:bookmarkStart w:id="13" w:name="_Toc161679352"/>
      <w:r>
        <w:rPr>
          <w:rFonts w:hint="eastAsia"/>
        </w:rPr>
        <w:t>分配权限</w:t>
      </w:r>
      <w:bookmarkEnd w:id="13"/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分配权限的命令为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cvs chacl 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…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。</w:t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在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WinCvs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中选中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project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，如下图：</w:t>
      </w:r>
    </w:p>
    <w:p w:rsidR="00E929E2" w:rsidRDefault="00E929E2" w:rsidP="00E929E2">
      <w:r>
        <w:rPr>
          <w:rFonts w:hint="eastAsia"/>
          <w:noProof/>
        </w:rPr>
        <w:lastRenderedPageBreak/>
        <w:drawing>
          <wp:inline distT="0" distB="0" distL="0" distR="0">
            <wp:extent cx="5267325" cy="3276600"/>
            <wp:effectExtent l="19050" t="0" r="9525" b="0"/>
            <wp:docPr id="22" name="图片 2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然后按快捷键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Ctrl+L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，打开命令输入框，按顺序输入以下命令：</w:t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cvs chacl –a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none 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–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u test pkg1 pkg2 pkg3</w:t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按回车键，如下图所示：</w:t>
      </w:r>
    </w:p>
    <w:p w:rsidR="00E929E2" w:rsidRDefault="00E929E2" w:rsidP="00E929E2">
      <w:r>
        <w:rPr>
          <w:rFonts w:hint="eastAsia"/>
          <w:noProof/>
        </w:rPr>
        <w:drawing>
          <wp:inline distT="0" distB="0" distL="0" distR="0">
            <wp:extent cx="5267325" cy="3276600"/>
            <wp:effectExtent l="19050" t="0" r="9525" b="0"/>
            <wp:docPr id="23" name="图片 23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将出现上图左下角所示的命令执行成功信息。上面的命令达到的效果是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用户对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pkg1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、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pkg2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、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pkg3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均无权限，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用户其实就是我们前面建立的组（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group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），它包括了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test1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、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test2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、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test3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三个用户。</w:t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接下来按顺序执行如下三个命令：</w:t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cvs chacl 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–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a read,write,create 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–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u test1 pkg1</w:t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cvs chacl 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–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a read,write,create 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–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u test2 pkg2</w:t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cvs chacl 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–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a read,write,create 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–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u test3 pkg3</w:t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lastRenderedPageBreak/>
        <w:t>这三个命令成功执行完毕就达到我们的目的。</w:t>
      </w:r>
    </w:p>
    <w:p w:rsidR="00E929E2" w:rsidRDefault="00E929E2" w:rsidP="00E929E2">
      <w:pPr>
        <w:pStyle w:val="4"/>
      </w:pPr>
      <w:bookmarkStart w:id="14" w:name="_Toc161679353"/>
      <w:r>
        <w:rPr>
          <w:rFonts w:hint="eastAsia"/>
        </w:rPr>
        <w:t>测试效果</w:t>
      </w:r>
      <w:bookmarkEnd w:id="14"/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在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F:\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新建三个目录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client1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client2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client3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，然后点如下图所示的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change location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按钮，修改目录，选择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test1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的工作目录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client1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，做完这一步后，不要着急，先关掉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WinCvs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：</w:t>
      </w:r>
    </w:p>
    <w:p w:rsidR="00E929E2" w:rsidRDefault="00E929E2" w:rsidP="00E929E2">
      <w:r>
        <w:rPr>
          <w:rFonts w:hint="eastAsia"/>
          <w:noProof/>
        </w:rPr>
        <w:drawing>
          <wp:inline distT="0" distB="0" distL="0" distR="0">
            <wp:extent cx="5267325" cy="3276600"/>
            <wp:effectExtent l="19050" t="0" r="9525" b="0"/>
            <wp:docPr id="24" name="图片 24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Pr="00E929E2" w:rsidRDefault="00E929E2" w:rsidP="00E929E2">
      <w:pPr>
        <w:ind w:firstLine="435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再打开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WinCvs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，修改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Preferences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，如下图：</w:t>
      </w:r>
    </w:p>
    <w:p w:rsidR="00E929E2" w:rsidRDefault="00E929E2" w:rsidP="00E929E2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4305300" cy="2962275"/>
            <wp:effectExtent l="19050" t="0" r="0" b="0"/>
            <wp:docPr id="25" name="图片 25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Default="00E929E2" w:rsidP="00E929E2">
      <w:pPr>
        <w:ind w:firstLineChars="200" w:firstLine="400"/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然后登录，登录成功后，在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client1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上点右键－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&gt;Checkout module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…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，打开如下界面：</w:t>
      </w:r>
    </w:p>
    <w:p w:rsidR="00E929E2" w:rsidRDefault="00E929E2" w:rsidP="00E929E2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305300" cy="2962275"/>
            <wp:effectExtent l="19050" t="0" r="0" b="0"/>
            <wp:docPr id="26" name="图片 26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E8B" w:rsidRPr="00E929E2" w:rsidRDefault="00E929E2" w:rsidP="00E929E2">
      <w:pPr>
        <w:ind w:firstLineChars="200" w:firstLine="40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点确定，就可以看到权限控制后的效果了，因为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project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下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pkg2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和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pkg3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没有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checkout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下来。依样画葫芦，换用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test2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test3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看看。</w:t>
      </w:r>
    </w:p>
    <w:p w:rsidR="00E929E2" w:rsidRDefault="00E929E2" w:rsidP="00E929E2">
      <w:pPr>
        <w:ind w:firstLineChars="200" w:firstLine="420"/>
      </w:pPr>
    </w:p>
    <w:p w:rsidR="00E929E2" w:rsidRPr="00C5546E" w:rsidRDefault="00E929E2" w:rsidP="00C5546E">
      <w:pPr>
        <w:ind w:firstLineChars="200" w:firstLine="402"/>
        <w:rPr>
          <w:rFonts w:ascii="Helvetica" w:eastAsia="宋体" w:hAnsi="Helvetica" w:cs="Helvetica"/>
          <w:b/>
          <w:color w:val="333333"/>
          <w:kern w:val="0"/>
          <w:sz w:val="20"/>
          <w:szCs w:val="20"/>
        </w:rPr>
      </w:pPr>
      <w:r w:rsidRPr="00C5546E">
        <w:rPr>
          <w:rFonts w:ascii="Helvetica" w:eastAsia="宋体" w:hAnsi="Helvetica" w:cs="Helvetica" w:hint="eastAsia"/>
          <w:b/>
          <w:color w:val="333333"/>
          <w:kern w:val="0"/>
          <w:sz w:val="20"/>
          <w:szCs w:val="20"/>
        </w:rPr>
        <w:t>接下来仔细看一下</w:t>
      </w:r>
      <w:r w:rsidRPr="00C5546E">
        <w:rPr>
          <w:rFonts w:ascii="Helvetica" w:eastAsia="宋体" w:hAnsi="Helvetica" w:cs="Helvetica" w:hint="eastAsia"/>
          <w:b/>
          <w:color w:val="333333"/>
          <w:kern w:val="0"/>
          <w:sz w:val="20"/>
          <w:szCs w:val="20"/>
        </w:rPr>
        <w:t xml:space="preserve">ant </w:t>
      </w:r>
      <w:r w:rsidRPr="00C5546E">
        <w:rPr>
          <w:rFonts w:ascii="Helvetica" w:eastAsia="宋体" w:hAnsi="Helvetica" w:cs="Helvetica" w:hint="eastAsia"/>
          <w:b/>
          <w:color w:val="333333"/>
          <w:kern w:val="0"/>
          <w:sz w:val="20"/>
          <w:szCs w:val="20"/>
        </w:rPr>
        <w:t>脚本是如何将人工操作自动化的。</w:t>
      </w:r>
    </w:p>
    <w:p w:rsidR="00E929E2" w:rsidRPr="00E929E2" w:rsidRDefault="00E929E2" w:rsidP="00E929E2">
      <w:pPr>
        <w:ind w:firstLineChars="200" w:firstLine="40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第一步：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分别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checkout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主干和分支脚本。通过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cvs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的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tag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标签来获取。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package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为需要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checkout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的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moudle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包，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dest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为保存的路径。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22"/>
      </w:tblGrid>
      <w:tr w:rsidR="00E929E2" w:rsidRPr="00E929E2" w:rsidTr="00075C94">
        <w:tc>
          <w:tcPr>
            <w:tcW w:w="8522" w:type="dxa"/>
            <w:shd w:val="clear" w:color="auto" w:fill="auto"/>
          </w:tcPr>
          <w:p w:rsidR="00E929E2" w:rsidRPr="00E929E2" w:rsidRDefault="00E929E2" w:rsidP="00E929E2">
            <w:pPr>
              <w:shd w:val="clear" w:color="auto" w:fill="E0E0E0"/>
              <w:spacing w:line="360" w:lineRule="auto"/>
              <w:rPr>
                <w:szCs w:val="21"/>
                <w:shd w:val="pct10" w:color="auto" w:fill="FFFFFF"/>
              </w:rPr>
            </w:pPr>
            <w:r w:rsidRPr="00E929E2">
              <w:rPr>
                <w:sz w:val="18"/>
                <w:szCs w:val="18"/>
                <w:shd w:val="pct10" w:color="auto" w:fill="FFFFFF"/>
              </w:rPr>
              <w:tab/>
            </w:r>
            <w:r w:rsidRPr="00E929E2">
              <w:rPr>
                <w:szCs w:val="21"/>
                <w:shd w:val="pct10" w:color="auto" w:fill="FFFFFF"/>
              </w:rPr>
              <w:t>&lt;target name="checkOutBuild" &gt;</w:t>
            </w:r>
          </w:p>
          <w:p w:rsidR="00E929E2" w:rsidRPr="00E929E2" w:rsidRDefault="00E929E2" w:rsidP="00E929E2">
            <w:pPr>
              <w:shd w:val="clear" w:color="auto" w:fill="E0E0E0"/>
              <w:spacing w:line="360" w:lineRule="auto"/>
              <w:rPr>
                <w:szCs w:val="21"/>
                <w:shd w:val="pct10" w:color="auto" w:fill="FFFFFF"/>
              </w:rPr>
            </w:pPr>
            <w:r w:rsidRPr="00E929E2">
              <w:rPr>
                <w:szCs w:val="21"/>
                <w:shd w:val="pct10" w:color="auto" w:fill="FFFFFF"/>
              </w:rPr>
              <w:t>&lt;cvs cvsRoot="</w:t>
            </w:r>
            <w:r>
              <w:rPr>
                <w:rFonts w:hint="eastAsia"/>
                <w:szCs w:val="21"/>
                <w:shd w:val="pct10" w:color="auto" w:fill="FFFFFF"/>
              </w:rPr>
              <w:t>\:pserver\:admin\:admin@126.0.0.14\:/bpmproject</w:t>
            </w:r>
            <w:r w:rsidRPr="00E929E2">
              <w:rPr>
                <w:szCs w:val="21"/>
                <w:shd w:val="pct10" w:color="auto" w:fill="FFFFFF"/>
              </w:rPr>
              <w:t>" command="checkout" package="${cvspackageBpmConfig}" dest="${bpm_pre_env_dir}" tag="${release_name</w:t>
            </w:r>
            <w:r w:rsidR="00075C94">
              <w:rPr>
                <w:rFonts w:hint="eastAsia"/>
                <w:szCs w:val="21"/>
                <w:shd w:val="pct10" w:color="auto" w:fill="FFFFFF"/>
              </w:rPr>
              <w:t>_BPM</w:t>
            </w:r>
            <w:r w:rsidRPr="00E929E2">
              <w:rPr>
                <w:szCs w:val="21"/>
                <w:shd w:val="pct10" w:color="auto" w:fill="FFFFFF"/>
              </w:rPr>
              <w:t>_head}" passfile="ant-cvs.cvspass" reallyquiet="false"/&gt;</w:t>
            </w:r>
            <w:r w:rsidRPr="00E929E2">
              <w:rPr>
                <w:szCs w:val="21"/>
                <w:shd w:val="pct10" w:color="auto" w:fill="FFFFFF"/>
              </w:rPr>
              <w:tab/>
            </w:r>
          </w:p>
          <w:p w:rsidR="00E929E2" w:rsidRPr="00E929E2" w:rsidRDefault="00E929E2" w:rsidP="00E929E2">
            <w:pPr>
              <w:shd w:val="clear" w:color="auto" w:fill="E0E0E0"/>
              <w:spacing w:line="360" w:lineRule="auto"/>
              <w:rPr>
                <w:szCs w:val="21"/>
                <w:shd w:val="pct10" w:color="auto" w:fill="FFFFFF"/>
              </w:rPr>
            </w:pPr>
          </w:p>
          <w:p w:rsidR="00E929E2" w:rsidRPr="00E929E2" w:rsidRDefault="00E929E2" w:rsidP="00E929E2">
            <w:pPr>
              <w:shd w:val="clear" w:color="auto" w:fill="E0E0E0"/>
              <w:spacing w:line="360" w:lineRule="auto"/>
              <w:rPr>
                <w:szCs w:val="21"/>
                <w:shd w:val="pct10" w:color="auto" w:fill="FFFFFF"/>
              </w:rPr>
            </w:pPr>
            <w:r w:rsidRPr="00E929E2">
              <w:rPr>
                <w:szCs w:val="21"/>
                <w:shd w:val="pct10" w:color="auto" w:fill="FFFFFF"/>
              </w:rPr>
              <w:t xml:space="preserve">&lt;cvs </w:t>
            </w:r>
            <w:r w:rsidR="00075C94" w:rsidRPr="00E929E2">
              <w:rPr>
                <w:szCs w:val="21"/>
                <w:shd w:val="pct10" w:color="auto" w:fill="FFFFFF"/>
              </w:rPr>
              <w:t>cvsRoot="</w:t>
            </w:r>
            <w:r w:rsidR="00075C94">
              <w:rPr>
                <w:rFonts w:hint="eastAsia"/>
                <w:szCs w:val="21"/>
                <w:shd w:val="pct10" w:color="auto" w:fill="FFFFFF"/>
              </w:rPr>
              <w:t>\:pserver\:admin\:admin@126.0.0.14\:/bpmproject</w:t>
            </w:r>
            <w:r w:rsidR="00075C94" w:rsidRPr="00E929E2">
              <w:rPr>
                <w:szCs w:val="21"/>
                <w:shd w:val="pct10" w:color="auto" w:fill="FFFFFF"/>
              </w:rPr>
              <w:t>"</w:t>
            </w:r>
            <w:r w:rsidRPr="00E929E2">
              <w:rPr>
                <w:szCs w:val="21"/>
                <w:shd w:val="pct10" w:color="auto" w:fill="FFFFFF"/>
              </w:rPr>
              <w:t xml:space="preserve"> command="checkout" package="${cvspackageBpmConfig}" dest="${bpm_fenzhi_pre_env_dir}" tag="${release_name_bpm_fenzhi}" passfile="ant-cvs.cvspass" reallyquiet="false"/&gt;</w:t>
            </w:r>
            <w:r w:rsidRPr="00E929E2">
              <w:rPr>
                <w:szCs w:val="21"/>
                <w:shd w:val="pct10" w:color="auto" w:fill="FFFFFF"/>
              </w:rPr>
              <w:tab/>
            </w:r>
          </w:p>
          <w:p w:rsidR="00E929E2" w:rsidRPr="00E929E2" w:rsidRDefault="00E929E2" w:rsidP="0074528D">
            <w:pPr>
              <w:shd w:val="clear" w:color="auto" w:fill="E0E0E0"/>
              <w:spacing w:line="360" w:lineRule="auto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  <w:shd w:val="pct15" w:color="auto" w:fill="FFFFFF"/>
              </w:rPr>
            </w:pPr>
            <w:r w:rsidRPr="00E929E2">
              <w:rPr>
                <w:szCs w:val="21"/>
                <w:shd w:val="pct10" w:color="auto" w:fill="FFFFFF"/>
              </w:rPr>
              <w:tab/>
              <w:t>&lt;/target&gt;</w:t>
            </w:r>
          </w:p>
        </w:tc>
      </w:tr>
    </w:tbl>
    <w:p w:rsidR="00E929E2" w:rsidRDefault="00E929E2" w:rsidP="00E929E2">
      <w:pPr>
        <w:ind w:firstLineChars="200" w:firstLine="40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:rsidR="00E929E2" w:rsidRDefault="00E929E2" w:rsidP="00E929E2">
      <w:pPr>
        <w:ind w:firstLineChars="200" w:firstLine="400"/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第二步：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打包成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ecd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。需要以下两个步骤：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22"/>
      </w:tblGrid>
      <w:tr w:rsidR="00075C94" w:rsidTr="00075C94">
        <w:tc>
          <w:tcPr>
            <w:tcW w:w="8522" w:type="dxa"/>
          </w:tcPr>
          <w:p w:rsidR="00075C94" w:rsidRPr="00075C94" w:rsidRDefault="00075C94" w:rsidP="00075C94">
            <w:pPr>
              <w:shd w:val="clear" w:color="auto" w:fill="E0E0E0"/>
              <w:spacing w:line="360" w:lineRule="auto"/>
              <w:rPr>
                <w:szCs w:val="21"/>
                <w:shd w:val="pct10" w:color="auto" w:fill="FFFFFF"/>
              </w:rPr>
            </w:pPr>
            <w:r w:rsidRPr="00075C94">
              <w:rPr>
                <w:szCs w:val="21"/>
                <w:shd w:val="pct10" w:color="auto" w:fill="FFFFFF"/>
              </w:rPr>
              <w:t>&lt;!--target name="build.contribution.jar" &gt;</w:t>
            </w:r>
          </w:p>
          <w:p w:rsidR="00075C94" w:rsidRPr="00075C94" w:rsidRDefault="00075C94" w:rsidP="00075C94">
            <w:pPr>
              <w:shd w:val="clear" w:color="auto" w:fill="E0E0E0"/>
              <w:spacing w:line="360" w:lineRule="auto"/>
              <w:rPr>
                <w:szCs w:val="21"/>
                <w:shd w:val="pct10" w:color="auto" w:fill="FFFFFF"/>
              </w:rPr>
            </w:pPr>
            <w:r w:rsidRPr="00075C94">
              <w:rPr>
                <w:szCs w:val="21"/>
                <w:shd w:val="pct10" w:color="auto" w:fill="FFFFFF"/>
              </w:rPr>
              <w:tab/>
            </w:r>
            <w:r w:rsidRPr="00075C94">
              <w:rPr>
                <w:szCs w:val="21"/>
                <w:shd w:val="pct10" w:color="auto" w:fill="FFFFFF"/>
              </w:rPr>
              <w:tab/>
              <w:t>&lt;jar destfile="D:\bpmConfigFiles/bpm_main_jar/bpm_main.jar" manifestencoding="UTF-8"&gt;</w:t>
            </w:r>
          </w:p>
          <w:p w:rsidR="00075C94" w:rsidRPr="00075C94" w:rsidRDefault="00075C94" w:rsidP="00075C94">
            <w:pPr>
              <w:shd w:val="clear" w:color="auto" w:fill="E0E0E0"/>
              <w:spacing w:line="360" w:lineRule="auto"/>
              <w:rPr>
                <w:szCs w:val="21"/>
                <w:shd w:val="pct10" w:color="auto" w:fill="FFFFFF"/>
              </w:rPr>
            </w:pPr>
            <w:r w:rsidRPr="00075C94">
              <w:rPr>
                <w:rFonts w:hint="eastAsia"/>
                <w:szCs w:val="21"/>
                <w:shd w:val="pct10" w:color="auto" w:fill="FFFFFF"/>
              </w:rPr>
              <w:tab/>
            </w:r>
            <w:r w:rsidRPr="00075C94">
              <w:rPr>
                <w:rFonts w:hint="eastAsia"/>
                <w:szCs w:val="21"/>
                <w:shd w:val="pct10" w:color="auto" w:fill="FFFFFF"/>
              </w:rPr>
              <w:tab/>
            </w:r>
            <w:r w:rsidRPr="00075C94">
              <w:rPr>
                <w:rFonts w:hint="eastAsia"/>
                <w:szCs w:val="21"/>
                <w:shd w:val="pct10" w:color="auto" w:fill="FFFFFF"/>
              </w:rPr>
              <w:tab/>
              <w:t>&lt;fileset dir="D:\bpmConfigFiles\bpm\bpmproject\bpm</w:t>
            </w:r>
            <w:r w:rsidRPr="00075C94">
              <w:rPr>
                <w:rFonts w:hint="eastAsia"/>
                <w:szCs w:val="21"/>
                <w:shd w:val="pct10" w:color="auto" w:fill="FFFFFF"/>
              </w:rPr>
              <w:t>二期</w:t>
            </w:r>
            <w:r w:rsidRPr="00075C94">
              <w:rPr>
                <w:rFonts w:hint="eastAsia"/>
                <w:szCs w:val="21"/>
                <w:shd w:val="pct10" w:color="auto" w:fill="FFFFFF"/>
              </w:rPr>
              <w:t>\src\bpm"/&gt;</w:t>
            </w:r>
          </w:p>
          <w:p w:rsidR="00075C94" w:rsidRPr="00075C94" w:rsidRDefault="00075C94" w:rsidP="00075C94">
            <w:pPr>
              <w:shd w:val="clear" w:color="auto" w:fill="E0E0E0"/>
              <w:spacing w:line="360" w:lineRule="auto"/>
              <w:rPr>
                <w:szCs w:val="21"/>
                <w:shd w:val="pct10" w:color="auto" w:fill="FFFFFF"/>
              </w:rPr>
            </w:pPr>
            <w:r w:rsidRPr="00075C94">
              <w:rPr>
                <w:szCs w:val="21"/>
                <w:shd w:val="pct10" w:color="auto" w:fill="FFFFFF"/>
              </w:rPr>
              <w:tab/>
            </w:r>
            <w:r w:rsidRPr="00075C94">
              <w:rPr>
                <w:szCs w:val="21"/>
                <w:shd w:val="pct10" w:color="auto" w:fill="FFFFFF"/>
              </w:rPr>
              <w:tab/>
              <w:t>&lt;/jar&gt;</w:t>
            </w:r>
          </w:p>
          <w:p w:rsidR="00075C94" w:rsidRPr="00075C94" w:rsidRDefault="00075C94" w:rsidP="00075C94">
            <w:pPr>
              <w:shd w:val="clear" w:color="auto" w:fill="E0E0E0"/>
              <w:spacing w:line="360" w:lineRule="auto"/>
              <w:rPr>
                <w:szCs w:val="21"/>
                <w:shd w:val="pct10" w:color="auto" w:fill="FFFFFF"/>
              </w:rPr>
            </w:pPr>
            <w:r w:rsidRPr="00075C94">
              <w:rPr>
                <w:szCs w:val="21"/>
                <w:shd w:val="pct10" w:color="auto" w:fill="FFFFFF"/>
              </w:rPr>
              <w:lastRenderedPageBreak/>
              <w:tab/>
            </w:r>
            <w:r w:rsidRPr="00075C94">
              <w:rPr>
                <w:szCs w:val="21"/>
                <w:shd w:val="pct10" w:color="auto" w:fill="FFFFFF"/>
              </w:rPr>
              <w:tab/>
              <w:t>&lt;jar destfile="D:\bpmConfigFiles/bpm_fenzhi_jar/bpm_fenzhi.jar" manifestencoding="UTF-8"&gt;</w:t>
            </w:r>
          </w:p>
          <w:p w:rsidR="00075C94" w:rsidRPr="00075C94" w:rsidRDefault="00075C94" w:rsidP="00075C94">
            <w:pPr>
              <w:shd w:val="clear" w:color="auto" w:fill="E0E0E0"/>
              <w:spacing w:line="360" w:lineRule="auto"/>
              <w:rPr>
                <w:szCs w:val="21"/>
                <w:shd w:val="pct10" w:color="auto" w:fill="FFFFFF"/>
              </w:rPr>
            </w:pPr>
            <w:r w:rsidRPr="00075C94">
              <w:rPr>
                <w:rFonts w:hint="eastAsia"/>
                <w:szCs w:val="21"/>
                <w:shd w:val="pct10" w:color="auto" w:fill="FFFFFF"/>
              </w:rPr>
              <w:tab/>
            </w:r>
            <w:r w:rsidRPr="00075C94">
              <w:rPr>
                <w:rFonts w:hint="eastAsia"/>
                <w:szCs w:val="21"/>
                <w:shd w:val="pct10" w:color="auto" w:fill="FFFFFF"/>
              </w:rPr>
              <w:tab/>
            </w:r>
            <w:r w:rsidRPr="00075C94">
              <w:rPr>
                <w:rFonts w:hint="eastAsia"/>
                <w:szCs w:val="21"/>
                <w:shd w:val="pct10" w:color="auto" w:fill="FFFFFF"/>
              </w:rPr>
              <w:tab/>
              <w:t>&lt;fileset dir="D:\bpmConfigFiles\bpm_fenzhi\bpmproject\bpm</w:t>
            </w:r>
            <w:r w:rsidRPr="00075C94">
              <w:rPr>
                <w:rFonts w:hint="eastAsia"/>
                <w:szCs w:val="21"/>
                <w:shd w:val="pct10" w:color="auto" w:fill="FFFFFF"/>
              </w:rPr>
              <w:t>二期</w:t>
            </w:r>
            <w:r w:rsidRPr="00075C94">
              <w:rPr>
                <w:rFonts w:hint="eastAsia"/>
                <w:szCs w:val="21"/>
                <w:shd w:val="pct10" w:color="auto" w:fill="FFFFFF"/>
              </w:rPr>
              <w:t>\src\bpm"/&gt;</w:t>
            </w:r>
          </w:p>
          <w:p w:rsidR="00075C94" w:rsidRPr="00075C94" w:rsidRDefault="00075C94" w:rsidP="00075C94">
            <w:pPr>
              <w:shd w:val="clear" w:color="auto" w:fill="E0E0E0"/>
              <w:spacing w:line="360" w:lineRule="auto"/>
              <w:rPr>
                <w:szCs w:val="21"/>
                <w:shd w:val="pct10" w:color="auto" w:fill="FFFFFF"/>
              </w:rPr>
            </w:pPr>
            <w:r w:rsidRPr="00075C94">
              <w:rPr>
                <w:szCs w:val="21"/>
                <w:shd w:val="pct10" w:color="auto" w:fill="FFFFFF"/>
              </w:rPr>
              <w:tab/>
            </w:r>
            <w:r w:rsidRPr="00075C94">
              <w:rPr>
                <w:szCs w:val="21"/>
                <w:shd w:val="pct10" w:color="auto" w:fill="FFFFFF"/>
              </w:rPr>
              <w:tab/>
              <w:t>&lt;/jar&gt;</w:t>
            </w:r>
            <w:r w:rsidRPr="00075C94">
              <w:rPr>
                <w:szCs w:val="21"/>
                <w:shd w:val="pct10" w:color="auto" w:fill="FFFFFF"/>
              </w:rPr>
              <w:tab/>
            </w:r>
          </w:p>
          <w:p w:rsidR="00075C94" w:rsidRPr="00075C94" w:rsidRDefault="00075C94" w:rsidP="00075C94">
            <w:pPr>
              <w:shd w:val="clear" w:color="auto" w:fill="E0E0E0"/>
              <w:spacing w:line="360" w:lineRule="auto"/>
              <w:rPr>
                <w:szCs w:val="21"/>
                <w:shd w:val="pct10" w:color="auto" w:fill="FFFFFF"/>
              </w:rPr>
            </w:pPr>
            <w:r w:rsidRPr="00075C94">
              <w:rPr>
                <w:szCs w:val="21"/>
                <w:shd w:val="pct10" w:color="auto" w:fill="FFFFFF"/>
              </w:rPr>
              <w:tab/>
              <w:t>&lt;/target--&gt;</w:t>
            </w:r>
          </w:p>
          <w:p w:rsidR="00075C94" w:rsidRDefault="00075C94" w:rsidP="00E929E2">
            <w:pPr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</w:p>
        </w:tc>
      </w:tr>
    </w:tbl>
    <w:p w:rsidR="00075C94" w:rsidRDefault="00075C94" w:rsidP="00E929E2">
      <w:pPr>
        <w:ind w:firstLineChars="200" w:firstLine="40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bookmarkStart w:id="15" w:name="OLE_LINK3"/>
      <w:bookmarkStart w:id="16" w:name="OLE_LINK4"/>
    </w:p>
    <w:p w:rsidR="00075C94" w:rsidRPr="00075C94" w:rsidRDefault="00075C94" w:rsidP="00075C94">
      <w:pPr>
        <w:shd w:val="clear" w:color="auto" w:fill="E0E0E0"/>
        <w:spacing w:line="360" w:lineRule="auto"/>
        <w:rPr>
          <w:szCs w:val="21"/>
          <w:shd w:val="pct10" w:color="auto" w:fill="FFFFFF"/>
        </w:rPr>
      </w:pPr>
      <w:r w:rsidRPr="00075C94">
        <w:rPr>
          <w:szCs w:val="21"/>
          <w:shd w:val="pct10" w:color="auto" w:fill="FFFFFF"/>
        </w:rPr>
        <w:t>&lt;target name="build.contribution.ecd" &gt;</w:t>
      </w:r>
    </w:p>
    <w:p w:rsidR="00075C94" w:rsidRPr="00075C94" w:rsidRDefault="00075C94" w:rsidP="00075C94">
      <w:pPr>
        <w:shd w:val="clear" w:color="auto" w:fill="E0E0E0"/>
        <w:spacing w:line="360" w:lineRule="auto"/>
        <w:rPr>
          <w:szCs w:val="21"/>
          <w:shd w:val="pct10" w:color="auto" w:fill="FFFFFF"/>
        </w:rPr>
      </w:pPr>
      <w:r w:rsidRPr="00075C94">
        <w:rPr>
          <w:rFonts w:hint="eastAsia"/>
          <w:szCs w:val="21"/>
          <w:shd w:val="pct10" w:color="auto" w:fill="FFFFFF"/>
        </w:rPr>
        <w:tab/>
      </w:r>
      <w:r w:rsidRPr="00075C94">
        <w:rPr>
          <w:rFonts w:hint="eastAsia"/>
          <w:szCs w:val="21"/>
          <w:shd w:val="pct10" w:color="auto" w:fill="FFFFFF"/>
        </w:rPr>
        <w:tab/>
      </w:r>
      <w:r w:rsidRPr="00075C94">
        <w:rPr>
          <w:rFonts w:hint="eastAsia"/>
          <w:szCs w:val="21"/>
          <w:shd w:val="pct10" w:color="auto" w:fill="FFFFFF"/>
        </w:rPr>
        <w:tab/>
        <w:t>&lt;jar destfile="D:/bpmConfigFiles/bpm/bpmproject/</w:t>
      </w:r>
      <w:r w:rsidRPr="00075C94">
        <w:rPr>
          <w:rFonts w:hint="eastAsia"/>
          <w:szCs w:val="21"/>
          <w:shd w:val="pct10" w:color="auto" w:fill="FFFFFF"/>
        </w:rPr>
        <w:t>受控库</w:t>
      </w:r>
      <w:r w:rsidRPr="00075C94">
        <w:rPr>
          <w:rFonts w:hint="eastAsia"/>
          <w:szCs w:val="21"/>
          <w:shd w:val="pct10" w:color="auto" w:fill="FFFFFF"/>
        </w:rPr>
        <w:t>/</w:t>
      </w:r>
      <w:r w:rsidRPr="00075C94">
        <w:rPr>
          <w:rFonts w:hint="eastAsia"/>
          <w:szCs w:val="21"/>
          <w:shd w:val="pct10" w:color="auto" w:fill="FFFFFF"/>
        </w:rPr>
        <w:t>上线补丁</w:t>
      </w:r>
      <w:r w:rsidRPr="00075C94">
        <w:rPr>
          <w:rFonts w:hint="eastAsia"/>
          <w:szCs w:val="21"/>
          <w:shd w:val="pct10" w:color="auto" w:fill="FFFFFF"/>
        </w:rPr>
        <w:t>/</w:t>
      </w:r>
      <w:r w:rsidRPr="00075C94">
        <w:rPr>
          <w:rFonts w:hint="eastAsia"/>
          <w:szCs w:val="21"/>
          <w:shd w:val="pct10" w:color="auto" w:fill="FFFFFF"/>
        </w:rPr>
        <w:t>公共文件补丁</w:t>
      </w:r>
      <w:r w:rsidRPr="00075C94">
        <w:rPr>
          <w:rFonts w:hint="eastAsia"/>
          <w:szCs w:val="21"/>
          <w:shd w:val="pct10" w:color="auto" w:fill="FFFFFF"/>
        </w:rPr>
        <w:t>/BPM_</w:t>
      </w:r>
      <w:r w:rsidRPr="00075C94">
        <w:rPr>
          <w:rFonts w:hint="eastAsia"/>
          <w:szCs w:val="21"/>
          <w:shd w:val="pct10" w:color="auto" w:fill="FFFFFF"/>
        </w:rPr>
        <w:t>主干公共文件</w:t>
      </w:r>
      <w:r w:rsidRPr="00075C94">
        <w:rPr>
          <w:rFonts w:hint="eastAsia"/>
          <w:szCs w:val="21"/>
          <w:shd w:val="pct10" w:color="auto" w:fill="FFFFFF"/>
        </w:rPr>
        <w:t>.ecd"&gt;</w:t>
      </w:r>
    </w:p>
    <w:p w:rsidR="00075C94" w:rsidRPr="00075C94" w:rsidRDefault="00075C94" w:rsidP="00075C94">
      <w:pPr>
        <w:shd w:val="clear" w:color="auto" w:fill="E0E0E0"/>
        <w:spacing w:line="360" w:lineRule="auto"/>
        <w:rPr>
          <w:szCs w:val="21"/>
          <w:shd w:val="pct10" w:color="auto" w:fill="FFFFFF"/>
        </w:rPr>
      </w:pPr>
      <w:r w:rsidRPr="00075C94">
        <w:rPr>
          <w:szCs w:val="21"/>
          <w:shd w:val="pct10" w:color="auto" w:fill="FFFFFF"/>
        </w:rPr>
        <w:tab/>
      </w:r>
      <w:r w:rsidRPr="00075C94">
        <w:rPr>
          <w:szCs w:val="21"/>
          <w:shd w:val="pct10" w:color="auto" w:fill="FFFFFF"/>
        </w:rPr>
        <w:tab/>
      </w:r>
      <w:r w:rsidRPr="00075C94">
        <w:rPr>
          <w:szCs w:val="21"/>
          <w:shd w:val="pct10" w:color="auto" w:fill="FFFFFF"/>
        </w:rPr>
        <w:tab/>
      </w:r>
      <w:r w:rsidRPr="00075C94">
        <w:rPr>
          <w:szCs w:val="21"/>
          <w:shd w:val="pct10" w:color="auto" w:fill="FFFFFF"/>
        </w:rPr>
        <w:tab/>
      </w:r>
      <w:r w:rsidRPr="00075C94">
        <w:rPr>
          <w:rFonts w:hint="eastAsia"/>
          <w:szCs w:val="21"/>
          <w:shd w:val="pct10" w:color="auto" w:fill="FFFFFF"/>
        </w:rPr>
        <w:t>&lt;jar destfile="D:/bpmConfigFiles/bpm/bpmproject/</w:t>
      </w:r>
      <w:r w:rsidRPr="00075C94">
        <w:rPr>
          <w:rFonts w:hint="eastAsia"/>
          <w:szCs w:val="21"/>
          <w:shd w:val="pct10" w:color="auto" w:fill="FFFFFF"/>
        </w:rPr>
        <w:t>受控库</w:t>
      </w:r>
      <w:r w:rsidRPr="00075C94">
        <w:rPr>
          <w:rFonts w:hint="eastAsia"/>
          <w:szCs w:val="21"/>
          <w:shd w:val="pct10" w:color="auto" w:fill="FFFFFF"/>
        </w:rPr>
        <w:t>/</w:t>
      </w:r>
      <w:r w:rsidRPr="00075C94">
        <w:rPr>
          <w:rFonts w:hint="eastAsia"/>
          <w:szCs w:val="21"/>
          <w:shd w:val="pct10" w:color="auto" w:fill="FFFFFF"/>
        </w:rPr>
        <w:t>上线补丁</w:t>
      </w:r>
      <w:r w:rsidRPr="00075C94">
        <w:rPr>
          <w:rFonts w:hint="eastAsia"/>
          <w:szCs w:val="21"/>
          <w:shd w:val="pct10" w:color="auto" w:fill="FFFFFF"/>
        </w:rPr>
        <w:t>/</w:t>
      </w:r>
      <w:r w:rsidRPr="00075C94">
        <w:rPr>
          <w:rFonts w:hint="eastAsia"/>
          <w:szCs w:val="21"/>
          <w:shd w:val="pct10" w:color="auto" w:fill="FFFFFF"/>
        </w:rPr>
        <w:t>公共文件补丁</w:t>
      </w:r>
      <w:r w:rsidRPr="00075C94">
        <w:rPr>
          <w:rFonts w:hint="eastAsia"/>
          <w:szCs w:val="21"/>
          <w:shd w:val="pct10" w:color="auto" w:fill="FFFFFF"/>
        </w:rPr>
        <w:t>/</w:t>
      </w:r>
      <w:r>
        <w:rPr>
          <w:rFonts w:hint="eastAsia"/>
          <w:szCs w:val="21"/>
          <w:shd w:val="pct10" w:color="auto" w:fill="FFFFFF"/>
        </w:rPr>
        <w:t>BPM</w:t>
      </w:r>
      <w:r w:rsidRPr="00075C94">
        <w:rPr>
          <w:rFonts w:hint="eastAsia"/>
          <w:szCs w:val="21"/>
          <w:shd w:val="pct10" w:color="auto" w:fill="FFFFFF"/>
        </w:rPr>
        <w:t>_</w:t>
      </w:r>
      <w:r>
        <w:rPr>
          <w:rFonts w:hint="eastAsia"/>
          <w:szCs w:val="21"/>
          <w:shd w:val="pct10" w:color="auto" w:fill="FFFFFF"/>
        </w:rPr>
        <w:t>分支</w:t>
      </w:r>
      <w:r w:rsidRPr="00075C94">
        <w:rPr>
          <w:rFonts w:hint="eastAsia"/>
          <w:szCs w:val="21"/>
          <w:shd w:val="pct10" w:color="auto" w:fill="FFFFFF"/>
        </w:rPr>
        <w:t>公共文件</w:t>
      </w:r>
      <w:r w:rsidRPr="00075C94">
        <w:rPr>
          <w:rFonts w:hint="eastAsia"/>
          <w:szCs w:val="21"/>
          <w:shd w:val="pct10" w:color="auto" w:fill="FFFFFF"/>
        </w:rPr>
        <w:t>.ecd"&gt;</w:t>
      </w:r>
    </w:p>
    <w:p w:rsidR="00075C94" w:rsidRPr="00A24EC9" w:rsidRDefault="00075C94" w:rsidP="00A24EC9">
      <w:pPr>
        <w:shd w:val="clear" w:color="auto" w:fill="E0E0E0"/>
        <w:spacing w:line="360" w:lineRule="auto"/>
        <w:rPr>
          <w:szCs w:val="21"/>
          <w:shd w:val="pct10" w:color="auto" w:fill="FFFFFF"/>
        </w:rPr>
      </w:pPr>
      <w:r w:rsidRPr="00075C94">
        <w:rPr>
          <w:szCs w:val="21"/>
          <w:shd w:val="pct10" w:color="auto" w:fill="FFFFFF"/>
        </w:rPr>
        <w:tab/>
        <w:t>&lt;/target--&gt;</w:t>
      </w:r>
    </w:p>
    <w:bookmarkEnd w:id="15"/>
    <w:bookmarkEnd w:id="16"/>
    <w:p w:rsidR="00E929E2" w:rsidRDefault="00E929E2" w:rsidP="00E929E2">
      <w:pPr>
        <w:ind w:firstLineChars="200" w:firstLine="40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ab/>
      </w:r>
    </w:p>
    <w:p w:rsidR="00E929E2" w:rsidRPr="00E929E2" w:rsidRDefault="00E929E2" w:rsidP="00E929E2">
      <w:pPr>
        <w:ind w:firstLineChars="200" w:firstLine="40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第三步：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将打包好的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ecd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文件重新提交到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CVS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目录。</w:t>
      </w:r>
    </w:p>
    <w:p w:rsidR="00E929E2" w:rsidRPr="00E929E2" w:rsidRDefault="00E929E2" w:rsidP="00E929E2">
      <w:pPr>
        <w:shd w:val="clear" w:color="auto" w:fill="E0E0E0"/>
        <w:spacing w:line="360" w:lineRule="auto"/>
        <w:rPr>
          <w:szCs w:val="21"/>
          <w:shd w:val="pct10" w:color="auto" w:fill="FFFFFF"/>
        </w:rPr>
      </w:pPr>
      <w:r w:rsidRPr="00E929E2">
        <w:rPr>
          <w:szCs w:val="21"/>
          <w:shd w:val="pct10" w:color="auto" w:fill="FFFFFF"/>
        </w:rPr>
        <w:t>&lt;target name="commitPackage" description="check the modified,registarted files into the cvs" &gt;</w:t>
      </w:r>
    </w:p>
    <w:p w:rsidR="00E929E2" w:rsidRPr="00E929E2" w:rsidRDefault="00E929E2" w:rsidP="00E929E2">
      <w:pPr>
        <w:shd w:val="clear" w:color="auto" w:fill="E0E0E0"/>
        <w:spacing w:line="360" w:lineRule="auto"/>
        <w:rPr>
          <w:szCs w:val="21"/>
          <w:shd w:val="pct10" w:color="auto" w:fill="FFFFFF"/>
        </w:rPr>
      </w:pPr>
      <w:r w:rsidRPr="00E929E2">
        <w:rPr>
          <w:rFonts w:hint="eastAsia"/>
          <w:szCs w:val="21"/>
          <w:shd w:val="pct10" w:color="auto" w:fill="FFFFFF"/>
        </w:rPr>
        <w:tab/>
      </w:r>
      <w:r w:rsidRPr="00E929E2">
        <w:rPr>
          <w:rFonts w:hint="eastAsia"/>
          <w:szCs w:val="21"/>
          <w:shd w:val="pct10" w:color="auto" w:fill="FFFFFF"/>
        </w:rPr>
        <w:tab/>
        <w:t>&lt;cvs failonerror="false" cvsRoot="${CVSROOT_A}" dest="D:/bpmConfigFiles/bpm/bpmproject/</w:t>
      </w:r>
      <w:r w:rsidRPr="00E929E2">
        <w:rPr>
          <w:rFonts w:hint="eastAsia"/>
          <w:szCs w:val="21"/>
          <w:shd w:val="pct10" w:color="auto" w:fill="FFFFFF"/>
        </w:rPr>
        <w:t>受控库</w:t>
      </w:r>
      <w:r w:rsidRPr="00E929E2">
        <w:rPr>
          <w:rFonts w:hint="eastAsia"/>
          <w:szCs w:val="21"/>
          <w:shd w:val="pct10" w:color="auto" w:fill="FFFFFF"/>
        </w:rPr>
        <w:t>/</w:t>
      </w:r>
      <w:r w:rsidRPr="00E929E2">
        <w:rPr>
          <w:rFonts w:hint="eastAsia"/>
          <w:szCs w:val="21"/>
          <w:shd w:val="pct10" w:color="auto" w:fill="FFFFFF"/>
        </w:rPr>
        <w:t>上线补丁</w:t>
      </w:r>
      <w:r w:rsidRPr="00E929E2">
        <w:rPr>
          <w:rFonts w:hint="eastAsia"/>
          <w:szCs w:val="21"/>
          <w:shd w:val="pct10" w:color="auto" w:fill="FFFFFF"/>
        </w:rPr>
        <w:t>/</w:t>
      </w:r>
      <w:r w:rsidRPr="00E929E2">
        <w:rPr>
          <w:rFonts w:hint="eastAsia"/>
          <w:szCs w:val="21"/>
          <w:shd w:val="pct10" w:color="auto" w:fill="FFFFFF"/>
        </w:rPr>
        <w:t>公共文件补丁</w:t>
      </w:r>
      <w:r w:rsidRPr="00E929E2">
        <w:rPr>
          <w:rFonts w:hint="eastAsia"/>
          <w:szCs w:val="21"/>
          <w:shd w:val="pct10" w:color="auto" w:fill="FFFFFF"/>
        </w:rPr>
        <w:t>" command="update -R" /&gt;</w:t>
      </w:r>
    </w:p>
    <w:p w:rsidR="00E929E2" w:rsidRPr="00E929E2" w:rsidRDefault="00E929E2" w:rsidP="00E929E2">
      <w:pPr>
        <w:shd w:val="clear" w:color="auto" w:fill="E0E0E0"/>
        <w:spacing w:line="360" w:lineRule="auto"/>
        <w:rPr>
          <w:szCs w:val="21"/>
          <w:shd w:val="pct10" w:color="auto" w:fill="FFFFFF"/>
        </w:rPr>
      </w:pPr>
      <w:r w:rsidRPr="00E929E2">
        <w:rPr>
          <w:rFonts w:hint="eastAsia"/>
          <w:szCs w:val="21"/>
          <w:shd w:val="pct10" w:color="auto" w:fill="FFFFFF"/>
        </w:rPr>
        <w:tab/>
      </w:r>
      <w:r w:rsidRPr="00E929E2">
        <w:rPr>
          <w:rFonts w:hint="eastAsia"/>
          <w:szCs w:val="21"/>
          <w:shd w:val="pct10" w:color="auto" w:fill="FFFFFF"/>
        </w:rPr>
        <w:tab/>
        <w:t>&lt;cvs failonerror="false" cvsRoot="${CVSROOT_A}" dest="D:/bpmConfigFiles/bpm/bpmproject/</w:t>
      </w:r>
      <w:r w:rsidRPr="00E929E2">
        <w:rPr>
          <w:rFonts w:hint="eastAsia"/>
          <w:szCs w:val="21"/>
          <w:shd w:val="pct10" w:color="auto" w:fill="FFFFFF"/>
        </w:rPr>
        <w:t>受控库</w:t>
      </w:r>
      <w:r w:rsidRPr="00E929E2">
        <w:rPr>
          <w:rFonts w:hint="eastAsia"/>
          <w:szCs w:val="21"/>
          <w:shd w:val="pct10" w:color="auto" w:fill="FFFFFF"/>
        </w:rPr>
        <w:t>/</w:t>
      </w:r>
      <w:r w:rsidRPr="00E929E2">
        <w:rPr>
          <w:rFonts w:hint="eastAsia"/>
          <w:szCs w:val="21"/>
          <w:shd w:val="pct10" w:color="auto" w:fill="FFFFFF"/>
        </w:rPr>
        <w:t>上线补丁</w:t>
      </w:r>
      <w:r w:rsidRPr="00E929E2">
        <w:rPr>
          <w:rFonts w:hint="eastAsia"/>
          <w:szCs w:val="21"/>
          <w:shd w:val="pct10" w:color="auto" w:fill="FFFFFF"/>
        </w:rPr>
        <w:t>/</w:t>
      </w:r>
      <w:r w:rsidRPr="00E929E2">
        <w:rPr>
          <w:rFonts w:hint="eastAsia"/>
          <w:szCs w:val="21"/>
          <w:shd w:val="pct10" w:color="auto" w:fill="FFFFFF"/>
        </w:rPr>
        <w:t>公共文件补丁</w:t>
      </w:r>
      <w:r w:rsidRPr="00E929E2">
        <w:rPr>
          <w:rFonts w:hint="eastAsia"/>
          <w:szCs w:val="21"/>
          <w:shd w:val="pct10" w:color="auto" w:fill="FFFFFF"/>
        </w:rPr>
        <w:t>" command="add -kb *.ecd" /&gt;</w:t>
      </w:r>
    </w:p>
    <w:p w:rsidR="00E929E2" w:rsidRPr="00E929E2" w:rsidRDefault="00E929E2" w:rsidP="00E929E2">
      <w:pPr>
        <w:shd w:val="clear" w:color="auto" w:fill="E0E0E0"/>
        <w:spacing w:line="360" w:lineRule="auto"/>
        <w:rPr>
          <w:szCs w:val="21"/>
          <w:shd w:val="pct10" w:color="auto" w:fill="FFFFFF"/>
        </w:rPr>
      </w:pPr>
      <w:r w:rsidRPr="00E929E2">
        <w:rPr>
          <w:rFonts w:hint="eastAsia"/>
          <w:szCs w:val="21"/>
          <w:shd w:val="pct10" w:color="auto" w:fill="FFFFFF"/>
        </w:rPr>
        <w:tab/>
      </w:r>
      <w:r w:rsidRPr="00E929E2">
        <w:rPr>
          <w:rFonts w:hint="eastAsia"/>
          <w:szCs w:val="21"/>
          <w:shd w:val="pct10" w:color="auto" w:fill="FFFFFF"/>
        </w:rPr>
        <w:tab/>
        <w:t>&lt;cvs failonerror="false" cvsRoot="${CVSROOT_A}" dest="D:/bpmConfigFiles/bpm/bpmproject/</w:t>
      </w:r>
      <w:r w:rsidRPr="00E929E2">
        <w:rPr>
          <w:rFonts w:hint="eastAsia"/>
          <w:szCs w:val="21"/>
          <w:shd w:val="pct10" w:color="auto" w:fill="FFFFFF"/>
        </w:rPr>
        <w:t>受控库</w:t>
      </w:r>
      <w:r w:rsidRPr="00E929E2">
        <w:rPr>
          <w:rFonts w:hint="eastAsia"/>
          <w:szCs w:val="21"/>
          <w:shd w:val="pct10" w:color="auto" w:fill="FFFFFF"/>
        </w:rPr>
        <w:t>/</w:t>
      </w:r>
      <w:r w:rsidRPr="00E929E2">
        <w:rPr>
          <w:rFonts w:hint="eastAsia"/>
          <w:szCs w:val="21"/>
          <w:shd w:val="pct10" w:color="auto" w:fill="FFFFFF"/>
        </w:rPr>
        <w:t>上线补丁</w:t>
      </w:r>
      <w:r w:rsidRPr="00E929E2">
        <w:rPr>
          <w:rFonts w:hint="eastAsia"/>
          <w:szCs w:val="21"/>
          <w:shd w:val="pct10" w:color="auto" w:fill="FFFFFF"/>
        </w:rPr>
        <w:t>/</w:t>
      </w:r>
      <w:r w:rsidRPr="00E929E2">
        <w:rPr>
          <w:rFonts w:hint="eastAsia"/>
          <w:szCs w:val="21"/>
          <w:shd w:val="pct10" w:color="auto" w:fill="FFFFFF"/>
        </w:rPr>
        <w:t>公共文件补丁</w:t>
      </w:r>
      <w:r w:rsidRPr="00E929E2">
        <w:rPr>
          <w:rFonts w:hint="eastAsia"/>
          <w:szCs w:val="21"/>
          <w:shd w:val="pct10" w:color="auto" w:fill="FFFFFF"/>
        </w:rPr>
        <w:t>"   command="commit -m ${comments}" /&gt;</w:t>
      </w:r>
      <w:r w:rsidRPr="00E929E2">
        <w:rPr>
          <w:rFonts w:hint="eastAsia"/>
          <w:szCs w:val="21"/>
          <w:shd w:val="pct10" w:color="auto" w:fill="FFFFFF"/>
        </w:rPr>
        <w:tab/>
      </w:r>
    </w:p>
    <w:p w:rsidR="00E929E2" w:rsidRPr="00E929E2" w:rsidRDefault="00E929E2" w:rsidP="00E929E2">
      <w:pPr>
        <w:shd w:val="clear" w:color="auto" w:fill="E0E0E0"/>
        <w:spacing w:line="360" w:lineRule="auto"/>
        <w:rPr>
          <w:szCs w:val="21"/>
        </w:rPr>
      </w:pPr>
      <w:r w:rsidRPr="00E929E2">
        <w:rPr>
          <w:szCs w:val="21"/>
          <w:shd w:val="pct10" w:color="auto" w:fill="FFFFFF"/>
        </w:rPr>
        <w:tab/>
        <w:t>&lt;/target&gt;</w:t>
      </w:r>
    </w:p>
    <w:p w:rsidR="00E929E2" w:rsidRPr="00E929E2" w:rsidRDefault="00E929E2" w:rsidP="00E929E2">
      <w:pPr>
        <w:spacing w:line="360" w:lineRule="auto"/>
        <w:ind w:left="42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ab/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其中：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dest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表示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CVS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上需要更新和提交的目录。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在做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CVS commit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操作时，必须对该目录先进行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update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操作，然后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add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，最后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commit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。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否则会报异常“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cvs [add aborted]: there is no version here; do 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‘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cvs checkout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’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first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”。</w:t>
      </w:r>
    </w:p>
    <w:p w:rsidR="00E929E2" w:rsidRPr="00E929E2" w:rsidRDefault="00E929E2" w:rsidP="00E929E2">
      <w:pPr>
        <w:spacing w:line="360" w:lineRule="auto"/>
        <w:ind w:left="420" w:firstLine="42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C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vs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用户权限的问题也有可能导致提交不成功，所以必须保证用户拥有“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create,write,read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”权限。例如：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要给用户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administrator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添加这三个权限，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可以通</w:t>
      </w:r>
      <w:r>
        <w:rPr>
          <w:rFonts w:hint="eastAsia"/>
        </w:rPr>
        <w:t>过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lastRenderedPageBreak/>
        <w:t>命令“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cvs chacl administrator:cwr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”进行操作。</w:t>
      </w:r>
    </w:p>
    <w:p w:rsidR="00E929E2" w:rsidRDefault="00E929E2" w:rsidP="00E929E2">
      <w:pPr>
        <w:spacing w:line="360" w:lineRule="auto"/>
        <w:ind w:left="420" w:firstLine="42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在这个过程中，也报了一个错误“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cvs [chacl aborted]:server does not support chacl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”。这个问题是由于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CVS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版本过低导致的，可以安装更高版本的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cvs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。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</w:t>
      </w:r>
    </w:p>
    <w:p w:rsidR="00E929E2" w:rsidRPr="00E929E2" w:rsidRDefault="00E929E2" w:rsidP="00E929E2">
      <w:pPr>
        <w:spacing w:line="360" w:lineRule="auto"/>
        <w:ind w:left="420" w:firstLine="42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另外，可以在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winCvs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首选项中设置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CVS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的可执行程序。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默认的目录是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wincvs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目录下的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cvsnt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这里要把它改成安装的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cvsnt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本身，如下图：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这样就可以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解决了。</w:t>
      </w:r>
    </w:p>
    <w:p w:rsidR="00E929E2" w:rsidRDefault="00E929E2" w:rsidP="00E929E2">
      <w:pPr>
        <w:spacing w:line="360" w:lineRule="auto"/>
        <w:ind w:left="420" w:firstLine="420"/>
      </w:pPr>
      <w:r>
        <w:rPr>
          <w:rFonts w:hint="eastAsia"/>
          <w:noProof/>
        </w:rPr>
        <w:drawing>
          <wp:inline distT="0" distB="0" distL="0" distR="0">
            <wp:extent cx="4267200" cy="2886075"/>
            <wp:effectExtent l="19050" t="0" r="0" b="0"/>
            <wp:docPr id="1131" name="图片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2" w:rsidRDefault="00E929E2" w:rsidP="00C5546E">
      <w:pPr>
        <w:spacing w:line="360" w:lineRule="auto"/>
        <w:ind w:left="42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提交以后，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CVS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内容有可能会出现文件被破坏的情况，这是因为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CVS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默认是以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.txt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的文本文件导入的，而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.excel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、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.doc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以及其他后缀类型的则是二进制文件，二进制的文件绝对不能使用文本文件导入，因为这样的操作会将数据类型损坏。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所以，在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add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的时候必须添加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</w:t>
      </w:r>
      <w:r w:rsidRPr="00E929E2">
        <w:rPr>
          <w:rFonts w:ascii="Helvetica" w:eastAsia="宋体" w:hAnsi="Helvetica" w:cs="Helvetica"/>
          <w:color w:val="333333"/>
          <w:kern w:val="0"/>
          <w:sz w:val="20"/>
          <w:szCs w:val="20"/>
        </w:rPr>
        <w:t>–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kb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。</w:t>
      </w:r>
    </w:p>
    <w:p w:rsidR="00C5546E" w:rsidRDefault="00E929E2" w:rsidP="00C5546E">
      <w:pPr>
        <w:spacing w:line="360" w:lineRule="auto"/>
        <w:ind w:left="42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第四步：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清理。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将对应目录的文件删除。</w:t>
      </w:r>
    </w:p>
    <w:p w:rsidR="00C5546E" w:rsidRPr="00C5546E" w:rsidRDefault="00C5546E" w:rsidP="00C5546E">
      <w:pPr>
        <w:shd w:val="clear" w:color="auto" w:fill="E0E0E0"/>
        <w:spacing w:line="360" w:lineRule="auto"/>
        <w:rPr>
          <w:szCs w:val="21"/>
          <w:shd w:val="pct10" w:color="auto" w:fill="FFFFFF"/>
        </w:rPr>
      </w:pPr>
      <w:r w:rsidRPr="00C5546E">
        <w:rPr>
          <w:szCs w:val="21"/>
          <w:shd w:val="pct10" w:color="auto" w:fill="FFFFFF"/>
        </w:rPr>
        <w:t>&lt;target name="deletePackage" &gt;</w:t>
      </w:r>
    </w:p>
    <w:p w:rsidR="00C5546E" w:rsidRPr="00C5546E" w:rsidRDefault="00C5546E" w:rsidP="00C5546E">
      <w:pPr>
        <w:shd w:val="clear" w:color="auto" w:fill="E0E0E0"/>
        <w:spacing w:line="360" w:lineRule="auto"/>
        <w:rPr>
          <w:szCs w:val="21"/>
          <w:shd w:val="pct10" w:color="auto" w:fill="FFFFFF"/>
        </w:rPr>
      </w:pPr>
      <w:r w:rsidRPr="00C5546E">
        <w:rPr>
          <w:szCs w:val="21"/>
          <w:shd w:val="pct10" w:color="auto" w:fill="FFFFFF"/>
        </w:rPr>
        <w:tab/>
      </w:r>
      <w:r w:rsidRPr="00C5546E">
        <w:rPr>
          <w:szCs w:val="21"/>
          <w:shd w:val="pct10" w:color="auto" w:fill="FFFFFF"/>
        </w:rPr>
        <w:tab/>
        <w:t>&lt;delete &gt;</w:t>
      </w:r>
    </w:p>
    <w:p w:rsidR="00C5546E" w:rsidRPr="00C5546E" w:rsidRDefault="00C5546E" w:rsidP="00C5546E">
      <w:pPr>
        <w:shd w:val="clear" w:color="auto" w:fill="E0E0E0"/>
        <w:spacing w:line="360" w:lineRule="auto"/>
        <w:rPr>
          <w:szCs w:val="21"/>
          <w:shd w:val="pct10" w:color="auto" w:fill="FFFFFF"/>
        </w:rPr>
      </w:pPr>
      <w:r w:rsidRPr="00C5546E">
        <w:rPr>
          <w:rFonts w:hint="eastAsia"/>
          <w:szCs w:val="21"/>
          <w:shd w:val="pct10" w:color="auto" w:fill="FFFFFF"/>
        </w:rPr>
        <w:tab/>
      </w:r>
      <w:r w:rsidRPr="00C5546E">
        <w:rPr>
          <w:rFonts w:hint="eastAsia"/>
          <w:szCs w:val="21"/>
          <w:shd w:val="pct10" w:color="auto" w:fill="FFFFFF"/>
        </w:rPr>
        <w:tab/>
      </w:r>
      <w:r w:rsidRPr="00C5546E">
        <w:rPr>
          <w:rFonts w:hint="eastAsia"/>
          <w:szCs w:val="21"/>
          <w:shd w:val="pct10" w:color="auto" w:fill="FFFFFF"/>
        </w:rPr>
        <w:tab/>
        <w:t>&lt;fileset dir="D:\bpmConfigFiles/bpm/bpmproject/</w:t>
      </w:r>
      <w:r w:rsidRPr="00C5546E">
        <w:rPr>
          <w:rFonts w:hint="eastAsia"/>
          <w:szCs w:val="21"/>
          <w:shd w:val="pct10" w:color="auto" w:fill="FFFFFF"/>
        </w:rPr>
        <w:t>受控库</w:t>
      </w:r>
      <w:r w:rsidRPr="00C5546E">
        <w:rPr>
          <w:rFonts w:hint="eastAsia"/>
          <w:szCs w:val="21"/>
          <w:shd w:val="pct10" w:color="auto" w:fill="FFFFFF"/>
        </w:rPr>
        <w:t>/</w:t>
      </w:r>
      <w:r w:rsidRPr="00C5546E">
        <w:rPr>
          <w:rFonts w:hint="eastAsia"/>
          <w:szCs w:val="21"/>
          <w:shd w:val="pct10" w:color="auto" w:fill="FFFFFF"/>
        </w:rPr>
        <w:t>上线补丁</w:t>
      </w:r>
      <w:r w:rsidRPr="00C5546E">
        <w:rPr>
          <w:rFonts w:hint="eastAsia"/>
          <w:szCs w:val="21"/>
          <w:shd w:val="pct10" w:color="auto" w:fill="FFFFFF"/>
        </w:rPr>
        <w:t>/</w:t>
      </w:r>
      <w:r w:rsidRPr="00C5546E">
        <w:rPr>
          <w:rFonts w:hint="eastAsia"/>
          <w:szCs w:val="21"/>
          <w:shd w:val="pct10" w:color="auto" w:fill="FFFFFF"/>
        </w:rPr>
        <w:t>公共文件补丁</w:t>
      </w:r>
      <w:r w:rsidRPr="00C5546E">
        <w:rPr>
          <w:rFonts w:hint="eastAsia"/>
          <w:szCs w:val="21"/>
          <w:shd w:val="pct10" w:color="auto" w:fill="FFFFFF"/>
        </w:rPr>
        <w:t>" includes="*.ecd" /&gt;</w:t>
      </w:r>
    </w:p>
    <w:p w:rsidR="00C5546E" w:rsidRPr="00C5546E" w:rsidRDefault="00C5546E" w:rsidP="00C5546E">
      <w:pPr>
        <w:shd w:val="clear" w:color="auto" w:fill="E0E0E0"/>
        <w:spacing w:line="360" w:lineRule="auto"/>
        <w:rPr>
          <w:szCs w:val="21"/>
          <w:shd w:val="pct10" w:color="auto" w:fill="FFFFFF"/>
        </w:rPr>
      </w:pPr>
      <w:r w:rsidRPr="00C5546E">
        <w:rPr>
          <w:szCs w:val="21"/>
          <w:shd w:val="pct10" w:color="auto" w:fill="FFFFFF"/>
        </w:rPr>
        <w:tab/>
      </w:r>
      <w:r w:rsidRPr="00C5546E">
        <w:rPr>
          <w:szCs w:val="21"/>
          <w:shd w:val="pct10" w:color="auto" w:fill="FFFFFF"/>
        </w:rPr>
        <w:tab/>
        <w:t>&lt;/delete&gt;</w:t>
      </w:r>
    </w:p>
    <w:p w:rsidR="00C5546E" w:rsidRPr="00075C94" w:rsidRDefault="00C5546E" w:rsidP="00C5546E">
      <w:pPr>
        <w:shd w:val="clear" w:color="auto" w:fill="E0E0E0"/>
        <w:spacing w:line="360" w:lineRule="auto"/>
        <w:rPr>
          <w:szCs w:val="21"/>
          <w:shd w:val="pct10" w:color="auto" w:fill="FFFFFF"/>
        </w:rPr>
      </w:pPr>
      <w:r w:rsidRPr="00C5546E">
        <w:rPr>
          <w:szCs w:val="21"/>
          <w:shd w:val="pct10" w:color="auto" w:fill="FFFFFF"/>
        </w:rPr>
        <w:tab/>
        <w:t>&lt;/target&gt;</w:t>
      </w:r>
    </w:p>
    <w:p w:rsidR="00C5546E" w:rsidRPr="000B47AA" w:rsidRDefault="00C5546E" w:rsidP="00C5546E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B47AA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【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0"/>
          <w:szCs w:val="20"/>
        </w:rPr>
        <w:t>备注</w:t>
      </w:r>
      <w:r w:rsidRPr="000B47AA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】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0"/>
          <w:szCs w:val="20"/>
        </w:rPr>
        <w:t xml:space="preserve">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这里的绝对路径可以通过属性文件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.properties </w:t>
      </w:r>
      <w:r w:rsidRP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来进行设置，更便于维护和修改。</w:t>
      </w:r>
    </w:p>
    <w:p w:rsidR="00E929E2" w:rsidRPr="00C5546E" w:rsidRDefault="00E929E2" w:rsidP="00E929E2">
      <w:pPr>
        <w:spacing w:line="360" w:lineRule="auto"/>
        <w:ind w:left="42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:rsidR="00E929E2" w:rsidRDefault="00E929E2" w:rsidP="00E929E2">
      <w:pPr>
        <w:spacing w:line="360" w:lineRule="auto"/>
        <w:ind w:left="42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那么到这里，基本上整个过程就完成了。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最后还差一个验证部署的过程。</w:t>
      </w:r>
    </w:p>
    <w:p w:rsidR="00E929E2" w:rsidRPr="00E929E2" w:rsidRDefault="00C5546E" w:rsidP="00E929E2">
      <w:pPr>
        <w:spacing w:line="360" w:lineRule="auto"/>
        <w:ind w:left="42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lastRenderedPageBreak/>
        <w:tab/>
      </w:r>
      <w:r w:rsid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打开</w:t>
      </w:r>
      <w:r w:rsid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gorvernor </w:t>
      </w:r>
      <w:r w:rsidR="00E929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登陆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，进入管理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---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构件包管理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---eos-default----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部署。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之后会提示如下信息：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压缩文件损坏，或无效的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ecd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文件，导致部署不成功。</w:t>
      </w:r>
    </w:p>
    <w:p w:rsidR="00E929E2" w:rsidRDefault="00C5546E" w:rsidP="00E929E2">
      <w:pPr>
        <w:spacing w:line="360" w:lineRule="auto"/>
        <w:ind w:left="42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274310" cy="2239211"/>
            <wp:effectExtent l="19050" t="0" r="2540" b="0"/>
            <wp:docPr id="1137" name="图片 1137" descr="H:\governor构件包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7" descr="H:\governor构件包管理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9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46E" w:rsidRDefault="00C5546E" w:rsidP="00E929E2">
      <w:pPr>
        <w:spacing w:line="360" w:lineRule="auto"/>
        <w:ind w:left="42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ab/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这里可以看到压缩文件并没有损坏，所以可以证明是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ecd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的文件。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通过仔细对比后发现，构件包导出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ecd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后是由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jar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文件组成的，而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eos-web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下的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WEB-INF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目录导出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ecd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则不需要先打成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jar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包。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所以，在打包的过程中只需要打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ecd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一个步骤即可。</w:t>
      </w:r>
    </w:p>
    <w:p w:rsidR="00C5546E" w:rsidRPr="00C5546E" w:rsidRDefault="00C5546E" w:rsidP="00E929E2">
      <w:pPr>
        <w:spacing w:line="360" w:lineRule="auto"/>
        <w:ind w:left="42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ab/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注释掉前面打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 xml:space="preserve">jar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包的脚本，重新运行后部署，成功了！！！</w:t>
      </w:r>
    </w:p>
    <w:p w:rsidR="001B0FF3" w:rsidRDefault="001B0FF3" w:rsidP="000B47AA"/>
    <w:sectPr w:rsidR="001B0FF3" w:rsidSect="001B0F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163E" w:rsidRDefault="0003163E" w:rsidP="000B47AA">
      <w:r>
        <w:separator/>
      </w:r>
    </w:p>
  </w:endnote>
  <w:endnote w:type="continuationSeparator" w:id="1">
    <w:p w:rsidR="0003163E" w:rsidRDefault="0003163E" w:rsidP="000B47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163E" w:rsidRDefault="0003163E" w:rsidP="000B47AA">
      <w:r>
        <w:separator/>
      </w:r>
    </w:p>
  </w:footnote>
  <w:footnote w:type="continuationSeparator" w:id="1">
    <w:p w:rsidR="0003163E" w:rsidRDefault="0003163E" w:rsidP="000B47A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17"/>
    <w:multiLevelType w:val="multilevel"/>
    <w:tmpl w:val="00000017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1491459C"/>
    <w:multiLevelType w:val="hybridMultilevel"/>
    <w:tmpl w:val="65D63406"/>
    <w:lvl w:ilvl="0" w:tplc="4F2CD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6A91491"/>
    <w:multiLevelType w:val="multilevel"/>
    <w:tmpl w:val="0000000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9CF07D6"/>
    <w:multiLevelType w:val="hybridMultilevel"/>
    <w:tmpl w:val="936E4EB4"/>
    <w:lvl w:ilvl="0" w:tplc="2AD6BC0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8C90A83"/>
    <w:multiLevelType w:val="hybridMultilevel"/>
    <w:tmpl w:val="C352B04C"/>
    <w:lvl w:ilvl="0" w:tplc="3C46B9D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47AA"/>
    <w:rsid w:val="0003163E"/>
    <w:rsid w:val="00075C94"/>
    <w:rsid w:val="000B47AA"/>
    <w:rsid w:val="00122CFF"/>
    <w:rsid w:val="0016351D"/>
    <w:rsid w:val="001B0FF3"/>
    <w:rsid w:val="001F4FA7"/>
    <w:rsid w:val="006737F8"/>
    <w:rsid w:val="006A096E"/>
    <w:rsid w:val="0074528D"/>
    <w:rsid w:val="00773A18"/>
    <w:rsid w:val="00A24EC9"/>
    <w:rsid w:val="00A54455"/>
    <w:rsid w:val="00BF1E8B"/>
    <w:rsid w:val="00C5546E"/>
    <w:rsid w:val="00CF0F63"/>
    <w:rsid w:val="00E929E2"/>
    <w:rsid w:val="00EB45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5C9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0F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0F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0F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929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B47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B47A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B47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B47AA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0B47AA"/>
    <w:rPr>
      <w:strike w:val="0"/>
      <w:dstrike w:val="0"/>
      <w:color w:val="006DAF"/>
      <w:u w:val="none"/>
      <w:effect w:val="none"/>
    </w:rPr>
  </w:style>
  <w:style w:type="paragraph" w:styleId="a6">
    <w:name w:val="Balloon Text"/>
    <w:basedOn w:val="a"/>
    <w:link w:val="Char1"/>
    <w:uiPriority w:val="99"/>
    <w:semiHidden/>
    <w:unhideWhenUsed/>
    <w:rsid w:val="00EB45B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B45B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F0F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F0F6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F0F63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CF0F63"/>
    <w:pPr>
      <w:ind w:firstLineChars="200" w:firstLine="420"/>
    </w:pPr>
  </w:style>
  <w:style w:type="table" w:styleId="a8">
    <w:name w:val="Table Grid"/>
    <w:basedOn w:val="a1"/>
    <w:uiPriority w:val="59"/>
    <w:rsid w:val="00CF0F6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样式1"/>
    <w:basedOn w:val="a"/>
    <w:link w:val="1Char0"/>
    <w:qFormat/>
    <w:rsid w:val="00CF0F63"/>
    <w:pPr>
      <w:spacing w:line="360" w:lineRule="auto"/>
      <w:ind w:firstLineChars="200" w:firstLine="480"/>
    </w:pPr>
    <w:rPr>
      <w:rFonts w:ascii="Times New Roman" w:eastAsia="宋体" w:hAnsi="Times New Roman" w:cs="宋体"/>
      <w:sz w:val="24"/>
      <w:szCs w:val="20"/>
    </w:rPr>
  </w:style>
  <w:style w:type="character" w:customStyle="1" w:styleId="1Char0">
    <w:name w:val="样式1 Char"/>
    <w:basedOn w:val="a0"/>
    <w:link w:val="10"/>
    <w:rsid w:val="00CF0F63"/>
    <w:rPr>
      <w:rFonts w:ascii="Times New Roman" w:eastAsia="宋体" w:hAnsi="Times New Roman" w:cs="宋体"/>
      <w:sz w:val="24"/>
      <w:szCs w:val="20"/>
    </w:rPr>
  </w:style>
  <w:style w:type="paragraph" w:styleId="a9">
    <w:name w:val="Document Map"/>
    <w:basedOn w:val="a"/>
    <w:link w:val="Char2"/>
    <w:uiPriority w:val="99"/>
    <w:semiHidden/>
    <w:unhideWhenUsed/>
    <w:rsid w:val="006A096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6A096E"/>
    <w:rPr>
      <w:rFonts w:ascii="宋体" w:eastAsia="宋体"/>
      <w:sz w:val="18"/>
      <w:szCs w:val="18"/>
    </w:rPr>
  </w:style>
  <w:style w:type="character" w:customStyle="1" w:styleId="1CharChar">
    <w:name w:val="样式1 Char Char"/>
    <w:rsid w:val="00BF1E8B"/>
  </w:style>
  <w:style w:type="character" w:customStyle="1" w:styleId="4Char">
    <w:name w:val="标题 4 Char"/>
    <w:basedOn w:val="a0"/>
    <w:link w:val="4"/>
    <w:uiPriority w:val="9"/>
    <w:rsid w:val="00E929E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32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58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0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94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13220E-8D2B-4F78-A365-294AECF06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</Pages>
  <Words>914</Words>
  <Characters>5210</Characters>
  <Application>Microsoft Office Word</Application>
  <DocSecurity>0</DocSecurity>
  <Lines>43</Lines>
  <Paragraphs>12</Paragraphs>
  <ScaleCrop>false</ScaleCrop>
  <Company/>
  <LinksUpToDate>false</LinksUpToDate>
  <CharactersWithSpaces>6112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24</cp:revision>
  <dcterms:created xsi:type="dcterms:W3CDTF">2013-05-24T00:40:00Z</dcterms:created>
  <dcterms:modified xsi:type="dcterms:W3CDTF">2013-07-29T06:53:00Z</dcterms:modified>
</cp:coreProperties>
</file>