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A68" w:rsidRPr="00A02A68" w:rsidRDefault="00A02A68" w:rsidP="00A02A68">
      <w:pPr>
        <w:jc w:val="center"/>
        <w:rPr>
          <w:b/>
          <w:bCs/>
          <w:sz w:val="36"/>
          <w:szCs w:val="36"/>
        </w:rPr>
      </w:pPr>
      <w:r w:rsidRPr="00A02A68">
        <w:rPr>
          <w:b/>
          <w:bCs/>
          <w:sz w:val="36"/>
          <w:szCs w:val="36"/>
        </w:rPr>
        <w:fldChar w:fldCharType="begin"/>
      </w:r>
      <w:r w:rsidRPr="00A02A68">
        <w:rPr>
          <w:b/>
          <w:bCs/>
          <w:sz w:val="36"/>
          <w:szCs w:val="36"/>
        </w:rPr>
        <w:instrText xml:space="preserve"> HYPERLINK "http://wiki.primeton.com/pages/viewpage.action?pageId=10847481" </w:instrText>
      </w:r>
      <w:r w:rsidRPr="00A02A68">
        <w:rPr>
          <w:b/>
          <w:bCs/>
          <w:sz w:val="36"/>
          <w:szCs w:val="36"/>
        </w:rPr>
        <w:fldChar w:fldCharType="separate"/>
      </w:r>
      <w:r w:rsidRPr="00A02A68">
        <w:rPr>
          <w:rStyle w:val="a3"/>
          <w:b/>
          <w:bCs/>
          <w:sz w:val="36"/>
          <w:szCs w:val="36"/>
        </w:rPr>
        <w:t>测试经验分享</w:t>
      </w:r>
      <w:r w:rsidRPr="00A02A68">
        <w:rPr>
          <w:sz w:val="36"/>
          <w:szCs w:val="36"/>
        </w:rPr>
        <w:fldChar w:fldCharType="end"/>
      </w:r>
      <w:bookmarkStart w:id="0" w:name="_GoBack"/>
      <w:bookmarkEnd w:id="0"/>
    </w:p>
    <w:p w:rsidR="00A02A68" w:rsidRPr="00A02A68" w:rsidRDefault="00A02A68" w:rsidP="00A02A68">
      <w:r w:rsidRPr="00A02A68">
        <w:t xml:space="preserve">     </w:t>
      </w:r>
      <w:r w:rsidRPr="00A02A68">
        <w:t>测试工作是软件质量把关的一道重要关卡，今天我主要总结自己在之前两个项目中做的测试工作和体会，根据自己的所做和所感，给以后的工作</w:t>
      </w:r>
      <w:proofErr w:type="gramStart"/>
      <w:r w:rsidRPr="00A02A68">
        <w:t>作</w:t>
      </w:r>
      <w:proofErr w:type="gramEnd"/>
      <w:r w:rsidRPr="00A02A68">
        <w:t>一些指引，希望以后的工作自己能做得更到位、更有价值。</w:t>
      </w:r>
    </w:p>
    <w:p w:rsidR="00A02A68" w:rsidRPr="00A02A68" w:rsidRDefault="00A02A68" w:rsidP="00A02A68">
      <w:r w:rsidRPr="00A02A68">
        <w:rPr>
          <w:b/>
          <w:bCs/>
        </w:rPr>
        <w:t>1</w:t>
      </w:r>
      <w:r w:rsidRPr="00A02A68">
        <w:rPr>
          <w:b/>
          <w:bCs/>
        </w:rPr>
        <w:t>、工行敏捷开发模式</w:t>
      </w:r>
    </w:p>
    <w:p w:rsidR="00A02A68" w:rsidRPr="00A02A68" w:rsidRDefault="00A02A68" w:rsidP="00A02A68">
      <w:r w:rsidRPr="00A02A68">
        <w:rPr>
          <w:b/>
          <w:bCs/>
        </w:rPr>
        <w:t>     </w:t>
      </w:r>
      <w:r w:rsidRPr="00A02A68">
        <w:t xml:space="preserve"> </w:t>
      </w:r>
      <w:r w:rsidRPr="00A02A68">
        <w:t>我在工行主要的工作内容：测试方案设计、测试用例设计、自动化测试用例设计、以及功能测试和集成测试和系统回归测试。</w:t>
      </w:r>
    </w:p>
    <w:p w:rsidR="00A02A68" w:rsidRPr="00A02A68" w:rsidRDefault="00A02A68" w:rsidP="00A02A68">
      <w:r w:rsidRPr="00A02A68">
        <w:t xml:space="preserve">      </w:t>
      </w:r>
      <w:r w:rsidRPr="00A02A68">
        <w:t>工行项目组实行的开发模式是敏捷开发模式，整个测试的工作也是依着敏捷开发模式来展开的。敏捷开发模式是一种以人为核心、迭代、循环渐进的开发方法，需要</w:t>
      </w:r>
      <w:r w:rsidRPr="00A02A68">
        <w:t xml:space="preserve"> RDT(</w:t>
      </w:r>
      <w:r w:rsidRPr="00A02A68">
        <w:t>需求、开发、测试</w:t>
      </w:r>
      <w:r w:rsidRPr="00A02A68">
        <w:t>)</w:t>
      </w:r>
      <w:r w:rsidRPr="00A02A68">
        <w:t>团队的三个角色的人相互协作，迭代前进才能对变化的需求做出快速的反应，及时地调整工作的方向，很好地完成任务。</w:t>
      </w:r>
      <w:r w:rsidRPr="00A02A68">
        <w:t>RDT</w:t>
      </w:r>
      <w:r w:rsidRPr="00A02A68">
        <w:t>重要角</w:t>
      </w:r>
      <w:r w:rsidRPr="00A02A68">
        <w:t xml:space="preserve"> </w:t>
      </w:r>
      <w:r w:rsidRPr="00A02A68">
        <w:t>色之一就是测试。</w:t>
      </w:r>
    </w:p>
    <w:p w:rsidR="00A02A68" w:rsidRPr="00A02A68" w:rsidRDefault="00A02A68" w:rsidP="00A02A68">
      <w:r w:rsidRPr="00A02A68">
        <w:rPr>
          <w:b/>
          <w:bCs/>
        </w:rPr>
        <w:t>2</w:t>
      </w:r>
      <w:r w:rsidRPr="00A02A68">
        <w:rPr>
          <w:b/>
          <w:bCs/>
        </w:rPr>
        <w:t>、敏捷开发模式对测试的要求和体现</w:t>
      </w:r>
    </w:p>
    <w:p w:rsidR="00A02A68" w:rsidRPr="00A02A68" w:rsidRDefault="00A02A68" w:rsidP="00A02A68">
      <w:r w:rsidRPr="00A02A68">
        <w:t xml:space="preserve">       </w:t>
      </w:r>
      <w:r w:rsidRPr="00A02A68">
        <w:t>敏捷开发模式中对于测试工作的一个要求</w:t>
      </w:r>
      <w:r w:rsidRPr="00A02A68">
        <w:t>:</w:t>
      </w:r>
      <w:r w:rsidRPr="00A02A68">
        <w:t>与需求、开发同步。以往的模式普遍认为测试是在开发完成之后才开始进行的，这样不仅在项目的开发过程中出现了人员</w:t>
      </w:r>
      <w:r w:rsidRPr="00A02A68">
        <w:t xml:space="preserve"> </w:t>
      </w:r>
      <w:r w:rsidRPr="00A02A68">
        <w:t>安排的搁置，而且测试的推迟介入，也会给软件的质量带来一定的风险。因此，测试的尽早实行，能更好的展开测试工作和预防</w:t>
      </w:r>
      <w:r w:rsidRPr="00A02A68">
        <w:t>bug</w:t>
      </w:r>
      <w:r w:rsidRPr="00A02A68">
        <w:t>的产生。我个人认为好处体现</w:t>
      </w:r>
      <w:r w:rsidRPr="00A02A68">
        <w:t xml:space="preserve"> </w:t>
      </w:r>
      <w:r w:rsidRPr="00A02A68">
        <w:t>在下面几点：</w:t>
      </w:r>
    </w:p>
    <w:p w:rsidR="00A02A68" w:rsidRPr="00A02A68" w:rsidRDefault="00A02A68" w:rsidP="00A02A68">
      <w:r w:rsidRPr="00A02A68">
        <w:t>      (1).</w:t>
      </w:r>
      <w:r w:rsidRPr="00A02A68">
        <w:t>测试与需求、开发同步，讨论需求的时候同时与客户交谈，三种角色的人可根据需求同步完成各自的任务，需求完成需求文档，开发完成设计方案，测试完</w:t>
      </w:r>
      <w:r w:rsidRPr="00A02A68">
        <w:t xml:space="preserve"> </w:t>
      </w:r>
      <w:r w:rsidRPr="00A02A68">
        <w:t>成测试方案等等。需求变更时，各自可以快速的做出反应、调整和修改。如此每个人的工作明确，不存在一部分人在忙碌时，而其他人在等待的局面。</w:t>
      </w:r>
    </w:p>
    <w:p w:rsidR="00A02A68" w:rsidRPr="00A02A68" w:rsidRDefault="00A02A68" w:rsidP="00A02A68">
      <w:r w:rsidRPr="00A02A68">
        <w:t>      (2).</w:t>
      </w:r>
      <w:r w:rsidRPr="00A02A68">
        <w:t>在把握客户的需求时，测试可以运用测试独有的思维，站在客户的角度，</w:t>
      </w:r>
      <w:proofErr w:type="gramStart"/>
      <w:r w:rsidRPr="00A02A68">
        <w:t>给需求</w:t>
      </w:r>
      <w:proofErr w:type="gramEnd"/>
      <w:r w:rsidRPr="00A02A68">
        <w:t>文档和开发设计方案的形成提供比较中肯的意见，</w:t>
      </w:r>
      <w:proofErr w:type="gramStart"/>
      <w:r w:rsidRPr="00A02A68">
        <w:t>让需求</w:t>
      </w:r>
      <w:proofErr w:type="gramEnd"/>
      <w:r w:rsidRPr="00A02A68">
        <w:t>和设计把握的更准确，防止彼此之间理解有偏差。</w:t>
      </w:r>
    </w:p>
    <w:p w:rsidR="00A02A68" w:rsidRPr="00A02A68" w:rsidRDefault="00A02A68" w:rsidP="00A02A68">
      <w:r w:rsidRPr="00A02A68">
        <w:t>      (3).</w:t>
      </w:r>
      <w:r w:rsidRPr="00A02A68">
        <w:t>将隐患的缺陷扼杀在摇篮中。开发人员在理解需求的时候，更多的时候是站在设计的角度去想的，有时会有所偏差以及忽略一些用户的体验，测试在</w:t>
      </w:r>
      <w:r w:rsidRPr="00A02A68">
        <w:t>review</w:t>
      </w:r>
      <w:r w:rsidRPr="00A02A68">
        <w:t>设计方案时，可尽早发现缺陷，把即将出现的缺陷给扼杀住。</w:t>
      </w:r>
    </w:p>
    <w:p w:rsidR="00A02A68" w:rsidRPr="00A02A68" w:rsidRDefault="00A02A68" w:rsidP="00A02A68">
      <w:r w:rsidRPr="00A02A68">
        <w:t>      (4).</w:t>
      </w:r>
      <w:r w:rsidRPr="00A02A68">
        <w:t>将</w:t>
      </w:r>
      <w:r w:rsidRPr="00A02A68">
        <w:t>70%</w:t>
      </w:r>
      <w:r w:rsidRPr="00A02A68">
        <w:t>的软件缺陷消灭在开发阶段。功能开发的过程当中，借助持续集成框架，每天集成版本，依据测试方案和用例进行功能测试，尽早的发现缺陷，大大减少软件系统测试期的压力和风险，使软件的质量更有保障。</w:t>
      </w:r>
    </w:p>
    <w:p w:rsidR="00A02A68" w:rsidRPr="00A02A68" w:rsidRDefault="00A02A68" w:rsidP="00A02A68">
      <w:r w:rsidRPr="00A02A68">
        <w:t xml:space="preserve">      </w:t>
      </w:r>
      <w:r w:rsidRPr="00A02A68">
        <w:t>敏捷开发模式，强化了</w:t>
      </w:r>
      <w:r w:rsidRPr="00A02A68">
        <w:t>RDT</w:t>
      </w:r>
      <w:r w:rsidRPr="00A02A68">
        <w:t>小组的适应能力和凝聚力，很好地将风险控制在软件开发的每个阶段。然而，如果让敏捷开发的威力更大，自动化测试就必须展现应有的威力，这样敏捷开发模式才能实行的游刃有余。</w:t>
      </w:r>
    </w:p>
    <w:p w:rsidR="00A02A68" w:rsidRPr="00A02A68" w:rsidRDefault="00A02A68" w:rsidP="00A02A68">
      <w:r w:rsidRPr="00A02A68">
        <w:rPr>
          <w:b/>
          <w:bCs/>
        </w:rPr>
        <w:t> 3</w:t>
      </w:r>
      <w:r w:rsidRPr="00A02A68">
        <w:rPr>
          <w:b/>
          <w:bCs/>
        </w:rPr>
        <w:t>、自动化测试</w:t>
      </w:r>
    </w:p>
    <w:p w:rsidR="00A02A68" w:rsidRPr="00A02A68" w:rsidRDefault="00A02A68" w:rsidP="00A02A68">
      <w:r w:rsidRPr="00A02A68">
        <w:rPr>
          <w:b/>
          <w:bCs/>
        </w:rPr>
        <w:t>      </w:t>
      </w:r>
      <w:r w:rsidRPr="00A02A68">
        <w:t xml:space="preserve"> </w:t>
      </w:r>
      <w:r w:rsidRPr="00A02A68">
        <w:t>实行自动化测试，测试人员也必须具备开发功底，根据需求和功能设计的要求，分析出可能出现的不同场景，将每一个场景用代码实现成一个个测试用例，在每天集</w:t>
      </w:r>
      <w:r w:rsidRPr="00A02A68">
        <w:t xml:space="preserve"> </w:t>
      </w:r>
      <w:r w:rsidRPr="00A02A68">
        <w:t>成版本后，运行自动化测试，根据生成的报告，判断当前版本的稳定性，做出相应的修复，控制软件质量的风险。自动化测试确实可以大大提高测试的工作进度，给</w:t>
      </w:r>
      <w:r w:rsidRPr="00A02A68">
        <w:t xml:space="preserve"> </w:t>
      </w:r>
      <w:r w:rsidRPr="00A02A68">
        <w:t>敏捷开发模式的实行也提供了有力的支持，对于原有的一些场景，自动化测试用例做出了有力的保证，减少了测试人员许多重复的工作，而投身到新需求的评审和新</w:t>
      </w:r>
      <w:r w:rsidRPr="00A02A68">
        <w:t xml:space="preserve"> </w:t>
      </w:r>
      <w:r w:rsidRPr="00A02A68">
        <w:t>功能的验证上。但自动化测试不是万能的，它也只能确认已经分析好的场景，对于没发现的场景和缺陷，还必须结合人工的测试才能更好</w:t>
      </w:r>
      <w:proofErr w:type="gramStart"/>
      <w:r w:rsidRPr="00A02A68">
        <w:t>地软件</w:t>
      </w:r>
      <w:proofErr w:type="gramEnd"/>
      <w:r w:rsidRPr="00A02A68">
        <w:t>的质量。</w:t>
      </w:r>
    </w:p>
    <w:p w:rsidR="00A02A68" w:rsidRPr="00A02A68" w:rsidRDefault="00A02A68" w:rsidP="00A02A68">
      <w:r w:rsidRPr="00A02A68">
        <w:t> </w:t>
      </w:r>
      <w:r w:rsidRPr="00A02A68">
        <w:rPr>
          <w:b/>
          <w:bCs/>
        </w:rPr>
        <w:t>4</w:t>
      </w:r>
      <w:r w:rsidRPr="00A02A68">
        <w:rPr>
          <w:b/>
          <w:bCs/>
        </w:rPr>
        <w:t>、在上海银行的测试感悟</w:t>
      </w:r>
    </w:p>
    <w:p w:rsidR="00A02A68" w:rsidRPr="00A02A68" w:rsidRDefault="00A02A68" w:rsidP="00A02A68">
      <w:r w:rsidRPr="00A02A68">
        <w:t xml:space="preserve">       </w:t>
      </w:r>
      <w:r w:rsidRPr="00A02A68">
        <w:t>在上海银行的项目中，我的主要工作是编译环境搭建和交易监控功能开发。工作更多是</w:t>
      </w:r>
      <w:r w:rsidRPr="00A02A68">
        <w:lastRenderedPageBreak/>
        <w:t>偏向于功能开发，所以我的测试也只是属于自测，行内俗称：吃自己的狗粮。</w:t>
      </w:r>
      <w:r w:rsidRPr="00A02A68">
        <w:t xml:space="preserve"> </w:t>
      </w:r>
      <w:r w:rsidRPr="00A02A68">
        <w:t>开发某块功能之前，自己也会把实现场景理清，把功能拆分成小模块，分析每一个模块需要到哪方面的技术，有哪几种实现方式，哪种才能把代码写得更强壮些，功</w:t>
      </w:r>
      <w:r w:rsidRPr="00A02A68">
        <w:t xml:space="preserve"> </w:t>
      </w:r>
      <w:r w:rsidRPr="00A02A68">
        <w:t>能更完善。最终我选择了一种我认为最合适的方式进行开发，待开发工作完成后，总感觉开发前做了那么多评估，并且功能实现的方式是认为最好的，自己就比较容</w:t>
      </w:r>
      <w:r w:rsidRPr="00A02A68">
        <w:t xml:space="preserve"> </w:t>
      </w:r>
      <w:r w:rsidRPr="00A02A68">
        <w:t>易沉浸当前的实现方式中，很少去怀疑过代码可能出现的缺陷。结果当其他同事给我</w:t>
      </w:r>
      <w:r w:rsidRPr="00A02A68">
        <w:t>review</w:t>
      </w:r>
      <w:r w:rsidRPr="00A02A68">
        <w:t>时，却发现自己的代码还是存在许多的不足，总结之后，才发现</w:t>
      </w:r>
      <w:r w:rsidRPr="00A02A68">
        <w:t xml:space="preserve">: </w:t>
      </w:r>
      <w:r w:rsidRPr="00A02A68">
        <w:t>自己对当前自以为最好的实现方式缺少了测试特有的一种怀疑态度。</w:t>
      </w:r>
    </w:p>
    <w:p w:rsidR="00A02A68" w:rsidRPr="00A02A68" w:rsidRDefault="00A02A68" w:rsidP="00A02A68">
      <w:r w:rsidRPr="00A02A68">
        <w:rPr>
          <w:b/>
          <w:bCs/>
        </w:rPr>
        <w:t>5</w:t>
      </w:r>
      <w:r w:rsidRPr="00A02A68">
        <w:rPr>
          <w:b/>
          <w:bCs/>
        </w:rPr>
        <w:t>、总结</w:t>
      </w:r>
    </w:p>
    <w:p w:rsidR="00A02A68" w:rsidRPr="00A02A68" w:rsidRDefault="00A02A68" w:rsidP="00A02A68">
      <w:r w:rsidRPr="00A02A68">
        <w:t xml:space="preserve">      1. </w:t>
      </w:r>
      <w:r w:rsidRPr="00A02A68">
        <w:t>预防胜于治理。代码的好坏，更多决定在开发人员设计的阶段，而不是说一个功能完成后，才投入大量的测试改出来的。如果一块功能在前期设计不够好，不管是开</w:t>
      </w:r>
      <w:r w:rsidRPr="00A02A68">
        <w:t xml:space="preserve"> </w:t>
      </w:r>
      <w:r w:rsidRPr="00A02A68">
        <w:t>发和测试，都必须要投入很大的成本，才能挽救之前的漏洞。所以，测试的要求不能总是停留在发现</w:t>
      </w:r>
      <w:r w:rsidRPr="00A02A68">
        <w:t>bug</w:t>
      </w:r>
      <w:r w:rsidRPr="00A02A68">
        <w:t>，更应该花时间去预防</w:t>
      </w:r>
      <w:r w:rsidRPr="00A02A68">
        <w:t>bug</w:t>
      </w:r>
      <w:r w:rsidRPr="00A02A68">
        <w:t>。</w:t>
      </w:r>
    </w:p>
    <w:p w:rsidR="00A02A68" w:rsidRPr="00A02A68" w:rsidRDefault="00A02A68" w:rsidP="00A02A68">
      <w:r w:rsidRPr="00A02A68">
        <w:t xml:space="preserve">      2. </w:t>
      </w:r>
      <w:r w:rsidRPr="00A02A68">
        <w:t>怀疑的态度。经过两个项目的磨练，由测试向开发的角色转变，站在测试的角度去看，确实体会到测试思维在软件开发周期中的重要性，必须严格把关。站在开发人</w:t>
      </w:r>
      <w:r w:rsidRPr="00A02A68">
        <w:t xml:space="preserve"> </w:t>
      </w:r>
      <w:proofErr w:type="gramStart"/>
      <w:r w:rsidRPr="00A02A68">
        <w:t>员角度</w:t>
      </w:r>
      <w:proofErr w:type="gramEnd"/>
      <w:r w:rsidRPr="00A02A68">
        <w:t>来说，在设计前都会进行各种场景的考虑和最优实现方案的筛选，可往往实现完成后，多少会对自己的功能缺少一种怀疑的态度。然而，任何事物都不可能完</w:t>
      </w:r>
      <w:r w:rsidRPr="00A02A68">
        <w:t xml:space="preserve"> </w:t>
      </w:r>
      <w:r w:rsidRPr="00A02A68">
        <w:t>美，所以就必须要具备测试的怀疑态度和测试方法才能让软件更趋向于完美。</w:t>
      </w:r>
    </w:p>
    <w:p w:rsidR="00763B81" w:rsidRPr="00A02A68" w:rsidRDefault="00763B81"/>
    <w:sectPr w:rsidR="00763B81" w:rsidRPr="00A02A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545F6"/>
    <w:multiLevelType w:val="multilevel"/>
    <w:tmpl w:val="6CF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41674"/>
    <w:multiLevelType w:val="multilevel"/>
    <w:tmpl w:val="08B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F5F"/>
    <w:rsid w:val="00763B81"/>
    <w:rsid w:val="00856F5F"/>
    <w:rsid w:val="00A0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3EE8F-F68B-49B5-959C-60589D83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2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6202">
      <w:bodyDiv w:val="1"/>
      <w:marLeft w:val="0"/>
      <w:marRight w:val="0"/>
      <w:marTop w:val="0"/>
      <w:marBottom w:val="0"/>
      <w:divBdr>
        <w:top w:val="none" w:sz="0" w:space="0" w:color="auto"/>
        <w:left w:val="none" w:sz="0" w:space="0" w:color="auto"/>
        <w:bottom w:val="none" w:sz="0" w:space="0" w:color="auto"/>
        <w:right w:val="none" w:sz="0" w:space="0" w:color="auto"/>
      </w:divBdr>
      <w:divsChild>
        <w:div w:id="1416243902">
          <w:marLeft w:val="0"/>
          <w:marRight w:val="0"/>
          <w:marTop w:val="0"/>
          <w:marBottom w:val="0"/>
          <w:divBdr>
            <w:top w:val="none" w:sz="0" w:space="0" w:color="auto"/>
            <w:left w:val="none" w:sz="0" w:space="0" w:color="auto"/>
            <w:bottom w:val="none" w:sz="0" w:space="0" w:color="auto"/>
            <w:right w:val="none" w:sz="0" w:space="0" w:color="auto"/>
          </w:divBdr>
          <w:divsChild>
            <w:div w:id="451437834">
              <w:marLeft w:val="0"/>
              <w:marRight w:val="0"/>
              <w:marTop w:val="0"/>
              <w:marBottom w:val="0"/>
              <w:divBdr>
                <w:top w:val="none" w:sz="0" w:space="0" w:color="auto"/>
                <w:left w:val="none" w:sz="0" w:space="0" w:color="auto"/>
                <w:bottom w:val="none" w:sz="0" w:space="0" w:color="auto"/>
                <w:right w:val="none" w:sz="0" w:space="0" w:color="auto"/>
              </w:divBdr>
              <w:divsChild>
                <w:div w:id="407266408">
                  <w:marLeft w:val="0"/>
                  <w:marRight w:val="0"/>
                  <w:marTop w:val="0"/>
                  <w:marBottom w:val="0"/>
                  <w:divBdr>
                    <w:top w:val="none" w:sz="0" w:space="0" w:color="auto"/>
                    <w:left w:val="none" w:sz="0" w:space="0" w:color="auto"/>
                    <w:bottom w:val="none" w:sz="0" w:space="0" w:color="auto"/>
                    <w:right w:val="none" w:sz="0" w:space="0" w:color="auto"/>
                  </w:divBdr>
                  <w:divsChild>
                    <w:div w:id="1570772170">
                      <w:marLeft w:val="0"/>
                      <w:marRight w:val="0"/>
                      <w:marTop w:val="0"/>
                      <w:marBottom w:val="0"/>
                      <w:divBdr>
                        <w:top w:val="none" w:sz="0" w:space="0" w:color="auto"/>
                        <w:left w:val="none" w:sz="0" w:space="0" w:color="auto"/>
                        <w:bottom w:val="none" w:sz="0" w:space="0" w:color="auto"/>
                        <w:right w:val="none" w:sz="0" w:space="0" w:color="auto"/>
                      </w:divBdr>
                      <w:divsChild>
                        <w:div w:id="1527406465">
                          <w:marLeft w:val="0"/>
                          <w:marRight w:val="0"/>
                          <w:marTop w:val="0"/>
                          <w:marBottom w:val="0"/>
                          <w:divBdr>
                            <w:top w:val="none" w:sz="0" w:space="0" w:color="auto"/>
                            <w:left w:val="none" w:sz="0" w:space="0" w:color="auto"/>
                            <w:bottom w:val="none" w:sz="0" w:space="0" w:color="auto"/>
                            <w:right w:val="none" w:sz="0" w:space="0" w:color="auto"/>
                          </w:divBdr>
                          <w:divsChild>
                            <w:div w:id="19601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9622">
                  <w:marLeft w:val="0"/>
                  <w:marRight w:val="0"/>
                  <w:marTop w:val="0"/>
                  <w:marBottom w:val="0"/>
                  <w:divBdr>
                    <w:top w:val="none" w:sz="0" w:space="0" w:color="auto"/>
                    <w:left w:val="none" w:sz="0" w:space="0" w:color="auto"/>
                    <w:bottom w:val="none" w:sz="0" w:space="0" w:color="auto"/>
                    <w:right w:val="none" w:sz="0" w:space="0" w:color="auto"/>
                  </w:divBdr>
                  <w:divsChild>
                    <w:div w:id="307787930">
                      <w:marLeft w:val="0"/>
                      <w:marRight w:val="0"/>
                      <w:marTop w:val="0"/>
                      <w:marBottom w:val="0"/>
                      <w:divBdr>
                        <w:top w:val="none" w:sz="0" w:space="0" w:color="auto"/>
                        <w:left w:val="none" w:sz="0" w:space="0" w:color="auto"/>
                        <w:bottom w:val="none" w:sz="0" w:space="0" w:color="auto"/>
                        <w:right w:val="none" w:sz="0" w:space="0" w:color="auto"/>
                      </w:divBdr>
                      <w:divsChild>
                        <w:div w:id="1726484938">
                          <w:marLeft w:val="0"/>
                          <w:marRight w:val="0"/>
                          <w:marTop w:val="0"/>
                          <w:marBottom w:val="0"/>
                          <w:divBdr>
                            <w:top w:val="none" w:sz="0" w:space="0" w:color="auto"/>
                            <w:left w:val="none" w:sz="0" w:space="0" w:color="auto"/>
                            <w:bottom w:val="none" w:sz="0" w:space="0" w:color="auto"/>
                            <w:right w:val="none" w:sz="0" w:space="0" w:color="auto"/>
                          </w:divBdr>
                          <w:divsChild>
                            <w:div w:id="627902375">
                              <w:marLeft w:val="0"/>
                              <w:marRight w:val="0"/>
                              <w:marTop w:val="0"/>
                              <w:marBottom w:val="0"/>
                              <w:divBdr>
                                <w:top w:val="none" w:sz="0" w:space="0" w:color="auto"/>
                                <w:left w:val="none" w:sz="0" w:space="0" w:color="auto"/>
                                <w:bottom w:val="none" w:sz="0" w:space="0" w:color="auto"/>
                                <w:right w:val="none" w:sz="0" w:space="0" w:color="auto"/>
                              </w:divBdr>
                              <w:divsChild>
                                <w:div w:id="805242674">
                                  <w:marLeft w:val="0"/>
                                  <w:marRight w:val="0"/>
                                  <w:marTop w:val="0"/>
                                  <w:marBottom w:val="0"/>
                                  <w:divBdr>
                                    <w:top w:val="none" w:sz="0" w:space="0" w:color="auto"/>
                                    <w:left w:val="none" w:sz="0" w:space="0" w:color="auto"/>
                                    <w:bottom w:val="none" w:sz="0" w:space="0" w:color="auto"/>
                                    <w:right w:val="none" w:sz="0" w:space="0" w:color="auto"/>
                                  </w:divBdr>
                                </w:div>
                              </w:divsChild>
                            </w:div>
                            <w:div w:id="110171013">
                              <w:marLeft w:val="0"/>
                              <w:marRight w:val="0"/>
                              <w:marTop w:val="0"/>
                              <w:marBottom w:val="0"/>
                              <w:divBdr>
                                <w:top w:val="none" w:sz="0" w:space="0" w:color="auto"/>
                                <w:left w:val="none" w:sz="0" w:space="0" w:color="auto"/>
                                <w:bottom w:val="none" w:sz="0" w:space="0" w:color="auto"/>
                                <w:right w:val="none" w:sz="0" w:space="0" w:color="auto"/>
                              </w:divBdr>
                              <w:divsChild>
                                <w:div w:id="650141846">
                                  <w:marLeft w:val="0"/>
                                  <w:marRight w:val="0"/>
                                  <w:marTop w:val="0"/>
                                  <w:marBottom w:val="0"/>
                                  <w:divBdr>
                                    <w:top w:val="none" w:sz="0" w:space="0" w:color="auto"/>
                                    <w:left w:val="none" w:sz="0" w:space="0" w:color="auto"/>
                                    <w:bottom w:val="none" w:sz="0" w:space="0" w:color="auto"/>
                                    <w:right w:val="none" w:sz="0" w:space="0" w:color="auto"/>
                                  </w:divBdr>
                                </w:div>
                              </w:divsChild>
                            </w:div>
                            <w:div w:id="512840951">
                              <w:marLeft w:val="0"/>
                              <w:marRight w:val="0"/>
                              <w:marTop w:val="0"/>
                              <w:marBottom w:val="0"/>
                              <w:divBdr>
                                <w:top w:val="none" w:sz="0" w:space="0" w:color="auto"/>
                                <w:left w:val="none" w:sz="0" w:space="0" w:color="auto"/>
                                <w:bottom w:val="none" w:sz="0" w:space="0" w:color="auto"/>
                                <w:right w:val="none" w:sz="0" w:space="0" w:color="auto"/>
                              </w:divBdr>
                              <w:divsChild>
                                <w:div w:id="1572888216">
                                  <w:marLeft w:val="0"/>
                                  <w:marRight w:val="0"/>
                                  <w:marTop w:val="0"/>
                                  <w:marBottom w:val="0"/>
                                  <w:divBdr>
                                    <w:top w:val="none" w:sz="0" w:space="0" w:color="auto"/>
                                    <w:left w:val="none" w:sz="0" w:space="0" w:color="auto"/>
                                    <w:bottom w:val="none" w:sz="0" w:space="0" w:color="auto"/>
                                    <w:right w:val="none" w:sz="0" w:space="0" w:color="auto"/>
                                  </w:divBdr>
                                </w:div>
                              </w:divsChild>
                            </w:div>
                            <w:div w:id="1632589178">
                              <w:marLeft w:val="0"/>
                              <w:marRight w:val="0"/>
                              <w:marTop w:val="0"/>
                              <w:marBottom w:val="0"/>
                              <w:divBdr>
                                <w:top w:val="none" w:sz="0" w:space="0" w:color="auto"/>
                                <w:left w:val="none" w:sz="0" w:space="0" w:color="auto"/>
                                <w:bottom w:val="none" w:sz="0" w:space="0" w:color="auto"/>
                                <w:right w:val="none" w:sz="0" w:space="0" w:color="auto"/>
                              </w:divBdr>
                              <w:divsChild>
                                <w:div w:id="902790425">
                                  <w:marLeft w:val="0"/>
                                  <w:marRight w:val="0"/>
                                  <w:marTop w:val="0"/>
                                  <w:marBottom w:val="0"/>
                                  <w:divBdr>
                                    <w:top w:val="none" w:sz="0" w:space="0" w:color="auto"/>
                                    <w:left w:val="none" w:sz="0" w:space="0" w:color="auto"/>
                                    <w:bottom w:val="none" w:sz="0" w:space="0" w:color="auto"/>
                                    <w:right w:val="none" w:sz="0" w:space="0" w:color="auto"/>
                                  </w:divBdr>
                                </w:div>
                              </w:divsChild>
                            </w:div>
                            <w:div w:id="1259942761">
                              <w:marLeft w:val="0"/>
                              <w:marRight w:val="0"/>
                              <w:marTop w:val="0"/>
                              <w:marBottom w:val="0"/>
                              <w:divBdr>
                                <w:top w:val="none" w:sz="0" w:space="0" w:color="auto"/>
                                <w:left w:val="none" w:sz="0" w:space="0" w:color="auto"/>
                                <w:bottom w:val="none" w:sz="0" w:space="0" w:color="auto"/>
                                <w:right w:val="none" w:sz="0" w:space="0" w:color="auto"/>
                              </w:divBdr>
                              <w:divsChild>
                                <w:div w:id="11837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1639">
                  <w:marLeft w:val="0"/>
                  <w:marRight w:val="0"/>
                  <w:marTop w:val="0"/>
                  <w:marBottom w:val="0"/>
                  <w:divBdr>
                    <w:top w:val="none" w:sz="0" w:space="0" w:color="auto"/>
                    <w:left w:val="none" w:sz="0" w:space="0" w:color="auto"/>
                    <w:bottom w:val="none" w:sz="0" w:space="0" w:color="auto"/>
                    <w:right w:val="none" w:sz="0" w:space="0" w:color="auto"/>
                  </w:divBdr>
                  <w:divsChild>
                    <w:div w:id="2109344675">
                      <w:marLeft w:val="0"/>
                      <w:marRight w:val="0"/>
                      <w:marTop w:val="0"/>
                      <w:marBottom w:val="0"/>
                      <w:divBdr>
                        <w:top w:val="none" w:sz="0" w:space="0" w:color="auto"/>
                        <w:left w:val="none" w:sz="0" w:space="0" w:color="auto"/>
                        <w:bottom w:val="none" w:sz="0" w:space="0" w:color="auto"/>
                        <w:right w:val="none" w:sz="0" w:space="0" w:color="auto"/>
                      </w:divBdr>
                      <w:divsChild>
                        <w:div w:id="621040309">
                          <w:marLeft w:val="0"/>
                          <w:marRight w:val="0"/>
                          <w:marTop w:val="0"/>
                          <w:marBottom w:val="0"/>
                          <w:divBdr>
                            <w:top w:val="none" w:sz="0" w:space="0" w:color="auto"/>
                            <w:left w:val="none" w:sz="0" w:space="0" w:color="auto"/>
                            <w:bottom w:val="none" w:sz="0" w:space="0" w:color="auto"/>
                            <w:right w:val="none" w:sz="0" w:space="0" w:color="auto"/>
                          </w:divBdr>
                        </w:div>
                      </w:divsChild>
                    </w:div>
                    <w:div w:id="1814565979">
                      <w:marLeft w:val="0"/>
                      <w:marRight w:val="0"/>
                      <w:marTop w:val="0"/>
                      <w:marBottom w:val="0"/>
                      <w:divBdr>
                        <w:top w:val="none" w:sz="0" w:space="0" w:color="auto"/>
                        <w:left w:val="none" w:sz="0" w:space="0" w:color="auto"/>
                        <w:bottom w:val="none" w:sz="0" w:space="0" w:color="auto"/>
                        <w:right w:val="none" w:sz="0" w:space="0" w:color="auto"/>
                      </w:divBdr>
                      <w:divsChild>
                        <w:div w:id="19883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194">
          <w:marLeft w:val="0"/>
          <w:marRight w:val="0"/>
          <w:marTop w:val="0"/>
          <w:marBottom w:val="0"/>
          <w:divBdr>
            <w:top w:val="none" w:sz="0" w:space="0" w:color="auto"/>
            <w:left w:val="none" w:sz="0" w:space="0" w:color="auto"/>
            <w:bottom w:val="none" w:sz="0" w:space="0" w:color="auto"/>
            <w:right w:val="none" w:sz="0" w:space="0" w:color="auto"/>
          </w:divBdr>
          <w:divsChild>
            <w:div w:id="285627449">
              <w:marLeft w:val="0"/>
              <w:marRight w:val="0"/>
              <w:marTop w:val="0"/>
              <w:marBottom w:val="0"/>
              <w:divBdr>
                <w:top w:val="none" w:sz="0" w:space="0" w:color="auto"/>
                <w:left w:val="none" w:sz="0" w:space="0" w:color="auto"/>
                <w:bottom w:val="none" w:sz="0" w:space="0" w:color="auto"/>
                <w:right w:val="none" w:sz="0" w:space="0" w:color="auto"/>
              </w:divBdr>
            </w:div>
            <w:div w:id="5196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cp:revision>
  <dcterms:created xsi:type="dcterms:W3CDTF">2015-11-26T02:16:00Z</dcterms:created>
  <dcterms:modified xsi:type="dcterms:W3CDTF">2015-11-26T02:17:00Z</dcterms:modified>
</cp:coreProperties>
</file>