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736" w:rsidRPr="00772736" w:rsidRDefault="00772736" w:rsidP="00772736">
      <w:pPr>
        <w:rPr>
          <w:rFonts w:ascii="宋体" w:eastAsia="宋体" w:hAnsi="宋体"/>
          <w:b/>
          <w:sz w:val="36"/>
          <w:szCs w:val="36"/>
        </w:rPr>
      </w:pPr>
      <w:r w:rsidRPr="00772736">
        <w:rPr>
          <w:rFonts w:ascii="宋体" w:eastAsia="宋体" w:hAnsi="宋体"/>
          <w:b/>
          <w:sz w:val="36"/>
          <w:szCs w:val="36"/>
        </w:rPr>
        <w:fldChar w:fldCharType="begin"/>
      </w:r>
      <w:r w:rsidRPr="00772736">
        <w:rPr>
          <w:rFonts w:ascii="宋体" w:eastAsia="宋体" w:hAnsi="宋体"/>
          <w:b/>
          <w:sz w:val="36"/>
          <w:szCs w:val="36"/>
        </w:rPr>
        <w:instrText xml:space="preserve"> HYPERLINK "http://wiki.primeton.com/pages/viewpage.action?pageId=9635057" </w:instrText>
      </w:r>
      <w:r w:rsidRPr="00772736">
        <w:rPr>
          <w:rFonts w:ascii="宋体" w:eastAsia="宋体" w:hAnsi="宋体"/>
          <w:b/>
          <w:sz w:val="36"/>
          <w:szCs w:val="36"/>
        </w:rPr>
        <w:fldChar w:fldCharType="separate"/>
      </w:r>
      <w:r w:rsidRPr="00772736">
        <w:rPr>
          <w:rStyle w:val="a3"/>
          <w:rFonts w:ascii="宋体" w:eastAsia="宋体" w:hAnsi="宋体"/>
          <w:b/>
          <w:sz w:val="36"/>
          <w:szCs w:val="36"/>
        </w:rPr>
        <w:t>2012年8月浦发业务集成平台选型POC总结</w:t>
      </w:r>
      <w:r w:rsidRPr="00772736">
        <w:rPr>
          <w:rFonts w:ascii="宋体" w:eastAsia="宋体" w:hAnsi="宋体"/>
          <w:b/>
          <w:sz w:val="36"/>
          <w:szCs w:val="36"/>
        </w:rPr>
        <w:fldChar w:fldCharType="end"/>
      </w:r>
      <w:r w:rsidRPr="00772736">
        <w:rPr>
          <w:rFonts w:ascii="宋体" w:eastAsia="宋体" w:hAnsi="宋体"/>
          <w:b/>
          <w:sz w:val="36"/>
          <w:szCs w:val="36"/>
        </w:rPr>
        <w:t xml:space="preserve"> </w:t>
      </w:r>
    </w:p>
    <w:p w:rsidR="00772736" w:rsidRDefault="00772736" w:rsidP="007727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背景简述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772736" w:rsidRPr="00772736" w:rsidRDefault="00772736" w:rsidP="007727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</w:t>
      </w:r>
      <w:r w:rsidRPr="00772736">
        <w:rPr>
          <w:rFonts w:ascii="宋体" w:eastAsia="宋体" w:hAnsi="宋体" w:cs="宋体"/>
          <w:kern w:val="0"/>
          <w:sz w:val="24"/>
          <w:szCs w:val="24"/>
        </w:rPr>
        <w:t>客户在今年年初开始业务集成平台选型工作，由于涉及到系统较多，客户选型比较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谨慎到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 xml:space="preserve">8月底已经进行了4~5家厂商的选型，普元是第四家。客 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户非常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>看重业务集成平台的性能，服务编排，冲正处理功能。客户结合这些需求提出了三个验证场景。这三个场景称作Case1,Case8,Case12，其 中Case1是察看并行处理能力（并行调用3个子流程），Case8顺序调用4个服务并执行两个库操作用来察看性能，Case12来自一个实际需求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非常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>复 杂会调用19个服务，并且还有并行处理，数据库操作等。（case的详细情况请察看附件1）</w:t>
      </w:r>
    </w:p>
    <w:p w:rsidR="00772736" w:rsidRPr="00772736" w:rsidRDefault="00772736" w:rsidP="007727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736">
        <w:rPr>
          <w:rFonts w:ascii="宋体" w:eastAsia="宋体" w:hAnsi="宋体" w:cs="宋体"/>
          <w:kern w:val="0"/>
          <w:sz w:val="24"/>
          <w:szCs w:val="24"/>
        </w:rPr>
        <w:t>过程简述：</w:t>
      </w:r>
    </w:p>
    <w:p w:rsidR="00772736" w:rsidRPr="00772736" w:rsidRDefault="00772736" w:rsidP="007727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</w:t>
      </w:r>
      <w:r w:rsidRPr="00772736">
        <w:rPr>
          <w:rFonts w:ascii="宋体" w:eastAsia="宋体" w:hAnsi="宋体" w:cs="宋体"/>
          <w:kern w:val="0"/>
          <w:sz w:val="24"/>
          <w:szCs w:val="24"/>
        </w:rPr>
        <w:t>主要人员：宋岳辛（客户沟通功能），王峰（架构功能调优排错），洪水侨（功能实现及调优），章津楠（主要负责环境相关内容），谢国正（前期环境准备），焦烈焱（场外指导检自由人）。</w:t>
      </w:r>
    </w:p>
    <w:p w:rsidR="00772736" w:rsidRPr="00772736" w:rsidRDefault="00772736" w:rsidP="007727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736">
        <w:rPr>
          <w:rFonts w:ascii="宋体" w:eastAsia="宋体" w:hAnsi="宋体" w:cs="宋体"/>
          <w:kern w:val="0"/>
          <w:sz w:val="24"/>
          <w:szCs w:val="24"/>
        </w:rPr>
        <w:t>主要时间点：</w:t>
      </w:r>
    </w:p>
    <w:p w:rsidR="00772736" w:rsidRPr="00772736" w:rsidRDefault="00772736" w:rsidP="007727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772736">
        <w:rPr>
          <w:rFonts w:ascii="宋体" w:eastAsia="宋体" w:hAnsi="宋体" w:cs="宋体"/>
          <w:kern w:val="0"/>
          <w:sz w:val="24"/>
          <w:szCs w:val="24"/>
        </w:rPr>
        <w:t>d1. 20120801~20120803准备好相关环境。</w:t>
      </w:r>
    </w:p>
    <w:p w:rsidR="00772736" w:rsidRPr="00772736" w:rsidRDefault="00772736" w:rsidP="007727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   </w:t>
      </w:r>
      <w:r w:rsidRPr="00772736">
        <w:rPr>
          <w:rFonts w:ascii="宋体" w:eastAsia="宋体" w:hAnsi="宋体" w:cs="宋体"/>
          <w:kern w:val="0"/>
          <w:sz w:val="24"/>
          <w:szCs w:val="24"/>
        </w:rPr>
        <w:t>d2.20120806宋岳辛，王峰，洪水侨，章津楠入场。</w:t>
      </w:r>
    </w:p>
    <w:p w:rsidR="00772736" w:rsidRPr="00772736" w:rsidRDefault="00772736" w:rsidP="007727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772736">
        <w:rPr>
          <w:rFonts w:ascii="宋体" w:eastAsia="宋体" w:hAnsi="宋体" w:cs="宋体"/>
          <w:kern w:val="0"/>
          <w:sz w:val="24"/>
          <w:szCs w:val="24"/>
        </w:rPr>
        <w:t>d3.20120810按照计划完成三个Case并给出了性能测试情况，由于性能指标超过客户预期及还存在部分问题，客户提出了在case1上进行三个扩展功能开发主要是冲正功能。</w:t>
      </w:r>
    </w:p>
    <w:p w:rsidR="00772736" w:rsidRPr="00772736" w:rsidRDefault="00772736" w:rsidP="007727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</w:t>
      </w:r>
      <w:r w:rsidRPr="00772736">
        <w:rPr>
          <w:rFonts w:ascii="宋体" w:eastAsia="宋体" w:hAnsi="宋体" w:cs="宋体"/>
          <w:kern w:val="0"/>
          <w:sz w:val="24"/>
          <w:szCs w:val="24"/>
        </w:rPr>
        <w:t>d4.20120815完成客户提出的扩展功能，并进行了性能测试，并针对本次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poc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进行了功能沟通答疑等疑问。</w:t>
      </w:r>
    </w:p>
    <w:p w:rsidR="00772736" w:rsidRPr="00772736" w:rsidRDefault="00772736" w:rsidP="007727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736">
        <w:rPr>
          <w:rFonts w:ascii="宋体" w:eastAsia="宋体" w:hAnsi="宋体" w:cs="宋体"/>
          <w:kern w:val="0"/>
          <w:sz w:val="24"/>
          <w:szCs w:val="24"/>
        </w:rPr>
        <w:t>详细情况说明：</w:t>
      </w:r>
    </w:p>
    <w:p w:rsidR="00772736" w:rsidRDefault="00772736" w:rsidP="007727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</w:t>
      </w:r>
      <w:r w:rsidRPr="00772736">
        <w:rPr>
          <w:rFonts w:ascii="宋体" w:eastAsia="宋体" w:hAnsi="宋体" w:cs="宋体"/>
          <w:kern w:val="0"/>
          <w:sz w:val="24"/>
          <w:szCs w:val="24"/>
        </w:rPr>
        <w:t>d3期间我们发现一个很奇怪的问题，我们一测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tps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 xml:space="preserve">就很漂亮跑一个完美曲线 如下图 </w:t>
      </w:r>
    </w:p>
    <w:p w:rsidR="00772736" w:rsidRDefault="00772736" w:rsidP="007727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280FEED" wp14:editId="69C0A954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12_TP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72736">
        <w:rPr>
          <w:rFonts w:ascii="宋体" w:eastAsia="宋体" w:hAnsi="宋体" w:cs="宋体"/>
          <w:kern w:val="0"/>
          <w:sz w:val="24"/>
          <w:szCs w:val="24"/>
        </w:rPr>
        <w:br/>
        <w:t>客户一测就能出现下面这种图：</w:t>
      </w:r>
    </w:p>
    <w:p w:rsidR="00772736" w:rsidRPr="00772736" w:rsidRDefault="00772736" w:rsidP="007727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323E26" wp14:editId="6786FE29">
            <wp:extent cx="5274310" cy="3189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12_TP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而且响应时间巨搞笑，头15分钟响应贼慢，压力上来开始响应时间超快，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tps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开始起飞。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</w:r>
      <w:r w:rsidRPr="0077273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0D15A3D" wp14:editId="3A7FACDA">
                <wp:extent cx="304800" cy="304800"/>
                <wp:effectExtent l="0" t="0" r="0" b="0"/>
                <wp:docPr id="4" name="AutoShape 6" descr="http://wiki.primeton.com/download/attachments/9635057/11.png?version=1&amp;modificationDate=1345122813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927F2" id="AutoShape 6" o:spid="_x0000_s1026" alt="http://wiki.primeton.com/download/attachments/9635057/11.png?version=1&amp;modificationDate=1345122813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MnTt0AAMAACk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A78791B" wp14:editId="3ACAD375">
            <wp:extent cx="5274310" cy="3189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e12_TP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这个响应时间搞得跟北斗神拳似的，大家都没见过，问了春龙，问了先军。大家都说要是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loaderrunner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资源初始化时候可能是这种情况，不过不可能初始化15分钟。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带着这样的问题，我们完成一阶段任务，实际上客户对于我们的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tps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非常认可，甚至感觉不可思议。希望我们在此基础上进行二阶段开发，增加冲正以后再进行测试。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在d3阶段我们做到了case1 800tps case8 1100tps case12 160tps，基本上是客户碰到性能最好的。客户的挡板服务是.net的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webservice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，由于没有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webservice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引擎大家只能自己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生写打解包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>，不过还好完成了。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在d3阶段我们三个也产生了分歧，小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侨当时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>使用axis直连，王峰认为应该使用http直接发string。我基本上和稀泥，不过我也有自己的想法：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先功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 xml:space="preserve"> 能后性能，小侨的axis做的很快差不多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周三搞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>定，但是性能较差只有两位数的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tps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。王峰按照自己思路在周四完成了case8，性能一下上到1100.大 家统一意见就是体力活也用http发string。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津楠同志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>测试了各种情况下性能，也发现用户数低于100，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tps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跑的像狗牙没法看，不过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vuser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一上 100tps立刻起飞平稳的不行，让人不敢相信。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d4阶段小侨有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事先回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>京了，只剩我和王峰奋战，我们俩做了简单分工我负责功能，王峰进行问题排查。到周三上午，下午要跟客户汇报了，必需给客户一个说法， 不得已我们把我们的王牌场外指导老焦整来了。大家碰头以后感觉还是通过日志能发现。经过艰苦努力逐渐逼近问题核心，通道调用上，通道的http连接数如果 太大就容易出现开始不稳的情况。最后发现只要将http连接调节成跟客户数匹配就能让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tps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平稳。经过我们几个的分析得出如下结论：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httpclient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 xml:space="preserve"> 在创建http连接时非常耗时，要1秒左右（我们也同意应该是我们没有用好）。在http连接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池设置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>过大时，每次请求通道都会存在创建http</w:t>
      </w:r>
      <w:r w:rsidRPr="00772736">
        <w:rPr>
          <w:rFonts w:ascii="宋体" w:eastAsia="宋体" w:hAnsi="宋体" w:cs="宋体"/>
          <w:kern w:val="0"/>
          <w:sz w:val="24"/>
          <w:szCs w:val="24"/>
        </w:rPr>
        <w:lastRenderedPageBreak/>
        <w:t>连接的过 程，当请求上去以后不必重建所以性能上去了。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d4晚上我们三个吃饭时，聊起了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btp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及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httpclient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，一致感觉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httpclient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应该没用好，另外http连接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池应该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>根据请求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数具备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>伸缩能力。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我们的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btp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概念很多，而且跟现在的交易系统的概念有冲突，不容易介绍清楚。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btp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中有很多上一代交易系统的东西，例如定长报文，交易服务器等。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层次关系让人有点糊涂，例如渠道和渠道服务并列，并没有体现出树形关系。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并且跟老焦请教了关于异步请求及队列重入的概念，甚至了解了一下复杂事件处理的内容。感觉收获颇多。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总结：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完成这个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poc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，我对咱们的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btp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真是又爱又恨啊。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爱：这个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seda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分段架构真有用，怎么有用？凡是搞服务集成，甚至项目集成的这个架构都很有用。或者再强调一点：</w:t>
      </w:r>
      <w:r w:rsidRPr="00772736">
        <w:rPr>
          <w:rFonts w:ascii="宋体" w:eastAsia="宋体" w:hAnsi="宋体" w:cs="宋体"/>
          <w:color w:val="FF0000"/>
          <w:kern w:val="0"/>
          <w:sz w:val="24"/>
          <w:szCs w:val="24"/>
        </w:rPr>
        <w:t>跟集成相关的东西</w:t>
      </w:r>
      <w:proofErr w:type="spellStart"/>
      <w:r w:rsidRPr="00772736">
        <w:rPr>
          <w:rFonts w:ascii="宋体" w:eastAsia="宋体" w:hAnsi="宋体" w:cs="宋体"/>
          <w:color w:val="FF0000"/>
          <w:kern w:val="0"/>
          <w:sz w:val="24"/>
          <w:szCs w:val="24"/>
        </w:rPr>
        <w:t>btp</w:t>
      </w:r>
      <w:proofErr w:type="spellEnd"/>
      <w:r w:rsidRPr="00772736">
        <w:rPr>
          <w:rFonts w:ascii="宋体" w:eastAsia="宋体" w:hAnsi="宋体" w:cs="宋体"/>
          <w:color w:val="FF0000"/>
          <w:kern w:val="0"/>
          <w:sz w:val="24"/>
          <w:szCs w:val="24"/>
        </w:rPr>
        <w:t>都能找到适用点</w:t>
      </w:r>
      <w:r w:rsidRPr="00772736">
        <w:rPr>
          <w:rFonts w:ascii="宋体" w:eastAsia="宋体" w:hAnsi="宋体" w:cs="宋体"/>
          <w:kern w:val="0"/>
          <w:sz w:val="24"/>
          <w:szCs w:val="24"/>
        </w:rPr>
        <w:t>。凡是需要n协议~n协议的，中间要处理，我们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btp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都能用。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恨：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btp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做的真糙啊，该有的细节功能缺不少，例如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webservice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引擎没有，例如冲正场景过于考虑技术情况，业务情况引起的冲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正无法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>处理等。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感悟：了解了客户需求，感觉我们内核很ok，需要完善的东西很多。我个人知道的太少。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btp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应该把眼光放在集成相关的各种领域，稳步前进，能够更好地应对各种细分市场。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772736">
        <w:rPr>
          <w:rFonts w:ascii="宋体" w:eastAsia="宋体" w:hAnsi="宋体" w:cs="宋体"/>
          <w:kern w:val="0"/>
          <w:sz w:val="24"/>
          <w:szCs w:val="24"/>
        </w:rPr>
        <w:br/>
        <w:t>我们的</w:t>
      </w:r>
      <w:proofErr w:type="spellStart"/>
      <w:r w:rsidRPr="00772736">
        <w:rPr>
          <w:rFonts w:ascii="宋体" w:eastAsia="宋体" w:hAnsi="宋体" w:cs="宋体"/>
          <w:kern w:val="0"/>
          <w:sz w:val="24"/>
          <w:szCs w:val="24"/>
        </w:rPr>
        <w:t>btp</w:t>
      </w:r>
      <w:proofErr w:type="spellEnd"/>
      <w:r w:rsidRPr="00772736">
        <w:rPr>
          <w:rFonts w:ascii="宋体" w:eastAsia="宋体" w:hAnsi="宋体" w:cs="宋体"/>
          <w:kern w:val="0"/>
          <w:sz w:val="24"/>
          <w:szCs w:val="24"/>
        </w:rPr>
        <w:t>面临一个广大的蓝海市场，现在正是个机会各大行都在搞规划，中国的系统建设差不多了集成问题越来越多，甚至智能硬件市场都存在</w:t>
      </w:r>
      <w:proofErr w:type="gramStart"/>
      <w:r w:rsidRPr="00772736">
        <w:rPr>
          <w:rFonts w:ascii="宋体" w:eastAsia="宋体" w:hAnsi="宋体" w:cs="宋体"/>
          <w:kern w:val="0"/>
          <w:sz w:val="24"/>
          <w:szCs w:val="24"/>
        </w:rPr>
        <w:t>往软件</w:t>
      </w:r>
      <w:proofErr w:type="gramEnd"/>
      <w:r w:rsidRPr="00772736">
        <w:rPr>
          <w:rFonts w:ascii="宋体" w:eastAsia="宋体" w:hAnsi="宋体" w:cs="宋体"/>
          <w:kern w:val="0"/>
          <w:sz w:val="24"/>
          <w:szCs w:val="24"/>
        </w:rPr>
        <w:t>上走的趋 势。要往前走，我们要有一个完整的产品线规划，包括怎么细分，怎么演进，互相的关系等。我想应该定大方向，然后照着一个方向开始前进应用集成平台就是个机 会。抓住这个机会普元真得会变得不一样。</w:t>
      </w:r>
    </w:p>
    <w:p w:rsidR="00E15CA0" w:rsidRDefault="00E15CA0"/>
    <w:sectPr w:rsidR="00E15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0ED5"/>
    <w:multiLevelType w:val="multilevel"/>
    <w:tmpl w:val="4BD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A9"/>
    <w:rsid w:val="00772736"/>
    <w:rsid w:val="008757A9"/>
    <w:rsid w:val="00E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08DEF-B5C7-48CA-9DC3-4C9B482B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2015-11-23T04:08:00Z</dcterms:created>
  <dcterms:modified xsi:type="dcterms:W3CDTF">2015-11-23T04:18:00Z</dcterms:modified>
</cp:coreProperties>
</file>