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CD" w:rsidRPr="002A5ECD" w:rsidRDefault="002A5ECD" w:rsidP="002A5ECD">
      <w:pPr>
        <w:jc w:val="center"/>
        <w:rPr>
          <w:b/>
          <w:bCs/>
          <w:sz w:val="36"/>
          <w:szCs w:val="36"/>
        </w:rPr>
      </w:pPr>
      <w:r w:rsidRPr="002A5ECD">
        <w:rPr>
          <w:b/>
          <w:bCs/>
          <w:sz w:val="36"/>
          <w:szCs w:val="36"/>
        </w:rPr>
        <w:fldChar w:fldCharType="begin"/>
      </w:r>
      <w:r w:rsidRPr="002A5ECD">
        <w:rPr>
          <w:b/>
          <w:bCs/>
          <w:sz w:val="36"/>
          <w:szCs w:val="36"/>
        </w:rPr>
        <w:instrText xml:space="preserve"> HYPERLINK "http://wiki.primeton.com/pages/viewpage.action?pageId=20414885" </w:instrText>
      </w:r>
      <w:r w:rsidRPr="002A5ECD">
        <w:rPr>
          <w:b/>
          <w:bCs/>
          <w:sz w:val="36"/>
          <w:szCs w:val="36"/>
        </w:rPr>
        <w:fldChar w:fldCharType="separate"/>
      </w:r>
      <w:r w:rsidRPr="002A5ECD">
        <w:rPr>
          <w:rStyle w:val="a3"/>
          <w:b/>
          <w:bCs/>
          <w:sz w:val="36"/>
          <w:szCs w:val="36"/>
        </w:rPr>
        <w:t>Portal</w:t>
      </w:r>
      <w:r w:rsidRPr="002A5ECD">
        <w:rPr>
          <w:rStyle w:val="a3"/>
          <w:b/>
          <w:bCs/>
          <w:sz w:val="36"/>
          <w:szCs w:val="36"/>
        </w:rPr>
        <w:t>集成</w:t>
      </w:r>
      <w:r w:rsidRPr="002A5ECD">
        <w:rPr>
          <w:rStyle w:val="a3"/>
          <w:b/>
          <w:bCs/>
          <w:sz w:val="36"/>
          <w:szCs w:val="36"/>
        </w:rPr>
        <w:t>web</w:t>
      </w:r>
      <w:r w:rsidRPr="002A5ECD">
        <w:rPr>
          <w:rStyle w:val="a3"/>
          <w:b/>
          <w:bCs/>
          <w:sz w:val="36"/>
          <w:szCs w:val="36"/>
        </w:rPr>
        <w:t>邮箱的设计与实现</w:t>
      </w:r>
      <w:r w:rsidRPr="002A5ECD">
        <w:rPr>
          <w:sz w:val="36"/>
          <w:szCs w:val="36"/>
        </w:rPr>
        <w:fldChar w:fldCharType="end"/>
      </w:r>
    </w:p>
    <w:p w:rsidR="002A5ECD" w:rsidRPr="002A5ECD" w:rsidRDefault="002A5ECD" w:rsidP="002A5ECD">
      <w:r w:rsidRPr="002A5ECD">
        <w:rPr>
          <w:b/>
          <w:bCs/>
        </w:rPr>
        <w:t>一、</w:t>
      </w:r>
      <w:r w:rsidRPr="002A5ECD">
        <w:t xml:space="preserve"> </w:t>
      </w:r>
      <w:r w:rsidRPr="002A5ECD">
        <w:rPr>
          <w:b/>
          <w:bCs/>
        </w:rPr>
        <w:t>方案背景</w:t>
      </w:r>
    </w:p>
    <w:p w:rsidR="002A5ECD" w:rsidRPr="002A5ECD" w:rsidRDefault="002A5ECD" w:rsidP="002A5ECD">
      <w:r w:rsidRPr="002A5ECD">
        <w:t>中国登记结算公司深圳分公司的</w:t>
      </w:r>
      <w:r w:rsidRPr="002A5ECD">
        <w:t>Portal</w:t>
      </w:r>
      <w:r w:rsidRPr="002A5ECD">
        <w:t>集成邮箱是一个可以满足日常办公中邮件来往的一个功能实现，采用</w:t>
      </w:r>
      <w:r w:rsidRPr="002A5ECD">
        <w:t>web</w:t>
      </w:r>
      <w:r w:rsidRPr="002A5ECD">
        <w:t>版邮箱的形式来代替邮件客户端，可以进一步体现</w:t>
      </w:r>
      <w:r w:rsidRPr="002A5ECD">
        <w:t>Portal</w:t>
      </w:r>
      <w:r w:rsidRPr="002A5ECD">
        <w:t>能够为企业</w:t>
      </w:r>
      <w:r w:rsidRPr="002A5ECD">
        <w:t>IT</w:t>
      </w:r>
      <w:r w:rsidRPr="002A5ECD">
        <w:t>提供统一入口的优势。</w:t>
      </w:r>
    </w:p>
    <w:p w:rsidR="002A5ECD" w:rsidRPr="002A5ECD" w:rsidRDefault="002A5ECD" w:rsidP="002A5ECD">
      <w:r w:rsidRPr="002A5ECD">
        <w:rPr>
          <w:b/>
          <w:bCs/>
        </w:rPr>
        <w:t>二、</w:t>
      </w:r>
      <w:r w:rsidRPr="002A5ECD">
        <w:t xml:space="preserve"> </w:t>
      </w:r>
      <w:r w:rsidRPr="002A5ECD">
        <w:rPr>
          <w:b/>
          <w:bCs/>
        </w:rPr>
        <w:t>需求来源</w:t>
      </w:r>
    </w:p>
    <w:p w:rsidR="002A5ECD" w:rsidRPr="002A5ECD" w:rsidRDefault="002A5ECD" w:rsidP="002A5ECD">
      <w:r w:rsidRPr="002A5ECD">
        <w:t>为了进一步体现</w:t>
      </w:r>
      <w:r w:rsidRPr="002A5ECD">
        <w:t>Portal</w:t>
      </w:r>
      <w:r w:rsidRPr="002A5ECD">
        <w:t>为企业</w:t>
      </w:r>
      <w:r w:rsidRPr="002A5ECD">
        <w:t>IT</w:t>
      </w:r>
      <w:r w:rsidRPr="002A5ECD">
        <w:t>提供统一入口的优势，加强</w:t>
      </w:r>
      <w:r w:rsidRPr="002A5ECD">
        <w:t>Portal</w:t>
      </w:r>
      <w:r w:rsidRPr="002A5ECD">
        <w:t>对于日常办公的重要性，需要</w:t>
      </w:r>
      <w:r w:rsidRPr="002A5ECD">
        <w:t>Portal</w:t>
      </w:r>
      <w:r w:rsidRPr="002A5ECD">
        <w:t>能够提供邮件服务。为了达到该目的，提出了以下需求：</w:t>
      </w:r>
    </w:p>
    <w:p w:rsidR="002A5ECD" w:rsidRPr="002A5ECD" w:rsidRDefault="002A5ECD" w:rsidP="002A5ECD">
      <w:r w:rsidRPr="002A5ECD">
        <w:t>1</w:t>
      </w:r>
      <w:r w:rsidRPr="002A5ECD">
        <w:t>、</w:t>
      </w:r>
      <w:r w:rsidRPr="002A5ECD">
        <w:t>Portal</w:t>
      </w:r>
      <w:r w:rsidRPr="002A5ECD">
        <w:t>邮箱的界面设计上要符合用户平时使用邮件客户端的习惯，可以参考其他邮件客户端，例如，</w:t>
      </w:r>
      <w:r w:rsidRPr="002A5ECD">
        <w:t>outlook</w:t>
      </w:r>
      <w:r w:rsidRPr="002A5ECD">
        <w:t>，</w:t>
      </w:r>
      <w:proofErr w:type="spellStart"/>
      <w:r w:rsidRPr="002A5ECD">
        <w:t>foxmail</w:t>
      </w:r>
      <w:proofErr w:type="spellEnd"/>
      <w:r w:rsidRPr="002A5ECD">
        <w:t>；</w:t>
      </w:r>
    </w:p>
    <w:p w:rsidR="002A5ECD" w:rsidRPr="002A5ECD" w:rsidRDefault="002A5ECD" w:rsidP="002A5ECD">
      <w:r w:rsidRPr="002A5ECD">
        <w:t>2</w:t>
      </w:r>
      <w:r w:rsidRPr="002A5ECD">
        <w:t>、</w:t>
      </w:r>
      <w:r w:rsidRPr="002A5ECD">
        <w:t>Portal</w:t>
      </w:r>
      <w:r w:rsidRPr="002A5ECD">
        <w:t>邮箱的功能设计要涵盖邮箱功能中的收信，写信，编辑，保存和管理等；</w:t>
      </w:r>
    </w:p>
    <w:p w:rsidR="002A5ECD" w:rsidRPr="002A5ECD" w:rsidRDefault="002A5ECD" w:rsidP="002A5ECD">
      <w:r w:rsidRPr="002A5ECD">
        <w:t>3</w:t>
      </w:r>
      <w:r w:rsidRPr="002A5ECD">
        <w:t>、</w:t>
      </w:r>
      <w:r w:rsidRPr="002A5ECD">
        <w:t>Portal</w:t>
      </w:r>
      <w:r w:rsidRPr="002A5ECD">
        <w:t>邮箱的邮件信息保存在数据库中时，要经过加密；</w:t>
      </w:r>
    </w:p>
    <w:p w:rsidR="002A5ECD" w:rsidRPr="002A5ECD" w:rsidRDefault="002A5ECD" w:rsidP="002A5ECD">
      <w:r w:rsidRPr="002A5ECD">
        <w:rPr>
          <w:b/>
          <w:bCs/>
        </w:rPr>
        <w:t>三、</w:t>
      </w:r>
      <w:r w:rsidRPr="002A5ECD">
        <w:t xml:space="preserve"> </w:t>
      </w:r>
      <w:r w:rsidRPr="002A5ECD">
        <w:rPr>
          <w:b/>
          <w:bCs/>
        </w:rPr>
        <w:t>需求分析</w:t>
      </w:r>
    </w:p>
    <w:p w:rsidR="002A5ECD" w:rsidRPr="002A5ECD" w:rsidRDefault="002A5ECD" w:rsidP="002A5ECD">
      <w:r w:rsidRPr="002A5ECD">
        <w:t>针对需求，有以下解决方案：</w:t>
      </w:r>
    </w:p>
    <w:p w:rsidR="002A5ECD" w:rsidRPr="002A5ECD" w:rsidRDefault="002A5ECD" w:rsidP="002A5ECD">
      <w:r w:rsidRPr="002A5ECD">
        <w:t>1</w:t>
      </w:r>
      <w:r w:rsidRPr="002A5ECD">
        <w:t>、可以参照</w:t>
      </w:r>
      <w:proofErr w:type="spellStart"/>
      <w:r w:rsidRPr="002A5ECD">
        <w:t>foxmail</w:t>
      </w:r>
      <w:proofErr w:type="spellEnd"/>
      <w:r w:rsidRPr="002A5ECD">
        <w:t>，</w:t>
      </w:r>
      <w:r w:rsidRPr="002A5ECD">
        <w:t>outlook</w:t>
      </w:r>
      <w:r w:rsidRPr="002A5ECD">
        <w:t>等邮件客户端或者腾讯，网易等</w:t>
      </w:r>
      <w:r w:rsidRPr="002A5ECD">
        <w:t>web</w:t>
      </w:r>
      <w:r w:rsidRPr="002A5ECD">
        <w:t>版邮箱的界面设计；</w:t>
      </w:r>
    </w:p>
    <w:p w:rsidR="002A5ECD" w:rsidRPr="002A5ECD" w:rsidRDefault="002A5ECD" w:rsidP="002A5ECD">
      <w:r w:rsidRPr="002A5ECD">
        <w:t>2</w:t>
      </w:r>
      <w:r w:rsidRPr="002A5ECD">
        <w:t>、需要实现收件箱、草稿箱、已发送、发送邮件、签名管理、通讯录等功能；</w:t>
      </w:r>
    </w:p>
    <w:p w:rsidR="002A5ECD" w:rsidRPr="002A5ECD" w:rsidRDefault="002A5ECD" w:rsidP="002A5ECD">
      <w:r w:rsidRPr="002A5ECD">
        <w:t>3</w:t>
      </w:r>
      <w:r w:rsidRPr="002A5ECD">
        <w:t>、邮件数据采用</w:t>
      </w:r>
      <w:r w:rsidRPr="002A5ECD">
        <w:t>DES</w:t>
      </w:r>
      <w:r w:rsidRPr="002A5ECD">
        <w:t>加密方式，加密后保存在</w:t>
      </w:r>
      <w:r w:rsidRPr="002A5ECD">
        <w:t>Portal</w:t>
      </w:r>
      <w:r w:rsidRPr="002A5ECD">
        <w:t>的</w:t>
      </w:r>
      <w:r w:rsidRPr="002A5ECD">
        <w:t>DB2</w:t>
      </w:r>
      <w:r w:rsidRPr="002A5ECD">
        <w:t>数据库中；</w:t>
      </w:r>
    </w:p>
    <w:p w:rsidR="002A5ECD" w:rsidRPr="002A5ECD" w:rsidRDefault="002A5ECD" w:rsidP="002A5ECD">
      <w:r w:rsidRPr="002A5ECD">
        <w:rPr>
          <w:b/>
          <w:bCs/>
        </w:rPr>
        <w:t>四、</w:t>
      </w:r>
      <w:r w:rsidRPr="002A5ECD">
        <w:t xml:space="preserve"> </w:t>
      </w:r>
      <w:r w:rsidRPr="002A5ECD">
        <w:rPr>
          <w:b/>
          <w:bCs/>
        </w:rPr>
        <w:t>方案设计</w:t>
      </w:r>
    </w:p>
    <w:p w:rsidR="002A5ECD" w:rsidRPr="002A5ECD" w:rsidRDefault="002A5ECD" w:rsidP="002A5ECD">
      <w:r w:rsidRPr="002A5ECD">
        <w:t>在新版</w:t>
      </w:r>
      <w:r w:rsidRPr="002A5ECD">
        <w:t>Portal</w:t>
      </w:r>
      <w:r w:rsidRPr="002A5ECD">
        <w:t>系统上集成邮件功能，通过</w:t>
      </w:r>
      <w:r w:rsidRPr="002A5ECD">
        <w:t>Widget</w:t>
      </w:r>
      <w:r w:rsidRPr="002A5ECD">
        <w:t>或页面来展示收件箱、发送邮件、通讯录，草稿箱，已发送等邮件相关信息。</w:t>
      </w:r>
    </w:p>
    <w:p w:rsidR="002A5ECD" w:rsidRPr="002A5ECD" w:rsidRDefault="002A5ECD" w:rsidP="002A5ECD">
      <w:r w:rsidRPr="002A5ECD">
        <w:t xml:space="preserve">   </w:t>
      </w:r>
      <w:r>
        <w:rPr>
          <w:noProof/>
        </w:rPr>
        <w:drawing>
          <wp:inline distT="0" distB="0" distL="0" distR="0">
            <wp:extent cx="5271770" cy="3690620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ECD" w:rsidRPr="002A5ECD" w:rsidRDefault="002A5ECD" w:rsidP="002A5ECD">
      <w:pPr>
        <w:rPr>
          <w:b/>
          <w:bCs/>
        </w:rPr>
      </w:pPr>
      <w:bookmarkStart w:id="0" w:name="Portal集成web邮箱的设计与实现-4.1&amp;nbsp;&amp;nbsp;数据库设计"/>
      <w:bookmarkEnd w:id="0"/>
      <w:r w:rsidRPr="002A5ECD">
        <w:rPr>
          <w:b/>
          <w:bCs/>
        </w:rPr>
        <w:t xml:space="preserve">4.1   </w:t>
      </w:r>
      <w:r w:rsidRPr="002A5ECD">
        <w:rPr>
          <w:b/>
          <w:bCs/>
        </w:rPr>
        <w:t>数据库设计</w:t>
      </w:r>
    </w:p>
    <w:p w:rsidR="002A5ECD" w:rsidRPr="002A5ECD" w:rsidRDefault="002A5ECD" w:rsidP="002A5ECD">
      <w:r w:rsidRPr="002A5ECD">
        <w:t xml:space="preserve">4.1.1    </w:t>
      </w:r>
      <w:r w:rsidRPr="002A5ECD">
        <w:t>邮箱配置表</w:t>
      </w:r>
    </w:p>
    <w:p w:rsidR="002A5ECD" w:rsidRPr="002A5ECD" w:rsidRDefault="002A5ECD" w:rsidP="002A5ECD">
      <w:r w:rsidRPr="002A5ECD">
        <w:t>主要存储用户的邮箱账户，密码，邮箱服务器配置信息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336"/>
        <w:gridCol w:w="1328"/>
        <w:gridCol w:w="1361"/>
      </w:tblGrid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lastRenderedPageBreak/>
              <w:t>字段描述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字段名称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类型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备注</w:t>
            </w:r>
            <w:r w:rsidRPr="002A5ECD">
              <w:t xml:space="preserve"> </w:t>
            </w:r>
          </w:p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配置</w:t>
            </w:r>
            <w:r w:rsidRPr="002A5ECD"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CONFIG_ID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VARCHAR (64)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not null</w:t>
            </w:r>
            <w:r w:rsidRPr="002A5ECD">
              <w:t>，主键</w:t>
            </w:r>
            <w:r w:rsidRPr="002A5ECD">
              <w:t xml:space="preserve"> </w:t>
            </w:r>
          </w:p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创建人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CREATEUSER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VARCHAR(64)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not null </w:t>
            </w:r>
          </w:p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创建人名称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USERNAME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VARCHAR(64)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/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邮件协议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PROTOCOL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VARCHAR(16)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not null </w:t>
            </w:r>
          </w:p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接收邮件服务器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RECEIVE_HOST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VARCHAR(64)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not null </w:t>
            </w:r>
          </w:p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接收端口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RECEIVE_PORT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VARCHAR(16)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not null </w:t>
            </w:r>
          </w:p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发送邮件服务器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SEND_HOST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VARCHAR(64)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not null </w:t>
            </w:r>
          </w:p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发送端口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SEND_PORT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VARCHAR(16)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not null </w:t>
            </w:r>
          </w:p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是否需要验证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HAS_VALIDATE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DECIMAL(2,0)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DEFAULT 0 </w:t>
            </w:r>
          </w:p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邮件账号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USER_POST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VARCHAR(64)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not null </w:t>
            </w:r>
          </w:p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密码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PASSWORD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VARCHAR(100)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not null </w:t>
            </w:r>
          </w:p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创建时间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CREATETIME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TIMESTAMP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/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更新时间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UPDATETIME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TIMESTAMP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/>
        </w:tc>
      </w:tr>
    </w:tbl>
    <w:p w:rsidR="002A5ECD" w:rsidRPr="002A5ECD" w:rsidRDefault="002A5ECD" w:rsidP="002A5ECD"/>
    <w:p w:rsidR="002A5ECD" w:rsidRPr="002A5ECD" w:rsidRDefault="002A5ECD" w:rsidP="002A5ECD">
      <w:r w:rsidRPr="002A5ECD">
        <w:t xml:space="preserve">4.1.2    </w:t>
      </w:r>
      <w:r w:rsidRPr="002A5ECD">
        <w:t>邮件头信息表</w:t>
      </w:r>
    </w:p>
    <w:p w:rsidR="002A5ECD" w:rsidRPr="002A5ECD" w:rsidRDefault="002A5ECD" w:rsidP="002A5ECD">
      <w:r w:rsidRPr="002A5ECD">
        <w:t>主要存储每个用户的邮件头信息，诸如发件人，收件人，抄送人，密送人，主题，发送时间，邮件状态，邮件优先级，是否有附件，是否需要回执等信息。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2043"/>
        <w:gridCol w:w="1435"/>
        <w:gridCol w:w="1361"/>
      </w:tblGrid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字段描述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字段名称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类型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备注</w:t>
            </w:r>
            <w:r w:rsidRPr="002A5ECD">
              <w:t xml:space="preserve"> </w:t>
            </w:r>
          </w:p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邮件</w:t>
            </w:r>
            <w:r w:rsidRPr="002A5ECD"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MAIL_ID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VARCHAR(64)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not null</w:t>
            </w:r>
            <w:r w:rsidRPr="002A5ECD">
              <w:t>，主键</w:t>
            </w:r>
            <w:r w:rsidRPr="002A5ECD">
              <w:t xml:space="preserve"> </w:t>
            </w:r>
          </w:p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邮件编号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MAIL_CODE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VARCHAR(64)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/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用户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USER_ID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VARCHAR(64)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not null </w:t>
            </w:r>
          </w:p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发件人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MAIL_ADDRESSOR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VARCHAR(512)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/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收件人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MAIL_ADDRESSEE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BLOB(1048576)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/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抄送人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MAIL_ADDRESSEE_CC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BLOB(1048576)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/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密送人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MAIL_ADDRESSEE_BCC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BLOB(1048576)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/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主题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MAIL_SUBJECT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VARCHAR(1000)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/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是否有附件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HAS_ATTACHMENT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DECIMAL(2,0)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/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发送时间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MAIL_TIME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TIMESTAMP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/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是否需要回执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IS_REPLAY_SIGN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DECIMAL(2,0)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/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邮件优先级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MAIL_PRIORITY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DECIMAL(2,0)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/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邮件大小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MAIL_SIZE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VARCHAR(1000)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/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邮件状态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MAIL_STATE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DECIMAL(2,0)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/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/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IS_NEW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INTEGER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/>
        </w:tc>
      </w:tr>
    </w:tbl>
    <w:p w:rsidR="002A5ECD" w:rsidRPr="002A5ECD" w:rsidRDefault="002A5ECD" w:rsidP="002A5ECD"/>
    <w:p w:rsidR="002A5ECD" w:rsidRPr="002A5ECD" w:rsidRDefault="002A5ECD" w:rsidP="002A5ECD">
      <w:r w:rsidRPr="002A5ECD">
        <w:t xml:space="preserve">4.1.3    </w:t>
      </w:r>
      <w:r w:rsidRPr="002A5ECD">
        <w:t>邮件正文信息表</w:t>
      </w:r>
    </w:p>
    <w:p w:rsidR="002A5ECD" w:rsidRPr="002A5ECD" w:rsidRDefault="002A5ECD" w:rsidP="002A5ECD">
      <w:r w:rsidRPr="002A5ECD">
        <w:t>主要存储每封邮件对应的邮件正文信息。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1435"/>
        <w:gridCol w:w="1491"/>
        <w:gridCol w:w="1361"/>
      </w:tblGrid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字段描述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字段名称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类型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备注</w:t>
            </w:r>
            <w:r w:rsidRPr="002A5ECD">
              <w:t xml:space="preserve"> </w:t>
            </w:r>
          </w:p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lastRenderedPageBreak/>
              <w:t>邮件</w:t>
            </w:r>
            <w:r w:rsidRPr="002A5ECD"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MAIL_ID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VARCHAR(64)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not null</w:t>
            </w:r>
            <w:r w:rsidRPr="002A5ECD">
              <w:t>，主键</w:t>
            </w:r>
            <w:r w:rsidRPr="002A5ECD">
              <w:t xml:space="preserve"> </w:t>
            </w:r>
          </w:p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邮件正文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MAIL_CONTENT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BLOB(10485760)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/>
        </w:tc>
      </w:tr>
    </w:tbl>
    <w:p w:rsidR="002A5ECD" w:rsidRPr="002A5ECD" w:rsidRDefault="002A5ECD" w:rsidP="002A5ECD"/>
    <w:p w:rsidR="002A5ECD" w:rsidRPr="002A5ECD" w:rsidRDefault="002A5ECD" w:rsidP="002A5ECD">
      <w:r w:rsidRPr="002A5ECD">
        <w:t xml:space="preserve">4.1.4    </w:t>
      </w:r>
      <w:r w:rsidRPr="002A5ECD">
        <w:t>邮件附件信息表</w:t>
      </w:r>
    </w:p>
    <w:p w:rsidR="002A5ECD" w:rsidRPr="002A5ECD" w:rsidRDefault="002A5ECD" w:rsidP="002A5ECD">
      <w:r w:rsidRPr="002A5ECD">
        <w:t>主要存储每封邮件对应的附件信息，诸如附件名称，附件大小，附件内容等。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1410"/>
        <w:gridCol w:w="1491"/>
        <w:gridCol w:w="1361"/>
      </w:tblGrid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字段描述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字段名称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类型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备注</w:t>
            </w:r>
            <w:r w:rsidRPr="002A5ECD">
              <w:t xml:space="preserve"> </w:t>
            </w:r>
          </w:p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附件</w:t>
            </w:r>
            <w:r w:rsidRPr="002A5ECD"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ATTA_ID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VARCHAR(64)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not null</w:t>
            </w:r>
            <w:r w:rsidRPr="002A5ECD">
              <w:t>，主键</w:t>
            </w:r>
            <w:r w:rsidRPr="002A5ECD">
              <w:t xml:space="preserve"> </w:t>
            </w:r>
          </w:p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邮件</w:t>
            </w:r>
            <w:r w:rsidRPr="002A5ECD"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MAIL_ID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VARCHAR(64)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/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附件名称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ATTA_NAME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VARCHAR(1000)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not null </w:t>
            </w:r>
          </w:p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附件大小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ATTA_SIZE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VARCHAR(1000)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not null </w:t>
            </w:r>
          </w:p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附件排序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ATTA_SORT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DECIMAL(2,0)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not null </w:t>
            </w:r>
          </w:p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附件内容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ATTA_CONTENT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BLOB(31457280)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not null </w:t>
            </w:r>
          </w:p>
        </w:tc>
      </w:tr>
    </w:tbl>
    <w:p w:rsidR="002A5ECD" w:rsidRPr="002A5ECD" w:rsidRDefault="002A5ECD" w:rsidP="002A5ECD"/>
    <w:p w:rsidR="002A5ECD" w:rsidRPr="002A5ECD" w:rsidRDefault="002A5ECD" w:rsidP="002A5ECD">
      <w:r w:rsidRPr="002A5ECD">
        <w:t xml:space="preserve">4.1.5    </w:t>
      </w:r>
      <w:r w:rsidRPr="002A5ECD">
        <w:t>个性签名信息表</w:t>
      </w:r>
    </w:p>
    <w:p w:rsidR="002A5ECD" w:rsidRPr="002A5ECD" w:rsidRDefault="002A5ECD" w:rsidP="002A5ECD">
      <w:r w:rsidRPr="002A5ECD">
        <w:t>主要存储用户保存的个性签名的信息。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1410"/>
        <w:gridCol w:w="1491"/>
        <w:gridCol w:w="1361"/>
      </w:tblGrid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字段描述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字段名称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类型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备注</w:t>
            </w:r>
            <w:r w:rsidRPr="002A5ECD">
              <w:t xml:space="preserve"> </w:t>
            </w:r>
          </w:p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签名</w:t>
            </w:r>
            <w:r w:rsidRPr="002A5ECD"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SIGN_ID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VARCHAR(64)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not null</w:t>
            </w:r>
            <w:r w:rsidRPr="002A5ECD">
              <w:t>，主键</w:t>
            </w:r>
            <w:r w:rsidRPr="002A5ECD">
              <w:t xml:space="preserve"> </w:t>
            </w:r>
          </w:p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创建人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CREATEUSER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VARCHAR(64)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not null </w:t>
            </w:r>
          </w:p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创建时间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CREATETIME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TIMESTAMP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/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签名名称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SIGN_NAME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VARCHAR(64)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not null </w:t>
            </w:r>
          </w:p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签名内容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SIGN_CONTENT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BLOB(10485760)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/>
        </w:tc>
      </w:tr>
    </w:tbl>
    <w:p w:rsidR="002A5ECD" w:rsidRPr="002A5ECD" w:rsidRDefault="002A5ECD" w:rsidP="002A5ECD"/>
    <w:p w:rsidR="002A5ECD" w:rsidRPr="002A5ECD" w:rsidRDefault="002A5ECD" w:rsidP="002A5ECD">
      <w:r w:rsidRPr="002A5ECD">
        <w:t xml:space="preserve">4.1.6    </w:t>
      </w:r>
      <w:r w:rsidRPr="002A5ECD">
        <w:t>个性签名使用状态表</w:t>
      </w:r>
    </w:p>
    <w:p w:rsidR="002A5ECD" w:rsidRPr="002A5ECD" w:rsidRDefault="002A5ECD" w:rsidP="002A5ECD">
      <w:r w:rsidRPr="002A5ECD">
        <w:t>主要存储用户保存的个性签名的使用状态。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358"/>
        <w:gridCol w:w="1222"/>
        <w:gridCol w:w="1361"/>
      </w:tblGrid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字段描述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字段名称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类型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备注</w:t>
            </w:r>
            <w:r w:rsidRPr="002A5ECD">
              <w:t xml:space="preserve"> </w:t>
            </w:r>
          </w:p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使用签名的账户</w:t>
            </w:r>
            <w:r w:rsidRPr="002A5EC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USER_POST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VARCHAR(64)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not null</w:t>
            </w:r>
            <w:r w:rsidRPr="002A5ECD">
              <w:t>，主键</w:t>
            </w:r>
            <w:r w:rsidRPr="002A5ECD">
              <w:t xml:space="preserve"> </w:t>
            </w:r>
          </w:p>
        </w:tc>
      </w:tr>
      <w:tr w:rsidR="002A5ECD" w:rsidRPr="002A5ECD" w:rsidTr="002A5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>使用的签名</w:t>
            </w:r>
            <w:r w:rsidRPr="002A5ECD"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USER_DEFAULT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VARCHAR(64) </w:t>
            </w:r>
          </w:p>
        </w:tc>
        <w:tc>
          <w:tcPr>
            <w:tcW w:w="0" w:type="auto"/>
            <w:vAlign w:val="center"/>
            <w:hideMark/>
          </w:tcPr>
          <w:p w:rsidR="002A5ECD" w:rsidRPr="002A5ECD" w:rsidRDefault="002A5ECD" w:rsidP="002A5ECD">
            <w:r w:rsidRPr="002A5ECD">
              <w:t xml:space="preserve">not null </w:t>
            </w:r>
          </w:p>
        </w:tc>
      </w:tr>
    </w:tbl>
    <w:p w:rsidR="002A5ECD" w:rsidRPr="002A5ECD" w:rsidRDefault="002A5ECD" w:rsidP="002A5ECD"/>
    <w:p w:rsidR="002A5ECD" w:rsidRPr="002A5ECD" w:rsidRDefault="002A5ECD" w:rsidP="002A5ECD">
      <w:pPr>
        <w:rPr>
          <w:b/>
          <w:bCs/>
        </w:rPr>
      </w:pPr>
      <w:bookmarkStart w:id="1" w:name="Portal集成web邮箱的设计与实现-4.2&amp;nbsp;&amp;nbsp;数据加密"/>
      <w:bookmarkEnd w:id="1"/>
      <w:r w:rsidRPr="002A5ECD">
        <w:rPr>
          <w:b/>
          <w:bCs/>
        </w:rPr>
        <w:t xml:space="preserve">4.2   </w:t>
      </w:r>
      <w:r w:rsidRPr="002A5ECD">
        <w:rPr>
          <w:b/>
          <w:bCs/>
        </w:rPr>
        <w:t>数据加密</w:t>
      </w:r>
    </w:p>
    <w:p w:rsidR="002A5ECD" w:rsidRPr="002A5ECD" w:rsidRDefault="002A5ECD" w:rsidP="002A5ECD">
      <w:r w:rsidRPr="002A5ECD">
        <w:t>为了保证数据的安全性，邮件数据中涉及到隐私的数据，均需要通过</w:t>
      </w:r>
      <w:r w:rsidRPr="002A5ECD">
        <w:t>DES</w:t>
      </w:r>
      <w:r w:rsidRPr="002A5ECD">
        <w:t>加密的方式先加密后再保存到数据库中。</w:t>
      </w:r>
    </w:p>
    <w:p w:rsidR="002A5ECD" w:rsidRPr="002A5ECD" w:rsidRDefault="002A5ECD" w:rsidP="002A5ECD">
      <w:pPr>
        <w:rPr>
          <w:b/>
          <w:bCs/>
        </w:rPr>
      </w:pPr>
      <w:bookmarkStart w:id="2" w:name="Portal集成web邮箱的设计与实现-4.3&amp;nbsp;&amp;nbsp;功能设计"/>
      <w:bookmarkEnd w:id="2"/>
      <w:r w:rsidRPr="002A5ECD">
        <w:rPr>
          <w:b/>
          <w:bCs/>
        </w:rPr>
        <w:t xml:space="preserve">4.3   </w:t>
      </w:r>
      <w:r w:rsidRPr="002A5ECD">
        <w:rPr>
          <w:b/>
          <w:bCs/>
        </w:rPr>
        <w:t>功能设计</w:t>
      </w:r>
    </w:p>
    <w:p w:rsidR="002A5ECD" w:rsidRPr="002A5ECD" w:rsidRDefault="002A5ECD" w:rsidP="002A5ECD">
      <w:r w:rsidRPr="002A5ECD">
        <w:t xml:space="preserve">4.2.1    </w:t>
      </w:r>
      <w:r w:rsidRPr="002A5ECD">
        <w:t>邮箱配置</w:t>
      </w:r>
    </w:p>
    <w:p w:rsidR="002A5ECD" w:rsidRPr="002A5ECD" w:rsidRDefault="002A5ECD" w:rsidP="002A5ECD">
      <w:r w:rsidRPr="002A5ECD">
        <w:t>初次使用邮箱的用户，首先需要输入该用户对应邮箱账户的密码，验证通过后，进入邮箱主界面。</w:t>
      </w:r>
    </w:p>
    <w:p w:rsidR="002A5ECD" w:rsidRPr="002A5ECD" w:rsidRDefault="002A5ECD" w:rsidP="002A5ECD">
      <w:r w:rsidRPr="002A5ECD">
        <w:t xml:space="preserve">4.2.2    </w:t>
      </w:r>
      <w:r w:rsidRPr="002A5ECD">
        <w:t>收取邮件</w:t>
      </w:r>
    </w:p>
    <w:p w:rsidR="002A5ECD" w:rsidRPr="002A5ECD" w:rsidRDefault="002A5ECD" w:rsidP="002A5ECD">
      <w:r w:rsidRPr="002A5ECD">
        <w:t>Portal</w:t>
      </w:r>
      <w:r w:rsidRPr="002A5ECD">
        <w:t>读取配置信息</w:t>
      </w:r>
      <w:r w:rsidRPr="002A5ECD">
        <w:t>,</w:t>
      </w:r>
      <w:r w:rsidRPr="002A5ECD">
        <w:t>连接邮箱服务器，访问收件箱，批量解析邮件，解析出的邮件信息通过</w:t>
      </w:r>
      <w:r w:rsidRPr="002A5ECD">
        <w:t>DES</w:t>
      </w:r>
      <w:r w:rsidRPr="002A5ECD">
        <w:t>加密后，批量保存到数据库中。</w:t>
      </w:r>
    </w:p>
    <w:p w:rsidR="002A5ECD" w:rsidRPr="002A5ECD" w:rsidRDefault="002A5ECD" w:rsidP="002A5ECD">
      <w:r w:rsidRPr="002A5ECD">
        <w:t>收取邮件分为两种方式：一种是通过邮件主界面的</w:t>
      </w:r>
      <w:r w:rsidRPr="002A5ECD">
        <w:t>“</w:t>
      </w:r>
      <w:r w:rsidRPr="002A5ECD">
        <w:t>收信</w:t>
      </w:r>
      <w:r w:rsidRPr="002A5ECD">
        <w:t>”</w:t>
      </w:r>
      <w:r w:rsidRPr="002A5ECD">
        <w:t>按钮，主动从邮件服务器收取邮件；另外一种是每当</w:t>
      </w:r>
      <w:r w:rsidRPr="002A5ECD">
        <w:t>Portal</w:t>
      </w:r>
      <w:r w:rsidRPr="002A5ECD">
        <w:t>刷新时，会自动从邮件服务器收取邮件。</w:t>
      </w:r>
    </w:p>
    <w:p w:rsidR="002A5ECD" w:rsidRPr="002A5ECD" w:rsidRDefault="002A5ECD" w:rsidP="002A5ECD">
      <w:r w:rsidRPr="002A5ECD">
        <w:t>收取到的邮件默认为</w:t>
      </w:r>
      <w:r w:rsidRPr="002A5ECD">
        <w:t>“</w:t>
      </w:r>
      <w:r w:rsidRPr="002A5ECD">
        <w:t>未读</w:t>
      </w:r>
      <w:r w:rsidRPr="002A5ECD">
        <w:t>”</w:t>
      </w:r>
      <w:r w:rsidRPr="002A5ECD">
        <w:t>状态。未读邮件在邮件列表中会使用加粗字体。</w:t>
      </w:r>
    </w:p>
    <w:p w:rsidR="002A5ECD" w:rsidRPr="002A5ECD" w:rsidRDefault="002A5ECD" w:rsidP="002A5ECD">
      <w:r w:rsidRPr="002A5ECD">
        <w:lastRenderedPageBreak/>
        <w:t xml:space="preserve">4.2.3    </w:t>
      </w:r>
      <w:r w:rsidRPr="002A5ECD">
        <w:t>查看邮件</w:t>
      </w:r>
    </w:p>
    <w:p w:rsidR="002A5ECD" w:rsidRPr="002A5ECD" w:rsidRDefault="002A5ECD" w:rsidP="002A5ECD">
      <w:r w:rsidRPr="002A5ECD">
        <w:t>收取邮件后，邮件会以分页的形式展示在邮件列表中，每页最多显示</w:t>
      </w:r>
      <w:r w:rsidRPr="002A5ECD">
        <w:t>15</w:t>
      </w:r>
      <w:r w:rsidRPr="002A5ECD">
        <w:t>封邮件，并显示分页信息。每页邮件会根据时间，划分为</w:t>
      </w:r>
      <w:r w:rsidRPr="002A5ECD">
        <w:t>“</w:t>
      </w:r>
      <w:r w:rsidRPr="002A5ECD">
        <w:t>今日</w:t>
      </w:r>
      <w:r w:rsidRPr="002A5ECD">
        <w:t>”</w:t>
      </w:r>
      <w:r w:rsidRPr="002A5ECD">
        <w:t>，</w:t>
      </w:r>
      <w:r w:rsidRPr="002A5ECD">
        <w:t>“</w:t>
      </w:r>
      <w:r w:rsidRPr="002A5ECD">
        <w:t>昨日</w:t>
      </w:r>
      <w:r w:rsidRPr="002A5ECD">
        <w:t>”</w:t>
      </w:r>
      <w:r w:rsidRPr="002A5ECD">
        <w:t>和更早。</w:t>
      </w:r>
    </w:p>
    <w:p w:rsidR="002A5ECD" w:rsidRPr="002A5ECD" w:rsidRDefault="002A5ECD" w:rsidP="002A5ECD">
      <w:r w:rsidRPr="002A5ECD">
        <w:t>点击邮件列表中的某一封邮件，</w:t>
      </w:r>
      <w:r w:rsidRPr="002A5ECD">
        <w:t>Portal</w:t>
      </w:r>
      <w:r w:rsidRPr="002A5ECD">
        <w:t>会打开新的页签，将该邮件的相关信息，诸如，主题，发件人，收件人，抄送人，正文和附件等信息展示在页面上。</w:t>
      </w:r>
    </w:p>
    <w:p w:rsidR="002A5ECD" w:rsidRPr="002A5ECD" w:rsidRDefault="002A5ECD" w:rsidP="002A5ECD">
      <w:r w:rsidRPr="002A5ECD">
        <w:t xml:space="preserve">4.2.4    </w:t>
      </w:r>
      <w:r w:rsidRPr="002A5ECD">
        <w:t>编辑邮件</w:t>
      </w:r>
    </w:p>
    <w:p w:rsidR="002A5ECD" w:rsidRPr="002A5ECD" w:rsidRDefault="002A5ECD" w:rsidP="002A5ECD">
      <w:r w:rsidRPr="002A5ECD">
        <w:t>编辑邮件采用在页面上嵌入开源的</w:t>
      </w:r>
      <w:proofErr w:type="spellStart"/>
      <w:r w:rsidRPr="002A5ECD">
        <w:t>FCKeditor</w:t>
      </w:r>
      <w:proofErr w:type="spellEnd"/>
      <w:r w:rsidRPr="002A5ECD">
        <w:t>文本编辑器来对邮件正文进行编辑。</w:t>
      </w:r>
    </w:p>
    <w:p w:rsidR="002A5ECD" w:rsidRPr="002A5ECD" w:rsidRDefault="002A5ECD" w:rsidP="002A5ECD">
      <w:r w:rsidRPr="002A5ECD">
        <w:t>邮件的编辑分为新建邮件和草稿邮件两种方式。</w:t>
      </w:r>
    </w:p>
    <w:p w:rsidR="002A5ECD" w:rsidRPr="002A5ECD" w:rsidRDefault="002A5ECD" w:rsidP="002A5ECD">
      <w:r w:rsidRPr="002A5ECD">
        <w:t>邮件编辑过程中，可以保存为草稿邮件，可供下次编辑，同时，系统会定时自动保存该邮件。</w:t>
      </w:r>
    </w:p>
    <w:p w:rsidR="002A5ECD" w:rsidRPr="002A5ECD" w:rsidRDefault="002A5ECD" w:rsidP="002A5ECD">
      <w:r w:rsidRPr="002A5ECD">
        <w:t xml:space="preserve">4.2.5    </w:t>
      </w:r>
      <w:r w:rsidRPr="002A5ECD">
        <w:t>发送邮件</w:t>
      </w:r>
    </w:p>
    <w:p w:rsidR="002A5ECD" w:rsidRPr="002A5ECD" w:rsidRDefault="002A5ECD" w:rsidP="002A5ECD">
      <w:r w:rsidRPr="002A5ECD">
        <w:t>邮件编辑完成后，选择发送邮件时，会先将该邮件保存到数据库中，邮件状态为</w:t>
      </w:r>
      <w:r w:rsidRPr="002A5ECD">
        <w:t>“</w:t>
      </w:r>
      <w:r w:rsidRPr="002A5ECD">
        <w:t>草稿</w:t>
      </w:r>
      <w:r w:rsidRPr="002A5ECD">
        <w:t>”</w:t>
      </w:r>
      <w:r w:rsidRPr="002A5ECD">
        <w:t>，待发送到邮件服务器成功后，将该邮件状态改为</w:t>
      </w:r>
      <w:r w:rsidRPr="002A5ECD">
        <w:t>“</w:t>
      </w:r>
      <w:r w:rsidRPr="002A5ECD">
        <w:t>已发送</w:t>
      </w:r>
      <w:r w:rsidRPr="002A5ECD">
        <w:t>”</w:t>
      </w:r>
      <w:r w:rsidRPr="002A5ECD">
        <w:t>。</w:t>
      </w:r>
    </w:p>
    <w:p w:rsidR="002A5ECD" w:rsidRPr="002A5ECD" w:rsidRDefault="002A5ECD" w:rsidP="002A5ECD">
      <w:r w:rsidRPr="002A5ECD">
        <w:t xml:space="preserve">4.2.6    </w:t>
      </w:r>
      <w:r w:rsidRPr="002A5ECD">
        <w:t>移动邮件</w:t>
      </w:r>
    </w:p>
    <w:p w:rsidR="002A5ECD" w:rsidRPr="002A5ECD" w:rsidRDefault="002A5ECD" w:rsidP="002A5ECD">
      <w:r w:rsidRPr="002A5ECD">
        <w:t>邮件基本状态分别为</w:t>
      </w:r>
      <w:r w:rsidRPr="002A5ECD">
        <w:t>“</w:t>
      </w:r>
      <w:r w:rsidRPr="002A5ECD">
        <w:t>未读</w:t>
      </w:r>
      <w:r w:rsidRPr="002A5ECD">
        <w:t>”</w:t>
      </w:r>
      <w:r w:rsidRPr="002A5ECD">
        <w:t>，</w:t>
      </w:r>
      <w:r w:rsidRPr="002A5ECD">
        <w:t>“</w:t>
      </w:r>
      <w:r w:rsidRPr="002A5ECD">
        <w:t>已读</w:t>
      </w:r>
      <w:r w:rsidRPr="002A5ECD">
        <w:t>”</w:t>
      </w:r>
      <w:r w:rsidRPr="002A5ECD">
        <w:t>，</w:t>
      </w:r>
      <w:r w:rsidRPr="002A5ECD">
        <w:t>“</w:t>
      </w:r>
      <w:r w:rsidRPr="002A5ECD">
        <w:t>草稿</w:t>
      </w:r>
      <w:r w:rsidRPr="002A5ECD">
        <w:t>”</w:t>
      </w:r>
      <w:r w:rsidRPr="002A5ECD">
        <w:t>，</w:t>
      </w:r>
      <w:r w:rsidRPr="002A5ECD">
        <w:t>“</w:t>
      </w:r>
      <w:r w:rsidRPr="002A5ECD">
        <w:t>已发送</w:t>
      </w:r>
      <w:r w:rsidRPr="002A5ECD">
        <w:t>”</w:t>
      </w:r>
      <w:r w:rsidRPr="002A5ECD">
        <w:t>和</w:t>
      </w:r>
      <w:r w:rsidRPr="002A5ECD">
        <w:t>“</w:t>
      </w:r>
      <w:r w:rsidRPr="002A5ECD">
        <w:t>已删除</w:t>
      </w:r>
      <w:r w:rsidRPr="002A5ECD">
        <w:t>”</w:t>
      </w:r>
      <w:r w:rsidRPr="002A5ECD">
        <w:t>，可通过改变邮件状态来实现类似于</w:t>
      </w:r>
      <w:proofErr w:type="spellStart"/>
      <w:r w:rsidRPr="002A5ECD">
        <w:t>foxmail</w:t>
      </w:r>
      <w:proofErr w:type="spellEnd"/>
      <w:r w:rsidRPr="002A5ECD">
        <w:t>或</w:t>
      </w:r>
      <w:r w:rsidRPr="002A5ECD">
        <w:t>outlook</w:t>
      </w:r>
      <w:r w:rsidRPr="002A5ECD">
        <w:t>邮件客户端的邮件移动功能。</w:t>
      </w:r>
    </w:p>
    <w:p w:rsidR="002A5ECD" w:rsidRPr="002A5ECD" w:rsidRDefault="002A5ECD" w:rsidP="002A5ECD">
      <w:r w:rsidRPr="002A5ECD">
        <w:t xml:space="preserve">4.2.7    </w:t>
      </w:r>
      <w:r w:rsidRPr="002A5ECD">
        <w:t>删除邮件</w:t>
      </w:r>
    </w:p>
    <w:p w:rsidR="002A5ECD" w:rsidRPr="002A5ECD" w:rsidRDefault="002A5ECD" w:rsidP="002A5ECD">
      <w:r w:rsidRPr="002A5ECD">
        <w:t>删除邮件仅只是对邮件在数据库中的状态做出更改，不对服务器的邮件进行删除，其中分为两种场景，说明如下：</w:t>
      </w:r>
    </w:p>
    <w:p w:rsidR="002A5ECD" w:rsidRPr="002A5ECD" w:rsidRDefault="002A5ECD" w:rsidP="002A5ECD">
      <w:r w:rsidRPr="002A5ECD">
        <w:t>1</w:t>
      </w:r>
      <w:r w:rsidRPr="002A5ECD">
        <w:t>、将未读、已读、草稿或已发送邮件删除，则该邮件状态改为</w:t>
      </w:r>
      <w:r w:rsidRPr="002A5ECD">
        <w:t>“</w:t>
      </w:r>
      <w:r w:rsidRPr="002A5ECD">
        <w:t>已删除</w:t>
      </w:r>
      <w:r w:rsidRPr="002A5ECD">
        <w:t>”</w:t>
      </w:r>
      <w:r w:rsidRPr="002A5ECD">
        <w:t>，可在</w:t>
      </w:r>
      <w:r w:rsidRPr="002A5ECD">
        <w:t>“</w:t>
      </w:r>
      <w:r w:rsidRPr="002A5ECD">
        <w:t>已删除</w:t>
      </w:r>
      <w:r w:rsidRPr="002A5ECD">
        <w:t>”</w:t>
      </w:r>
      <w:r w:rsidRPr="002A5ECD">
        <w:t>中仍能看到该邮件；</w:t>
      </w:r>
    </w:p>
    <w:p w:rsidR="002A5ECD" w:rsidRPr="002A5ECD" w:rsidRDefault="002A5ECD" w:rsidP="002A5ECD">
      <w:r w:rsidRPr="002A5ECD">
        <w:t>2</w:t>
      </w:r>
      <w:r w:rsidRPr="002A5ECD">
        <w:t>、将</w:t>
      </w:r>
      <w:r w:rsidRPr="002A5ECD">
        <w:t>“</w:t>
      </w:r>
      <w:r w:rsidRPr="002A5ECD">
        <w:t>已删除</w:t>
      </w:r>
      <w:r w:rsidRPr="002A5ECD">
        <w:t>”</w:t>
      </w:r>
      <w:r w:rsidRPr="002A5ECD">
        <w:t>中的邮件彻底删除，则用户将不能看到该邮件；</w:t>
      </w:r>
    </w:p>
    <w:p w:rsidR="002A5ECD" w:rsidRPr="002A5ECD" w:rsidRDefault="002A5ECD" w:rsidP="002A5ECD">
      <w:r w:rsidRPr="002A5ECD">
        <w:t xml:space="preserve">4.2.8    </w:t>
      </w:r>
      <w:r w:rsidRPr="002A5ECD">
        <w:t>邮件排序</w:t>
      </w:r>
    </w:p>
    <w:p w:rsidR="002A5ECD" w:rsidRPr="002A5ECD" w:rsidRDefault="002A5ECD" w:rsidP="002A5ECD">
      <w:r w:rsidRPr="002A5ECD">
        <w:t>邮件默认排序是按照邮件在邮件服务器上的接收时间倒序排序的。可通过改变邮件列表中邮件的排序方式，诸如邮件的未</w:t>
      </w:r>
      <w:r w:rsidRPr="002A5ECD">
        <w:t>/</w:t>
      </w:r>
      <w:r w:rsidRPr="002A5ECD">
        <w:t>已读状态，邮件的优先级，邮件在邮件服务器上的接收时间的升</w:t>
      </w:r>
      <w:r w:rsidRPr="002A5ECD">
        <w:t>/</w:t>
      </w:r>
      <w:r w:rsidRPr="002A5ECD">
        <w:t>降序排列。</w:t>
      </w:r>
    </w:p>
    <w:p w:rsidR="002A5ECD" w:rsidRPr="002A5ECD" w:rsidRDefault="002A5ECD" w:rsidP="002A5ECD">
      <w:r w:rsidRPr="002A5ECD">
        <w:t xml:space="preserve">4.2.9    </w:t>
      </w:r>
      <w:r w:rsidRPr="002A5ECD">
        <w:t>签名管理</w:t>
      </w:r>
    </w:p>
    <w:p w:rsidR="002A5ECD" w:rsidRPr="002A5ECD" w:rsidRDefault="002A5ECD" w:rsidP="002A5ECD">
      <w:r w:rsidRPr="002A5ECD">
        <w:t>同样采用</w:t>
      </w:r>
      <w:proofErr w:type="spellStart"/>
      <w:r w:rsidRPr="002A5ECD">
        <w:t>FCKeditor</w:t>
      </w:r>
      <w:proofErr w:type="spellEnd"/>
      <w:r w:rsidRPr="002A5ECD">
        <w:t>文本编辑器来建立个性签名，在用户编辑邮件时，根据用户的签名使用状态，将个性签名添加到邮件正文中。</w:t>
      </w:r>
    </w:p>
    <w:p w:rsidR="002A5ECD" w:rsidRPr="002A5ECD" w:rsidRDefault="002A5ECD" w:rsidP="002A5ECD">
      <w:r w:rsidRPr="002A5ECD">
        <w:t xml:space="preserve">4.2.10  </w:t>
      </w:r>
      <w:r w:rsidRPr="002A5ECD">
        <w:t>通讯录</w:t>
      </w:r>
    </w:p>
    <w:p w:rsidR="002A5ECD" w:rsidRPr="002A5ECD" w:rsidRDefault="002A5ECD" w:rsidP="002A5ECD">
      <w:r w:rsidRPr="002A5ECD">
        <w:t>根据</w:t>
      </w:r>
      <w:r w:rsidRPr="002A5ECD">
        <w:t>Portal</w:t>
      </w:r>
      <w:r w:rsidRPr="002A5ECD">
        <w:t>同步的用户，来建立一个通讯录，该通讯录可以为编辑邮件时输入的收件人，抄送人或密送人提供联系人数据。</w:t>
      </w:r>
    </w:p>
    <w:p w:rsidR="002A5ECD" w:rsidRPr="002A5ECD" w:rsidRDefault="002A5ECD" w:rsidP="002A5ECD">
      <w:r w:rsidRPr="002A5ECD">
        <w:rPr>
          <w:b/>
          <w:bCs/>
        </w:rPr>
        <w:t>五、</w:t>
      </w:r>
      <w:r w:rsidRPr="002A5ECD">
        <w:t xml:space="preserve"> </w:t>
      </w:r>
      <w:r w:rsidRPr="002A5ECD">
        <w:rPr>
          <w:b/>
          <w:bCs/>
        </w:rPr>
        <w:t>实施效果</w:t>
      </w:r>
    </w:p>
    <w:p w:rsidR="002A5ECD" w:rsidRPr="002A5ECD" w:rsidRDefault="002A5ECD" w:rsidP="002A5ECD">
      <w:r w:rsidRPr="002A5ECD">
        <w:t>邮箱主界面如下：</w:t>
      </w:r>
      <w:r w:rsidRPr="002A5ECD">
        <w:t xml:space="preserve"> </w:t>
      </w:r>
      <w:r w:rsidRPr="002A5ECD">
        <w:br/>
      </w:r>
      <w:r>
        <w:rPr>
          <w:noProof/>
        </w:rPr>
        <w:lastRenderedPageBreak/>
        <w:drawing>
          <wp:inline distT="0" distB="0" distL="0" distR="0">
            <wp:extent cx="5264785" cy="39122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ECD">
        <w:br/>
      </w:r>
      <w:r w:rsidRPr="002A5ECD">
        <w:t>邮件详情界面如下：</w:t>
      </w:r>
      <w:r w:rsidRPr="002A5ECD">
        <w:t xml:space="preserve"> </w:t>
      </w:r>
      <w:r w:rsidRPr="002A5ECD">
        <w:br/>
      </w:r>
      <w:r>
        <w:rPr>
          <w:noProof/>
        </w:rPr>
        <w:drawing>
          <wp:inline distT="0" distB="0" distL="0" distR="0">
            <wp:extent cx="5270500" cy="3923030"/>
            <wp:effectExtent l="0" t="0" r="635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ECD" w:rsidRPr="002A5ECD" w:rsidRDefault="002A5ECD" w:rsidP="002A5ECD">
      <w:r w:rsidRPr="002A5ECD">
        <w:t>编辑邮件界面如下：</w:t>
      </w:r>
      <w:r w:rsidRPr="002A5ECD">
        <w:t xml:space="preserve"> </w:t>
      </w:r>
      <w:r w:rsidRPr="002A5ECD">
        <w:br/>
      </w:r>
      <w:r>
        <w:rPr>
          <w:noProof/>
        </w:rPr>
        <w:lastRenderedPageBreak/>
        <w:drawing>
          <wp:inline distT="0" distB="0" distL="0" distR="0">
            <wp:extent cx="5267960" cy="396240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8F9" w:rsidRPr="002A5ECD" w:rsidRDefault="002A5ECD">
      <w:pPr>
        <w:rPr>
          <w:rFonts w:hint="eastAsia"/>
        </w:rPr>
      </w:pPr>
      <w:r w:rsidRPr="002A5ECD">
        <w:t>签名管理界面如下：</w:t>
      </w:r>
      <w:r>
        <w:t xml:space="preserve"> </w:t>
      </w:r>
      <w:r>
        <w:br/>
      </w:r>
      <w:r>
        <w:rPr>
          <w:rFonts w:hint="eastAsia"/>
          <w:noProof/>
        </w:rPr>
        <w:drawing>
          <wp:inline distT="0" distB="0" distL="0" distR="0">
            <wp:extent cx="5273675" cy="3927475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F628F9" w:rsidRPr="002A5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16954"/>
    <w:multiLevelType w:val="multilevel"/>
    <w:tmpl w:val="2DB0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A9D"/>
    <w:rsid w:val="00057A9D"/>
    <w:rsid w:val="002A5ECD"/>
    <w:rsid w:val="00F6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D6D00336-C8D1-432F-956C-982F4DDF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5E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8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7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</dc:creator>
  <cp:keywords/>
  <dc:description/>
  <cp:lastModifiedBy>王悦</cp:lastModifiedBy>
  <cp:revision>2</cp:revision>
  <dcterms:created xsi:type="dcterms:W3CDTF">2015-11-27T06:39:00Z</dcterms:created>
  <dcterms:modified xsi:type="dcterms:W3CDTF">2015-11-27T06:42:00Z</dcterms:modified>
</cp:coreProperties>
</file>