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5210" w:rsidRDefault="00F54916">
      <w:pPr>
        <w:rPr>
          <w:b/>
          <w:sz w:val="24"/>
          <w:u w:val="single"/>
        </w:rPr>
      </w:pPr>
      <w:r w:rsidRPr="00F54916">
        <w:rPr>
          <w:b/>
          <w:sz w:val="24"/>
          <w:u w:val="single"/>
        </w:rPr>
        <w:t>After Registration of SAS Account</w:t>
      </w:r>
    </w:p>
    <w:p w:rsidR="00F54916" w:rsidRPr="00F54916" w:rsidRDefault="00F54916">
      <w:pPr>
        <w:rPr>
          <w:b/>
          <w:sz w:val="24"/>
          <w:u w:val="single"/>
        </w:rPr>
      </w:pPr>
    </w:p>
    <w:p w:rsidR="00F54916" w:rsidRDefault="00F54916" w:rsidP="00F54916">
      <w:pPr>
        <w:pStyle w:val="ListParagraph"/>
        <w:numPr>
          <w:ilvl w:val="0"/>
          <w:numId w:val="1"/>
        </w:numPr>
      </w:pPr>
      <w:r>
        <w:t xml:space="preserve">Type in this URL on any browser: </w:t>
      </w:r>
      <w:hyperlink r:id="rId5" w:history="1">
        <w:r w:rsidRPr="009E571F">
          <w:rPr>
            <w:rStyle w:val="Hyperlink"/>
          </w:rPr>
          <w:t>https://welcome.oda.sas.com/login</w:t>
        </w:r>
      </w:hyperlink>
    </w:p>
    <w:p w:rsidR="00F54916" w:rsidRDefault="00F54916" w:rsidP="00F54916">
      <w:pPr>
        <w:pStyle w:val="ListParagraph"/>
      </w:pPr>
      <w:r>
        <w:t>You should see a page as below:</w:t>
      </w:r>
    </w:p>
    <w:p w:rsidR="00F54916" w:rsidRDefault="00F54916" w:rsidP="00F54916">
      <w:pPr>
        <w:jc w:val="center"/>
      </w:pPr>
      <w:r>
        <w:rPr>
          <w:noProof/>
          <w:lang w:eastAsia="en-MY"/>
        </w:rPr>
        <w:drawing>
          <wp:inline distT="0" distB="0" distL="0" distR="0">
            <wp:extent cx="5731510" cy="2740914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9069" b="5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916" w:rsidRDefault="00F54916" w:rsidP="00F54916">
      <w:pPr>
        <w:pStyle w:val="ListParagraph"/>
        <w:numPr>
          <w:ilvl w:val="0"/>
          <w:numId w:val="1"/>
        </w:numPr>
      </w:pPr>
      <w:r>
        <w:t xml:space="preserve">Enter the following: </w:t>
      </w:r>
    </w:p>
    <w:p w:rsidR="00F54916" w:rsidRDefault="00F54916" w:rsidP="00F54916">
      <w:pPr>
        <w:pStyle w:val="ListParagraph"/>
        <w:numPr>
          <w:ilvl w:val="1"/>
          <w:numId w:val="1"/>
        </w:numPr>
      </w:pPr>
      <w:r>
        <w:t>SAS Profile email address</w:t>
      </w:r>
    </w:p>
    <w:p w:rsidR="00F54916" w:rsidRDefault="00F54916" w:rsidP="00F54916">
      <w:pPr>
        <w:pStyle w:val="ListParagraph"/>
        <w:numPr>
          <w:ilvl w:val="1"/>
          <w:numId w:val="1"/>
        </w:numPr>
      </w:pPr>
      <w:r>
        <w:t>Password</w:t>
      </w:r>
    </w:p>
    <w:p w:rsidR="00F54916" w:rsidRDefault="00F54916" w:rsidP="00F54916">
      <w:pPr>
        <w:pStyle w:val="ListParagraph"/>
        <w:numPr>
          <w:ilvl w:val="1"/>
          <w:numId w:val="1"/>
        </w:numPr>
      </w:pPr>
      <w:r>
        <w:t>You have to tick the ‘</w:t>
      </w:r>
      <w:r w:rsidRPr="00F54916">
        <w:rPr>
          <w:b/>
          <w:i/>
        </w:rPr>
        <w:t>Accept the terms of the license</w:t>
      </w:r>
      <w:r>
        <w:t>’ box before can access the portal (please read the contents first before deciding).</w:t>
      </w:r>
    </w:p>
    <w:p w:rsidR="00F54916" w:rsidRDefault="00F54916" w:rsidP="00F54916">
      <w:pPr>
        <w:pStyle w:val="ListParagraph"/>
        <w:ind w:left="1440"/>
      </w:pPr>
    </w:p>
    <w:p w:rsidR="00F54916" w:rsidRDefault="00F54916" w:rsidP="00F54916">
      <w:pPr>
        <w:pStyle w:val="ListParagraph"/>
        <w:numPr>
          <w:ilvl w:val="0"/>
          <w:numId w:val="1"/>
        </w:numPr>
      </w:pPr>
      <w:r>
        <w:t>After successfully logged-in, you should see:</w:t>
      </w:r>
    </w:p>
    <w:p w:rsidR="00F54916" w:rsidRDefault="00F54916" w:rsidP="00F54916">
      <w:pPr>
        <w:pStyle w:val="ListParagraph"/>
      </w:pPr>
      <w:r>
        <w:rPr>
          <w:noProof/>
          <w:lang w:eastAsia="en-MY"/>
        </w:rPr>
        <w:drawing>
          <wp:inline distT="0" distB="0" distL="0" distR="0">
            <wp:extent cx="5736291" cy="273551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8831" b="6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291" cy="2735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916" w:rsidRDefault="00F54916" w:rsidP="00F54916">
      <w:pPr>
        <w:pStyle w:val="ListParagraph"/>
      </w:pPr>
    </w:p>
    <w:p w:rsidR="00F54916" w:rsidRPr="00F54916" w:rsidRDefault="00F54916" w:rsidP="00F54916">
      <w:pPr>
        <w:jc w:val="center"/>
        <w:rPr>
          <w:b/>
        </w:rPr>
      </w:pPr>
      <w:r w:rsidRPr="00F54916">
        <w:rPr>
          <w:b/>
        </w:rPr>
        <w:t>The End</w:t>
      </w:r>
    </w:p>
    <w:sectPr w:rsidR="00F54916" w:rsidRPr="00F54916" w:rsidSect="00D152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BFD7126"/>
    <w:multiLevelType w:val="hybridMultilevel"/>
    <w:tmpl w:val="09FECAD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 w:grammar="clean"/>
  <w:revisionView w:inkAnnotations="0"/>
  <w:defaultTabStop w:val="720"/>
  <w:characterSpacingControl w:val="doNotCompress"/>
  <w:compat/>
  <w:rsids>
    <w:rsidRoot w:val="00F54916"/>
    <w:rsid w:val="00D15210"/>
    <w:rsid w:val="00F549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52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49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491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5491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491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elcome.oda.sas.com/login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65</Words>
  <Characters>374</Characters>
  <Application>Microsoft Office Word</Application>
  <DocSecurity>0</DocSecurity>
  <Lines>3</Lines>
  <Paragraphs>1</Paragraphs>
  <ScaleCrop>false</ScaleCrop>
  <Company>Grizli777</Company>
  <LinksUpToDate>false</LinksUpToDate>
  <CharactersWithSpaces>438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FarzanaFaris</dc:creator>
  <cp:lastModifiedBy>FarzanaFaris</cp:lastModifiedBy>
  <cp:revision>1</cp:revision>
  <dcterms:created xsi:type="dcterms:W3CDTF">2021-03-11T10:52:00Z</dcterms:created>
  <dcterms:modified xsi:type="dcterms:W3CDTF">2021-03-11T11:00:00Z</dcterms:modified>
</cp:coreProperties>
</file>