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B238" w14:textId="77777777" w:rsidR="00F56A5E" w:rsidRDefault="00000000">
      <w:pPr>
        <w:jc w:val="center"/>
        <w:rPr>
          <w:rFonts w:hint="eastAsia"/>
        </w:rPr>
      </w:pPr>
      <w:r>
        <w:rPr>
          <w:sz w:val="24"/>
        </w:rPr>
        <w:t>第三章(二)</w:t>
      </w:r>
    </w:p>
    <w:p w14:paraId="08C3D2C2" w14:textId="05BCF474" w:rsidR="00F56A5E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浮点加减中</w:t>
      </w:r>
      <w:proofErr w:type="gramStart"/>
      <w:r>
        <w:rPr>
          <w:color w:val="000000"/>
          <w:sz w:val="24"/>
          <w:lang w:eastAsia="zh-CN"/>
        </w:rPr>
        <w:t>的对阶是</w:t>
      </w:r>
      <w:proofErr w:type="gramEnd"/>
      <w:r>
        <w:rPr>
          <w:color w:val="000000"/>
          <w:sz w:val="24"/>
          <w:lang w:eastAsia="zh-CN"/>
        </w:rPr>
        <w:t>( )</w:t>
      </w:r>
      <w:r>
        <w:rPr>
          <w:color w:val="000000"/>
          <w:sz w:val="24"/>
          <w:lang w:eastAsia="zh-CN"/>
        </w:rPr>
        <w:br/>
        <w:t>A. 将较大的一个</w:t>
      </w:r>
      <w:proofErr w:type="gramStart"/>
      <w:r>
        <w:rPr>
          <w:color w:val="000000"/>
          <w:sz w:val="24"/>
          <w:lang w:eastAsia="zh-CN"/>
        </w:rPr>
        <w:t>阶码调整</w:t>
      </w:r>
      <w:proofErr w:type="gramEnd"/>
      <w:r>
        <w:rPr>
          <w:color w:val="000000"/>
          <w:sz w:val="24"/>
          <w:lang w:eastAsia="zh-CN"/>
        </w:rPr>
        <w:t>到与较小的一个</w:t>
      </w:r>
      <w:proofErr w:type="gramStart"/>
      <w:r>
        <w:rPr>
          <w:color w:val="000000"/>
          <w:sz w:val="24"/>
          <w:lang w:eastAsia="zh-CN"/>
        </w:rPr>
        <w:t>阶码相同</w:t>
      </w:r>
      <w:proofErr w:type="gramEnd"/>
      <w:r>
        <w:rPr>
          <w:color w:val="000000"/>
          <w:sz w:val="24"/>
          <w:lang w:eastAsia="zh-CN"/>
        </w:rPr>
        <w:br/>
        <w:t>B. 将加数的</w:t>
      </w:r>
      <w:proofErr w:type="gramStart"/>
      <w:r>
        <w:rPr>
          <w:color w:val="000000"/>
          <w:sz w:val="24"/>
          <w:lang w:eastAsia="zh-CN"/>
        </w:rPr>
        <w:t>阶码调整</w:t>
      </w:r>
      <w:proofErr w:type="gramEnd"/>
      <w:r>
        <w:rPr>
          <w:color w:val="000000"/>
          <w:sz w:val="24"/>
          <w:lang w:eastAsia="zh-CN"/>
        </w:rPr>
        <w:t>到与被加数的</w:t>
      </w:r>
      <w:proofErr w:type="gramStart"/>
      <w:r>
        <w:rPr>
          <w:color w:val="000000"/>
          <w:sz w:val="24"/>
          <w:lang w:eastAsia="zh-CN"/>
        </w:rPr>
        <w:t>阶码相同</w:t>
      </w:r>
      <w:proofErr w:type="gramEnd"/>
      <w:r>
        <w:rPr>
          <w:color w:val="000000"/>
          <w:sz w:val="24"/>
          <w:lang w:eastAsia="zh-CN"/>
        </w:rPr>
        <w:br/>
        <w:t>C. 将被加数的</w:t>
      </w:r>
      <w:proofErr w:type="gramStart"/>
      <w:r>
        <w:rPr>
          <w:color w:val="000000"/>
          <w:sz w:val="24"/>
          <w:lang w:eastAsia="zh-CN"/>
        </w:rPr>
        <w:t>阶码调整</w:t>
      </w:r>
      <w:proofErr w:type="gramEnd"/>
      <w:r>
        <w:rPr>
          <w:color w:val="000000"/>
          <w:sz w:val="24"/>
          <w:lang w:eastAsia="zh-CN"/>
        </w:rPr>
        <w:t>到与加数的</w:t>
      </w:r>
      <w:proofErr w:type="gramStart"/>
      <w:r>
        <w:rPr>
          <w:color w:val="000000"/>
          <w:sz w:val="24"/>
          <w:lang w:eastAsia="zh-CN"/>
        </w:rPr>
        <w:t>阶码相同</w:t>
      </w:r>
      <w:proofErr w:type="gramEnd"/>
      <w:r>
        <w:rPr>
          <w:color w:val="000000"/>
          <w:sz w:val="24"/>
          <w:lang w:eastAsia="zh-CN"/>
        </w:rPr>
        <w:br/>
        <w:t>D. 将较小的一个</w:t>
      </w:r>
      <w:proofErr w:type="gramStart"/>
      <w:r>
        <w:rPr>
          <w:color w:val="000000"/>
          <w:sz w:val="24"/>
          <w:lang w:eastAsia="zh-CN"/>
        </w:rPr>
        <w:t>阶码调整</w:t>
      </w:r>
      <w:proofErr w:type="gramEnd"/>
      <w:r>
        <w:rPr>
          <w:color w:val="000000"/>
          <w:sz w:val="24"/>
          <w:lang w:eastAsia="zh-CN"/>
        </w:rPr>
        <w:t>到与较大的</w:t>
      </w:r>
      <w:proofErr w:type="gramStart"/>
      <w:r>
        <w:rPr>
          <w:color w:val="000000"/>
          <w:sz w:val="24"/>
          <w:lang w:eastAsia="zh-CN"/>
        </w:rPr>
        <w:t>一个阶码相同</w:t>
      </w:r>
      <w:proofErr w:type="gramEnd"/>
    </w:p>
    <w:p w14:paraId="5B7909BB" w14:textId="7730ED0D" w:rsidR="00F56A5E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浮点数运算的溢出判断，取决于( )</w:t>
      </w:r>
      <w:r>
        <w:rPr>
          <w:color w:val="000000"/>
          <w:sz w:val="24"/>
          <w:lang w:eastAsia="zh-CN"/>
        </w:rPr>
        <w:br/>
        <w:t>A. 尾数是否下溢</w:t>
      </w:r>
      <w:r>
        <w:rPr>
          <w:color w:val="000000"/>
          <w:sz w:val="24"/>
          <w:lang w:eastAsia="zh-CN"/>
        </w:rPr>
        <w:br/>
        <w:t>B. 尾数是否上溢</w:t>
      </w:r>
      <w:r>
        <w:rPr>
          <w:color w:val="000000"/>
          <w:sz w:val="24"/>
          <w:lang w:eastAsia="zh-CN"/>
        </w:rPr>
        <w:br/>
        <w:t>C. 阶码是否下溢</w:t>
      </w:r>
      <w:r>
        <w:rPr>
          <w:color w:val="000000"/>
          <w:sz w:val="24"/>
          <w:lang w:eastAsia="zh-CN"/>
        </w:rPr>
        <w:br/>
        <w:t>D. 阶码是否上溢</w:t>
      </w:r>
    </w:p>
    <w:p w14:paraId="4D77400C" w14:textId="2B02F2AD" w:rsidR="00F56A5E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下列关于整数乘法运算的叙述中，错误的是( )</w:t>
      </w:r>
      <w:r>
        <w:rPr>
          <w:color w:val="000000"/>
          <w:sz w:val="24"/>
          <w:lang w:eastAsia="zh-CN"/>
        </w:rPr>
        <w:br/>
        <w:t>A. 用阵列乘法器实现乘运算可以在一个时钟周期完成</w:t>
      </w:r>
      <w:r>
        <w:rPr>
          <w:color w:val="000000"/>
          <w:sz w:val="24"/>
          <w:lang w:eastAsia="zh-CN"/>
        </w:rPr>
        <w:br/>
        <w:t>B. 用ALU和移位器实现的乘运算无法在一个时钟周期内完成</w:t>
      </w:r>
      <w:r>
        <w:rPr>
          <w:color w:val="000000"/>
          <w:sz w:val="24"/>
          <w:lang w:eastAsia="zh-CN"/>
        </w:rPr>
        <w:br/>
        <w:t>C. 两个变量的乘运算无法编译为移位及加法等指令的循环实现</w:t>
      </w:r>
      <w:r>
        <w:rPr>
          <w:color w:val="000000"/>
          <w:sz w:val="24"/>
          <w:lang w:eastAsia="zh-CN"/>
        </w:rPr>
        <w:br/>
        <w:t>D. 变量与常数的乘运算可编译优化为若干位移位及加减运算指令</w:t>
      </w:r>
    </w:p>
    <w:p w14:paraId="72E0E286" w14:textId="2B24A081" w:rsidR="00F56A5E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在浮点数原码运算时，判定结果为规格化数的条件是( )</w:t>
      </w:r>
      <w:r>
        <w:rPr>
          <w:color w:val="000000"/>
          <w:sz w:val="24"/>
          <w:lang w:eastAsia="zh-CN"/>
        </w:rPr>
        <w:br/>
        <w:t>A. 阶的符号位与尾数的符号位不同</w:t>
      </w:r>
      <w:r>
        <w:rPr>
          <w:color w:val="000000"/>
          <w:sz w:val="24"/>
          <w:lang w:eastAsia="zh-CN"/>
        </w:rPr>
        <w:br/>
        <w:t>B. 尾数的符号位与最高数值位不同</w:t>
      </w:r>
      <w:r>
        <w:rPr>
          <w:color w:val="000000"/>
          <w:sz w:val="24"/>
          <w:lang w:eastAsia="zh-CN"/>
        </w:rPr>
        <w:br/>
        <w:t>C. 尾数的符号位与最高数值位相同</w:t>
      </w:r>
      <w:r>
        <w:rPr>
          <w:color w:val="000000"/>
          <w:sz w:val="24"/>
          <w:lang w:eastAsia="zh-CN"/>
        </w:rPr>
        <w:br/>
        <w:t>D. 尾数的最高数值位为1</w:t>
      </w:r>
    </w:p>
    <w:p w14:paraId="385F2A89" w14:textId="372E3D8B" w:rsidR="00F56A5E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加法器采用先行进位的目的是( )</w:t>
      </w:r>
      <w:r>
        <w:rPr>
          <w:color w:val="000000"/>
          <w:sz w:val="24"/>
          <w:lang w:eastAsia="zh-CN"/>
        </w:rPr>
        <w:br/>
        <w:t>A. 增强加法器结构</w:t>
      </w:r>
      <w:r>
        <w:rPr>
          <w:color w:val="000000"/>
          <w:sz w:val="24"/>
          <w:lang w:eastAsia="zh-CN"/>
        </w:rPr>
        <w:br/>
        <w:t>B. 优化加法器的结构</w:t>
      </w:r>
      <w:r>
        <w:rPr>
          <w:color w:val="000000"/>
          <w:sz w:val="24"/>
          <w:lang w:eastAsia="zh-CN"/>
        </w:rPr>
        <w:br/>
        <w:t>C. 节省器材</w:t>
      </w:r>
      <w:r>
        <w:rPr>
          <w:color w:val="000000"/>
          <w:sz w:val="24"/>
          <w:lang w:eastAsia="zh-CN"/>
        </w:rPr>
        <w:br/>
        <w:t>D. 加速传递进位信号</w:t>
      </w:r>
    </w:p>
    <w:p w14:paraId="35EFAD5A" w14:textId="77777777" w:rsidR="00F56A5E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用补码一位</w:t>
      </w:r>
      <w:proofErr w:type="gramStart"/>
      <w:r>
        <w:rPr>
          <w:color w:val="000000"/>
          <w:sz w:val="24"/>
          <w:lang w:eastAsia="zh-CN"/>
        </w:rPr>
        <w:t>乘计算</w:t>
      </w:r>
      <w:proofErr w:type="gramEnd"/>
      <w:r>
        <w:rPr>
          <w:color w:val="000000"/>
          <w:sz w:val="24"/>
          <w:lang w:eastAsia="zh-CN"/>
        </w:rPr>
        <w:t>x*y（写出具体的运算过程），x=0.10110，y=-0.00011</w:t>
      </w:r>
    </w:p>
    <w:sectPr w:rsidR="00F56A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696497">
    <w:abstractNumId w:val="8"/>
  </w:num>
  <w:num w:numId="2" w16cid:durableId="942230123">
    <w:abstractNumId w:val="6"/>
  </w:num>
  <w:num w:numId="3" w16cid:durableId="2118981019">
    <w:abstractNumId w:val="5"/>
  </w:num>
  <w:num w:numId="4" w16cid:durableId="553077278">
    <w:abstractNumId w:val="4"/>
  </w:num>
  <w:num w:numId="5" w16cid:durableId="193427654">
    <w:abstractNumId w:val="7"/>
  </w:num>
  <w:num w:numId="6" w16cid:durableId="56361907">
    <w:abstractNumId w:val="3"/>
  </w:num>
  <w:num w:numId="7" w16cid:durableId="1655067342">
    <w:abstractNumId w:val="2"/>
  </w:num>
  <w:num w:numId="8" w16cid:durableId="1618638340">
    <w:abstractNumId w:val="1"/>
  </w:num>
  <w:num w:numId="9" w16cid:durableId="154471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83"/>
    <w:rsid w:val="0015074B"/>
    <w:rsid w:val="001C758D"/>
    <w:rsid w:val="0029639D"/>
    <w:rsid w:val="00326F90"/>
    <w:rsid w:val="00AA1D8D"/>
    <w:rsid w:val="00B47730"/>
    <w:rsid w:val="00CB0664"/>
    <w:rsid w:val="00F56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1F71A"/>
  <w14:defaultImageDpi w14:val="300"/>
  <w15:docId w15:val="{2ADB2681-9F24-4DE2-844B-56DD1E00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275</Characters>
  <Application>Microsoft Office Word</Application>
  <DocSecurity>0</DocSecurity>
  <Lines>15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2026-06-18T16:58:00Z</dcterms:modified>
  <cp:category/>
</cp:coreProperties>
</file>