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9027" w14:textId="0B9F257D" w:rsidR="00A07B5A" w:rsidRDefault="00000000" w:rsidP="00DA4461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软件质量保证与测试大题模拟练习</w:t>
      </w:r>
    </w:p>
    <w:p w14:paraId="2A11095A" w14:textId="77777777" w:rsidR="00A07B5A" w:rsidRDefault="00000000">
      <w:pPr>
        <w:spacing w:line="400" w:lineRule="auto"/>
        <w:jc w:val="center"/>
        <w:rPr>
          <w:rFonts w:hint="eastAsia"/>
          <w:lang w:eastAsia="zh-CN"/>
        </w:rPr>
      </w:pPr>
      <w:r>
        <w:rPr>
          <w:rFonts w:ascii="SimSun" w:hAnsi="SimSun" w:hint="eastAsia"/>
          <w:bCs/>
          <w:color w:val="000000"/>
          <w:sz w:val="20"/>
          <w:szCs w:val="20"/>
          <w:lang w:eastAsia="zh-CN"/>
        </w:rPr>
        <w:t>所属课程</w:t>
      </w:r>
      <w:r>
        <w:rPr>
          <w:rFonts w:ascii="SimSun" w:hAnsi="SimSun" w:hint="eastAsia"/>
          <w:bCs/>
          <w:color w:val="000000"/>
          <w:u w:val="single"/>
          <w:lang w:eastAsia="zh-CN"/>
        </w:rPr>
        <w:t xml:space="preserve"> </w:t>
      </w:r>
      <w:r>
        <w:rPr>
          <w:rFonts w:ascii="SimSun" w:hAnsi="SimSun" w:hint="eastAsia"/>
          <w:bCs/>
          <w:color w:val="000000"/>
          <w:u w:val="single"/>
          <w:lang w:eastAsia="zh-CN"/>
        </w:rPr>
        <w:t>无</w:t>
      </w:r>
      <w:r>
        <w:rPr>
          <w:rFonts w:ascii="SimSun" w:hAnsi="SimSun" w:hint="eastAsia"/>
          <w:bCs/>
          <w:color w:val="000000"/>
          <w:u w:val="single"/>
          <w:lang w:eastAsia="zh-CN"/>
        </w:rPr>
        <w:t xml:space="preserve"> </w:t>
      </w:r>
      <w:r>
        <w:rPr>
          <w:rFonts w:ascii="SimSun" w:hAnsi="SimSun" w:hint="eastAsia"/>
          <w:bCs/>
          <w:color w:val="000000"/>
          <w:sz w:val="20"/>
          <w:szCs w:val="20"/>
          <w:lang w:eastAsia="zh-CN"/>
        </w:rPr>
        <w:t>总分</w:t>
      </w:r>
      <w:r>
        <w:rPr>
          <w:rFonts w:ascii="SimSun" w:hAnsi="SimSun" w:hint="eastAsia"/>
          <w:bCs/>
          <w:color w:val="000000"/>
          <w:u w:val="single"/>
          <w:lang w:eastAsia="zh-CN"/>
        </w:rPr>
        <w:t xml:space="preserve"> 100.0 </w:t>
      </w:r>
    </w:p>
    <w:p w14:paraId="6AA08BB9" w14:textId="77777777" w:rsidR="00A07B5A" w:rsidRDefault="00000000">
      <w:pPr>
        <w:spacing w:afterLines="1" w:after="2" w:line="500" w:lineRule="auto"/>
        <w:rPr>
          <w:rFonts w:hint="eastAsia"/>
          <w:lang w:eastAsia="zh-CN"/>
        </w:rPr>
      </w:pPr>
      <w:r>
        <w:rPr>
          <w:rFonts w:ascii="SimSun" w:hAnsi="SimSun" w:hint="eastAsia"/>
          <w:b/>
          <w:bCs/>
          <w:color w:val="000000"/>
          <w:lang w:eastAsia="zh-CN"/>
        </w:rPr>
        <w:t>一、应用题（共</w:t>
      </w:r>
      <w:r>
        <w:rPr>
          <w:rFonts w:ascii="SimSun" w:hAnsi="SimSun" w:hint="eastAsia"/>
          <w:b/>
          <w:bCs/>
          <w:color w:val="000000"/>
          <w:lang w:eastAsia="zh-CN"/>
        </w:rPr>
        <w:t>2</w:t>
      </w:r>
      <w:r>
        <w:rPr>
          <w:rFonts w:ascii="SimSun" w:hAnsi="SimSun" w:hint="eastAsia"/>
          <w:b/>
          <w:bCs/>
          <w:color w:val="000000"/>
          <w:lang w:eastAsia="zh-CN"/>
        </w:rPr>
        <w:t>题，每小题</w:t>
      </w:r>
      <w:r>
        <w:rPr>
          <w:rFonts w:ascii="SimSun" w:hAnsi="SimSun" w:hint="eastAsia"/>
          <w:b/>
          <w:bCs/>
          <w:color w:val="000000"/>
          <w:lang w:eastAsia="zh-CN"/>
        </w:rPr>
        <w:t>20.0</w:t>
      </w:r>
      <w:r>
        <w:rPr>
          <w:rFonts w:ascii="SimSun" w:hAnsi="SimSun" w:hint="eastAsia"/>
          <w:b/>
          <w:bCs/>
          <w:color w:val="000000"/>
          <w:lang w:eastAsia="zh-CN"/>
        </w:rPr>
        <w:t>分，共</w:t>
      </w:r>
      <w:r>
        <w:rPr>
          <w:rFonts w:ascii="SimSun" w:hAnsi="SimSun" w:hint="eastAsia"/>
          <w:b/>
          <w:bCs/>
          <w:color w:val="000000"/>
          <w:lang w:eastAsia="zh-CN"/>
        </w:rPr>
        <w:t>40.0</w:t>
      </w:r>
      <w:r>
        <w:rPr>
          <w:rFonts w:ascii="SimSun" w:hAnsi="SimSun" w:hint="eastAsia"/>
          <w:b/>
          <w:bCs/>
          <w:color w:val="000000"/>
          <w:lang w:eastAsia="zh-CN"/>
        </w:rPr>
        <w:t>分）</w:t>
      </w:r>
    </w:p>
    <w:p w14:paraId="2C1D23BB" w14:textId="77777777" w:rsidR="00BE1F13" w:rsidRDefault="00000000">
      <w:pPr>
        <w:spacing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bCs/>
          <w:lang w:eastAsia="zh-CN"/>
        </w:rPr>
        <w:t>1</w:t>
      </w:r>
      <w:r>
        <w:rPr>
          <w:rFonts w:ascii="SimSun" w:eastAsia="SimSun" w:hAnsi="SimSun" w:cs="SimSun"/>
          <w:b/>
          <w:bCs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>
        <w:rPr>
          <w:rFonts w:ascii="SimSun" w:eastAsia="SimSun" w:hAnsi="SimSun" w:cs="SimSun"/>
          <w:lang w:eastAsia="zh-CN"/>
        </w:rPr>
        <w:t>某烟酒商店主要销售某种品牌的白酒、红酒和啤酒。白酒、红酒和啤酒的单价分别为</w:t>
      </w:r>
      <w:r>
        <w:rPr>
          <w:rFonts w:ascii="Times New Roman" w:eastAsia="Times New Roman" w:hAnsi="Times New Roman" w:cs="Times New Roman"/>
          <w:lang w:eastAsia="zh-CN"/>
        </w:rPr>
        <w:t>500</w:t>
      </w:r>
      <w:r>
        <w:rPr>
          <w:rFonts w:ascii="SimSun" w:eastAsia="SimSun" w:hAnsi="SimSun" w:cs="SimSun"/>
          <w:lang w:eastAsia="zh-CN"/>
        </w:rPr>
        <w:t>元、</w:t>
      </w:r>
      <w:r>
        <w:rPr>
          <w:rFonts w:ascii="Times New Roman" w:eastAsia="Times New Roman" w:hAnsi="Times New Roman" w:cs="Times New Roman"/>
          <w:lang w:eastAsia="zh-CN"/>
        </w:rPr>
        <w:t>600</w:t>
      </w:r>
      <w:r>
        <w:rPr>
          <w:rFonts w:ascii="SimSun" w:eastAsia="SimSun" w:hAnsi="SimSun" w:cs="SimSun"/>
          <w:lang w:eastAsia="zh-CN"/>
        </w:rPr>
        <w:t>元和</w:t>
      </w:r>
      <w:r>
        <w:rPr>
          <w:rFonts w:ascii="Times New Roman" w:eastAsia="Times New Roman" w:hAnsi="Times New Roman" w:cs="Times New Roman"/>
          <w:lang w:eastAsia="zh-CN"/>
        </w:rPr>
        <w:t>20</w:t>
      </w:r>
      <w:r>
        <w:rPr>
          <w:rFonts w:ascii="SimSun" w:eastAsia="SimSun" w:hAnsi="SimSun" w:cs="SimSun"/>
          <w:lang w:eastAsia="zh-CN"/>
        </w:rPr>
        <w:t>元，每瓶白酒的利润为</w:t>
      </w:r>
      <w:r>
        <w:rPr>
          <w:rFonts w:ascii="Times New Roman" w:eastAsia="Times New Roman" w:hAnsi="Times New Roman" w:cs="Times New Roman"/>
          <w:lang w:eastAsia="zh-CN"/>
        </w:rPr>
        <w:t>150</w:t>
      </w:r>
      <w:r>
        <w:rPr>
          <w:rFonts w:ascii="SimSun" w:eastAsia="SimSun" w:hAnsi="SimSun" w:cs="SimSun"/>
          <w:lang w:eastAsia="zh-CN"/>
        </w:rPr>
        <w:t>（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rFonts w:ascii="SimSun" w:eastAsia="SimSun" w:hAnsi="SimSun" w:cs="SimSun"/>
          <w:lang w:eastAsia="zh-CN"/>
        </w:rPr>
        <w:t>瓶以上），</w:t>
      </w:r>
      <w:r>
        <w:rPr>
          <w:rFonts w:ascii="Times New Roman" w:eastAsia="Times New Roman" w:hAnsi="Times New Roman" w:cs="Times New Roman"/>
          <w:lang w:eastAsia="zh-CN"/>
        </w:rPr>
        <w:t>200</w:t>
      </w:r>
      <w:r>
        <w:rPr>
          <w:rFonts w:ascii="SimSun" w:eastAsia="SimSun" w:hAnsi="SimSun" w:cs="SimSun"/>
          <w:lang w:eastAsia="zh-CN"/>
        </w:rPr>
        <w:t>（</w:t>
      </w:r>
      <w:r>
        <w:rPr>
          <w:rFonts w:ascii="Times New Roman" w:eastAsia="Times New Roman" w:hAnsi="Times New Roman" w:cs="Times New Roman"/>
          <w:lang w:eastAsia="zh-CN"/>
        </w:rPr>
        <w:t>50</w:t>
      </w:r>
      <w:r>
        <w:rPr>
          <w:rFonts w:ascii="SimSun" w:eastAsia="SimSun" w:hAnsi="SimSun" w:cs="SimSun"/>
          <w:lang w:eastAsia="zh-CN"/>
        </w:rPr>
        <w:t>瓶以内）元；每瓶红酒的利润为</w:t>
      </w:r>
      <w:r>
        <w:rPr>
          <w:rFonts w:ascii="Times New Roman" w:eastAsia="Times New Roman" w:hAnsi="Times New Roman" w:cs="Times New Roman"/>
          <w:lang w:eastAsia="zh-CN"/>
        </w:rPr>
        <w:t>200</w:t>
      </w:r>
      <w:r>
        <w:rPr>
          <w:rFonts w:ascii="SimSun" w:eastAsia="SimSun" w:hAnsi="SimSun" w:cs="SimSun"/>
          <w:lang w:eastAsia="zh-CN"/>
        </w:rPr>
        <w:t>（</w:t>
      </w:r>
      <w:r>
        <w:rPr>
          <w:rFonts w:ascii="Times New Roman" w:eastAsia="Times New Roman" w:hAnsi="Times New Roman" w:cs="Times New Roman"/>
          <w:lang w:eastAsia="zh-CN"/>
        </w:rPr>
        <w:t>100</w:t>
      </w:r>
      <w:r>
        <w:rPr>
          <w:rFonts w:ascii="SimSun" w:eastAsia="SimSun" w:hAnsi="SimSun" w:cs="SimSun"/>
          <w:lang w:eastAsia="zh-CN"/>
        </w:rPr>
        <w:t>瓶以上），</w:t>
      </w:r>
      <w:r>
        <w:rPr>
          <w:rFonts w:ascii="Times New Roman" w:eastAsia="Times New Roman" w:hAnsi="Times New Roman" w:cs="Times New Roman"/>
          <w:lang w:eastAsia="zh-CN"/>
        </w:rPr>
        <w:t>300</w:t>
      </w:r>
      <w:r>
        <w:rPr>
          <w:rFonts w:ascii="SimSun" w:eastAsia="SimSun" w:hAnsi="SimSun" w:cs="SimSun"/>
          <w:lang w:eastAsia="zh-CN"/>
        </w:rPr>
        <w:t>元（</w:t>
      </w:r>
      <w:r>
        <w:rPr>
          <w:rFonts w:ascii="Times New Roman" w:eastAsia="Times New Roman" w:hAnsi="Times New Roman" w:cs="Times New Roman"/>
          <w:lang w:eastAsia="zh-CN"/>
        </w:rPr>
        <w:t>100</w:t>
      </w:r>
      <w:r>
        <w:rPr>
          <w:rFonts w:ascii="SimSun" w:eastAsia="SimSun" w:hAnsi="SimSun" w:cs="SimSun"/>
          <w:lang w:eastAsia="zh-CN"/>
        </w:rPr>
        <w:t>瓶以内）；每瓶啤酒的利润为</w:t>
      </w:r>
      <w:r>
        <w:rPr>
          <w:rFonts w:ascii="Times New Roman" w:eastAsia="Times New Roman" w:hAnsi="Times New Roman" w:cs="Times New Roman"/>
          <w:lang w:eastAsia="zh-CN"/>
        </w:rPr>
        <w:t>5</w:t>
      </w:r>
      <w:r>
        <w:rPr>
          <w:rFonts w:ascii="SimSun" w:eastAsia="SimSun" w:hAnsi="SimSun" w:cs="SimSun"/>
          <w:lang w:eastAsia="zh-CN"/>
        </w:rPr>
        <w:t>元（</w:t>
      </w:r>
      <w:r>
        <w:rPr>
          <w:rFonts w:ascii="Times New Roman" w:eastAsia="Times New Roman" w:hAnsi="Times New Roman" w:cs="Times New Roman"/>
          <w:lang w:eastAsia="zh-CN"/>
        </w:rPr>
        <w:t>500</w:t>
      </w:r>
      <w:r>
        <w:rPr>
          <w:rFonts w:ascii="SimSun" w:eastAsia="SimSun" w:hAnsi="SimSun" w:cs="SimSun"/>
          <w:lang w:eastAsia="zh-CN"/>
        </w:rPr>
        <w:t>瓶以上），</w:t>
      </w:r>
      <w:r>
        <w:rPr>
          <w:rFonts w:ascii="Times New Roman" w:eastAsia="Times New Roman" w:hAnsi="Times New Roman" w:cs="Times New Roman"/>
          <w:lang w:eastAsia="zh-CN"/>
        </w:rPr>
        <w:t>10</w:t>
      </w:r>
      <w:r>
        <w:rPr>
          <w:rFonts w:ascii="SimSun" w:eastAsia="SimSun" w:hAnsi="SimSun" w:cs="SimSun"/>
          <w:lang w:eastAsia="zh-CN"/>
        </w:rPr>
        <w:t>元（</w:t>
      </w:r>
      <w:r>
        <w:rPr>
          <w:rFonts w:ascii="Times New Roman" w:eastAsia="Times New Roman" w:hAnsi="Times New Roman" w:cs="Times New Roman"/>
          <w:lang w:eastAsia="zh-CN"/>
        </w:rPr>
        <w:t>500</w:t>
      </w:r>
      <w:r>
        <w:rPr>
          <w:rFonts w:ascii="SimSun" w:eastAsia="SimSun" w:hAnsi="SimSun" w:cs="SimSun"/>
          <w:lang w:eastAsia="zh-CN"/>
        </w:rPr>
        <w:t>瓶以内）。商店每月最多只允许销售</w:t>
      </w:r>
      <w:r>
        <w:rPr>
          <w:rFonts w:ascii="Times New Roman" w:eastAsia="Times New Roman" w:hAnsi="Times New Roman" w:cs="Times New Roman"/>
          <w:lang w:eastAsia="zh-CN"/>
        </w:rPr>
        <w:t>100</w:t>
      </w:r>
      <w:r>
        <w:rPr>
          <w:rFonts w:ascii="SimSun" w:eastAsia="SimSun" w:hAnsi="SimSun" w:cs="SimSun"/>
          <w:lang w:eastAsia="zh-CN"/>
        </w:rPr>
        <w:t>瓶白酒、</w:t>
      </w:r>
      <w:r>
        <w:rPr>
          <w:rFonts w:ascii="Times New Roman" w:eastAsia="Times New Roman" w:hAnsi="Times New Roman" w:cs="Times New Roman"/>
          <w:lang w:eastAsia="zh-CN"/>
        </w:rPr>
        <w:t xml:space="preserve"> 200</w:t>
      </w:r>
      <w:r>
        <w:rPr>
          <w:rFonts w:ascii="SimSun" w:eastAsia="SimSun" w:hAnsi="SimSun" w:cs="SimSun"/>
          <w:lang w:eastAsia="zh-CN"/>
        </w:rPr>
        <w:t>瓶红酒和</w:t>
      </w:r>
      <w:r>
        <w:rPr>
          <w:rFonts w:ascii="Times New Roman" w:eastAsia="Times New Roman" w:hAnsi="Times New Roman" w:cs="Times New Roman"/>
          <w:lang w:eastAsia="zh-CN"/>
        </w:rPr>
        <w:t xml:space="preserve"> 1000</w:t>
      </w:r>
      <w:r>
        <w:rPr>
          <w:rFonts w:ascii="SimSun" w:eastAsia="SimSun" w:hAnsi="SimSun" w:cs="SimSun"/>
          <w:lang w:eastAsia="zh-CN"/>
        </w:rPr>
        <w:t>瓶啤酒。根据销售业绩，商店每月计算利润收入。</w:t>
      </w:r>
      <w:r>
        <w:rPr>
          <w:rFonts w:ascii="Times New Roman" w:eastAsia="Times New Roman" w:hAnsi="Times New Roman" w:cs="Times New Roman"/>
          <w:lang w:eastAsia="zh-CN"/>
        </w:rPr>
        <w:t xml:space="preserve"> </w:t>
      </w:r>
      <w:r>
        <w:rPr>
          <w:rFonts w:ascii="SimSun" w:eastAsia="SimSun" w:hAnsi="SimSun" w:cs="SimSun"/>
          <w:lang w:eastAsia="zh-CN"/>
        </w:rPr>
        <w:t>使用一般边界值分析法进行测试用例的设计</w:t>
      </w:r>
    </w:p>
    <w:p w14:paraId="278A88E8" w14:textId="77777777" w:rsidR="00BE1F13" w:rsidRDefault="00BE1F13">
      <w:pPr>
        <w:spacing w:before="240" w:after="240"/>
        <w:rPr>
          <w:rFonts w:hint="eastAsia"/>
          <w:lang w:eastAsia="zh-CN"/>
        </w:rPr>
      </w:pPr>
    </w:p>
    <w:p w14:paraId="08B2E8E7" w14:textId="77777777" w:rsidR="00BE1F13" w:rsidRDefault="00000000">
      <w:pPr>
        <w:spacing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bCs/>
          <w:lang w:eastAsia="zh-CN"/>
        </w:rPr>
        <w:t>2</w:t>
      </w:r>
      <w:r>
        <w:rPr>
          <w:rFonts w:ascii="SimSun" w:eastAsia="SimSun" w:hAnsi="SimSun" w:cs="SimSun"/>
          <w:b/>
          <w:bCs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>
        <w:rPr>
          <w:rFonts w:ascii="SimSun" w:eastAsia="SimSun" w:hAnsi="SimSun" w:cs="SimSun"/>
          <w:lang w:eastAsia="zh-CN"/>
        </w:rPr>
        <w:t>对下列程序进行判定条件覆盖</w:t>
      </w:r>
    </w:p>
    <w:p w14:paraId="529D975F" w14:textId="77777777" w:rsidR="00BE1F13" w:rsidRDefault="00000000">
      <w:pPr>
        <w:spacing w:before="240" w:after="240"/>
        <w:ind w:left="600" w:right="600"/>
        <w:rPr>
          <w:rFonts w:hint="eastAsia"/>
        </w:rPr>
      </w:pPr>
      <w:r>
        <w:rPr>
          <w:noProof/>
        </w:rPr>
        <w:drawing>
          <wp:inline distT="0" distB="0" distL="0" distR="0" wp14:anchorId="442BC934" wp14:editId="5ED2A3BC">
            <wp:extent cx="4353533" cy="37629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30E9" w14:textId="77777777" w:rsidR="00BE1F13" w:rsidRDefault="00BE1F13">
      <w:pPr>
        <w:spacing w:before="240" w:after="240"/>
        <w:rPr>
          <w:rFonts w:hint="eastAsia"/>
          <w:lang w:eastAsia="zh-CN"/>
        </w:rPr>
      </w:pPr>
    </w:p>
    <w:p w14:paraId="0CE72DBE" w14:textId="77777777" w:rsidR="00A07B5A" w:rsidRDefault="00000000">
      <w:pPr>
        <w:spacing w:afterLines="1" w:after="2" w:line="500" w:lineRule="auto"/>
        <w:rPr>
          <w:rFonts w:hint="eastAsia"/>
          <w:lang w:eastAsia="zh-CN"/>
        </w:rPr>
      </w:pPr>
      <w:r>
        <w:rPr>
          <w:rFonts w:ascii="SimSun" w:hAnsi="SimSun" w:hint="eastAsia"/>
          <w:b/>
          <w:bCs/>
          <w:color w:val="000000"/>
          <w:lang w:eastAsia="zh-CN"/>
        </w:rPr>
        <w:t>二、测试编程题（共</w:t>
      </w:r>
      <w:r>
        <w:rPr>
          <w:rFonts w:ascii="SimSun" w:hAnsi="SimSun" w:hint="eastAsia"/>
          <w:b/>
          <w:bCs/>
          <w:color w:val="000000"/>
          <w:lang w:eastAsia="zh-CN"/>
        </w:rPr>
        <w:t>3</w:t>
      </w:r>
      <w:r>
        <w:rPr>
          <w:rFonts w:ascii="SimSun" w:hAnsi="SimSun" w:hint="eastAsia"/>
          <w:b/>
          <w:bCs/>
          <w:color w:val="000000"/>
          <w:lang w:eastAsia="zh-CN"/>
        </w:rPr>
        <w:t>题，每小题</w:t>
      </w:r>
      <w:r>
        <w:rPr>
          <w:rFonts w:ascii="SimSun" w:hAnsi="SimSun" w:hint="eastAsia"/>
          <w:b/>
          <w:bCs/>
          <w:color w:val="000000"/>
          <w:lang w:eastAsia="zh-CN"/>
        </w:rPr>
        <w:t>20.0</w:t>
      </w:r>
      <w:r>
        <w:rPr>
          <w:rFonts w:ascii="SimSun" w:hAnsi="SimSun" w:hint="eastAsia"/>
          <w:b/>
          <w:bCs/>
          <w:color w:val="000000"/>
          <w:lang w:eastAsia="zh-CN"/>
        </w:rPr>
        <w:t>分，共</w:t>
      </w:r>
      <w:r>
        <w:rPr>
          <w:rFonts w:ascii="SimSun" w:hAnsi="SimSun" w:hint="eastAsia"/>
          <w:b/>
          <w:bCs/>
          <w:color w:val="000000"/>
          <w:lang w:eastAsia="zh-CN"/>
        </w:rPr>
        <w:t>60.0</w:t>
      </w:r>
      <w:r>
        <w:rPr>
          <w:rFonts w:ascii="SimSun" w:hAnsi="SimSun" w:hint="eastAsia"/>
          <w:b/>
          <w:bCs/>
          <w:color w:val="000000"/>
          <w:lang w:eastAsia="zh-CN"/>
        </w:rPr>
        <w:t>分）</w:t>
      </w:r>
    </w:p>
    <w:p w14:paraId="1BD2965C" w14:textId="77777777" w:rsidR="00BE1F13" w:rsidRDefault="00000000">
      <w:pPr>
        <w:spacing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bCs/>
          <w:lang w:eastAsia="zh-CN"/>
        </w:rPr>
        <w:t>1</w:t>
      </w:r>
      <w:r>
        <w:rPr>
          <w:rFonts w:ascii="SimSun" w:eastAsia="SimSun" w:hAnsi="SimSun" w:cs="SimSun"/>
          <w:b/>
          <w:bCs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lang w:eastAsia="zh-CN"/>
        </w:rPr>
        <w:t>现有一个</w:t>
      </w:r>
      <w:r>
        <w:rPr>
          <w:rFonts w:ascii="Times New Roman" w:eastAsia="Times New Roman" w:hAnsi="Times New Roman" w:cs="Times New Roman"/>
          <w:color w:val="000000"/>
          <w:lang w:eastAsia="zh-CN"/>
        </w:rPr>
        <w:t>Factorial</w:t>
      </w:r>
      <w:proofErr w:type="gramStart"/>
      <w:r>
        <w:rPr>
          <w:rFonts w:ascii="SimSun" w:eastAsia="SimSun" w:hAnsi="SimSun" w:cs="SimSun"/>
          <w:color w:val="000000"/>
          <w:lang w:eastAsia="zh-CN"/>
        </w:rPr>
        <w:t>类用于</w:t>
      </w:r>
      <w:proofErr w:type="gramEnd"/>
      <w:r>
        <w:rPr>
          <w:rFonts w:ascii="SimSun" w:eastAsia="SimSun" w:hAnsi="SimSun" w:cs="SimSun"/>
          <w:color w:val="000000"/>
          <w:lang w:eastAsia="zh-CN"/>
        </w:rPr>
        <w:t>计算阶乘结果。作为测试工程师，你需要编写参数化测试来验证该方法的正确性。被测试类代码如下（请勿修改）：</w:t>
      </w:r>
    </w:p>
    <w:p w14:paraId="78DF1412" w14:textId="77777777" w:rsidR="00BE1F13" w:rsidRDefault="00000000">
      <w:pPr>
        <w:spacing w:before="240" w:after="240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public class Factorial {</w:t>
      </w:r>
      <w:r>
        <w:rPr>
          <w:rFonts w:ascii="Times New Roman" w:eastAsia="Times New Roman" w:hAnsi="Times New Roman" w:cs="Times New Roman"/>
          <w:color w:val="000000"/>
        </w:rPr>
        <w:br/>
        <w:t xml:space="preserve">public long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fact(</w:t>
      </w:r>
      <w:proofErr w:type="gramEnd"/>
      <w:r>
        <w:rPr>
          <w:rFonts w:ascii="Times New Roman" w:eastAsia="Times New Roman" w:hAnsi="Times New Roman" w:cs="Times New Roman"/>
          <w:color w:val="000000"/>
        </w:rPr>
        <w:t>long n) {</w:t>
      </w:r>
      <w:r>
        <w:rPr>
          <w:rFonts w:ascii="Times New Roman" w:eastAsia="Times New Roman" w:hAnsi="Times New Roman" w:cs="Times New Roman"/>
          <w:color w:val="000000"/>
        </w:rPr>
        <w:br/>
        <w:t>long r = 1;</w:t>
      </w:r>
      <w:r>
        <w:rPr>
          <w:rFonts w:ascii="Times New Roman" w:eastAsia="Times New Roman" w:hAnsi="Times New Roman" w:cs="Times New Roman"/>
          <w:color w:val="000000"/>
        </w:rPr>
        <w:br/>
        <w:t xml:space="preserve">for (long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>++) {</w:t>
      </w:r>
      <w:r>
        <w:rPr>
          <w:rFonts w:ascii="Times New Roman" w:eastAsia="Times New Roman" w:hAnsi="Times New Roman" w:cs="Times New Roman"/>
          <w:color w:val="000000"/>
        </w:rPr>
        <w:br/>
        <w:t xml:space="preserve">r = r *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Times New Roman" w:eastAsia="Times New Roman" w:hAnsi="Times New Roman" w:cs="Times New Roman"/>
          <w:color w:val="000000"/>
        </w:rPr>
        <w:br/>
        <w:t>}</w:t>
      </w:r>
      <w:r>
        <w:rPr>
          <w:rFonts w:ascii="Times New Roman" w:eastAsia="Times New Roman" w:hAnsi="Times New Roman" w:cs="Times New Roman"/>
          <w:color w:val="000000"/>
        </w:rPr>
        <w:br/>
        <w:t>return r;</w:t>
      </w:r>
      <w:r>
        <w:rPr>
          <w:rFonts w:ascii="Times New Roman" w:eastAsia="Times New Roman" w:hAnsi="Times New Roman" w:cs="Times New Roman"/>
          <w:color w:val="000000"/>
        </w:rPr>
        <w:br/>
        <w:t>}</w:t>
      </w:r>
      <w:r>
        <w:rPr>
          <w:rFonts w:ascii="Times New Roman" w:eastAsia="Times New Roman" w:hAnsi="Times New Roman" w:cs="Times New Roman"/>
          <w:color w:val="000000"/>
        </w:rPr>
        <w:br/>
        <w:t>}</w:t>
      </w:r>
    </w:p>
    <w:p w14:paraId="2111EFC6" w14:textId="77777777" w:rsidR="00BE1F13" w:rsidRDefault="00000000">
      <w:pPr>
        <w:spacing w:before="240" w:after="240"/>
        <w:rPr>
          <w:rFonts w:hint="eastAsia"/>
          <w:lang w:eastAsia="zh-CN"/>
        </w:rPr>
      </w:pPr>
      <w:r>
        <w:rPr>
          <w:rFonts w:ascii="SimSun" w:eastAsia="SimSun" w:hAnsi="SimSun" w:cs="SimSun"/>
          <w:b/>
          <w:bCs/>
          <w:color w:val="000000"/>
          <w:lang w:eastAsia="zh-CN"/>
        </w:rPr>
        <w:t>要求：</w:t>
      </w:r>
    </w:p>
    <w:p w14:paraId="482854DF" w14:textId="77777777" w:rsidR="00BE1F13" w:rsidRDefault="00000000">
      <w:pPr>
        <w:spacing w:before="240"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(1) </w:t>
      </w:r>
      <w:r>
        <w:rPr>
          <w:rFonts w:ascii="SimSun" w:eastAsia="SimSun" w:hAnsi="SimSun" w:cs="SimSun"/>
          <w:color w:val="000000"/>
          <w:lang w:eastAsia="zh-CN"/>
        </w:rPr>
        <w:t>编写一个偶数参数化测试类，包含至少</w:t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 2</w:t>
      </w:r>
      <w:r>
        <w:rPr>
          <w:rFonts w:ascii="SimSun" w:eastAsia="SimSun" w:hAnsi="SimSun" w:cs="SimSun"/>
          <w:color w:val="000000"/>
          <w:lang w:eastAsia="zh-CN"/>
        </w:rPr>
        <w:t>个偶数（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5</w:t>
      </w:r>
      <w:r>
        <w:rPr>
          <w:rFonts w:ascii="SimSun" w:eastAsia="SimSun" w:hAnsi="SimSun" w:cs="SimSun"/>
          <w:color w:val="000000"/>
          <w:lang w:eastAsia="zh-CN"/>
        </w:rPr>
        <w:t>分）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  <w:t xml:space="preserve">(2) </w:t>
      </w:r>
      <w:r>
        <w:rPr>
          <w:rFonts w:ascii="SimSun" w:eastAsia="SimSun" w:hAnsi="SimSun" w:cs="SimSun"/>
          <w:color w:val="000000"/>
          <w:lang w:eastAsia="zh-CN"/>
        </w:rPr>
        <w:t>编写一个奇数参数化测试类，包含至少</w:t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 2 </w:t>
      </w:r>
      <w:proofErr w:type="gramStart"/>
      <w:r>
        <w:rPr>
          <w:rFonts w:ascii="SimSun" w:eastAsia="SimSun" w:hAnsi="SimSun" w:cs="SimSun"/>
          <w:color w:val="000000"/>
          <w:lang w:eastAsia="zh-CN"/>
        </w:rPr>
        <w:t>个</w:t>
      </w:r>
      <w:proofErr w:type="gramEnd"/>
      <w:r>
        <w:rPr>
          <w:rFonts w:ascii="SimSun" w:eastAsia="SimSun" w:hAnsi="SimSun" w:cs="SimSun"/>
          <w:color w:val="000000"/>
          <w:lang w:eastAsia="zh-CN"/>
        </w:rPr>
        <w:t>奇数（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5</w:t>
      </w:r>
      <w:r>
        <w:rPr>
          <w:rFonts w:ascii="SimSun" w:eastAsia="SimSun" w:hAnsi="SimSun" w:cs="SimSun"/>
          <w:color w:val="000000"/>
          <w:lang w:eastAsia="zh-CN"/>
        </w:rPr>
        <w:t>分）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  <w:t xml:space="preserve">(3) </w:t>
      </w:r>
      <w:r>
        <w:rPr>
          <w:rFonts w:ascii="SimSun" w:eastAsia="SimSun" w:hAnsi="SimSun" w:cs="SimSun"/>
          <w:color w:val="000000"/>
          <w:lang w:eastAsia="zh-CN"/>
        </w:rPr>
        <w:t>编写一个</w:t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lang w:eastAsia="zh-CN"/>
        </w:rPr>
        <w:t>测试套件类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zh-CN"/>
        </w:rPr>
        <w:t>FactorialTestSuit</w:t>
      </w:r>
      <w:proofErr w:type="spellEnd"/>
      <w:r>
        <w:rPr>
          <w:rFonts w:ascii="SimSun" w:eastAsia="SimSun" w:hAnsi="SimSun" w:cs="SimSun"/>
          <w:color w:val="000000"/>
          <w:lang w:eastAsia="zh-CN"/>
        </w:rPr>
        <w:t>，将上述两个测试类包含在内，使得运行该套件可以一次性执行所有测试。（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2</w:t>
      </w:r>
      <w:r>
        <w:rPr>
          <w:rFonts w:ascii="SimSun" w:eastAsia="SimSun" w:hAnsi="SimSun" w:cs="SimSun"/>
          <w:color w:val="000000"/>
          <w:lang w:eastAsia="zh-CN"/>
        </w:rPr>
        <w:t>分）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  <w:t xml:space="preserve">(4) </w:t>
      </w:r>
      <w:r>
        <w:rPr>
          <w:rFonts w:ascii="SimSun" w:eastAsia="SimSun" w:hAnsi="SimSun" w:cs="SimSun"/>
          <w:color w:val="000000"/>
          <w:lang w:eastAsia="zh-CN"/>
        </w:rPr>
        <w:t>提交全部</w:t>
      </w:r>
      <w:r>
        <w:rPr>
          <w:rFonts w:ascii="Times New Roman" w:eastAsia="Times New Roman" w:hAnsi="Times New Roman" w:cs="Times New Roman"/>
          <w:color w:val="000000"/>
          <w:lang w:eastAsia="zh-CN"/>
        </w:rPr>
        <w:t>3</w:t>
      </w:r>
      <w:r>
        <w:rPr>
          <w:rFonts w:ascii="SimSun" w:eastAsia="SimSun" w:hAnsi="SimSun" w:cs="SimSun"/>
          <w:color w:val="000000"/>
          <w:lang w:eastAsia="zh-CN"/>
        </w:rPr>
        <w:t>个测试类代码以及测试套件类运行结果截图。（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3</w:t>
      </w:r>
      <w:r>
        <w:rPr>
          <w:rFonts w:ascii="SimSun" w:eastAsia="SimSun" w:hAnsi="SimSun" w:cs="SimSun"/>
          <w:color w:val="000000"/>
          <w:lang w:eastAsia="zh-CN"/>
        </w:rPr>
        <w:t>分）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Times New Roman" w:eastAsia="Times New Roman" w:hAnsi="Times New Roman" w:cs="Times New Roman"/>
          <w:lang w:eastAsia="zh-CN"/>
        </w:rPr>
        <w:t> </w:t>
      </w:r>
    </w:p>
    <w:p w14:paraId="4E4CD5F6" w14:textId="77777777" w:rsidR="00BE1F13" w:rsidRDefault="00000000">
      <w:pPr>
        <w:spacing w:before="240"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 </w:t>
      </w:r>
    </w:p>
    <w:p w14:paraId="74B92E3B" w14:textId="77777777" w:rsidR="00A07B5A" w:rsidRDefault="00A07B5A">
      <w:pPr>
        <w:rPr>
          <w:rFonts w:hint="eastAsia"/>
          <w:lang w:eastAsia="zh-CN"/>
        </w:rPr>
      </w:pPr>
    </w:p>
    <w:p w14:paraId="3A45C74C" w14:textId="2EB7BE1B" w:rsidR="00BE1F13" w:rsidRDefault="00BE1F13">
      <w:pPr>
        <w:spacing w:before="240" w:after="240"/>
        <w:rPr>
          <w:rFonts w:hint="eastAsia"/>
          <w:lang w:eastAsia="zh-CN"/>
        </w:rPr>
      </w:pPr>
    </w:p>
    <w:p w14:paraId="21FB81A2" w14:textId="77777777" w:rsidR="00BE1F13" w:rsidRDefault="00BE1F13">
      <w:pPr>
        <w:spacing w:before="240" w:after="240"/>
        <w:rPr>
          <w:rFonts w:hint="eastAsia"/>
          <w:lang w:eastAsia="zh-CN"/>
        </w:rPr>
      </w:pPr>
    </w:p>
    <w:p w14:paraId="093B97B5" w14:textId="77777777" w:rsidR="00DA4461" w:rsidRDefault="00DA4461">
      <w:pPr>
        <w:spacing w:before="240" w:after="240"/>
        <w:rPr>
          <w:rFonts w:hint="eastAsia"/>
          <w:lang w:eastAsia="zh-CN"/>
        </w:rPr>
      </w:pPr>
    </w:p>
    <w:p w14:paraId="37FF2737" w14:textId="77777777" w:rsidR="00DA4461" w:rsidRDefault="00DA4461">
      <w:pPr>
        <w:spacing w:before="240" w:after="240"/>
        <w:rPr>
          <w:rFonts w:hint="eastAsia"/>
          <w:lang w:eastAsia="zh-CN"/>
        </w:rPr>
      </w:pPr>
    </w:p>
    <w:p w14:paraId="01FEB3DF" w14:textId="77777777" w:rsidR="00DA4461" w:rsidRDefault="00DA4461">
      <w:pPr>
        <w:spacing w:before="240" w:after="240"/>
        <w:rPr>
          <w:rFonts w:hint="eastAsia"/>
          <w:lang w:eastAsia="zh-CN"/>
        </w:rPr>
      </w:pPr>
    </w:p>
    <w:p w14:paraId="7C9E10C3" w14:textId="77777777" w:rsidR="00DA4461" w:rsidRDefault="00DA4461">
      <w:pPr>
        <w:spacing w:before="240" w:after="240"/>
        <w:rPr>
          <w:rFonts w:hint="eastAsia"/>
          <w:lang w:eastAsia="zh-CN"/>
        </w:rPr>
      </w:pPr>
    </w:p>
    <w:p w14:paraId="35085C4D" w14:textId="77777777" w:rsidR="00DA4461" w:rsidRDefault="00DA4461">
      <w:pPr>
        <w:spacing w:before="240" w:after="240"/>
        <w:rPr>
          <w:rFonts w:hint="eastAsia"/>
          <w:lang w:eastAsia="zh-CN"/>
        </w:rPr>
      </w:pPr>
    </w:p>
    <w:p w14:paraId="48A8E138" w14:textId="77777777" w:rsidR="00BE1F13" w:rsidRDefault="00000000">
      <w:pPr>
        <w:spacing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bCs/>
          <w:lang w:eastAsia="zh-CN"/>
        </w:rPr>
        <w:lastRenderedPageBreak/>
        <w:t>2</w:t>
      </w:r>
      <w:r>
        <w:rPr>
          <w:rFonts w:ascii="SimSun" w:eastAsia="SimSun" w:hAnsi="SimSun" w:cs="SimSun"/>
          <w:b/>
          <w:bCs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lang w:eastAsia="zh-CN"/>
        </w:rPr>
        <w:t>有如下数组</w:t>
      </w:r>
      <w:proofErr w:type="gramStart"/>
      <w:r>
        <w:rPr>
          <w:rFonts w:ascii="SimSun" w:eastAsia="SimSun" w:hAnsi="SimSun" w:cs="SimSun"/>
          <w:color w:val="000000"/>
          <w:lang w:eastAsia="zh-CN"/>
        </w:rPr>
        <w:t>处理类请不要</w:t>
      </w:r>
      <w:proofErr w:type="gramEnd"/>
      <w:r>
        <w:rPr>
          <w:rFonts w:ascii="SimSun" w:eastAsia="SimSun" w:hAnsi="SimSun" w:cs="SimSun"/>
          <w:color w:val="000000"/>
          <w:lang w:eastAsia="zh-CN"/>
        </w:rPr>
        <w:t>修改</w:t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zh-CN"/>
        </w:rPr>
        <w:t>ArrayUtils</w:t>
      </w:r>
      <w:proofErr w:type="spellEnd"/>
      <w:r>
        <w:rPr>
          <w:rFonts w:ascii="SimSun" w:eastAsia="SimSun" w:hAnsi="SimSun" w:cs="SimSun"/>
          <w:color w:val="000000"/>
          <w:lang w:eastAsia="zh-CN"/>
        </w:rPr>
        <w:t>类的任何代码，只需编写测试类对其进行验证并截图测试运行结果。</w:t>
      </w:r>
    </w:p>
    <w:p w14:paraId="11D4F21F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ArrayUtils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{</w:t>
      </w:r>
    </w:p>
    <w:p w14:paraId="31593B65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</w:rPr>
        <w:t> </w:t>
      </w:r>
    </w:p>
    <w:p w14:paraId="47486B01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public  int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findMax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int[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403DF2F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if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== null ||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arr.length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== 0) {</w:t>
      </w:r>
    </w:p>
    <w:p w14:paraId="239F7D6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     throw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>
        <w:rPr>
          <w:rFonts w:ascii="SimSun" w:eastAsia="SimSun" w:hAnsi="SimSun" w:cs="SimSun"/>
          <w:color w:val="000000"/>
        </w:rPr>
        <w:t>数组不能为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null </w:t>
      </w:r>
      <w:proofErr w:type="spellStart"/>
      <w:r>
        <w:rPr>
          <w:rFonts w:ascii="SimSun" w:eastAsia="SimSun" w:hAnsi="SimSun" w:cs="SimSun"/>
          <w:color w:val="000000"/>
        </w:rPr>
        <w:t>或空</w:t>
      </w:r>
      <w:proofErr w:type="spellEnd"/>
      <w:r>
        <w:rPr>
          <w:rFonts w:ascii="Times New Roman" w:eastAsia="Times New Roman" w:hAnsi="Times New Roman" w:cs="Times New Roman"/>
          <w:color w:val="000000"/>
        </w:rPr>
        <w:t>");</w:t>
      </w:r>
    </w:p>
    <w:p w14:paraId="389B63D6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3C51ED26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int max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</w:rPr>
        <w:t>0];</w:t>
      </w:r>
    </w:p>
    <w:p w14:paraId="2E038D91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for (int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num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595AC77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 if (num &gt; max) {</w:t>
      </w:r>
    </w:p>
    <w:p w14:paraId="0AA23D1B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     max = num;</w:t>
      </w:r>
    </w:p>
    <w:p w14:paraId="0D0EDC6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 }</w:t>
      </w:r>
    </w:p>
    <w:p w14:paraId="0E28FEC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55C20E93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return max;</w:t>
      </w:r>
    </w:p>
    <w:p w14:paraId="10B5FCCA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30AF8DA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public  int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findMin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int[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59D90E76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if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== null ||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arr.length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== 0) {</w:t>
      </w:r>
    </w:p>
    <w:p w14:paraId="770CAED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     throw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>
        <w:rPr>
          <w:rFonts w:ascii="SimSun" w:eastAsia="SimSun" w:hAnsi="SimSun" w:cs="SimSun"/>
          <w:color w:val="000000"/>
        </w:rPr>
        <w:t>数组不能为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null </w:t>
      </w:r>
      <w:proofErr w:type="spellStart"/>
      <w:r>
        <w:rPr>
          <w:rFonts w:ascii="SimSun" w:eastAsia="SimSun" w:hAnsi="SimSun" w:cs="SimSun"/>
          <w:color w:val="000000"/>
        </w:rPr>
        <w:t>或空</w:t>
      </w:r>
      <w:proofErr w:type="spellEnd"/>
      <w:r>
        <w:rPr>
          <w:rFonts w:ascii="Times New Roman" w:eastAsia="Times New Roman" w:hAnsi="Times New Roman" w:cs="Times New Roman"/>
          <w:color w:val="000000"/>
        </w:rPr>
        <w:t>");</w:t>
      </w:r>
    </w:p>
    <w:p w14:paraId="3C9B5B9F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2F16B88E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int min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</w:rPr>
        <w:t>0];</w:t>
      </w:r>
    </w:p>
    <w:p w14:paraId="15B2F89B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for (int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num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0DF7FDB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 if (num &lt; min) {</w:t>
      </w:r>
    </w:p>
    <w:p w14:paraId="7DCC4FA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     min = num;</w:t>
      </w:r>
    </w:p>
    <w:p w14:paraId="2218D08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        }</w:t>
      </w:r>
    </w:p>
    <w:p w14:paraId="2D038AB4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7BECEAD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return min;</w:t>
      </w:r>
    </w:p>
    <w:p w14:paraId="4AF91C15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    </w:t>
      </w:r>
    </w:p>
    <w:p w14:paraId="51B7287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public  int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sum(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int[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7A98716F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if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== null) {</w:t>
      </w:r>
    </w:p>
    <w:p w14:paraId="4544BA77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 return 0;</w:t>
      </w:r>
    </w:p>
    <w:p w14:paraId="78B24CE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6B3D4CC6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int total = 0;</w:t>
      </w:r>
    </w:p>
    <w:p w14:paraId="29B748B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for (int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num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776E111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     total += num;</w:t>
      </w:r>
    </w:p>
    <w:p w14:paraId="54917890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}</w:t>
      </w:r>
    </w:p>
    <w:p w14:paraId="6BCB1FED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return total;</w:t>
      </w:r>
    </w:p>
    <w:p w14:paraId="6A94AB59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647E770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public  int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average(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int[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62A957DA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</w:rPr>
        <w:t> </w:t>
      </w:r>
    </w:p>
    <w:p w14:paraId="159C404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  return sum(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/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arr.length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>;</w:t>
      </w:r>
    </w:p>
    <w:p w14:paraId="2659D355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5F0D35E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}</w:t>
      </w:r>
    </w:p>
    <w:p w14:paraId="18DA9AF8" w14:textId="77777777" w:rsidR="00BE1F13" w:rsidRDefault="00000000">
      <w:pPr>
        <w:spacing w:before="240" w:after="240"/>
        <w:rPr>
          <w:rFonts w:hint="eastAsia"/>
          <w:lang w:eastAsia="zh-CN"/>
        </w:rPr>
      </w:pPr>
      <w:proofErr w:type="spellStart"/>
      <w:r>
        <w:rPr>
          <w:rFonts w:ascii="SimSun" w:eastAsia="SimSun" w:hAnsi="SimSun" w:cs="SimSun"/>
          <w:color w:val="000000"/>
        </w:rPr>
        <w:t>要求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SimSun" w:eastAsia="SimSun" w:hAnsi="SimSun" w:cs="SimSun"/>
          <w:color w:val="000000"/>
        </w:rPr>
        <w:t>使用</w:t>
      </w:r>
      <w:r>
        <w:rPr>
          <w:rFonts w:ascii="Times New Roman" w:eastAsia="Times New Roman" w:hAnsi="Times New Roman" w:cs="Times New Roman"/>
          <w:color w:val="000000"/>
        </w:rPr>
        <w:t>@Before</w:t>
      </w:r>
      <w:r>
        <w:rPr>
          <w:rFonts w:ascii="SimSun" w:eastAsia="SimSun" w:hAnsi="SimSun" w:cs="SimSun"/>
          <w:color w:val="000000"/>
        </w:rPr>
        <w:t>注解初始化</w:t>
      </w:r>
      <w:r>
        <w:rPr>
          <w:rFonts w:ascii="Times New Roman" w:eastAsia="Times New Roman" w:hAnsi="Times New Roman" w:cs="Times New Roman"/>
          <w:color w:val="000000"/>
        </w:rPr>
        <w:t>ArrayUtils</w:t>
      </w:r>
      <w:proofErr w:type="gramStart"/>
      <w:r>
        <w:rPr>
          <w:rFonts w:ascii="SimSun" w:eastAsia="SimSun" w:hAnsi="SimSun" w:cs="SimSun"/>
          <w:color w:val="000000"/>
        </w:rPr>
        <w:t>以及用于测试的数组</w:t>
      </w:r>
      <w:proofErr w:type="spellEnd"/>
      <w:r>
        <w:rPr>
          <w:rFonts w:ascii="Times New Roman" w:eastAsia="Times New Roman" w:hAnsi="Times New Roman" w:cs="Times New Roman"/>
          <w:color w:val="000000"/>
        </w:rPr>
        <w:t>{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67, 434, 98, 2,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4}</w:t>
      </w:r>
      <w:r>
        <w:rPr>
          <w:rFonts w:ascii="SimSun" w:eastAsia="SimSun" w:hAnsi="SimSun" w:cs="SimSun"/>
          <w:color w:val="000000"/>
        </w:rPr>
        <w:t>。</w:t>
      </w:r>
      <w:proofErr w:type="gramEnd"/>
      <w:r>
        <w:rPr>
          <w:rFonts w:ascii="Times New Roman" w:eastAsia="Times New Roman" w:hAnsi="Times New Roman" w:cs="Times New Roman"/>
          <w:color w:val="000000"/>
        </w:rPr>
        <w:br/>
      </w:r>
      <w:proofErr w:type="spellStart"/>
      <w:r>
        <w:rPr>
          <w:rFonts w:ascii="SimSun" w:eastAsia="SimSun" w:hAnsi="SimSun" w:cs="SimSun"/>
          <w:color w:val="000000"/>
        </w:rPr>
        <w:t>使用</w:t>
      </w:r>
      <w:r>
        <w:rPr>
          <w:rFonts w:ascii="Times New Roman" w:eastAsia="Times New Roman" w:hAnsi="Times New Roman" w:cs="Times New Roman"/>
          <w:color w:val="000000"/>
        </w:rPr>
        <w:t>@After</w:t>
      </w:r>
      <w:r>
        <w:rPr>
          <w:rFonts w:ascii="SimSun" w:eastAsia="SimSun" w:hAnsi="SimSun" w:cs="SimSun"/>
          <w:color w:val="000000"/>
        </w:rPr>
        <w:t>注解把测试对象与测试数组置为</w:t>
      </w:r>
      <w:r>
        <w:rPr>
          <w:rFonts w:ascii="Times New Roman" w:eastAsia="Times New Roman" w:hAnsi="Times New Roman" w:cs="Times New Roman"/>
          <w:color w:val="000000"/>
        </w:rPr>
        <w:t>null</w:t>
      </w:r>
      <w:r>
        <w:rPr>
          <w:rFonts w:ascii="SimSun" w:eastAsia="SimSun" w:hAnsi="SimSun" w:cs="SimSun"/>
          <w:color w:val="000000"/>
        </w:rPr>
        <w:t>释放资源</w:t>
      </w:r>
      <w:proofErr w:type="spellEnd"/>
      <w:r>
        <w:rPr>
          <w:rFonts w:ascii="SimSun" w:eastAsia="SimSun" w:hAnsi="SimSun" w:cs="SimSun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SimSun" w:eastAsia="SimSun" w:hAnsi="SimSun" w:cs="SimSun"/>
          <w:color w:val="000000"/>
          <w:lang w:eastAsia="zh-CN"/>
        </w:rPr>
        <w:t>测试最大值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SimSun" w:eastAsia="SimSun" w:hAnsi="SimSun" w:cs="SimSun"/>
          <w:color w:val="000000"/>
          <w:lang w:eastAsia="zh-CN"/>
        </w:rPr>
        <w:t>测试最小值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SimSun" w:eastAsia="SimSun" w:hAnsi="SimSun" w:cs="SimSun"/>
          <w:color w:val="000000"/>
          <w:lang w:eastAsia="zh-CN"/>
        </w:rPr>
        <w:t>测试求和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SimSun" w:eastAsia="SimSun" w:hAnsi="SimSun" w:cs="SimSun"/>
          <w:color w:val="000000"/>
          <w:lang w:eastAsia="zh-CN"/>
        </w:rPr>
        <w:lastRenderedPageBreak/>
        <w:t>测试求平均</w:t>
      </w:r>
      <w:r>
        <w:rPr>
          <w:rFonts w:ascii="Times New Roman" w:eastAsia="Times New Roman" w:hAnsi="Times New Roman" w:cs="Times New Roman"/>
          <w:color w:val="000000"/>
          <w:lang w:eastAsia="zh-CN"/>
        </w:rPr>
        <w:t> 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SimSun" w:eastAsia="SimSun" w:hAnsi="SimSun" w:cs="SimSun"/>
          <w:color w:val="000000"/>
          <w:lang w:eastAsia="zh-CN"/>
        </w:rPr>
        <w:t>提交整个测试类代码以及测试运行结果截图。</w:t>
      </w:r>
    </w:p>
    <w:p w14:paraId="57760A14" w14:textId="00890328" w:rsidR="00BE1F13" w:rsidRDefault="00BE1F13" w:rsidP="00DA4461">
      <w:pPr>
        <w:spacing w:before="240" w:after="240"/>
        <w:ind w:right="600"/>
        <w:rPr>
          <w:rFonts w:hint="eastAsia"/>
          <w:lang w:eastAsia="zh-CN"/>
        </w:rPr>
      </w:pPr>
    </w:p>
    <w:p w14:paraId="666D7F26" w14:textId="77777777" w:rsidR="00BE1F13" w:rsidRDefault="00BE1F13">
      <w:pPr>
        <w:spacing w:before="240" w:after="240"/>
        <w:rPr>
          <w:rFonts w:hint="eastAsia"/>
          <w:lang w:eastAsia="zh-CN"/>
        </w:rPr>
      </w:pPr>
    </w:p>
    <w:p w14:paraId="11B3C580" w14:textId="77777777" w:rsidR="00BE1F13" w:rsidRDefault="00000000">
      <w:pPr>
        <w:spacing w:after="24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b/>
          <w:bCs/>
          <w:lang w:eastAsia="zh-CN"/>
        </w:rPr>
        <w:t>3</w:t>
      </w:r>
      <w:r>
        <w:rPr>
          <w:rFonts w:ascii="SimSun" w:eastAsia="SimSun" w:hAnsi="SimSun" w:cs="SimSun"/>
          <w:b/>
          <w:bCs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>
        <w:rPr>
          <w:rFonts w:ascii="SimSun" w:eastAsia="SimSun" w:hAnsi="SimSun" w:cs="SimSun"/>
          <w:color w:val="000000"/>
          <w:lang w:eastAsia="zh-CN"/>
        </w:rPr>
        <w:t>有如下计算器类</w:t>
      </w:r>
      <w:r>
        <w:rPr>
          <w:rFonts w:ascii="Times New Roman" w:eastAsia="Times New Roman" w:hAnsi="Times New Roman" w:cs="Times New Roman"/>
          <w:color w:val="000000"/>
          <w:lang w:eastAsia="zh-CN"/>
        </w:rPr>
        <w:t>Calculator</w:t>
      </w:r>
      <w:r>
        <w:rPr>
          <w:rFonts w:ascii="SimSun" w:eastAsia="SimSun" w:hAnsi="SimSun" w:cs="SimSun"/>
          <w:color w:val="000000"/>
          <w:lang w:eastAsia="zh-CN"/>
        </w:rPr>
        <w:t>，请不要修改</w:t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 Calculator</w:t>
      </w:r>
      <w:r>
        <w:rPr>
          <w:rFonts w:ascii="SimSun" w:eastAsia="SimSun" w:hAnsi="SimSun" w:cs="SimSun"/>
          <w:color w:val="000000"/>
          <w:lang w:eastAsia="zh-CN"/>
        </w:rPr>
        <w:t>类的任何代码，只需编写测试类对其进行验证并截图测试运行结果。</w:t>
      </w:r>
    </w:p>
    <w:p w14:paraId="38AC7A2B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public class Calculator {</w:t>
      </w:r>
    </w:p>
    <w:p w14:paraId="4BD7A614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</w:p>
    <w:p w14:paraId="2B0B1AAB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public static void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main(String[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{</w:t>
      </w:r>
    </w:p>
    <w:p w14:paraId="640ADDF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0FF1863A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public 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add(</w:t>
      </w:r>
      <w:proofErr w:type="gramEnd"/>
      <w:r>
        <w:rPr>
          <w:rFonts w:ascii="Times New Roman" w:eastAsia="Times New Roman" w:hAnsi="Times New Roman" w:cs="Times New Roman"/>
          <w:color w:val="000000"/>
        </w:rPr>
        <w:t>int a, int b) {</w:t>
      </w:r>
    </w:p>
    <w:p w14:paraId="3FB7157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return a + b; // </w:t>
      </w:r>
      <w:proofErr w:type="spellStart"/>
      <w:r>
        <w:rPr>
          <w:rFonts w:ascii="SimSun" w:eastAsia="SimSun" w:hAnsi="SimSun" w:cs="SimSun"/>
          <w:color w:val="000000"/>
        </w:rPr>
        <w:t>简单的加法运算</w:t>
      </w:r>
      <w:proofErr w:type="spellEnd"/>
    </w:p>
    <w:p w14:paraId="6DBF717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64719A88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public 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minus(</w:t>
      </w:r>
      <w:proofErr w:type="gramEnd"/>
      <w:r>
        <w:rPr>
          <w:rFonts w:ascii="Times New Roman" w:eastAsia="Times New Roman" w:hAnsi="Times New Roman" w:cs="Times New Roman"/>
          <w:color w:val="000000"/>
        </w:rPr>
        <w:t>int a, int b) {</w:t>
      </w:r>
    </w:p>
    <w:p w14:paraId="7542303D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return a - b; // </w:t>
      </w:r>
      <w:proofErr w:type="spellStart"/>
      <w:r>
        <w:rPr>
          <w:rFonts w:ascii="SimSun" w:eastAsia="SimSun" w:hAnsi="SimSun" w:cs="SimSun"/>
          <w:color w:val="000000"/>
        </w:rPr>
        <w:t>减法运算</w:t>
      </w:r>
      <w:proofErr w:type="spellEnd"/>
    </w:p>
    <w:p w14:paraId="07419664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7A33221D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public int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multi(</w:t>
      </w:r>
      <w:proofErr w:type="gramEnd"/>
      <w:r>
        <w:rPr>
          <w:rFonts w:ascii="Times New Roman" w:eastAsia="Times New Roman" w:hAnsi="Times New Roman" w:cs="Times New Roman"/>
          <w:color w:val="000000"/>
        </w:rPr>
        <w:t>int a, int b) {</w:t>
      </w:r>
    </w:p>
    <w:p w14:paraId="16B09DAF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 return a * b; // </w:t>
      </w:r>
      <w:proofErr w:type="spellStart"/>
      <w:r>
        <w:rPr>
          <w:rFonts w:ascii="SimSun" w:eastAsia="SimSun" w:hAnsi="SimSun" w:cs="SimSun"/>
          <w:color w:val="000000"/>
        </w:rPr>
        <w:t>乘法运算</w:t>
      </w:r>
      <w:proofErr w:type="spellEnd"/>
    </w:p>
    <w:p w14:paraId="109E12D3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1B44F0BC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 public 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divd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int a, int b) throws Exception {</w:t>
      </w:r>
    </w:p>
    <w:p w14:paraId="3ED42C19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    return a/ b;//</w:t>
      </w:r>
      <w:proofErr w:type="spellStart"/>
      <w:r>
        <w:rPr>
          <w:rFonts w:ascii="SimSun" w:eastAsia="SimSun" w:hAnsi="SimSun" w:cs="SimSun"/>
          <w:color w:val="000000"/>
        </w:rPr>
        <w:t>除法运算</w:t>
      </w:r>
      <w:proofErr w:type="spellEnd"/>
    </w:p>
    <w:p w14:paraId="6CAC7FB7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    }</w:t>
      </w:r>
    </w:p>
    <w:p w14:paraId="30AC7802" w14:textId="77777777" w:rsidR="00BE1F13" w:rsidRDefault="00000000">
      <w:pPr>
        <w:spacing w:before="240" w:after="240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>}</w:t>
      </w:r>
    </w:p>
    <w:p w14:paraId="6384A730" w14:textId="77777777" w:rsidR="00BE1F13" w:rsidRDefault="00000000">
      <w:pPr>
        <w:spacing w:before="240" w:after="240"/>
        <w:rPr>
          <w:rFonts w:hint="eastAsia"/>
          <w:lang w:eastAsia="zh-CN"/>
        </w:rPr>
      </w:pPr>
      <w:proofErr w:type="spellStart"/>
      <w:r>
        <w:rPr>
          <w:rFonts w:ascii="SimSun" w:eastAsia="SimSun" w:hAnsi="SimSun" w:cs="SimSun"/>
          <w:color w:val="000000"/>
        </w:rPr>
        <w:t>要求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</w:rPr>
        <w:br/>
        <w:t xml:space="preserve">(1) </w:t>
      </w:r>
      <w:proofErr w:type="spellStart"/>
      <w:r>
        <w:rPr>
          <w:rFonts w:ascii="SimSun" w:eastAsia="SimSun" w:hAnsi="SimSun" w:cs="SimSun"/>
          <w:color w:val="000000"/>
        </w:rPr>
        <w:t>使用</w:t>
      </w:r>
      <w:r>
        <w:rPr>
          <w:rFonts w:ascii="Times New Roman" w:eastAsia="Times New Roman" w:hAnsi="Times New Roman" w:cs="Times New Roman"/>
          <w:color w:val="000000"/>
        </w:rPr>
        <w:t>@Before</w:t>
      </w:r>
      <w:r>
        <w:rPr>
          <w:rFonts w:ascii="SimSun" w:eastAsia="SimSun" w:hAnsi="SimSun" w:cs="SimSun"/>
          <w:color w:val="000000"/>
        </w:rPr>
        <w:t>注解初始化</w:t>
      </w:r>
      <w:r>
        <w:rPr>
          <w:rFonts w:ascii="Times New Roman" w:eastAsia="Times New Roman" w:hAnsi="Times New Roman" w:cs="Times New Roman"/>
          <w:color w:val="000000"/>
        </w:rPr>
        <w:t>Calculator</w:t>
      </w:r>
      <w:proofErr w:type="spellEnd"/>
      <w:r>
        <w:rPr>
          <w:rFonts w:ascii="SimSun" w:eastAsia="SimSun" w:hAnsi="SimSun" w:cs="SimSun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br/>
        <w:t xml:space="preserve">(2) </w:t>
      </w:r>
      <w:proofErr w:type="spellStart"/>
      <w:r>
        <w:rPr>
          <w:rFonts w:ascii="SimSun" w:eastAsia="SimSun" w:hAnsi="SimSun" w:cs="SimSun"/>
          <w:color w:val="000000"/>
        </w:rPr>
        <w:t>使用</w:t>
      </w:r>
      <w:r>
        <w:rPr>
          <w:rFonts w:ascii="Times New Roman" w:eastAsia="Times New Roman" w:hAnsi="Times New Roman" w:cs="Times New Roman"/>
          <w:color w:val="000000"/>
        </w:rPr>
        <w:t>@After</w:t>
      </w:r>
      <w:r>
        <w:rPr>
          <w:rFonts w:ascii="SimSun" w:eastAsia="SimSun" w:hAnsi="SimSun" w:cs="SimSun"/>
          <w:color w:val="000000"/>
        </w:rPr>
        <w:t>注解把测试对象置为</w:t>
      </w:r>
      <w:r>
        <w:rPr>
          <w:rFonts w:ascii="Times New Roman" w:eastAsia="Times New Roman" w:hAnsi="Times New Roman" w:cs="Times New Roman"/>
          <w:color w:val="000000"/>
        </w:rPr>
        <w:t>null</w:t>
      </w:r>
      <w:r>
        <w:rPr>
          <w:rFonts w:ascii="SimSun" w:eastAsia="SimSun" w:hAnsi="SimSun" w:cs="SimSun"/>
          <w:color w:val="000000"/>
        </w:rPr>
        <w:t>释放资源</w:t>
      </w:r>
      <w:proofErr w:type="spellEnd"/>
      <w:r>
        <w:rPr>
          <w:rFonts w:ascii="SimSun" w:eastAsia="SimSun" w:hAnsi="SimSun" w:cs="SimSun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  <w:lang w:eastAsia="zh-CN"/>
        </w:rPr>
        <w:t xml:space="preserve">(3) </w:t>
      </w:r>
      <w:r>
        <w:rPr>
          <w:rFonts w:ascii="SimSun" w:eastAsia="SimSun" w:hAnsi="SimSun" w:cs="SimSun"/>
          <w:color w:val="000000"/>
          <w:lang w:eastAsia="zh-CN"/>
        </w:rPr>
        <w:t>测试加减乘除操作</w:t>
      </w:r>
      <w:r>
        <w:rPr>
          <w:rFonts w:ascii="Times New Roman" w:eastAsia="Times New Roman" w:hAnsi="Times New Roman" w:cs="Times New Roman"/>
          <w:color w:val="000000"/>
          <w:lang w:eastAsia="zh-CN"/>
        </w:rPr>
        <w:t> 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  <w:t xml:space="preserve">(4) </w:t>
      </w:r>
      <w:r>
        <w:rPr>
          <w:rFonts w:ascii="SimSun" w:eastAsia="SimSun" w:hAnsi="SimSun" w:cs="SimSun"/>
          <w:color w:val="000000"/>
          <w:lang w:eastAsia="zh-CN"/>
        </w:rPr>
        <w:t>提交整个测试类代码以及测试运行结果截图。</w:t>
      </w:r>
      <w:r>
        <w:rPr>
          <w:rFonts w:ascii="Times New Roman" w:eastAsia="Times New Roman" w:hAnsi="Times New Roman" w:cs="Times New Roman"/>
          <w:color w:val="000000"/>
          <w:lang w:eastAsia="zh-CN"/>
        </w:rPr>
        <w:br/>
      </w:r>
      <w:r>
        <w:rPr>
          <w:rFonts w:ascii="Times New Roman" w:eastAsia="Times New Roman" w:hAnsi="Times New Roman" w:cs="Times New Roman"/>
          <w:lang w:eastAsia="zh-CN"/>
        </w:rPr>
        <w:t> </w:t>
      </w:r>
    </w:p>
    <w:p w14:paraId="730EBAB2" w14:textId="77777777" w:rsidR="00A07B5A" w:rsidRDefault="00A07B5A">
      <w:pPr>
        <w:rPr>
          <w:rFonts w:hint="eastAsia"/>
          <w:lang w:eastAsia="zh-CN"/>
        </w:rPr>
      </w:pPr>
    </w:p>
    <w:p w14:paraId="67E30AF2" w14:textId="22ACB8AB" w:rsidR="00BE1F13" w:rsidRPr="00544C97" w:rsidRDefault="00BE1F13" w:rsidP="00DA4461">
      <w:pPr>
        <w:spacing w:before="240" w:after="240"/>
        <w:jc w:val="both"/>
        <w:rPr>
          <w:rFonts w:hint="eastAsia"/>
          <w:lang w:eastAsia="zh-CN"/>
        </w:rPr>
      </w:pPr>
    </w:p>
    <w:p w14:paraId="0C27D7E2" w14:textId="67135FF7" w:rsidR="00BE1F13" w:rsidRPr="00544C97" w:rsidRDefault="00BE1F13">
      <w:pPr>
        <w:spacing w:before="240" w:after="240"/>
        <w:jc w:val="both"/>
        <w:rPr>
          <w:rFonts w:hint="eastAsia"/>
          <w:lang w:eastAsia="zh-CN"/>
        </w:rPr>
      </w:pPr>
    </w:p>
    <w:p w14:paraId="6F91B724" w14:textId="77777777" w:rsidR="00BE1F13" w:rsidRDefault="00BE1F13">
      <w:pPr>
        <w:spacing w:before="240" w:after="240"/>
        <w:rPr>
          <w:rFonts w:hint="eastAsia"/>
          <w:lang w:eastAsia="zh-CN"/>
        </w:rPr>
      </w:pPr>
    </w:p>
    <w:sectPr w:rsidR="00BE1F13">
      <w:footerReference w:type="default" r:id="rId7"/>
      <w:pgSz w:w="22113" w:h="15309" w:orient="landscape" w:code="126"/>
      <w:pgMar w:top="1440" w:right="1800" w:bottom="1440" w:left="1800" w:header="720" w:footer="720" w:gutter="0"/>
      <w:cols w:num="2" w:space="10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72D4D" w14:textId="77777777" w:rsidR="00643CF4" w:rsidRDefault="00643C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88291B" w14:textId="77777777" w:rsidR="00643CF4" w:rsidRDefault="00643C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F7D6" w14:textId="77777777" w:rsidR="00A07B5A" w:rsidRDefault="00000000">
    <w:pPr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DA4461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DBA0" w14:textId="77777777" w:rsidR="00643CF4" w:rsidRDefault="00643C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5492A2" w14:textId="77777777" w:rsidR="00643CF4" w:rsidRDefault="00643C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A07B5A"/>
    <w:rsid w:val="000446B8"/>
    <w:rsid w:val="001F04C5"/>
    <w:rsid w:val="004E133B"/>
    <w:rsid w:val="00544C97"/>
    <w:rsid w:val="00643CF4"/>
    <w:rsid w:val="00A07B5A"/>
    <w:rsid w:val="00BE1F13"/>
    <w:rsid w:val="00DA4461"/>
    <w:rsid w:val="00FE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917B7"/>
  <w15:docId w15:val="{6B9B89AB-CA4B-4905-9754-C5BC3B73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table" w:customStyle="1" w:styleId="table">
    <w:name w:val="table"/>
    <w:basedOn w:val="a1"/>
    <w:pPr>
      <w:spacing w:after="0" w:line="240" w:lineRule="auto"/>
    </w:pPr>
    <w:rPr>
      <w:rFonts w:ascii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879</Words>
  <Characters>1556</Characters>
  <Application>Microsoft Office Word</Application>
  <DocSecurity>0</DocSecurity>
  <Lines>111</Lines>
  <Paragraphs>93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晷 武</cp:lastModifiedBy>
  <cp:revision>4</cp:revision>
  <dcterms:created xsi:type="dcterms:W3CDTF">2026-06-16T06:14:00Z</dcterms:created>
  <dcterms:modified xsi:type="dcterms:W3CDTF">2026-06-20T14:44:00Z</dcterms:modified>
</cp:coreProperties>
</file>