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263ECF" w14:textId="77777777" w:rsidR="00B96891" w:rsidRPr="00A70BDA" w:rsidRDefault="00000000">
      <w:pPr>
        <w:jc w:val="center"/>
        <w:rPr>
          <w:rFonts w:hint="eastAsia"/>
          <w:b/>
          <w:bCs/>
          <w:lang w:eastAsia="zh-CN"/>
        </w:rPr>
      </w:pPr>
      <w:r w:rsidRPr="00A70BDA">
        <w:rPr>
          <w:b/>
          <w:bCs/>
          <w:sz w:val="24"/>
          <w:lang w:eastAsia="zh-CN"/>
        </w:rPr>
        <w:t>第一章</w:t>
      </w:r>
    </w:p>
    <w:p w14:paraId="77445454" w14:textId="471F2930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1. 冯·诺伊曼结构计算机中数据采用二进制编码表示，其主要原因是____</w:t>
      </w:r>
      <w:r>
        <w:rPr>
          <w:color w:val="000000"/>
          <w:sz w:val="24"/>
          <w:lang w:eastAsia="zh-CN"/>
        </w:rPr>
        <w:br/>
        <w:t>Ⅰ.二进制运算规则简单</w:t>
      </w:r>
      <w:r>
        <w:rPr>
          <w:color w:val="000000"/>
          <w:sz w:val="24"/>
          <w:lang w:eastAsia="zh-CN"/>
        </w:rPr>
        <w:br/>
        <w:t>Ⅱ.制造两个稳态的物理器件较为容易</w:t>
      </w:r>
      <w:r>
        <w:rPr>
          <w:color w:val="000000"/>
          <w:sz w:val="24"/>
          <w:lang w:eastAsia="zh-CN"/>
        </w:rPr>
        <w:br/>
        <w:t>Ⅲ.便于逻辑门电路实现算术运算</w:t>
      </w:r>
      <w:r>
        <w:rPr>
          <w:color w:val="000000"/>
          <w:sz w:val="24"/>
          <w:lang w:eastAsia="zh-CN"/>
        </w:rPr>
        <w:br/>
        <w:t>A.仅Ⅰ、Ⅱ</w:t>
      </w:r>
      <w:r>
        <w:rPr>
          <w:color w:val="000000"/>
          <w:sz w:val="24"/>
          <w:lang w:eastAsia="zh-CN"/>
        </w:rPr>
        <w:br/>
        <w:t>B.仅Ⅰ、Ⅲ</w:t>
      </w:r>
      <w:r>
        <w:rPr>
          <w:color w:val="000000"/>
          <w:sz w:val="24"/>
          <w:lang w:eastAsia="zh-CN"/>
        </w:rPr>
        <w:br/>
        <w:t>C.仅Ⅱ、Ⅲ</w:t>
      </w:r>
      <w:r>
        <w:rPr>
          <w:color w:val="000000"/>
          <w:sz w:val="24"/>
          <w:lang w:eastAsia="zh-CN"/>
        </w:rPr>
        <w:br/>
      </w:r>
      <w:proofErr w:type="spellStart"/>
      <w:r>
        <w:rPr>
          <w:color w:val="000000"/>
          <w:sz w:val="24"/>
          <w:lang w:eastAsia="zh-CN"/>
        </w:rPr>
        <w:t>D.Ⅰ</w:t>
      </w:r>
      <w:proofErr w:type="spellEnd"/>
      <w:r>
        <w:rPr>
          <w:color w:val="000000"/>
          <w:sz w:val="24"/>
          <w:lang w:eastAsia="zh-CN"/>
        </w:rPr>
        <w:t>、Ⅱ、Ⅲ</w:t>
      </w:r>
    </w:p>
    <w:p w14:paraId="1363FF26" w14:textId="77777777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7E40062E" w14:textId="29550CC1" w:rsidR="00B96891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解析：计算机采用二进制的主要原因：1）二进制运算规则简单，</w:t>
      </w:r>
      <w:r w:rsidR="002D1772">
        <w:rPr>
          <w:rFonts w:hint="eastAsia"/>
          <w:color w:val="0000FF"/>
          <w:sz w:val="24"/>
          <w:lang w:eastAsia="zh-CN"/>
        </w:rPr>
        <w:t>只有0、1</w:t>
      </w:r>
      <w:proofErr w:type="gramStart"/>
      <w:r w:rsidR="002D1772">
        <w:rPr>
          <w:rFonts w:hint="eastAsia"/>
          <w:color w:val="0000FF"/>
          <w:sz w:val="24"/>
          <w:lang w:eastAsia="zh-CN"/>
        </w:rPr>
        <w:t>两个</w:t>
      </w:r>
      <w:proofErr w:type="gramEnd"/>
      <w:r w:rsidR="002D1772">
        <w:rPr>
          <w:rFonts w:hint="eastAsia"/>
          <w:color w:val="0000FF"/>
          <w:sz w:val="24"/>
          <w:lang w:eastAsia="zh-CN"/>
        </w:rPr>
        <w:t>数码</w:t>
      </w:r>
      <w:r>
        <w:rPr>
          <w:color w:val="0000FF"/>
          <w:sz w:val="24"/>
          <w:lang w:eastAsia="zh-CN"/>
        </w:rPr>
        <w:t>；2）物理器件易实现两种稳定状态（高/低电平</w:t>
      </w:r>
      <w:r w:rsidR="002D1772">
        <w:rPr>
          <w:rFonts w:hint="eastAsia"/>
          <w:color w:val="0000FF"/>
          <w:sz w:val="24"/>
          <w:lang w:eastAsia="zh-CN"/>
        </w:rPr>
        <w:t>、通电/断电</w:t>
      </w:r>
      <w:r>
        <w:rPr>
          <w:color w:val="0000FF"/>
          <w:sz w:val="24"/>
          <w:lang w:eastAsia="zh-CN"/>
        </w:rPr>
        <w:t>）</w:t>
      </w:r>
      <w:r w:rsidR="002D1772">
        <w:rPr>
          <w:rFonts w:hint="eastAsia"/>
          <w:color w:val="0000FF"/>
          <w:sz w:val="24"/>
          <w:lang w:eastAsia="zh-CN"/>
        </w:rPr>
        <w:t>，对应二进制0和1</w:t>
      </w:r>
      <w:r>
        <w:rPr>
          <w:color w:val="0000FF"/>
          <w:sz w:val="24"/>
          <w:lang w:eastAsia="zh-CN"/>
        </w:rPr>
        <w:t>；3）</w:t>
      </w:r>
      <w:r w:rsidR="002D1772" w:rsidRPr="002D1772">
        <w:rPr>
          <w:color w:val="0000FF"/>
          <w:sz w:val="24"/>
          <w:lang w:eastAsia="zh-CN"/>
        </w:rPr>
        <w:t>计算机底层依靠逻辑门电路（与、或、非）工作，</w:t>
      </w:r>
      <w:r>
        <w:rPr>
          <w:color w:val="0000FF"/>
          <w:sz w:val="24"/>
          <w:lang w:eastAsia="zh-CN"/>
        </w:rPr>
        <w:t>逻辑门电路</w:t>
      </w:r>
      <w:proofErr w:type="gramStart"/>
      <w:r>
        <w:rPr>
          <w:color w:val="0000FF"/>
          <w:sz w:val="24"/>
          <w:lang w:eastAsia="zh-CN"/>
        </w:rPr>
        <w:t>天然支持</w:t>
      </w:r>
      <w:proofErr w:type="gramEnd"/>
      <w:r>
        <w:rPr>
          <w:color w:val="0000FF"/>
          <w:sz w:val="24"/>
          <w:lang w:eastAsia="zh-CN"/>
        </w:rPr>
        <w:t>二进制运算。这三点使得硬件设计简化、可靠性提高、成本降低。</w:t>
      </w:r>
    </w:p>
    <w:p w14:paraId="793A0772" w14:textId="26C80983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2. 将高级语言源程序转换为</w:t>
      </w:r>
      <w:proofErr w:type="gramStart"/>
      <w:r>
        <w:rPr>
          <w:color w:val="000000"/>
          <w:sz w:val="24"/>
          <w:lang w:eastAsia="zh-CN"/>
        </w:rPr>
        <w:t>机器级</w:t>
      </w:r>
      <w:proofErr w:type="gramEnd"/>
      <w:r>
        <w:rPr>
          <w:color w:val="000000"/>
          <w:sz w:val="24"/>
          <w:lang w:eastAsia="zh-CN"/>
        </w:rPr>
        <w:t>目标代码文件的程序称为_____</w:t>
      </w:r>
      <w:r>
        <w:rPr>
          <w:color w:val="000000"/>
          <w:sz w:val="24"/>
          <w:lang w:eastAsia="zh-CN"/>
        </w:rPr>
        <w:br/>
        <w:t>A.汇编程序</w:t>
      </w:r>
      <w:r>
        <w:rPr>
          <w:color w:val="000000"/>
          <w:sz w:val="24"/>
          <w:lang w:eastAsia="zh-CN"/>
        </w:rPr>
        <w:br/>
        <w:t>B.链接程序</w:t>
      </w:r>
      <w:r>
        <w:rPr>
          <w:color w:val="000000"/>
          <w:sz w:val="24"/>
          <w:lang w:eastAsia="zh-CN"/>
        </w:rPr>
        <w:br/>
        <w:t>C.编译程序</w:t>
      </w:r>
      <w:r>
        <w:rPr>
          <w:color w:val="000000"/>
          <w:sz w:val="24"/>
          <w:lang w:eastAsia="zh-CN"/>
        </w:rPr>
        <w:br/>
        <w:t>D.解释程序</w:t>
      </w:r>
    </w:p>
    <w:p w14:paraId="423CA09E" w14:textId="77777777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2AEA9F26" w14:textId="7E49F2CE" w:rsidR="00B96891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2D1772">
        <w:rPr>
          <w:rFonts w:hint="eastAsia"/>
          <w:color w:val="0000FF"/>
          <w:sz w:val="24"/>
          <w:lang w:eastAsia="zh-CN"/>
        </w:rPr>
        <w:t>A:</w:t>
      </w:r>
      <w:r w:rsidR="002D1772" w:rsidRPr="002D1772">
        <w:rPr>
          <w:rFonts w:ascii="Segoe UI" w:hAnsi="Segoe UI" w:cs="Segoe UI"/>
          <w:lang w:eastAsia="zh-CN"/>
        </w:rPr>
        <w:t xml:space="preserve"> </w:t>
      </w:r>
      <w:r w:rsidR="002D1772" w:rsidRPr="002D1772">
        <w:rPr>
          <w:color w:val="0000FF"/>
          <w:sz w:val="24"/>
          <w:lang w:eastAsia="zh-CN"/>
        </w:rPr>
        <w:t>功能是把</w:t>
      </w:r>
      <w:r w:rsidR="002D1772" w:rsidRPr="002D1772">
        <w:rPr>
          <w:b/>
          <w:bCs/>
          <w:color w:val="0000FF"/>
          <w:sz w:val="24"/>
          <w:lang w:eastAsia="zh-CN"/>
        </w:rPr>
        <w:t>汇编语言</w:t>
      </w:r>
      <w:r w:rsidR="002D1772" w:rsidRPr="002D1772">
        <w:rPr>
          <w:color w:val="0000FF"/>
          <w:sz w:val="24"/>
          <w:lang w:eastAsia="zh-CN"/>
        </w:rPr>
        <w:t>翻译成机器语言，不处理高级语言。</w:t>
      </w:r>
      <w:r w:rsidR="002D1772">
        <w:rPr>
          <w:rFonts w:hint="eastAsia"/>
          <w:color w:val="0000FF"/>
          <w:sz w:val="24"/>
          <w:lang w:eastAsia="zh-CN"/>
        </w:rPr>
        <w:t>B:</w:t>
      </w:r>
      <w:r w:rsidR="002D1772" w:rsidRPr="002D1772">
        <w:rPr>
          <w:rFonts w:ascii="Segoe UI" w:hAnsi="Segoe UI" w:cs="Segoe UI"/>
          <w:lang w:eastAsia="zh-CN"/>
        </w:rPr>
        <w:t xml:space="preserve"> </w:t>
      </w:r>
      <w:r w:rsidR="002D1772" w:rsidRPr="002D1772">
        <w:rPr>
          <w:color w:val="0000FF"/>
          <w:sz w:val="24"/>
          <w:lang w:eastAsia="zh-CN"/>
        </w:rPr>
        <w:t>将多个目标文件、库文件拼接合并，生成最终可执行文件，不做源码翻译。</w:t>
      </w:r>
      <w:r w:rsidR="002D1772">
        <w:rPr>
          <w:rFonts w:hint="eastAsia"/>
          <w:color w:val="0000FF"/>
          <w:sz w:val="24"/>
          <w:lang w:eastAsia="zh-CN"/>
        </w:rPr>
        <w:t>C:</w:t>
      </w:r>
      <w:r w:rsidR="002D1772" w:rsidRPr="002D1772">
        <w:rPr>
          <w:rFonts w:ascii="Segoe UI" w:hAnsi="Segoe UI" w:cs="Segoe UI"/>
          <w:lang w:eastAsia="zh-CN"/>
        </w:rPr>
        <w:t xml:space="preserve"> </w:t>
      </w:r>
      <w:r w:rsidR="002D1772" w:rsidRPr="002D1772">
        <w:rPr>
          <w:color w:val="0000FF"/>
          <w:sz w:val="24"/>
          <w:lang w:eastAsia="zh-CN"/>
        </w:rPr>
        <w:t>对高级语言源码</w:t>
      </w:r>
      <w:r w:rsidR="002D1772" w:rsidRPr="002D1772">
        <w:rPr>
          <w:b/>
          <w:bCs/>
          <w:color w:val="0000FF"/>
          <w:sz w:val="24"/>
          <w:lang w:eastAsia="zh-CN"/>
        </w:rPr>
        <w:t>整体翻译</w:t>
      </w:r>
      <w:r w:rsidR="002D1772" w:rsidRPr="002D1772">
        <w:rPr>
          <w:color w:val="0000FF"/>
          <w:sz w:val="24"/>
          <w:lang w:eastAsia="zh-CN"/>
        </w:rPr>
        <w:t>，一次性生成</w:t>
      </w:r>
      <w:proofErr w:type="gramStart"/>
      <w:r w:rsidR="002D1772" w:rsidRPr="002D1772">
        <w:rPr>
          <w:color w:val="0000FF"/>
          <w:sz w:val="24"/>
          <w:lang w:eastAsia="zh-CN"/>
        </w:rPr>
        <w:t>机器级</w:t>
      </w:r>
      <w:proofErr w:type="gramEnd"/>
      <w:r w:rsidR="002D1772" w:rsidRPr="002D1772">
        <w:rPr>
          <w:color w:val="0000FF"/>
          <w:sz w:val="24"/>
          <w:lang w:eastAsia="zh-CN"/>
        </w:rPr>
        <w:t>目标代码文件，运行效率高。</w:t>
      </w:r>
      <w:r w:rsidR="002D1772">
        <w:rPr>
          <w:rFonts w:hint="eastAsia"/>
          <w:color w:val="0000FF"/>
          <w:sz w:val="24"/>
          <w:lang w:eastAsia="zh-CN"/>
        </w:rPr>
        <w:t>D:</w:t>
      </w:r>
      <w:r w:rsidR="002D1772" w:rsidRPr="002D1772">
        <w:rPr>
          <w:rFonts w:ascii="Segoe UI" w:hAnsi="Segoe UI" w:cs="Segoe UI"/>
          <w:lang w:eastAsia="zh-CN"/>
        </w:rPr>
        <w:t xml:space="preserve"> </w:t>
      </w:r>
      <w:r w:rsidR="002D1772" w:rsidRPr="002D1772">
        <w:rPr>
          <w:color w:val="0000FF"/>
          <w:sz w:val="24"/>
          <w:lang w:eastAsia="zh-CN"/>
        </w:rPr>
        <w:t>边解释</w:t>
      </w:r>
      <w:proofErr w:type="gramStart"/>
      <w:r w:rsidR="002D1772" w:rsidRPr="002D1772">
        <w:rPr>
          <w:color w:val="0000FF"/>
          <w:sz w:val="24"/>
          <w:lang w:eastAsia="zh-CN"/>
        </w:rPr>
        <w:t>边执行</w:t>
      </w:r>
      <w:proofErr w:type="gramEnd"/>
      <w:r w:rsidR="002D1772" w:rsidRPr="002D1772">
        <w:rPr>
          <w:color w:val="0000FF"/>
          <w:sz w:val="24"/>
          <w:lang w:eastAsia="zh-CN"/>
        </w:rPr>
        <w:t>源码，</w:t>
      </w:r>
      <w:r w:rsidR="002D1772" w:rsidRPr="002D1772">
        <w:rPr>
          <w:b/>
          <w:bCs/>
          <w:color w:val="0000FF"/>
          <w:sz w:val="24"/>
          <w:lang w:eastAsia="zh-CN"/>
        </w:rPr>
        <w:t>不生成独立目标代码</w:t>
      </w:r>
      <w:r w:rsidR="002D1772" w:rsidRPr="002D1772">
        <w:rPr>
          <w:color w:val="0000FF"/>
          <w:sz w:val="24"/>
          <w:lang w:eastAsia="zh-CN"/>
        </w:rPr>
        <w:t>，逐行翻译运行。</w:t>
      </w:r>
      <w:r w:rsidR="002D1772">
        <w:rPr>
          <w:rFonts w:hint="eastAsia"/>
          <w:lang w:eastAsia="zh-CN"/>
        </w:rPr>
        <w:t xml:space="preserve"> </w:t>
      </w:r>
    </w:p>
    <w:p w14:paraId="05E82ECE" w14:textId="0CAA36FC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3. 计算机硬件能够直接执行的是____</w:t>
      </w:r>
      <w:r>
        <w:rPr>
          <w:color w:val="000000"/>
          <w:sz w:val="24"/>
          <w:lang w:eastAsia="zh-CN"/>
        </w:rPr>
        <w:br/>
        <w:t>Ⅰ.机器语言程序</w:t>
      </w:r>
      <w:r>
        <w:rPr>
          <w:color w:val="000000"/>
          <w:sz w:val="24"/>
          <w:lang w:eastAsia="zh-CN"/>
        </w:rPr>
        <w:br/>
        <w:t>Ⅱ.汇编语言程序</w:t>
      </w:r>
      <w:r>
        <w:rPr>
          <w:color w:val="000000"/>
          <w:sz w:val="24"/>
          <w:lang w:eastAsia="zh-CN"/>
        </w:rPr>
        <w:br/>
        <w:t>Ⅲ.硬件描述语言程序</w:t>
      </w:r>
      <w:r>
        <w:rPr>
          <w:color w:val="000000"/>
          <w:sz w:val="24"/>
          <w:lang w:eastAsia="zh-CN"/>
        </w:rPr>
        <w:br/>
        <w:t>A.仅Ⅰ</w:t>
      </w:r>
      <w:r>
        <w:rPr>
          <w:color w:val="000000"/>
          <w:sz w:val="24"/>
          <w:lang w:eastAsia="zh-CN"/>
        </w:rPr>
        <w:br/>
        <w:t>B.仅Ⅰ、Ⅱ</w:t>
      </w:r>
      <w:r>
        <w:rPr>
          <w:color w:val="000000"/>
          <w:sz w:val="24"/>
          <w:lang w:eastAsia="zh-CN"/>
        </w:rPr>
        <w:br/>
        <w:t>C.仅Ⅰ、Ⅲ</w:t>
      </w:r>
      <w:r>
        <w:rPr>
          <w:color w:val="000000"/>
          <w:sz w:val="24"/>
          <w:lang w:eastAsia="zh-CN"/>
        </w:rPr>
        <w:br/>
      </w:r>
      <w:proofErr w:type="spellStart"/>
      <w:r>
        <w:rPr>
          <w:color w:val="000000"/>
          <w:sz w:val="24"/>
          <w:lang w:eastAsia="zh-CN"/>
        </w:rPr>
        <w:t>D.Ⅰ</w:t>
      </w:r>
      <w:proofErr w:type="spellEnd"/>
      <w:r>
        <w:rPr>
          <w:color w:val="000000"/>
          <w:sz w:val="24"/>
          <w:lang w:eastAsia="zh-CN"/>
        </w:rPr>
        <w:t>、Ⅱ、Ⅲ</w:t>
      </w:r>
    </w:p>
    <w:p w14:paraId="37583894" w14:textId="77777777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lastRenderedPageBreak/>
        <w:t>正确答案：A</w:t>
      </w:r>
    </w:p>
    <w:p w14:paraId="4E7F51E4" w14:textId="16AF5D0B" w:rsidR="00B96891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2D1772">
        <w:rPr>
          <w:rFonts w:hint="eastAsia"/>
          <w:color w:val="0000FF"/>
          <w:sz w:val="24"/>
          <w:lang w:eastAsia="zh-CN"/>
        </w:rPr>
        <w:t>A:</w:t>
      </w:r>
      <w:r>
        <w:rPr>
          <w:color w:val="0000FF"/>
          <w:sz w:val="24"/>
          <w:lang w:eastAsia="zh-CN"/>
        </w:rPr>
        <w:t>机器语言是CPU能直接识别</w:t>
      </w:r>
      <w:r w:rsidR="002D1772">
        <w:rPr>
          <w:rFonts w:hint="eastAsia"/>
          <w:color w:val="0000FF"/>
          <w:sz w:val="24"/>
          <w:lang w:eastAsia="zh-CN"/>
        </w:rPr>
        <w:t>、直接执行</w:t>
      </w:r>
      <w:r>
        <w:rPr>
          <w:color w:val="0000FF"/>
          <w:sz w:val="24"/>
          <w:lang w:eastAsia="zh-CN"/>
        </w:rPr>
        <w:t>的二进制代码</w:t>
      </w:r>
      <w:r w:rsidR="002D1772">
        <w:rPr>
          <w:rFonts w:hint="eastAsia"/>
          <w:color w:val="0000FF"/>
          <w:sz w:val="24"/>
          <w:lang w:eastAsia="zh-CN"/>
        </w:rPr>
        <w:t>(0/1组成)</w:t>
      </w:r>
      <w:r>
        <w:rPr>
          <w:color w:val="0000FF"/>
          <w:sz w:val="24"/>
          <w:lang w:eastAsia="zh-CN"/>
        </w:rPr>
        <w:t>。每条指令由操作码和操作数组成，直接对应硬件操作。</w:t>
      </w:r>
      <w:r w:rsidR="002D1772">
        <w:rPr>
          <w:rFonts w:hint="eastAsia"/>
          <w:color w:val="0000FF"/>
          <w:sz w:val="24"/>
          <w:lang w:eastAsia="zh-CN"/>
        </w:rPr>
        <w:t>B:</w:t>
      </w:r>
      <w:r>
        <w:rPr>
          <w:color w:val="0000FF"/>
          <w:sz w:val="24"/>
          <w:lang w:eastAsia="zh-CN"/>
        </w:rPr>
        <w:t>汇编语言需要汇编程序翻译</w:t>
      </w:r>
      <w:r w:rsidR="002D1772">
        <w:rPr>
          <w:rFonts w:hint="eastAsia"/>
          <w:color w:val="0000FF"/>
          <w:sz w:val="24"/>
          <w:lang w:eastAsia="zh-CN"/>
        </w:rPr>
        <w:t>为机器语言才能执行，硬件不能直接运行。C:</w:t>
      </w:r>
      <w:r w:rsidR="002D1772" w:rsidRPr="002D1772">
        <w:rPr>
          <w:rFonts w:ascii="Segoe UI" w:hAnsi="Segoe UI" w:cs="Segoe UI"/>
          <w:lang w:eastAsia="zh-CN"/>
        </w:rPr>
        <w:t xml:space="preserve"> </w:t>
      </w:r>
      <w:r w:rsidR="002D1772" w:rsidRPr="002D1772">
        <w:rPr>
          <w:color w:val="0000FF"/>
          <w:sz w:val="24"/>
          <w:lang w:eastAsia="zh-CN"/>
        </w:rPr>
        <w:t>用于设计电路、芯片的专用语言，用于描述硬件结构，不是可执行的指令程序，硬件无法执行。</w:t>
      </w:r>
    </w:p>
    <w:p w14:paraId="057586A7" w14:textId="5F866043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4. 下列选项中，能缩短程序执行时间的措施是____</w:t>
      </w:r>
      <w:r>
        <w:rPr>
          <w:color w:val="000000"/>
          <w:sz w:val="24"/>
          <w:lang w:eastAsia="zh-CN"/>
        </w:rPr>
        <w:br/>
        <w:t>Ⅰ.提高CPU时钟频率</w:t>
      </w:r>
      <w:r>
        <w:rPr>
          <w:color w:val="000000"/>
          <w:sz w:val="24"/>
          <w:lang w:eastAsia="zh-CN"/>
        </w:rPr>
        <w:br/>
        <w:t>Ⅱ.优化数据通路结构</w:t>
      </w:r>
      <w:r>
        <w:rPr>
          <w:color w:val="000000"/>
          <w:sz w:val="24"/>
          <w:lang w:eastAsia="zh-CN"/>
        </w:rPr>
        <w:br/>
        <w:t>Ⅲ.对程序进行编译优化</w:t>
      </w:r>
      <w:r>
        <w:rPr>
          <w:color w:val="000000"/>
          <w:sz w:val="24"/>
          <w:lang w:eastAsia="zh-CN"/>
        </w:rPr>
        <w:br/>
        <w:t>A.仅Ⅰ、Ⅱ</w:t>
      </w:r>
      <w:r>
        <w:rPr>
          <w:color w:val="000000"/>
          <w:sz w:val="24"/>
          <w:lang w:eastAsia="zh-CN"/>
        </w:rPr>
        <w:br/>
        <w:t>B.仅Ⅰ、Ⅲ</w:t>
      </w:r>
      <w:r>
        <w:rPr>
          <w:color w:val="000000"/>
          <w:sz w:val="24"/>
          <w:lang w:eastAsia="zh-CN"/>
        </w:rPr>
        <w:br/>
        <w:t>C.仅Ⅱ、Ⅲ</w:t>
      </w:r>
      <w:r>
        <w:rPr>
          <w:color w:val="000000"/>
          <w:sz w:val="24"/>
          <w:lang w:eastAsia="zh-CN"/>
        </w:rPr>
        <w:br/>
      </w:r>
      <w:proofErr w:type="spellStart"/>
      <w:r>
        <w:rPr>
          <w:color w:val="000000"/>
          <w:sz w:val="24"/>
          <w:lang w:eastAsia="zh-CN"/>
        </w:rPr>
        <w:t>D.Ⅰ</w:t>
      </w:r>
      <w:proofErr w:type="spellEnd"/>
      <w:r>
        <w:rPr>
          <w:color w:val="000000"/>
          <w:sz w:val="24"/>
          <w:lang w:eastAsia="zh-CN"/>
        </w:rPr>
        <w:t>、Ⅱ、Ⅲ</w:t>
      </w:r>
    </w:p>
    <w:p w14:paraId="08BB5A96" w14:textId="77777777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28E1A5B0" w14:textId="6FABF3B9" w:rsidR="0073287C" w:rsidRDefault="00000000">
      <w:pPr>
        <w:rPr>
          <w:rFonts w:hint="eastAsia"/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  <w:r w:rsidR="0073287C">
        <w:rPr>
          <w:color w:val="0000FF"/>
          <w:sz w:val="24"/>
          <w:lang w:eastAsia="zh-CN"/>
        </w:rPr>
        <w:tab/>
      </w:r>
      <w:r w:rsidR="0073287C">
        <w:rPr>
          <w:color w:val="0000FF"/>
          <w:sz w:val="24"/>
          <w:lang w:eastAsia="zh-CN"/>
        </w:rPr>
        <w:tab/>
      </w:r>
      <w:r w:rsidR="0073287C">
        <w:rPr>
          <w:color w:val="0000FF"/>
          <w:sz w:val="24"/>
          <w:lang w:eastAsia="zh-CN"/>
        </w:rPr>
        <w:tab/>
      </w:r>
      <m:oMath>
        <m:r>
          <w:rPr>
            <w:rFonts w:ascii="Cambria Math" w:hAnsi="Cambria Math" w:hint="eastAsia"/>
            <w:color w:val="0000FF"/>
            <w:sz w:val="24"/>
            <w:lang w:eastAsia="zh-CN"/>
          </w:rPr>
          <m:t>时钟周期</m:t>
        </m:r>
        <m:r>
          <w:rPr>
            <w:rFonts w:ascii="Cambria Math" w:hAnsi="Cambria Math" w:hint="eastAsia"/>
            <w:color w:val="0000FF"/>
            <w:sz w:val="24"/>
            <w:lang w:eastAsia="zh-CN"/>
          </w:rPr>
          <m:t>=</m:t>
        </m:r>
        <m:f>
          <m:fPr>
            <m:ctrlPr>
              <w:rPr>
                <w:rFonts w:ascii="Cambria Math" w:hAnsi="Cambria Math"/>
                <w:i/>
                <w:color w:val="0000FF"/>
                <w:sz w:val="24"/>
                <w:lang w:eastAsia="zh-CN"/>
              </w:rPr>
            </m:ctrlPr>
          </m:fPr>
          <m:num>
            <m:r>
              <w:rPr>
                <w:rFonts w:ascii="Cambria Math" w:hAnsi="Cambria Math" w:hint="eastAsia"/>
                <w:color w:val="0000FF"/>
                <w:sz w:val="24"/>
                <w:lang w:eastAsia="zh-CN"/>
              </w:rPr>
              <m:t>1</m:t>
            </m:r>
          </m:num>
          <m:den>
            <m:r>
              <w:rPr>
                <w:rFonts w:ascii="Cambria Math" w:hAnsi="Cambria Math" w:hint="eastAsia"/>
                <w:color w:val="0000FF"/>
                <w:sz w:val="24"/>
                <w:lang w:eastAsia="zh-CN"/>
              </w:rPr>
              <m:t>时钟频率</m:t>
            </m:r>
          </m:den>
        </m:f>
      </m:oMath>
    </w:p>
    <w:p w14:paraId="7BDCB74C" w14:textId="2F0689CF" w:rsidR="0073287C" w:rsidRDefault="0073287C">
      <w:pPr>
        <w:rPr>
          <w:color w:val="0000FF"/>
          <w:sz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lang w:eastAsia="zh-CN"/>
            </w:rPr>
            <m:t>程序执行时间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 xml:space="preserve"> = 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>指令数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 xml:space="preserve"> × </m:t>
          </m:r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平均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 xml:space="preserve">CPI × 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>时钟周期。</m:t>
          </m:r>
        </m:oMath>
      </m:oMathPara>
    </w:p>
    <w:p w14:paraId="168EDC86" w14:textId="242BB471" w:rsidR="00B96891" w:rsidRDefault="00000000">
      <w:pPr>
        <w:rPr>
          <w:rFonts w:hint="eastAsia"/>
          <w:lang w:eastAsia="zh-CN"/>
        </w:rPr>
      </w:pPr>
      <w:r>
        <w:rPr>
          <w:color w:val="0000FF"/>
          <w:sz w:val="24"/>
          <w:lang w:eastAsia="zh-CN"/>
        </w:rPr>
        <w:t>优化方法：1）</w:t>
      </w:r>
      <w:r w:rsidR="0073287C">
        <w:rPr>
          <w:rFonts w:hint="eastAsia"/>
          <w:color w:val="0000FF"/>
          <w:sz w:val="24"/>
          <w:lang w:eastAsia="zh-CN"/>
        </w:rPr>
        <w:t>CPU时钟频率↑，时钟频率↓，执行时间↓</w:t>
      </w:r>
      <w:r>
        <w:rPr>
          <w:color w:val="0000FF"/>
          <w:sz w:val="24"/>
          <w:lang w:eastAsia="zh-CN"/>
        </w:rPr>
        <w:t>；2）优化数据通路</w:t>
      </w:r>
      <w:r w:rsidR="0073287C">
        <w:rPr>
          <w:rFonts w:hint="eastAsia"/>
          <w:color w:val="0000FF"/>
          <w:sz w:val="24"/>
          <w:lang w:eastAsia="zh-CN"/>
        </w:rPr>
        <w:t>(数据通路是指一条指令需要多少个时钟周期)，</w:t>
      </w:r>
      <w:r>
        <w:rPr>
          <w:color w:val="0000FF"/>
          <w:sz w:val="24"/>
          <w:lang w:eastAsia="zh-CN"/>
        </w:rPr>
        <w:t>减少CPI</w:t>
      </w:r>
      <w:r w:rsidR="0073287C">
        <w:rPr>
          <w:rFonts w:hint="eastAsia"/>
          <w:color w:val="0000FF"/>
          <w:sz w:val="24"/>
          <w:lang w:eastAsia="zh-CN"/>
        </w:rPr>
        <w:t>，</w:t>
      </w:r>
      <w:r w:rsidR="0073287C">
        <w:rPr>
          <w:rFonts w:hint="eastAsia"/>
          <w:color w:val="0000FF"/>
          <w:sz w:val="24"/>
          <w:lang w:eastAsia="zh-CN"/>
        </w:rPr>
        <w:t>执行时间↓</w:t>
      </w:r>
      <w:r>
        <w:rPr>
          <w:color w:val="0000FF"/>
          <w:sz w:val="24"/>
          <w:lang w:eastAsia="zh-CN"/>
        </w:rPr>
        <w:t>；3）编译优化（减少指令数）。三者从不同维度提升性能。</w:t>
      </w:r>
    </w:p>
    <w:p w14:paraId="23FFB88C" w14:textId="59C3364E" w:rsidR="00FB5128" w:rsidRDefault="00FB5128">
      <w:p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sz w:val="24"/>
          <w:lang w:eastAsia="zh-CN"/>
        </w:rPr>
        <w:t>5</w:t>
      </w:r>
      <w:r>
        <w:rPr>
          <w:color w:val="000000"/>
          <w:sz w:val="24"/>
          <w:lang w:eastAsia="zh-CN"/>
        </w:rPr>
        <w:t>. 某计算机主频为1.2GHz，其指令分为4类，它们在基准程序中所占比例及CPI如下表所示。该机的MIPS数是____</w:t>
      </w:r>
      <w:r>
        <w:rPr>
          <w:rFonts w:hint="eastAsia"/>
          <w:color w:val="000000"/>
          <w:sz w:val="24"/>
          <w:lang w:eastAsia="zh-CN"/>
        </w:rPr>
        <w:t>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714"/>
        <w:gridCol w:w="1714"/>
        <w:gridCol w:w="1714"/>
      </w:tblGrid>
      <w:tr w:rsidR="00FB5128" w14:paraId="705B7F27" w14:textId="77777777" w:rsidTr="00FB5128">
        <w:trPr>
          <w:trHeight w:val="313"/>
        </w:trPr>
        <w:tc>
          <w:tcPr>
            <w:tcW w:w="1714" w:type="dxa"/>
          </w:tcPr>
          <w:p w14:paraId="112ABE60" w14:textId="061E531F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指令类型</w:t>
            </w:r>
          </w:p>
        </w:tc>
        <w:tc>
          <w:tcPr>
            <w:tcW w:w="1714" w:type="dxa"/>
          </w:tcPr>
          <w:p w14:paraId="2FD62D10" w14:textId="40F2BF66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所占比例</w:t>
            </w:r>
          </w:p>
        </w:tc>
        <w:tc>
          <w:tcPr>
            <w:tcW w:w="1714" w:type="dxa"/>
          </w:tcPr>
          <w:p w14:paraId="468B7D87" w14:textId="41FA6F36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CPI</w:t>
            </w:r>
          </w:p>
        </w:tc>
      </w:tr>
      <w:tr w:rsidR="00FB5128" w14:paraId="66E0C4D5" w14:textId="77777777" w:rsidTr="00FB5128">
        <w:trPr>
          <w:trHeight w:val="296"/>
        </w:trPr>
        <w:tc>
          <w:tcPr>
            <w:tcW w:w="1714" w:type="dxa"/>
          </w:tcPr>
          <w:p w14:paraId="0129F694" w14:textId="3D36D1D1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第1类指令</w:t>
            </w:r>
          </w:p>
        </w:tc>
        <w:tc>
          <w:tcPr>
            <w:tcW w:w="1714" w:type="dxa"/>
          </w:tcPr>
          <w:p w14:paraId="41E54589" w14:textId="35A1BCD5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5</w:t>
            </w:r>
            <w:r w:rsidR="00FB5128">
              <w:rPr>
                <w:rFonts w:hint="eastAsia"/>
                <w:color w:val="000000"/>
                <w:lang w:eastAsia="zh-CN"/>
              </w:rPr>
              <w:t>0%</w:t>
            </w:r>
          </w:p>
        </w:tc>
        <w:tc>
          <w:tcPr>
            <w:tcW w:w="1714" w:type="dxa"/>
          </w:tcPr>
          <w:p w14:paraId="13A97456" w14:textId="67316515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</w:p>
        </w:tc>
      </w:tr>
      <w:tr w:rsidR="00FB5128" w14:paraId="7ABE59BA" w14:textId="77777777" w:rsidTr="00FB5128">
        <w:trPr>
          <w:trHeight w:val="313"/>
        </w:trPr>
        <w:tc>
          <w:tcPr>
            <w:tcW w:w="1714" w:type="dxa"/>
          </w:tcPr>
          <w:p w14:paraId="57EC050E" w14:textId="51ABF056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第</w:t>
            </w:r>
            <w:r>
              <w:rPr>
                <w:rFonts w:hint="eastAsia"/>
                <w:color w:val="000000"/>
                <w:lang w:eastAsia="zh-CN"/>
              </w:rPr>
              <w:t>2</w:t>
            </w:r>
            <w:r>
              <w:rPr>
                <w:color w:val="000000"/>
                <w:lang w:eastAsia="zh-CN"/>
              </w:rPr>
              <w:t>类指令</w:t>
            </w:r>
          </w:p>
        </w:tc>
        <w:tc>
          <w:tcPr>
            <w:tcW w:w="1714" w:type="dxa"/>
          </w:tcPr>
          <w:p w14:paraId="148AD696" w14:textId="48CC4957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20%</w:t>
            </w:r>
          </w:p>
        </w:tc>
        <w:tc>
          <w:tcPr>
            <w:tcW w:w="1714" w:type="dxa"/>
          </w:tcPr>
          <w:p w14:paraId="2D56EC92" w14:textId="2C324E73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3</w:t>
            </w:r>
          </w:p>
        </w:tc>
      </w:tr>
      <w:tr w:rsidR="00FB5128" w14:paraId="3829EA9D" w14:textId="77777777" w:rsidTr="00FB5128">
        <w:trPr>
          <w:trHeight w:val="313"/>
        </w:trPr>
        <w:tc>
          <w:tcPr>
            <w:tcW w:w="1714" w:type="dxa"/>
          </w:tcPr>
          <w:p w14:paraId="738539B7" w14:textId="648D5CF9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第</w:t>
            </w:r>
            <w:r>
              <w:rPr>
                <w:rFonts w:hint="eastAsia"/>
                <w:color w:val="000000"/>
                <w:lang w:eastAsia="zh-CN"/>
              </w:rPr>
              <w:t>3</w:t>
            </w:r>
            <w:r>
              <w:rPr>
                <w:color w:val="000000"/>
                <w:lang w:eastAsia="zh-CN"/>
              </w:rPr>
              <w:t>类指令</w:t>
            </w:r>
          </w:p>
        </w:tc>
        <w:tc>
          <w:tcPr>
            <w:tcW w:w="1714" w:type="dxa"/>
          </w:tcPr>
          <w:p w14:paraId="59041924" w14:textId="38CF9F4E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</w:t>
            </w:r>
            <w:r w:rsidR="00FB5128">
              <w:rPr>
                <w:rFonts w:hint="eastAsia"/>
                <w:color w:val="000000"/>
                <w:lang w:eastAsia="zh-CN"/>
              </w:rPr>
              <w:t>0%</w:t>
            </w:r>
          </w:p>
        </w:tc>
        <w:tc>
          <w:tcPr>
            <w:tcW w:w="1714" w:type="dxa"/>
          </w:tcPr>
          <w:p w14:paraId="0D455711" w14:textId="75DAD758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4</w:t>
            </w:r>
          </w:p>
        </w:tc>
      </w:tr>
      <w:tr w:rsidR="00FB5128" w14:paraId="25AC33B6" w14:textId="77777777" w:rsidTr="00FB5128">
        <w:trPr>
          <w:trHeight w:val="296"/>
        </w:trPr>
        <w:tc>
          <w:tcPr>
            <w:tcW w:w="1714" w:type="dxa"/>
          </w:tcPr>
          <w:p w14:paraId="3B1A4ECB" w14:textId="656D9123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color w:val="000000"/>
                <w:lang w:eastAsia="zh-CN"/>
              </w:rPr>
              <w:t>第</w:t>
            </w:r>
            <w:r>
              <w:rPr>
                <w:rFonts w:hint="eastAsia"/>
                <w:color w:val="000000"/>
                <w:lang w:eastAsia="zh-CN"/>
              </w:rPr>
              <w:t>4</w:t>
            </w:r>
            <w:r>
              <w:rPr>
                <w:color w:val="000000"/>
                <w:lang w:eastAsia="zh-CN"/>
              </w:rPr>
              <w:t>类指令</w:t>
            </w:r>
          </w:p>
        </w:tc>
        <w:tc>
          <w:tcPr>
            <w:tcW w:w="1714" w:type="dxa"/>
          </w:tcPr>
          <w:p w14:paraId="7B4D9FB4" w14:textId="1A56BABD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  <w:r w:rsidR="00FB5128">
              <w:rPr>
                <w:rFonts w:hint="eastAsia"/>
                <w:color w:val="000000"/>
                <w:lang w:eastAsia="zh-CN"/>
              </w:rPr>
              <w:t>0%</w:t>
            </w:r>
          </w:p>
        </w:tc>
        <w:tc>
          <w:tcPr>
            <w:tcW w:w="1714" w:type="dxa"/>
          </w:tcPr>
          <w:p w14:paraId="6BF4B40C" w14:textId="55D5104E" w:rsidR="00FB5128" w:rsidRDefault="00DA6D90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5</w:t>
            </w:r>
          </w:p>
        </w:tc>
      </w:tr>
    </w:tbl>
    <w:p w14:paraId="01AEC4B8" w14:textId="71346A45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br/>
        <w:t>选项：</w:t>
      </w:r>
      <w:r>
        <w:rPr>
          <w:color w:val="000000"/>
          <w:sz w:val="24"/>
          <w:lang w:eastAsia="zh-CN"/>
        </w:rPr>
        <w:br/>
        <w:t>A: 100</w:t>
      </w:r>
      <w:r>
        <w:rPr>
          <w:color w:val="000000"/>
          <w:sz w:val="24"/>
          <w:lang w:eastAsia="zh-CN"/>
        </w:rPr>
        <w:br/>
        <w:t>B: 200</w:t>
      </w:r>
      <w:r>
        <w:rPr>
          <w:color w:val="000000"/>
          <w:sz w:val="24"/>
          <w:lang w:eastAsia="zh-CN"/>
        </w:rPr>
        <w:br/>
      </w:r>
      <w:r>
        <w:rPr>
          <w:color w:val="000000"/>
          <w:sz w:val="24"/>
          <w:lang w:eastAsia="zh-CN"/>
        </w:rPr>
        <w:lastRenderedPageBreak/>
        <w:t>C: 400</w:t>
      </w:r>
      <w:r>
        <w:rPr>
          <w:color w:val="000000"/>
          <w:sz w:val="24"/>
          <w:lang w:eastAsia="zh-CN"/>
        </w:rPr>
        <w:br/>
        <w:t>D: 600</w:t>
      </w:r>
    </w:p>
    <w:p w14:paraId="28BD77A0" w14:textId="77777777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正确答案：C</w:t>
      </w:r>
    </w:p>
    <w:p w14:paraId="31FC9014" w14:textId="3DD87442" w:rsidR="00A158BB" w:rsidRDefault="00000000">
      <w:pPr>
        <w:rPr>
          <w:rFonts w:hint="eastAsia"/>
          <w:color w:val="0000FF"/>
          <w:sz w:val="20"/>
          <w:lang w:eastAsia="zh-CN"/>
        </w:rPr>
      </w:pPr>
      <w:r>
        <w:rPr>
          <w:color w:val="0000FF"/>
          <w:sz w:val="24"/>
          <w:lang w:eastAsia="zh-CN"/>
        </w:rPr>
        <w:t xml:space="preserve">解析：MIPS = 主频 / </w:t>
      </w:r>
      <w:r w:rsidR="00DA6D90">
        <w:rPr>
          <w:rFonts w:hint="eastAsia"/>
          <w:color w:val="0000FF"/>
          <w:sz w:val="24"/>
          <w:lang w:eastAsia="zh-CN"/>
        </w:rPr>
        <w:t>(</w:t>
      </w:r>
      <w:r>
        <w:rPr>
          <w:color w:val="0000FF"/>
          <w:sz w:val="24"/>
          <w:lang w:eastAsia="zh-CN"/>
        </w:rPr>
        <w:t>平均CPI</w:t>
      </w:r>
      <w:r w:rsidR="00DA6D90">
        <w:rPr>
          <w:rFonts w:hint="eastAsia"/>
          <w:color w:val="0000FF"/>
          <w:sz w:val="24"/>
          <w:lang w:eastAsia="zh-CN"/>
        </w:rPr>
        <w:t xml:space="preserve"> * 10</w:t>
      </w:r>
      <w:r w:rsidR="00DA6D90" w:rsidRPr="00DA6D90">
        <w:rPr>
          <w:rFonts w:hint="eastAsia"/>
          <w:color w:val="0000FF"/>
          <w:sz w:val="24"/>
          <w:vertAlign w:val="superscript"/>
          <w:lang w:eastAsia="zh-CN"/>
        </w:rPr>
        <w:t>6</w:t>
      </w:r>
      <w:r w:rsidR="00DA6D90">
        <w:rPr>
          <w:rFonts w:hint="eastAsia"/>
          <w:color w:val="0000FF"/>
          <w:sz w:val="24"/>
          <w:lang w:eastAsia="zh-CN"/>
        </w:rPr>
        <w:t>).</w:t>
      </w:r>
      <w:r>
        <w:rPr>
          <w:color w:val="0000FF"/>
          <w:sz w:val="24"/>
          <w:lang w:eastAsia="zh-CN"/>
        </w:rPr>
        <w:t xml:space="preserve">平均CPI = </w:t>
      </w:r>
      <w:r>
        <w:rPr>
          <w:color w:val="0000FF"/>
          <w:sz w:val="24"/>
        </w:rPr>
        <w:t>Σ</w:t>
      </w:r>
      <w:r>
        <w:rPr>
          <w:color w:val="0000FF"/>
          <w:sz w:val="24"/>
          <w:lang w:eastAsia="zh-CN"/>
        </w:rPr>
        <w:t>(各类</w:t>
      </w:r>
      <w:proofErr w:type="gramStart"/>
      <w:r>
        <w:rPr>
          <w:color w:val="0000FF"/>
          <w:sz w:val="24"/>
          <w:lang w:eastAsia="zh-CN"/>
        </w:rPr>
        <w:t>指令占</w:t>
      </w:r>
      <w:proofErr w:type="gramEnd"/>
      <w:r>
        <w:rPr>
          <w:color w:val="0000FF"/>
          <w:sz w:val="24"/>
          <w:lang w:eastAsia="zh-CN"/>
        </w:rPr>
        <w:t>比 × 各类CPI)。需要仔细计算加权平均值。MIPS是衡量CPU整数运算性能的指标。</w:t>
      </w:r>
    </w:p>
    <w:p w14:paraId="0CA4AC0C" w14:textId="0129DB8D" w:rsidR="00A158BB" w:rsidRPr="00661538" w:rsidRDefault="00661538">
      <w:pPr>
        <w:rPr>
          <w:rFonts w:hint="eastAsia"/>
          <w:color w:val="0000FF"/>
          <w:sz w:val="20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1.2GHz=1200MHz=1200</m:t>
          </m:r>
          <m:r>
            <w:rPr>
              <w:rFonts w:ascii="Cambria Math" w:hAnsi="Cambria Math" w:cs="Cambria Math"/>
              <w:color w:val="0000FF"/>
              <w:sz w:val="20"/>
              <w:lang w:eastAsia="zh-CN"/>
            </w:rPr>
            <m:t>*</m:t>
          </m:r>
          <m:sSup>
            <m:sSupPr>
              <m:ctrlPr>
                <w:rPr>
                  <w:rFonts w:ascii="Cambria Math" w:hAnsi="Cambria Math"/>
                  <w:i/>
                  <w:color w:val="0000FF"/>
                  <w:sz w:val="20"/>
                  <w:vertAlign w:val="superscript"/>
                  <w:lang w:eastAsia="zh-CN"/>
                </w:rPr>
              </m:ctrlPr>
            </m:sSupPr>
            <m:e>
              <m:r>
                <w:rPr>
                  <w:rFonts w:ascii="Cambria Math" w:hAnsi="Cambria Math"/>
                  <w:color w:val="0000FF"/>
                  <w:sz w:val="20"/>
                  <w:vertAlign w:val="superscript"/>
                  <w:lang w:eastAsia="zh-CN"/>
                </w:rPr>
                <m:t>10</m:t>
              </m:r>
            </m:e>
            <m:sup>
              <m:r>
                <w:rPr>
                  <w:rFonts w:ascii="Cambria Math" w:hAnsi="Cambria Math"/>
                  <w:color w:val="0000FF"/>
                  <w:sz w:val="20"/>
                  <w:vertAlign w:val="superscript"/>
                  <w:lang w:eastAsia="zh-CN"/>
                </w:rPr>
                <m:t>6</m:t>
              </m:r>
            </m:sup>
          </m:sSup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Hz</m:t>
          </m:r>
        </m:oMath>
      </m:oMathPara>
    </w:p>
    <w:p w14:paraId="49A6CE12" w14:textId="14F00569" w:rsidR="00A158BB" w:rsidRDefault="00A158BB" w:rsidP="00A158BB">
      <w:pPr>
        <w:rPr>
          <w:rFonts w:hint="eastAsia"/>
          <w:color w:val="0000FF"/>
          <w:sz w:val="20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平均</m:t>
          </m:r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CPI=</m:t>
          </m:r>
          <m:d>
            <m:dPr>
              <m:ctrlPr>
                <w:rPr>
                  <w:rFonts w:ascii="Cambria Math" w:hAnsi="Cambria Math"/>
                  <w:i/>
                  <w:color w:val="0000FF"/>
                  <w:sz w:val="20"/>
                  <w:lang w:eastAsia="zh-CN"/>
                </w:rPr>
              </m:ctrlPr>
            </m:dPr>
            <m:e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50%</m:t>
              </m:r>
              <m:r>
                <w:rPr>
                  <w:rFonts w:ascii="Cambria Math" w:hAnsi="Cambria Math" w:cs="Cambria Math"/>
                  <w:color w:val="0000FF"/>
                  <w:sz w:val="20"/>
                  <w:lang w:eastAsia="zh-CN"/>
                </w:rPr>
                <m:t>*</m:t>
              </m:r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2</m:t>
              </m:r>
            </m:e>
          </m:d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0000FF"/>
                  <w:sz w:val="20"/>
                  <w:lang w:eastAsia="zh-CN"/>
                </w:rPr>
              </m:ctrlPr>
            </m:dPr>
            <m:e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20%</m:t>
              </m:r>
              <m:r>
                <w:rPr>
                  <w:rFonts w:ascii="Cambria Math" w:hAnsi="Cambria Math" w:cs="Cambria Math"/>
                  <w:color w:val="0000FF"/>
                  <w:sz w:val="20"/>
                  <w:lang w:eastAsia="zh-CN"/>
                </w:rPr>
                <m:t>*</m:t>
              </m:r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3</m:t>
              </m:r>
            </m:e>
          </m:d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0000FF"/>
                  <w:sz w:val="20"/>
                  <w:lang w:eastAsia="zh-CN"/>
                </w:rPr>
              </m:ctrlPr>
            </m:dPr>
            <m:e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10%</m:t>
              </m:r>
              <m:r>
                <w:rPr>
                  <w:rFonts w:ascii="Cambria Math" w:hAnsi="Cambria Math" w:cs="Cambria Math"/>
                  <w:color w:val="0000FF"/>
                  <w:sz w:val="20"/>
                  <w:lang w:eastAsia="zh-CN"/>
                </w:rPr>
                <m:t>*</m:t>
              </m:r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4</m:t>
              </m:r>
            </m:e>
          </m:d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i/>
                  <w:color w:val="0000FF"/>
                  <w:sz w:val="20"/>
                  <w:lang w:eastAsia="zh-CN"/>
                </w:rPr>
              </m:ctrlPr>
            </m:dPr>
            <m:e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20%</m:t>
              </m:r>
              <m:r>
                <w:rPr>
                  <w:rFonts w:ascii="Cambria Math" w:hAnsi="Cambria Math" w:cs="Cambria Math"/>
                  <w:color w:val="0000FF"/>
                  <w:sz w:val="20"/>
                  <w:lang w:eastAsia="zh-CN"/>
                </w:rPr>
                <m:t>*</m:t>
              </m:r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5</m:t>
              </m:r>
            </m:e>
          </m:d>
          <m:r>
            <w:rPr>
              <w:rFonts w:ascii="Cambria Math" w:hAnsi="Cambria Math" w:hint="eastAsia"/>
              <w:color w:val="0000FF"/>
              <w:sz w:val="20"/>
              <w:lang w:eastAsia="zh-CN"/>
            </w:rPr>
            <m:t>=1+0.6+0.4+1=3</m:t>
          </m:r>
        </m:oMath>
      </m:oMathPara>
    </w:p>
    <w:p w14:paraId="78760C7B" w14:textId="47219915" w:rsidR="00A158BB" w:rsidRPr="00661538" w:rsidRDefault="00A158BB">
      <w:pPr>
        <w:rPr>
          <w:color w:val="0000FF"/>
          <w:sz w:val="20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0"/>
              <w:lang w:eastAsia="zh-CN"/>
            </w:rPr>
            <m:t>MIPS</m:t>
          </m:r>
          <m:r>
            <m:rPr>
              <m:sty m:val="p"/>
            </m:rPr>
            <w:rPr>
              <w:rFonts w:ascii="Cambria Math" w:hAnsi="Cambria Math" w:hint="eastAsia"/>
              <w:color w:val="0000FF"/>
              <w:sz w:val="20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0000FF"/>
                  <w:sz w:val="20"/>
                  <w:lang w:eastAsia="zh-CN"/>
                </w:rPr>
              </m:ctrlPr>
            </m:fPr>
            <m:num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主频</m:t>
              </m:r>
              <m:r>
                <w:rPr>
                  <w:rFonts w:ascii="Cambria Math" w:hAnsi="Cambria Math"/>
                  <w:color w:val="0000FF"/>
                  <w:sz w:val="20"/>
                  <w:lang w:eastAsia="zh-CN"/>
                </w:rPr>
                <m:t>(H</m:t>
              </m:r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z</m:t>
              </m:r>
              <m:r>
                <w:rPr>
                  <w:rFonts w:ascii="Cambria Math" w:hAnsi="Cambria Math"/>
                  <w:color w:val="0000FF"/>
                  <w:sz w:val="20"/>
                  <w:lang w:eastAsia="zh-CN"/>
                </w:rPr>
                <m:t>)</m:t>
              </m:r>
            </m:num>
            <m:den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平均</m:t>
              </m:r>
              <m:r>
                <w:rPr>
                  <w:rFonts w:ascii="Cambria Math" w:hAnsi="Cambria Math"/>
                  <w:color w:val="0000FF"/>
                  <w:sz w:val="20"/>
                  <w:lang w:eastAsia="zh-CN"/>
                </w:rPr>
                <m:t>CPI*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000FF"/>
                      <w:sz w:val="20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FF"/>
                      <w:sz w:val="20"/>
                      <w:lang w:eastAsia="zh-CN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FF"/>
                      <w:sz w:val="20"/>
                      <w:lang w:eastAsia="zh-CN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  <w:color w:val="0000FF"/>
              <w:sz w:val="20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0000FF"/>
                  <w:sz w:val="20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1200</m:t>
              </m:r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0"/>
                  <w:lang w:eastAsia="zh-CN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color w:val="0000FF"/>
                      <w:sz w:val="20"/>
                      <w:lang w:eastAsia="zh-CN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0000FF"/>
                      <w:sz w:val="20"/>
                      <w:lang w:eastAsia="zh-CN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color w:val="0000FF"/>
                      <w:sz w:val="20"/>
                      <w:lang w:eastAsia="zh-CN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Hz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 w:cs="Cambria Math"/>
                  <w:color w:val="0000FF"/>
                  <w:sz w:val="20"/>
                  <w:lang w:eastAsia="zh-CN"/>
                </w:rPr>
                <m:t>*</m:t>
              </m:r>
              <m:sSup>
                <m:sSupPr>
                  <m:ctrlPr>
                    <w:rPr>
                      <w:rFonts w:ascii="Cambria Math" w:hAnsi="Cambria Math"/>
                      <w:color w:val="0000FF"/>
                      <w:sz w:val="20"/>
                      <w:lang w:eastAsia="zh-CN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hint="eastAsia"/>
                      <w:color w:val="0000FF"/>
                      <w:sz w:val="20"/>
                      <w:lang w:eastAsia="zh-CN"/>
                    </w:rPr>
                    <m:t>10</m:t>
                  </m:r>
                  <m:ctrlPr>
                    <w:rPr>
                      <w:rFonts w:ascii="Cambria Math" w:hAnsi="Cambria Math" w:cs="Cambria Math"/>
                      <w:color w:val="0000FF"/>
                      <w:sz w:val="20"/>
                      <w:lang w:eastAsia="zh-CN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  <w:color w:val="0000FF"/>
                      <w:sz w:val="20"/>
                      <w:lang w:eastAsia="zh-CN"/>
                    </w:rPr>
                    <m:t>6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 w:hint="eastAsia"/>
              <w:color w:val="0000FF"/>
              <w:sz w:val="20"/>
              <w:lang w:eastAsia="zh-CN"/>
            </w:rPr>
            <m:t>=400</m:t>
          </m:r>
        </m:oMath>
      </m:oMathPara>
    </w:p>
    <w:p w14:paraId="5CC02DB2" w14:textId="42A5734D" w:rsidR="00661538" w:rsidRDefault="00661538">
      <w:pPr>
        <w:rPr>
          <w:color w:val="0000FF"/>
          <w:sz w:val="20"/>
          <w:lang w:eastAsia="zh-CN"/>
        </w:rPr>
      </w:pPr>
      <w:r>
        <w:rPr>
          <w:rFonts w:hint="eastAsia"/>
          <w:color w:val="0000FF"/>
          <w:sz w:val="20"/>
          <w:lang w:eastAsia="zh-CN"/>
        </w:rPr>
        <w:t>或者写成：</w:t>
      </w:r>
    </w:p>
    <w:p w14:paraId="5782AB00" w14:textId="12E708AE" w:rsidR="00661538" w:rsidRPr="00903207" w:rsidRDefault="00661538">
      <w:pPr>
        <w:rPr>
          <w:rFonts w:hint="eastAsia"/>
          <w:color w:val="0000FF"/>
          <w:sz w:val="20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0"/>
              <w:lang w:eastAsia="zh-CN"/>
            </w:rPr>
            <m:t>MIPS</m:t>
          </m:r>
          <m:r>
            <m:rPr>
              <m:sty m:val="p"/>
            </m:rPr>
            <w:rPr>
              <w:rFonts w:ascii="Cambria Math" w:hAnsi="Cambria Math" w:hint="eastAsia"/>
              <w:color w:val="0000FF"/>
              <w:sz w:val="20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0000FF"/>
                  <w:sz w:val="20"/>
                  <w:lang w:eastAsia="zh-CN"/>
                </w:rPr>
              </m:ctrlPr>
            </m:fPr>
            <m:num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主频</m:t>
              </m:r>
              <m:r>
                <w:rPr>
                  <w:rFonts w:ascii="Cambria Math" w:hAnsi="Cambria Math"/>
                  <w:color w:val="0000FF"/>
                  <w:sz w:val="20"/>
                  <w:lang w:eastAsia="zh-CN"/>
                </w:rPr>
                <m:t>(MH</m:t>
              </m:r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z</m:t>
              </m:r>
              <m:r>
                <w:rPr>
                  <w:rFonts w:ascii="Cambria Math" w:hAnsi="Cambria Math"/>
                  <w:color w:val="0000FF"/>
                  <w:sz w:val="20"/>
                  <w:lang w:eastAsia="zh-CN"/>
                </w:rPr>
                <m:t>)</m:t>
              </m:r>
            </m:num>
            <m:den>
              <m: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平均</m:t>
              </m:r>
              <m:r>
                <w:rPr>
                  <w:rFonts w:ascii="Cambria Math" w:hAnsi="Cambria Math"/>
                  <w:color w:val="0000FF"/>
                  <w:sz w:val="20"/>
                  <w:lang w:eastAsia="zh-CN"/>
                </w:rPr>
                <m:t>CPI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FF"/>
              <w:sz w:val="20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0000FF"/>
                  <w:sz w:val="20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1200</m:t>
              </m:r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0"/>
                  <w:lang w:eastAsia="zh-CN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Hz</m:t>
              </m:r>
            </m:num>
            <m:den>
              <m:r>
                <m:rPr>
                  <m:sty m:val="p"/>
                </m:rPr>
                <w:rPr>
                  <w:rFonts w:ascii="Cambria Math" w:hAnsi="Cambria Math" w:hint="eastAsia"/>
                  <w:color w:val="0000FF"/>
                  <w:sz w:val="20"/>
                  <w:lang w:eastAsia="zh-CN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 w:hint="eastAsia"/>
              <w:color w:val="0000FF"/>
              <w:sz w:val="20"/>
              <w:lang w:eastAsia="zh-CN"/>
            </w:rPr>
            <m:t>=400</m:t>
          </m:r>
        </m:oMath>
      </m:oMathPara>
    </w:p>
    <w:p w14:paraId="112F5433" w14:textId="1B8F9618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t>6. 程序P在机器M上执行时间是20秒，编译优化后，P执行单独指令数减少到原来的70%，而CPI增加到原来的1.2倍，则P在M上的执行时间是____</w:t>
      </w:r>
      <w:r>
        <w:rPr>
          <w:color w:val="000000"/>
          <w:sz w:val="24"/>
          <w:lang w:eastAsia="zh-CN"/>
        </w:rPr>
        <w:br/>
        <w:t>A.8.4秒</w:t>
      </w:r>
      <w:r>
        <w:rPr>
          <w:color w:val="000000"/>
          <w:sz w:val="24"/>
          <w:lang w:eastAsia="zh-CN"/>
        </w:rPr>
        <w:br/>
        <w:t>B.11.7秒</w:t>
      </w:r>
      <w:r>
        <w:rPr>
          <w:color w:val="000000"/>
          <w:sz w:val="24"/>
          <w:lang w:eastAsia="zh-CN"/>
        </w:rPr>
        <w:br/>
        <w:t>C.14.0秒</w:t>
      </w:r>
      <w:r>
        <w:rPr>
          <w:color w:val="000000"/>
          <w:sz w:val="24"/>
          <w:lang w:eastAsia="zh-CN"/>
        </w:rPr>
        <w:br/>
        <w:t>D.16.8秒</w:t>
      </w:r>
    </w:p>
    <w:p w14:paraId="5FBDE033" w14:textId="77777777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  <w:lang w:eastAsia="zh-CN"/>
        </w:rPr>
        <w:t>正确答案：D</w:t>
      </w:r>
    </w:p>
    <w:p w14:paraId="5C033B29" w14:textId="77777777" w:rsidR="00903207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</w:p>
    <w:p w14:paraId="6D4B03E2" w14:textId="7667CF01" w:rsidR="00903207" w:rsidRPr="00903207" w:rsidRDefault="00903207" w:rsidP="00903207">
      <w:pPr>
        <w:spacing w:afterLines="100" w:after="240" w:line="240" w:lineRule="auto"/>
        <w:jc w:val="center"/>
        <w:rPr>
          <w:color w:val="0000FF"/>
          <w:sz w:val="24"/>
          <w:lang w:eastAsia="zh-CN"/>
        </w:rPr>
      </w:pPr>
      <m:oMathPara>
        <m:oMath>
          <m:r>
            <w:rPr>
              <w:rFonts w:ascii="Cambria Math" w:hAnsi="Cambria Math"/>
              <w:color w:val="0000FF"/>
              <w:sz w:val="24"/>
              <w:lang w:eastAsia="zh-CN"/>
            </w:rPr>
            <m:t>程序执行时间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 xml:space="preserve"> = 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>指令数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 xml:space="preserve"> × CPI × </m:t>
          </m:r>
          <m:r>
            <w:rPr>
              <w:rFonts w:ascii="Cambria Math" w:hAnsi="Cambria Math"/>
              <w:color w:val="0000FF"/>
              <w:sz w:val="24"/>
              <w:lang w:eastAsia="zh-CN"/>
            </w:rPr>
            <m:t>时钟周期</m:t>
          </m:r>
        </m:oMath>
      </m:oMathPara>
    </w:p>
    <w:p w14:paraId="6DE7CC99" w14:textId="53B29394" w:rsidR="00903207" w:rsidRDefault="00903207" w:rsidP="00903207">
      <w:pPr>
        <w:spacing w:afterLines="100" w:after="240" w:line="240" w:lineRule="auto"/>
        <w:jc w:val="center"/>
        <w:rPr>
          <w:color w:val="0000FF"/>
          <w:sz w:val="24"/>
          <w:lang w:eastAsia="zh-CN"/>
        </w:rPr>
      </w:pPr>
      <m:oMath>
        <m:r>
          <w:rPr>
            <w:rFonts w:ascii="Cambria Math" w:hAnsi="Cambria Math"/>
            <w:color w:val="0000FF"/>
            <w:sz w:val="24"/>
            <w:lang w:eastAsia="zh-CN"/>
          </w:rPr>
          <m:t>T=I</m:t>
        </m:r>
        <m:r>
          <w:rPr>
            <w:rFonts w:ascii="Cambria Math" w:hAnsi="Cambria Math"/>
            <w:color w:val="0000FF"/>
            <w:sz w:val="24"/>
            <w:lang w:eastAsia="zh-CN"/>
          </w:rPr>
          <m:t>×</m:t>
        </m:r>
        <m:r>
          <w:rPr>
            <w:rFonts w:ascii="Cambria Math" w:hAnsi="Cambria Math"/>
            <w:color w:val="0000FF"/>
            <w:sz w:val="24"/>
            <w:lang w:eastAsia="zh-CN"/>
          </w:rPr>
          <m:t>CPI</m:t>
        </m:r>
        <m:r>
          <w:rPr>
            <w:rFonts w:ascii="Cambria Math" w:hAnsi="Cambria Math"/>
            <w:color w:val="0000FF"/>
            <w:sz w:val="24"/>
            <w:lang w:eastAsia="zh-CN"/>
          </w:rPr>
          <m:t>×</m:t>
        </m:r>
        <m:sSub>
          <m:sSubPr>
            <m:ctrlPr>
              <w:rPr>
                <w:rFonts w:ascii="Cambria Math" w:hAnsi="Cambria Math"/>
                <w:i/>
                <w:color w:val="0000FF"/>
                <w:sz w:val="24"/>
                <w:lang w:eastAsia="zh-CN"/>
              </w:rPr>
            </m:ctrlPr>
          </m:sSubPr>
          <m:e>
            <m:r>
              <w:rPr>
                <w:rFonts w:ascii="Cambria Math" w:hAnsi="Cambria Math"/>
                <w:color w:val="0000FF"/>
                <w:sz w:val="24"/>
                <w:lang w:eastAsia="zh-CN"/>
              </w:rPr>
              <m:t>T</m:t>
            </m:r>
          </m:e>
          <m:sub>
            <m:r>
              <w:rPr>
                <w:rFonts w:ascii="Cambria Math" w:hAnsi="Cambria Math" w:hint="eastAsia"/>
                <w:color w:val="0000FF"/>
                <w:sz w:val="24"/>
                <w:lang w:eastAsia="zh-CN"/>
              </w:rPr>
              <m:t>c</m:t>
            </m:r>
          </m:sub>
        </m:sSub>
      </m:oMath>
      <w:r>
        <w:rPr>
          <w:rFonts w:hint="eastAsia"/>
          <w:color w:val="0000FF"/>
          <w:sz w:val="24"/>
          <w:lang w:eastAsia="zh-CN"/>
        </w:rPr>
        <w:t>(硬件不变,T</w:t>
      </w:r>
      <w:r>
        <w:rPr>
          <w:rFonts w:hint="eastAsia"/>
          <w:color w:val="0000FF"/>
          <w:sz w:val="24"/>
          <w:vertAlign w:val="subscript"/>
          <w:lang w:eastAsia="zh-CN"/>
        </w:rPr>
        <w:t>c</w:t>
      </w:r>
      <w:r>
        <w:rPr>
          <w:rFonts w:hint="eastAsia"/>
          <w:color w:val="0000FF"/>
          <w:sz w:val="24"/>
          <w:lang w:eastAsia="zh-CN"/>
        </w:rPr>
        <w:t>恒定)</w:t>
      </w:r>
    </w:p>
    <w:p w14:paraId="50523721" w14:textId="77777777" w:rsidR="009C01A0" w:rsidRPr="009C01A0" w:rsidRDefault="009C01A0" w:rsidP="009C01A0">
      <w:pPr>
        <w:spacing w:afterLines="100" w:after="240" w:line="240" w:lineRule="auto"/>
        <w:jc w:val="center"/>
        <w:rPr>
          <w:color w:val="0000FF"/>
          <w:sz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color w:val="0000FF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color w:val="0000FF"/>
              <w:sz w:val="24"/>
            </w:rPr>
            <m:t>=20,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</w:rPr>
                <m:t>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</w:rPr>
                <m:t>1</m:t>
              </m:r>
            </m:sub>
          </m:sSub>
          <m:r>
            <w:rPr>
              <w:rFonts w:ascii="Cambria Math" w:hAnsi="Cambria Math"/>
              <w:color w:val="0000FF"/>
              <w:sz w:val="24"/>
            </w:rPr>
            <m:t>,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</w:rPr>
                <m:t>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</w:rPr>
                <m:t>1</m:t>
              </m:r>
            </m:sub>
          </m:sSub>
        </m:oMath>
      </m:oMathPara>
    </w:p>
    <w:p w14:paraId="76C58706" w14:textId="77777777" w:rsidR="009C01A0" w:rsidRPr="009C01A0" w:rsidRDefault="009C01A0" w:rsidP="009C01A0">
      <w:pPr>
        <w:spacing w:afterLines="100" w:after="240" w:line="240" w:lineRule="auto"/>
        <w:jc w:val="center"/>
        <w:rPr>
          <w:color w:val="0000FF"/>
          <w:sz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2=</m:t>
              </m:r>
            </m:sub>
          </m:sSub>
          <m:r>
            <w:rPr>
              <w:rFonts w:ascii="Cambria Math" w:hAnsi="Cambria Math"/>
              <w:color w:val="0000FF"/>
              <w:sz w:val="24"/>
              <w:lang w:eastAsia="zh-CN"/>
            </w:rPr>
            <m:t>0.7I,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/>
              <w:color w:val="0000FF"/>
              <w:sz w:val="24"/>
              <w:lang w:eastAsia="zh-CN"/>
            </w:rPr>
            <m:t>=1.2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</m:oMath>
      </m:oMathPara>
    </w:p>
    <w:p w14:paraId="6AF78B8C" w14:textId="13FBE1F1" w:rsidR="009C01A0" w:rsidRPr="009C01A0" w:rsidRDefault="009C01A0" w:rsidP="009C01A0">
      <w:pPr>
        <w:spacing w:afterLines="100" w:after="240" w:line="240" w:lineRule="auto"/>
        <w:jc w:val="center"/>
        <w:rPr>
          <w:rFonts w:ascii="Cambria Math" w:hAnsi="Cambria Math"/>
          <w:color w:val="0000FF"/>
          <w:sz w:val="24"/>
          <w:lang w:eastAsia="zh-CN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vertAlign w:val="subscript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vertAlign w:val="subscript"/>
                  <w:lang w:eastAsia="zh-CN"/>
                </w:rPr>
                <m:t>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vertAlign w:val="subscript"/>
                  <w:lang w:eastAsia="zh-CN"/>
                </w:rPr>
                <m:t>1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c</m:t>
              </m:r>
            </m:sub>
          </m:sSub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=20</m:t>
          </m:r>
        </m:oMath>
      </m:oMathPara>
    </w:p>
    <w:p w14:paraId="5174C36C" w14:textId="0ED1DB45" w:rsidR="009C01A0" w:rsidRPr="009C01A0" w:rsidRDefault="009C01A0" w:rsidP="009C01A0">
      <w:pPr>
        <w:spacing w:afterLines="100" w:after="240" w:line="240" w:lineRule="auto"/>
        <w:jc w:val="center"/>
        <w:rPr>
          <w:rFonts w:ascii="Cambria Math" w:hAnsi="Cambria Math"/>
          <w:color w:val="0000FF"/>
          <w:sz w:val="24"/>
          <w:lang w:eastAsia="zh-CN"/>
          <w:oMath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2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c</m:t>
              </m:r>
            </m:sub>
          </m:sSub>
        </m:oMath>
      </m:oMathPara>
    </w:p>
    <w:p w14:paraId="26011CA1" w14:textId="1989DE5F" w:rsidR="009C01A0" w:rsidRPr="009C01A0" w:rsidRDefault="009C01A0" w:rsidP="009C01A0">
      <w:pPr>
        <w:spacing w:afterLines="100" w:after="240" w:line="240" w:lineRule="auto"/>
        <w:jc w:val="center"/>
        <w:rPr>
          <w:rFonts w:ascii="Cambria Math" w:hAnsi="Cambria Math"/>
          <w:color w:val="0000FF"/>
          <w:sz w:val="24"/>
          <w:vertAlign w:val="subscript"/>
          <w:lang w:eastAsia="zh-CN"/>
          <w:oMath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0.7I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1.2CPI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c</m:t>
              </m:r>
            </m:sub>
          </m:sSub>
        </m:oMath>
      </m:oMathPara>
    </w:p>
    <w:p w14:paraId="5D2DDD6C" w14:textId="244D2944" w:rsidR="009C01A0" w:rsidRPr="009C01A0" w:rsidRDefault="009C01A0" w:rsidP="009C01A0">
      <w:pPr>
        <w:spacing w:afterLines="100" w:after="240" w:line="240" w:lineRule="auto"/>
        <w:jc w:val="center"/>
        <w:rPr>
          <w:rFonts w:ascii="Cambria Math" w:hAnsi="Cambria Math"/>
          <w:color w:val="0000FF"/>
          <w:sz w:val="24"/>
          <w:lang w:eastAsia="zh-CN"/>
          <w:oMath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lang w:eastAsia="zh-CN"/>
            </w:rPr>
            <w:lastRenderedPageBreak/>
            <m:t>=(0.7</m:t>
          </m:r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1.2)</m:t>
          </m:r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CPI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 w:hint="eastAsia"/>
                  <w:color w:val="0000FF"/>
                  <w:sz w:val="24"/>
                  <w:lang w:eastAsia="zh-CN"/>
                </w:rPr>
                <m:t>T</m:t>
              </m:r>
            </m:e>
            <m:sub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c</m:t>
              </m:r>
            </m:sub>
          </m:sSub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)</m:t>
          </m:r>
        </m:oMath>
      </m:oMathPara>
    </w:p>
    <w:p w14:paraId="249F2A12" w14:textId="152F4BB8" w:rsidR="009C01A0" w:rsidRPr="009C01A0" w:rsidRDefault="009C01A0" w:rsidP="009C01A0">
      <w:pPr>
        <w:spacing w:afterLines="100" w:after="240" w:line="240" w:lineRule="auto"/>
        <w:jc w:val="center"/>
        <w:rPr>
          <w:rFonts w:ascii="Cambria Math" w:hAnsi="Cambria Math"/>
          <w:color w:val="0000FF"/>
          <w:sz w:val="24"/>
          <w:lang w:eastAsia="zh-CN"/>
          <w:oMath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=0.84</m:t>
          </m:r>
          <m:r>
            <w:rPr>
              <w:rFonts w:ascii="Cambria Math" w:hAnsi="Cambria Math" w:cs="Cambria Math"/>
              <w:color w:val="0000FF"/>
              <w:sz w:val="24"/>
              <w:lang w:eastAsia="zh-CN"/>
            </w:rPr>
            <m:t>*</m:t>
          </m:r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20</m:t>
          </m:r>
        </m:oMath>
      </m:oMathPara>
    </w:p>
    <w:p w14:paraId="39DDEB83" w14:textId="378388C0" w:rsidR="009C01A0" w:rsidRPr="009C01A0" w:rsidRDefault="009C01A0" w:rsidP="009C01A0">
      <w:pPr>
        <w:spacing w:afterLines="100" w:after="240" w:line="240" w:lineRule="auto"/>
        <w:jc w:val="center"/>
        <w:rPr>
          <w:color w:val="0000FF"/>
          <w:sz w:val="24"/>
          <w:lang w:eastAsia="zh-CN"/>
        </w:rPr>
      </w:pPr>
      <m:oMathPara>
        <m:oMath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=16.8</m:t>
          </m:r>
          <m:r>
            <w:rPr>
              <w:rFonts w:ascii="Cambria Math" w:hAnsi="Cambria Math" w:hint="eastAsia"/>
              <w:color w:val="0000FF"/>
              <w:sz w:val="24"/>
              <w:lang w:eastAsia="zh-CN"/>
            </w:rPr>
            <m:t>秒</m:t>
          </m:r>
        </m:oMath>
      </m:oMathPara>
    </w:p>
    <w:p w14:paraId="4FEBE4A4" w14:textId="77777777" w:rsidR="009C01A0" w:rsidRPr="009C01A0" w:rsidRDefault="009C01A0" w:rsidP="009C01A0">
      <w:pPr>
        <w:spacing w:afterLines="100" w:after="240" w:line="240" w:lineRule="auto"/>
        <w:jc w:val="center"/>
        <w:rPr>
          <w:rFonts w:ascii="Cambria Math" w:hAnsi="Cambria Math" w:hint="eastAsia"/>
          <w:color w:val="0000FF"/>
          <w:sz w:val="24"/>
          <w:lang w:eastAsia="zh-CN"/>
          <w:oMath/>
        </w:rPr>
      </w:pPr>
    </w:p>
    <w:p w14:paraId="7776888E" w14:textId="21E1BF1C" w:rsidR="00FB5128" w:rsidRDefault="00000000">
      <w:pPr>
        <w:rPr>
          <w:rFonts w:hint="eastAsia"/>
          <w:color w:val="000000"/>
          <w:lang w:eastAsia="zh-CN"/>
        </w:rPr>
      </w:pPr>
      <w:r>
        <w:rPr>
          <w:color w:val="000000"/>
          <w:sz w:val="24"/>
          <w:lang w:eastAsia="zh-CN"/>
        </w:rPr>
        <w:t>7. 假定某计算机1和计算机2以不同的方式实现了相同的指令集，该指令集中共有A、B、C、D四类指令，它们所占的比例分别为40%、20%、15%和25%。计算机1和计算机2的时钟频率分别为600MHz和800MHz，各类指令在两计算机上的CPI如下表所示。求两计算机的MIPS各为多少？（写出具体的运算过程）</w:t>
      </w:r>
      <w:r>
        <w:rPr>
          <w:color w:val="000000"/>
          <w:sz w:val="24"/>
          <w:lang w:eastAsia="zh-CN"/>
        </w:rPr>
        <w:br/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</w:tblGrid>
      <w:tr w:rsidR="00FB5128" w14:paraId="232BCBEA" w14:textId="77777777" w:rsidTr="00FB5128">
        <w:trPr>
          <w:trHeight w:val="282"/>
        </w:trPr>
        <w:tc>
          <w:tcPr>
            <w:tcW w:w="1440" w:type="dxa"/>
          </w:tcPr>
          <w:p w14:paraId="56D44798" w14:textId="5C81CE38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指令类型</w:t>
            </w:r>
          </w:p>
        </w:tc>
        <w:tc>
          <w:tcPr>
            <w:tcW w:w="1440" w:type="dxa"/>
          </w:tcPr>
          <w:p w14:paraId="28CB823D" w14:textId="77D21F36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proofErr w:type="gramStart"/>
            <w:r>
              <w:rPr>
                <w:rFonts w:hint="eastAsia"/>
                <w:color w:val="000000"/>
                <w:lang w:eastAsia="zh-CN"/>
              </w:rPr>
              <w:t>指令占</w:t>
            </w:r>
            <w:proofErr w:type="gramEnd"/>
            <w:r>
              <w:rPr>
                <w:rFonts w:hint="eastAsia"/>
                <w:color w:val="000000"/>
                <w:lang w:eastAsia="zh-CN"/>
              </w:rPr>
              <w:t>比</w:t>
            </w:r>
          </w:p>
        </w:tc>
        <w:tc>
          <w:tcPr>
            <w:tcW w:w="1440" w:type="dxa"/>
          </w:tcPr>
          <w:p w14:paraId="225026D8" w14:textId="54F65C6A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计算机1 CPI</w:t>
            </w:r>
          </w:p>
        </w:tc>
        <w:tc>
          <w:tcPr>
            <w:tcW w:w="1440" w:type="dxa"/>
          </w:tcPr>
          <w:p w14:paraId="77EEE749" w14:textId="083DC407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计算机2 CPI</w:t>
            </w:r>
          </w:p>
        </w:tc>
      </w:tr>
      <w:tr w:rsidR="00FB5128" w14:paraId="46C9F5E3" w14:textId="77777777" w:rsidTr="00FB5128">
        <w:trPr>
          <w:trHeight w:val="267"/>
        </w:trPr>
        <w:tc>
          <w:tcPr>
            <w:tcW w:w="1440" w:type="dxa"/>
          </w:tcPr>
          <w:p w14:paraId="623A952A" w14:textId="44960122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A</w:t>
            </w:r>
          </w:p>
        </w:tc>
        <w:tc>
          <w:tcPr>
            <w:tcW w:w="1440" w:type="dxa"/>
          </w:tcPr>
          <w:p w14:paraId="7C795F32" w14:textId="0D9288BD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40%</w:t>
            </w:r>
          </w:p>
        </w:tc>
        <w:tc>
          <w:tcPr>
            <w:tcW w:w="1440" w:type="dxa"/>
          </w:tcPr>
          <w:p w14:paraId="5745F36E" w14:textId="7701C36D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</w:p>
        </w:tc>
        <w:tc>
          <w:tcPr>
            <w:tcW w:w="1440" w:type="dxa"/>
          </w:tcPr>
          <w:p w14:paraId="31989CF3" w14:textId="7748250C" w:rsidR="00FB5128" w:rsidRDefault="00A158BB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</w:p>
        </w:tc>
      </w:tr>
      <w:tr w:rsidR="00FB5128" w14:paraId="4BCB6893" w14:textId="77777777" w:rsidTr="00FB5128">
        <w:trPr>
          <w:trHeight w:val="282"/>
        </w:trPr>
        <w:tc>
          <w:tcPr>
            <w:tcW w:w="1440" w:type="dxa"/>
          </w:tcPr>
          <w:p w14:paraId="4CEAD69D" w14:textId="49B63EDB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B</w:t>
            </w:r>
          </w:p>
        </w:tc>
        <w:tc>
          <w:tcPr>
            <w:tcW w:w="1440" w:type="dxa"/>
          </w:tcPr>
          <w:p w14:paraId="68381402" w14:textId="6A207817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20%</w:t>
            </w:r>
          </w:p>
        </w:tc>
        <w:tc>
          <w:tcPr>
            <w:tcW w:w="1440" w:type="dxa"/>
          </w:tcPr>
          <w:p w14:paraId="4A647BCC" w14:textId="19B32635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3</w:t>
            </w:r>
          </w:p>
        </w:tc>
        <w:tc>
          <w:tcPr>
            <w:tcW w:w="1440" w:type="dxa"/>
          </w:tcPr>
          <w:p w14:paraId="0BEE309B" w14:textId="26C4A4CB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</w:t>
            </w:r>
          </w:p>
        </w:tc>
      </w:tr>
      <w:tr w:rsidR="00FB5128" w14:paraId="62A5069D" w14:textId="77777777" w:rsidTr="00FB5128">
        <w:trPr>
          <w:trHeight w:val="282"/>
        </w:trPr>
        <w:tc>
          <w:tcPr>
            <w:tcW w:w="1440" w:type="dxa"/>
          </w:tcPr>
          <w:p w14:paraId="5577A711" w14:textId="6F9638AA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C</w:t>
            </w:r>
          </w:p>
        </w:tc>
        <w:tc>
          <w:tcPr>
            <w:tcW w:w="1440" w:type="dxa"/>
          </w:tcPr>
          <w:p w14:paraId="6A5124F2" w14:textId="5C968AEB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15%</w:t>
            </w:r>
          </w:p>
        </w:tc>
        <w:tc>
          <w:tcPr>
            <w:tcW w:w="1440" w:type="dxa"/>
          </w:tcPr>
          <w:p w14:paraId="460335B9" w14:textId="08CD919B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4</w:t>
            </w:r>
          </w:p>
        </w:tc>
        <w:tc>
          <w:tcPr>
            <w:tcW w:w="1440" w:type="dxa"/>
          </w:tcPr>
          <w:p w14:paraId="0430E3EF" w14:textId="60F2D264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3</w:t>
            </w:r>
          </w:p>
        </w:tc>
      </w:tr>
      <w:tr w:rsidR="00FB5128" w14:paraId="684C9E29" w14:textId="77777777" w:rsidTr="00FB5128">
        <w:trPr>
          <w:trHeight w:val="267"/>
        </w:trPr>
        <w:tc>
          <w:tcPr>
            <w:tcW w:w="1440" w:type="dxa"/>
          </w:tcPr>
          <w:p w14:paraId="6FFB971D" w14:textId="7108BB2E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D</w:t>
            </w:r>
          </w:p>
        </w:tc>
        <w:tc>
          <w:tcPr>
            <w:tcW w:w="1440" w:type="dxa"/>
          </w:tcPr>
          <w:p w14:paraId="21E12AD3" w14:textId="2F4D05A4" w:rsidR="00FB5128" w:rsidRDefault="00FB5128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25%</w:t>
            </w:r>
          </w:p>
        </w:tc>
        <w:tc>
          <w:tcPr>
            <w:tcW w:w="1440" w:type="dxa"/>
          </w:tcPr>
          <w:p w14:paraId="56349AB9" w14:textId="76D536A1" w:rsidR="00FB5128" w:rsidRDefault="00A158BB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5</w:t>
            </w:r>
          </w:p>
        </w:tc>
        <w:tc>
          <w:tcPr>
            <w:tcW w:w="1440" w:type="dxa"/>
          </w:tcPr>
          <w:p w14:paraId="3B207C48" w14:textId="25F4A3C1" w:rsidR="00FB5128" w:rsidRDefault="00A158BB" w:rsidP="00FB5128">
            <w:pPr>
              <w:jc w:val="center"/>
              <w:rPr>
                <w:rFonts w:hint="eastAsia"/>
                <w:color w:val="000000"/>
                <w:lang w:eastAsia="zh-CN"/>
              </w:rPr>
            </w:pPr>
            <w:r>
              <w:rPr>
                <w:rFonts w:hint="eastAsia"/>
                <w:color w:val="000000"/>
                <w:lang w:eastAsia="zh-CN"/>
              </w:rPr>
              <w:t>4</w:t>
            </w:r>
          </w:p>
        </w:tc>
      </w:tr>
    </w:tbl>
    <w:p w14:paraId="76793088" w14:textId="32295A36" w:rsidR="00B96891" w:rsidRDefault="00000000">
      <w:pPr>
        <w:rPr>
          <w:rFonts w:hint="eastAsia"/>
          <w:lang w:eastAsia="zh-CN"/>
        </w:rPr>
      </w:pPr>
      <w:r>
        <w:rPr>
          <w:color w:val="000000"/>
          <w:sz w:val="24"/>
          <w:lang w:eastAsia="zh-CN"/>
        </w:rPr>
        <w:br/>
        <w:t>指令整体占比: A:40%，B:20%，C:15%，D:25%</w:t>
      </w:r>
      <w:r>
        <w:rPr>
          <w:color w:val="000000"/>
          <w:sz w:val="24"/>
          <w:lang w:eastAsia="zh-CN"/>
        </w:rPr>
        <w:br/>
        <w:t>计算机1主频: 600MHz</w:t>
      </w:r>
      <w:r>
        <w:rPr>
          <w:color w:val="000000"/>
          <w:sz w:val="24"/>
          <w:lang w:eastAsia="zh-CN"/>
        </w:rPr>
        <w:br/>
        <w:t>计算机2主频: 800MHz</w:t>
      </w:r>
      <w:r>
        <w:rPr>
          <w:color w:val="000000"/>
          <w:sz w:val="24"/>
          <w:lang w:eastAsia="zh-CN"/>
        </w:rPr>
        <w:br/>
      </w:r>
    </w:p>
    <w:p w14:paraId="2247DAFA" w14:textId="4A708C31" w:rsidR="00B96891" w:rsidRDefault="00000000">
      <w:pPr>
        <w:rPr>
          <w:rFonts w:hint="eastAsia"/>
          <w:lang w:eastAsia="zh-CN"/>
        </w:rPr>
      </w:pPr>
      <w:r>
        <w:rPr>
          <w:color w:val="FF0000"/>
          <w:sz w:val="24"/>
        </w:rPr>
        <w:t>正确答案：计算机1：CPI=</w:t>
      </w:r>
      <w:r w:rsidR="00A158BB">
        <w:rPr>
          <w:rFonts w:hint="eastAsia"/>
          <w:color w:val="FF0000"/>
          <w:sz w:val="24"/>
          <w:lang w:eastAsia="zh-CN"/>
        </w:rPr>
        <w:t>3.25</w:t>
      </w:r>
      <w:r>
        <w:rPr>
          <w:color w:val="FF0000"/>
          <w:sz w:val="24"/>
        </w:rPr>
        <w:t>，MIPS=</w:t>
      </w:r>
      <w:r w:rsidR="00A158BB">
        <w:rPr>
          <w:rFonts w:hint="eastAsia"/>
          <w:color w:val="FF0000"/>
          <w:sz w:val="24"/>
          <w:lang w:eastAsia="zh-CN"/>
        </w:rPr>
        <w:t>184.62(</w:t>
      </w:r>
      <w:proofErr w:type="gramStart"/>
      <w:r w:rsidR="00A158BB">
        <w:rPr>
          <w:rFonts w:hint="eastAsia"/>
          <w:color w:val="FF0000"/>
          <w:sz w:val="24"/>
          <w:lang w:eastAsia="zh-CN"/>
        </w:rPr>
        <w:t>185)</w:t>
      </w:r>
      <w:r>
        <w:rPr>
          <w:color w:val="FF0000"/>
          <w:sz w:val="24"/>
        </w:rPr>
        <w:t>；</w:t>
      </w:r>
      <w:proofErr w:type="gramEnd"/>
      <w:r>
        <w:rPr>
          <w:color w:val="FF0000"/>
          <w:sz w:val="24"/>
        </w:rPr>
        <w:t>计算机2：CPI=</w:t>
      </w:r>
      <w:r w:rsidR="00A158BB">
        <w:rPr>
          <w:rFonts w:hint="eastAsia"/>
          <w:color w:val="FF0000"/>
          <w:sz w:val="24"/>
          <w:lang w:eastAsia="zh-CN"/>
        </w:rPr>
        <w:t>2.65</w:t>
      </w:r>
      <w:r>
        <w:rPr>
          <w:color w:val="FF0000"/>
          <w:sz w:val="24"/>
        </w:rPr>
        <w:t>，MIPS=</w:t>
      </w:r>
      <w:r w:rsidR="00A158BB">
        <w:rPr>
          <w:rFonts w:hint="eastAsia"/>
          <w:color w:val="FF0000"/>
          <w:sz w:val="24"/>
          <w:lang w:eastAsia="zh-CN"/>
        </w:rPr>
        <w:t>301.89(302)</w:t>
      </w:r>
    </w:p>
    <w:p w14:paraId="39A86F2E" w14:textId="2E445576" w:rsidR="00B96891" w:rsidRDefault="00000000">
      <w:pPr>
        <w:rPr>
          <w:color w:val="0000FF"/>
          <w:sz w:val="24"/>
          <w:lang w:eastAsia="zh-CN"/>
        </w:rPr>
      </w:pPr>
      <w:r>
        <w:rPr>
          <w:color w:val="0000FF"/>
          <w:sz w:val="24"/>
          <w:lang w:eastAsia="zh-CN"/>
        </w:rPr>
        <w:t>解析：</w:t>
      </w:r>
    </w:p>
    <w:p w14:paraId="2A9B672F" w14:textId="00CDD98C" w:rsidR="00ED664A" w:rsidRDefault="00ED664A">
      <w:pPr>
        <w:rPr>
          <w:color w:val="0000FF"/>
          <w:sz w:val="24"/>
          <w:lang w:eastAsia="zh-CN"/>
        </w:rPr>
      </w:pPr>
      <w:r>
        <w:rPr>
          <w:rFonts w:hint="eastAsia"/>
          <w:color w:val="0000FF"/>
          <w:sz w:val="24"/>
          <w:lang w:eastAsia="zh-CN"/>
        </w:rPr>
        <w:t>计算机1:</w:t>
      </w:r>
    </w:p>
    <w:p w14:paraId="7546AB36" w14:textId="6E411AAF" w:rsidR="00ED664A" w:rsidRPr="00ED664A" w:rsidRDefault="00ED664A">
      <w:pPr>
        <w:rPr>
          <w:color w:val="0000FF"/>
          <w:sz w:val="24"/>
          <w:lang w:eastAsia="zh-CN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FF"/>
                      <w:sz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FF"/>
                      <w:sz w:val="24"/>
                      <w:lang w:eastAsia="zh-CN"/>
                    </w:rPr>
                    <m:t>CPI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lang w:eastAsia="zh-CN"/>
                    </w:rPr>
                    <m:t>1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=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0.4*2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0.2*3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0.15*4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0.25*5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=3.25</m:t>
          </m:r>
        </m:oMath>
      </m:oMathPara>
    </w:p>
    <w:p w14:paraId="022DB113" w14:textId="15464A77" w:rsidR="00ED664A" w:rsidRPr="00ED664A" w:rsidRDefault="00ED664A">
      <w:pPr>
        <w:rPr>
          <w:color w:val="0000FF"/>
          <w:sz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MIPS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600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3.25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≈184.62≈185</m:t>
          </m:r>
        </m:oMath>
      </m:oMathPara>
    </w:p>
    <w:p w14:paraId="1A06BBE2" w14:textId="4EB7D3EE" w:rsidR="00ED664A" w:rsidRDefault="00ED664A">
      <w:pPr>
        <w:rPr>
          <w:color w:val="0000FF"/>
          <w:sz w:val="24"/>
          <w:lang w:eastAsia="zh-CN"/>
        </w:rPr>
      </w:pPr>
      <w:r>
        <w:rPr>
          <w:rFonts w:hint="eastAsia"/>
          <w:color w:val="0000FF"/>
          <w:sz w:val="24"/>
          <w:lang w:eastAsia="zh-CN"/>
        </w:rPr>
        <w:t>计算机2:</w:t>
      </w:r>
    </w:p>
    <w:p w14:paraId="49BEF545" w14:textId="2061C00E" w:rsidR="00ED664A" w:rsidRPr="00ED664A" w:rsidRDefault="00ED664A" w:rsidP="00ED664A">
      <w:pPr>
        <w:rPr>
          <w:color w:val="0000FF"/>
          <w:sz w:val="24"/>
          <w:lang w:eastAsia="zh-CN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color w:val="0000FF"/>
                      <w:sz w:val="24"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FF"/>
                      <w:sz w:val="24"/>
                      <w:lang w:eastAsia="zh-CN"/>
                    </w:rPr>
                    <m:t>CPI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color w:val="0000FF"/>
                      <w:sz w:val="24"/>
                      <w:lang w:eastAsia="zh-CN"/>
                    </w:rPr>
                    <m:t>2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=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0.4*2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0.2*</m:t>
              </m:r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2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0.15*</m:t>
              </m:r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3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+</m:t>
          </m:r>
          <m:d>
            <m:d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0.25*</m:t>
              </m:r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4</m:t>
              </m:r>
            </m:e>
          </m:d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=</m:t>
          </m:r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2.65</m:t>
          </m:r>
        </m:oMath>
      </m:oMathPara>
    </w:p>
    <w:p w14:paraId="21FE940D" w14:textId="600E8999" w:rsidR="00ED664A" w:rsidRPr="00ED664A" w:rsidRDefault="00ED664A">
      <w:pPr>
        <w:rPr>
          <w:rFonts w:hint="eastAsia"/>
          <w:color w:val="0000FF"/>
          <w:sz w:val="24"/>
          <w:lang w:eastAsia="zh-CN"/>
        </w:rPr>
      </w:pPr>
      <m:oMathPara>
        <m:oMath>
          <m:sSub>
            <m:sSub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sSubPr>
            <m:e>
              <m:r>
                <w:rPr>
                  <w:rFonts w:ascii="Cambria Math" w:hAnsi="Cambria Math"/>
                  <w:color w:val="0000FF"/>
                  <w:sz w:val="24"/>
                  <w:lang w:eastAsia="zh-CN"/>
                </w:rPr>
                <m:t>MIPS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=</m:t>
          </m:r>
          <m:f>
            <m:fPr>
              <m:ctrlPr>
                <w:rPr>
                  <w:rFonts w:ascii="Cambria Math" w:hAnsi="Cambria Math"/>
                  <w:color w:val="0000FF"/>
                  <w:sz w:val="24"/>
                  <w:lang w:eastAsia="zh-C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8</m:t>
              </m:r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00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FF"/>
                  <w:sz w:val="24"/>
                  <w:lang w:eastAsia="zh-CN"/>
                </w:rPr>
                <m:t>2.65</m:t>
              </m:r>
            </m:den>
          </m:f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≈</m:t>
          </m:r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301.89</m:t>
          </m:r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≈</m:t>
          </m:r>
          <m:r>
            <m:rPr>
              <m:sty m:val="p"/>
            </m:rPr>
            <w:rPr>
              <w:rFonts w:ascii="Cambria Math" w:hAnsi="Cambria Math"/>
              <w:color w:val="0000FF"/>
              <w:sz w:val="24"/>
              <w:lang w:eastAsia="zh-CN"/>
            </w:rPr>
            <m:t>302</m:t>
          </m:r>
        </m:oMath>
      </m:oMathPara>
    </w:p>
    <w:sectPr w:rsidR="00ED664A" w:rsidRPr="00ED664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98434">
    <w:abstractNumId w:val="8"/>
  </w:num>
  <w:num w:numId="2" w16cid:durableId="1275209477">
    <w:abstractNumId w:val="6"/>
  </w:num>
  <w:num w:numId="3" w16cid:durableId="1891266648">
    <w:abstractNumId w:val="5"/>
  </w:num>
  <w:num w:numId="4" w16cid:durableId="2008165928">
    <w:abstractNumId w:val="4"/>
  </w:num>
  <w:num w:numId="5" w16cid:durableId="170340356">
    <w:abstractNumId w:val="7"/>
  </w:num>
  <w:num w:numId="6" w16cid:durableId="1228153252">
    <w:abstractNumId w:val="3"/>
  </w:num>
  <w:num w:numId="7" w16cid:durableId="1599214891">
    <w:abstractNumId w:val="2"/>
  </w:num>
  <w:num w:numId="8" w16cid:durableId="328026092">
    <w:abstractNumId w:val="1"/>
  </w:num>
  <w:num w:numId="9" w16cid:durableId="1469742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E7F"/>
    <w:rsid w:val="00034616"/>
    <w:rsid w:val="0006063C"/>
    <w:rsid w:val="0015074B"/>
    <w:rsid w:val="0024200B"/>
    <w:rsid w:val="0029639D"/>
    <w:rsid w:val="002D1772"/>
    <w:rsid w:val="002E5B8D"/>
    <w:rsid w:val="00326F90"/>
    <w:rsid w:val="00661538"/>
    <w:rsid w:val="0073287C"/>
    <w:rsid w:val="00903207"/>
    <w:rsid w:val="009C01A0"/>
    <w:rsid w:val="00A158BB"/>
    <w:rsid w:val="00A70BDA"/>
    <w:rsid w:val="00AA1D8D"/>
    <w:rsid w:val="00B47730"/>
    <w:rsid w:val="00B96891"/>
    <w:rsid w:val="00CB0664"/>
    <w:rsid w:val="00DA6D90"/>
    <w:rsid w:val="00ED664A"/>
    <w:rsid w:val="00FB51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A96C43"/>
  <w14:defaultImageDpi w14:val="300"/>
  <w15:docId w15:val="{59BE531D-E4CF-41F9-A7CE-73BB32B71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SimSun" w:eastAsia="SimSun" w:hAnsi="SimSu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Placeholder Text"/>
    <w:basedOn w:val="a2"/>
    <w:uiPriority w:val="99"/>
    <w:semiHidden/>
    <w:rsid w:val="009032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956</Words>
  <Characters>1398</Characters>
  <Application>Microsoft Office Word</Application>
  <DocSecurity>0</DocSecurity>
  <Lines>107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晷 武</cp:lastModifiedBy>
  <cp:revision>7</cp:revision>
  <cp:lastPrinted>2026-06-16T07:18:00Z</cp:lastPrinted>
  <dcterms:created xsi:type="dcterms:W3CDTF">2013-12-23T23:15:00Z</dcterms:created>
  <dcterms:modified xsi:type="dcterms:W3CDTF">2026-06-16T07:18:00Z</dcterms:modified>
  <cp:category/>
</cp:coreProperties>
</file>