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770D8" w14:textId="7FE24D2E" w:rsidR="00716C34" w:rsidRPr="00716C34" w:rsidRDefault="00B47B42" w:rsidP="00716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o-RO"/>
        </w:rPr>
        <w:t>В</w:t>
      </w:r>
      <w:proofErr w:type="spellStart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водим</w:t>
      </w:r>
      <w:proofErr w:type="spellEnd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с </w:t>
      </w:r>
      <w:proofErr w:type="spellStart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клавиатуры</w:t>
      </w:r>
      <w:proofErr w:type="spellEnd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кол-во</w:t>
      </w:r>
      <w:proofErr w:type="spellEnd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элементов</w:t>
      </w:r>
      <w:proofErr w:type="spellEnd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в </w:t>
      </w:r>
      <w:proofErr w:type="spellStart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массиве</w:t>
      </w:r>
      <w:proofErr w:type="spellEnd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, </w:t>
      </w:r>
      <w:proofErr w:type="spellStart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сам</w:t>
      </w:r>
      <w:proofErr w:type="spellEnd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массив</w:t>
      </w:r>
      <w:proofErr w:type="spellEnd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, </w:t>
      </w:r>
      <w:proofErr w:type="spellStart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наше</w:t>
      </w:r>
      <w:proofErr w:type="spellEnd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имя</w:t>
      </w:r>
      <w:proofErr w:type="spellEnd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(</w:t>
      </w:r>
      <w:proofErr w:type="spellStart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по</w:t>
      </w:r>
      <w:proofErr w:type="spellEnd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1 </w:t>
      </w:r>
      <w:proofErr w:type="spellStart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букве</w:t>
      </w:r>
      <w:proofErr w:type="spellEnd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, </w:t>
      </w:r>
      <w:proofErr w:type="spellStart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используя</w:t>
      </w:r>
      <w:proofErr w:type="spellEnd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функцию</w:t>
      </w:r>
      <w:proofErr w:type="spellEnd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getche</w:t>
      </w:r>
      <w:proofErr w:type="spellEnd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()) и </w:t>
      </w:r>
      <w:proofErr w:type="spellStart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порядковый</w:t>
      </w:r>
      <w:proofErr w:type="spellEnd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номер</w:t>
      </w:r>
      <w:proofErr w:type="spellEnd"/>
      <w:r w:rsidR="00716C34"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.</w:t>
      </w:r>
    </w:p>
    <w:p w14:paraId="04FBBB54" w14:textId="77777777" w:rsidR="00B47B42" w:rsidRDefault="00716C34" w:rsidP="00716C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o-RO"/>
        </w:rPr>
      </w:pP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Если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кол-во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букв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в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имени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делится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нацело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на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порядковый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номер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,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то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мы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вводим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с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клавиатуры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1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или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2 и в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случае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1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мы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находим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сумму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элементов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(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результат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1-ой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формулы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из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первой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лабараторной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) а в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случае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2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находим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 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произведение</w:t>
      </w:r>
      <w:proofErr w:type="spellEnd"/>
      <w:r w:rsidR="00B47B42">
        <w:rPr>
          <w:rFonts w:ascii="Arial" w:eastAsia="Times New Roman" w:hAnsi="Arial" w:cs="Arial"/>
          <w:color w:val="000000"/>
          <w:sz w:val="20"/>
          <w:szCs w:val="20"/>
          <w:lang w:val="ru-RU" w:eastAsia="ro-RO"/>
        </w:rPr>
        <w:t xml:space="preserve"> тех элементов, которые больше чем количество введенных букв  </w:t>
      </w:r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(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результат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2-ой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формулы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из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первой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лабараторной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),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пропуская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нули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. И в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конце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выводим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на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экран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максимум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из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суммы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и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произведения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.</w:t>
      </w:r>
    </w:p>
    <w:p w14:paraId="6D210215" w14:textId="46F9C188" w:rsidR="00716C34" w:rsidRPr="00716C34" w:rsidRDefault="00716C34" w:rsidP="00716C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o-RO"/>
        </w:rPr>
      </w:pP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Если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кол-во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букв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в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имени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не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делится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нацело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на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порядковый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номер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. </w:t>
      </w:r>
      <w:r w:rsidR="00B47B42">
        <w:rPr>
          <w:rFonts w:ascii="Arial" w:eastAsia="Times New Roman" w:hAnsi="Arial" w:cs="Arial"/>
          <w:color w:val="000000"/>
          <w:sz w:val="20"/>
          <w:szCs w:val="20"/>
          <w:lang w:val="ru-RU" w:eastAsia="ro-RO"/>
        </w:rPr>
        <w:t>т</w:t>
      </w:r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о</w:t>
      </w:r>
      <w:r w:rsidR="00B47B42">
        <w:rPr>
          <w:rFonts w:ascii="Arial" w:eastAsia="Times New Roman" w:hAnsi="Arial" w:cs="Arial"/>
          <w:color w:val="000000"/>
          <w:sz w:val="20"/>
          <w:szCs w:val="20"/>
          <w:lang w:val="ru-RU" w:eastAsia="ro-RO"/>
        </w:rPr>
        <w:t>гда</w:t>
      </w:r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вводим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снова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с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клавиатуры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1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или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2.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Если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1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то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вычислить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сумму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только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тех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элементов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(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результат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1-ой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формулы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из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первой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лабараторной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) ,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которые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больше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номера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по-порядку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 ,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для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2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случая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-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сумму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элементов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(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результат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2-ой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формулы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из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первой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лабараторной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) ,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которые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больше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количества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букв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и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меньше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номера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по-порядку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 .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Если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кол-во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букв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в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именни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больше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чем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порядковый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номер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,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то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находим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сумму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чисел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,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которые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  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больше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порядкового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номера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и 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меньше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кол-ва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букв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.(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проверьте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в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программе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,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что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больше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  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порядковый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номер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или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количество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букв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и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только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после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-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проверяйте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 xml:space="preserve"> </w:t>
      </w:r>
      <w:proofErr w:type="spellStart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элементы</w:t>
      </w:r>
      <w:proofErr w:type="spellEnd"/>
      <w:r w:rsidRPr="00716C34">
        <w:rPr>
          <w:rFonts w:ascii="Arial" w:eastAsia="Times New Roman" w:hAnsi="Arial" w:cs="Arial"/>
          <w:color w:val="000000"/>
          <w:sz w:val="20"/>
          <w:szCs w:val="20"/>
          <w:lang w:eastAsia="ro-RO"/>
        </w:rPr>
        <w:t> )</w:t>
      </w:r>
    </w:p>
    <w:sectPr w:rsidR="00716C34" w:rsidRPr="00716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34"/>
    <w:rsid w:val="001E39CB"/>
    <w:rsid w:val="00716C34"/>
    <w:rsid w:val="00B4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8CA8"/>
  <w15:chartTrackingRefBased/>
  <w15:docId w15:val="{62B8DDFA-F3D6-448C-A684-397C9613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7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</dc:creator>
  <cp:keywords/>
  <dc:description/>
  <cp:lastModifiedBy>Vica Siminel</cp:lastModifiedBy>
  <cp:revision>3</cp:revision>
  <dcterms:created xsi:type="dcterms:W3CDTF">2019-11-24T07:06:00Z</dcterms:created>
  <dcterms:modified xsi:type="dcterms:W3CDTF">2020-11-17T03:40:00Z</dcterms:modified>
</cp:coreProperties>
</file>