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049C" w14:textId="0F86A571" w:rsidR="009105F7" w:rsidRDefault="009105F7">
      <w:r>
        <w:t>Output for Lab 1 Part 1,2 &amp; 3</w:t>
      </w:r>
    </w:p>
    <w:p w14:paraId="298760C9" w14:textId="77777777" w:rsidR="009105F7" w:rsidRDefault="009105F7"/>
    <w:p w14:paraId="678F0CF4" w14:textId="0710C5F8" w:rsidR="00F75A86" w:rsidRDefault="009105F7">
      <w:r w:rsidRPr="009105F7">
        <w:drawing>
          <wp:inline distT="0" distB="0" distL="0" distR="0" wp14:anchorId="44BA5BBC" wp14:editId="617A8402">
            <wp:extent cx="5943600" cy="4681855"/>
            <wp:effectExtent l="0" t="0" r="0" b="4445"/>
            <wp:docPr id="50531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6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F7"/>
    <w:rsid w:val="00031B4B"/>
    <w:rsid w:val="00254ADB"/>
    <w:rsid w:val="003734F8"/>
    <w:rsid w:val="00454312"/>
    <w:rsid w:val="00601BF3"/>
    <w:rsid w:val="00641F5C"/>
    <w:rsid w:val="007A45DF"/>
    <w:rsid w:val="009105F7"/>
    <w:rsid w:val="009814E2"/>
    <w:rsid w:val="009D056A"/>
    <w:rsid w:val="00B0666E"/>
    <w:rsid w:val="00CB4577"/>
    <w:rsid w:val="00F7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6752"/>
  <w15:chartTrackingRefBased/>
  <w15:docId w15:val="{97AD6F73-5A37-45E1-A438-6CF89FB5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Mehta</dc:creator>
  <cp:keywords/>
  <dc:description/>
  <cp:lastModifiedBy>Paresh Mehta</cp:lastModifiedBy>
  <cp:revision>1</cp:revision>
  <dcterms:created xsi:type="dcterms:W3CDTF">2026-05-15T00:19:00Z</dcterms:created>
  <dcterms:modified xsi:type="dcterms:W3CDTF">2026-05-15T00:20:00Z</dcterms:modified>
</cp:coreProperties>
</file>