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374" w:rsidRDefault="00F61374" w:rsidP="00F6137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Graph </w:t>
      </w:r>
      <w:r w:rsidR="00191131">
        <w:rPr>
          <w:rFonts w:ascii="Arial" w:hAnsi="Arial" w:cs="Arial"/>
          <w:b/>
          <w:sz w:val="40"/>
          <w:szCs w:val="40"/>
        </w:rPr>
        <w:t>Line</w:t>
      </w:r>
    </w:p>
    <w:p w:rsidR="00F61374" w:rsidRDefault="00F61374" w:rsidP="00F6137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 and Procedures</w:t>
      </w:r>
    </w:p>
    <w:p w:rsidR="00F61374" w:rsidRDefault="00F61374" w:rsidP="00F61374">
      <w:pPr>
        <w:jc w:val="center"/>
        <w:rPr>
          <w:szCs w:val="24"/>
        </w:rPr>
      </w:pPr>
    </w:p>
    <w:p w:rsidR="00F61374" w:rsidRDefault="00F61374" w:rsidP="00F61374">
      <w:pPr>
        <w:jc w:val="center"/>
        <w:rPr>
          <w:szCs w:val="24"/>
        </w:rPr>
      </w:pPr>
    </w:p>
    <w:p w:rsidR="00F61374" w:rsidRDefault="00F61374" w:rsidP="00F61374">
      <w:pPr>
        <w:jc w:val="center"/>
        <w:rPr>
          <w:szCs w:val="24"/>
        </w:rPr>
      </w:pPr>
    </w:p>
    <w:p w:rsidR="00F61374" w:rsidRDefault="00F61374" w:rsidP="00F61374">
      <w:pPr>
        <w:jc w:val="center"/>
        <w:rPr>
          <w:szCs w:val="24"/>
        </w:rPr>
      </w:pPr>
    </w:p>
    <w:p w:rsidR="00F61374" w:rsidRDefault="00F61374" w:rsidP="00F61374">
      <w:pPr>
        <w:jc w:val="center"/>
        <w:rPr>
          <w:szCs w:val="24"/>
        </w:rPr>
      </w:pPr>
    </w:p>
    <w:p w:rsidR="00F61374" w:rsidRDefault="00F61374" w:rsidP="00F61374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F61374" w:rsidRDefault="00F61374" w:rsidP="00F61374">
      <w:pPr>
        <w:jc w:val="center"/>
        <w:rPr>
          <w:rFonts w:ascii="Arial" w:hAnsi="Arial" w:cs="Arial"/>
          <w:szCs w:val="24"/>
        </w:rPr>
      </w:pPr>
    </w:p>
    <w:p w:rsidR="00F61374" w:rsidRDefault="00F61374" w:rsidP="00F61374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F61374" w:rsidRDefault="00F61374" w:rsidP="00F61374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F61374" w:rsidRDefault="00F61374" w:rsidP="00F61374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F61374" w:rsidRDefault="00F61374" w:rsidP="00F61374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F61374" w:rsidRDefault="00F61374" w:rsidP="00F6137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F61374" w:rsidRDefault="00F61374" w:rsidP="00F61374">
      <w:pPr>
        <w:rPr>
          <w:rFonts w:ascii="Arial" w:hAnsi="Arial" w:cs="Arial"/>
          <w:szCs w:val="24"/>
        </w:rPr>
        <w:sectPr w:rsidR="00F61374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71481E" w:rsidRDefault="00191131" w:rsidP="00191131">
      <w:pPr>
        <w:pStyle w:val="Heading1"/>
      </w:pPr>
      <w:r>
        <w:lastRenderedPageBreak/>
        <w:t>Test Cases</w:t>
      </w:r>
    </w:p>
    <w:p w:rsidR="00191131" w:rsidRDefault="00191131" w:rsidP="00191131">
      <w:pPr>
        <w:pStyle w:val="Heading2"/>
      </w:pPr>
      <w:bookmarkStart w:id="0" w:name="_Toc218683646"/>
      <w:r>
        <w:t>Test Cases</w:t>
      </w:r>
      <w:bookmarkEnd w:id="0"/>
    </w:p>
    <w:p w:rsidR="00191131" w:rsidRDefault="00191131" w:rsidP="00191131">
      <w:proofErr w:type="gramStart"/>
      <w:r>
        <w:rPr>
          <w:b/>
        </w:rPr>
        <w:t>Test Case ID –</w:t>
      </w:r>
      <w:r>
        <w:t xml:space="preserve"> </w:t>
      </w:r>
      <w:proofErr w:type="spellStart"/>
      <w:r>
        <w:t>RBC.graph.element</w:t>
      </w:r>
      <w:proofErr w:type="spellEnd"/>
      <w:r>
        <w:t>.*</w:t>
      </w:r>
      <w:proofErr w:type="gramEnd"/>
    </w:p>
    <w:p w:rsidR="00191131" w:rsidRDefault="00191131" w:rsidP="00191131">
      <w:r>
        <w:rPr>
          <w:b/>
        </w:rPr>
        <w:t xml:space="preserve">Test Item – </w:t>
      </w:r>
      <w:r>
        <w:t xml:space="preserve">The </w:t>
      </w:r>
      <w:r>
        <w:rPr>
          <w:i/>
        </w:rPr>
        <w:t>line</w:t>
      </w:r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191131" w:rsidRDefault="00191131" w:rsidP="00191131">
      <w:r>
        <w:rPr>
          <w:b/>
        </w:rPr>
        <w:t>Input Specification –</w:t>
      </w:r>
      <w:r>
        <w:t xml:space="preserve"> See element input specification</w:t>
      </w:r>
    </w:p>
    <w:p w:rsidR="00191131" w:rsidRDefault="00191131" w:rsidP="00191131">
      <w:r>
        <w:rPr>
          <w:b/>
        </w:rPr>
        <w:t xml:space="preserve">Output Specification – </w:t>
      </w:r>
      <w:r>
        <w:t>See element output specification</w:t>
      </w:r>
    </w:p>
    <w:p w:rsidR="00191131" w:rsidRDefault="00191131" w:rsidP="00191131">
      <w:r>
        <w:rPr>
          <w:b/>
        </w:rPr>
        <w:t xml:space="preserve">Special Procedural Requirements – </w:t>
      </w:r>
      <w:r>
        <w:t>Replace element component keyword with line</w:t>
      </w:r>
    </w:p>
    <w:p w:rsidR="00191131" w:rsidRPr="00C104BF" w:rsidRDefault="00191131" w:rsidP="00191131">
      <w:r>
        <w:rPr>
          <w:b/>
        </w:rPr>
        <w:t xml:space="preserve">Inter-case Dependencies – </w:t>
      </w:r>
      <w:r>
        <w:t>See element inter-case dependencies</w:t>
      </w:r>
    </w:p>
    <w:p w:rsidR="00191131" w:rsidRPr="00191131" w:rsidRDefault="00191131" w:rsidP="00191131"/>
    <w:p w:rsidR="00191131" w:rsidRDefault="00191131" w:rsidP="00191131">
      <w:pPr>
        <w:pStyle w:val="Heading1"/>
      </w:pPr>
      <w:r>
        <w:t>Automated Tests</w:t>
      </w:r>
    </w:p>
    <w:p w:rsidR="00191131" w:rsidRDefault="00191131" w:rsidP="00191131">
      <w:pPr>
        <w:pStyle w:val="Heading1"/>
      </w:pPr>
      <w:r>
        <w:t>Manual Tests</w:t>
      </w:r>
    </w:p>
    <w:p w:rsidR="00191131" w:rsidRDefault="00191131"/>
    <w:sectPr w:rsidR="00191131" w:rsidSect="007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F61374"/>
    <w:rsid w:val="00191131"/>
    <w:rsid w:val="0071481E"/>
    <w:rsid w:val="008A637C"/>
    <w:rsid w:val="00F61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74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1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1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1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1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428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3</cp:revision>
  <dcterms:created xsi:type="dcterms:W3CDTF">2009-01-08T01:11:00Z</dcterms:created>
  <dcterms:modified xsi:type="dcterms:W3CDTF">2009-01-08T04:02:00Z</dcterms:modified>
</cp:coreProperties>
</file>