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381A" w:rsidRDefault="0069381A" w:rsidP="0069381A">
      <w:pPr>
        <w:jc w:val="both"/>
        <w:rPr>
          <w:rFonts w:ascii="Arial" w:hAnsi="Arial" w:cs="Arial"/>
          <w:b/>
          <w:sz w:val="28"/>
          <w:szCs w:val="24"/>
        </w:rPr>
      </w:pPr>
      <w:r>
        <w:rPr>
          <w:rFonts w:ascii="Arial" w:hAnsi="Arial" w:cs="Arial"/>
          <w:b/>
          <w:sz w:val="28"/>
          <w:szCs w:val="24"/>
        </w:rPr>
        <w:t>Distribuidor</w:t>
      </w:r>
    </w:p>
    <w:p w:rsidR="0069381A" w:rsidRDefault="0069381A" w:rsidP="0069381A">
      <w:pPr>
        <w:jc w:val="both"/>
        <w:rPr>
          <w:rFonts w:ascii="Arial" w:hAnsi="Arial" w:cs="Arial"/>
          <w:sz w:val="24"/>
          <w:szCs w:val="24"/>
        </w:rPr>
      </w:pPr>
      <w:r>
        <w:rPr>
          <w:rFonts w:ascii="Arial" w:hAnsi="Arial" w:cs="Arial"/>
          <w:sz w:val="24"/>
          <w:szCs w:val="24"/>
        </w:rPr>
        <w:t>Muestra los parámetros de Operación, Calibración y Diagnostico.</w:t>
      </w:r>
    </w:p>
    <w:tbl>
      <w:tblPr>
        <w:tblStyle w:val="Tablaconcuadrcula"/>
        <w:tblW w:w="0" w:type="auto"/>
        <w:tblLook w:val="04A0" w:firstRow="1" w:lastRow="0" w:firstColumn="1" w:lastColumn="0" w:noHBand="0" w:noVBand="1"/>
      </w:tblPr>
      <w:tblGrid>
        <w:gridCol w:w="3085"/>
        <w:gridCol w:w="5893"/>
      </w:tblGrid>
      <w:tr w:rsidR="0069381A" w:rsidTr="00031A9F">
        <w:tc>
          <w:tcPr>
            <w:tcW w:w="3085" w:type="dxa"/>
            <w:shd w:val="clear" w:color="auto" w:fill="0070C0"/>
          </w:tcPr>
          <w:p w:rsidR="0069381A" w:rsidRPr="00FA4107" w:rsidRDefault="0069381A" w:rsidP="00031A9F">
            <w:pPr>
              <w:jc w:val="both"/>
              <w:rPr>
                <w:rFonts w:ascii="Arial" w:hAnsi="Arial" w:cs="Arial"/>
                <w:color w:val="FFFFFF" w:themeColor="background1"/>
                <w:sz w:val="24"/>
                <w:szCs w:val="24"/>
              </w:rPr>
            </w:pPr>
            <w:r w:rsidRPr="00FA4107">
              <w:rPr>
                <w:rFonts w:ascii="Arial" w:hAnsi="Arial" w:cs="Arial"/>
                <w:color w:val="FFFFFF" w:themeColor="background1"/>
                <w:sz w:val="24"/>
                <w:szCs w:val="24"/>
              </w:rPr>
              <w:t>Requerimiento Funcional</w:t>
            </w:r>
          </w:p>
        </w:tc>
        <w:tc>
          <w:tcPr>
            <w:tcW w:w="5893" w:type="dxa"/>
          </w:tcPr>
          <w:p w:rsidR="0069381A" w:rsidRDefault="0069381A" w:rsidP="00031A9F">
            <w:pPr>
              <w:jc w:val="both"/>
              <w:rPr>
                <w:rFonts w:ascii="Arial" w:hAnsi="Arial" w:cs="Arial"/>
                <w:sz w:val="24"/>
                <w:szCs w:val="24"/>
              </w:rPr>
            </w:pPr>
          </w:p>
        </w:tc>
      </w:tr>
      <w:tr w:rsidR="0069381A" w:rsidTr="00031A9F">
        <w:tc>
          <w:tcPr>
            <w:tcW w:w="3085" w:type="dxa"/>
            <w:shd w:val="clear" w:color="auto" w:fill="0070C0"/>
          </w:tcPr>
          <w:p w:rsidR="0069381A" w:rsidRPr="00FA4107" w:rsidRDefault="0069381A" w:rsidP="00031A9F">
            <w:pPr>
              <w:jc w:val="both"/>
              <w:rPr>
                <w:rFonts w:ascii="Arial" w:hAnsi="Arial" w:cs="Arial"/>
                <w:color w:val="FFFFFF" w:themeColor="background1"/>
                <w:sz w:val="24"/>
                <w:szCs w:val="24"/>
              </w:rPr>
            </w:pPr>
            <w:r w:rsidRPr="00FA4107">
              <w:rPr>
                <w:rFonts w:ascii="Arial" w:hAnsi="Arial" w:cs="Arial"/>
                <w:color w:val="FFFFFF" w:themeColor="background1"/>
                <w:sz w:val="24"/>
                <w:szCs w:val="24"/>
              </w:rPr>
              <w:t>Caso de Uso</w:t>
            </w:r>
          </w:p>
        </w:tc>
        <w:tc>
          <w:tcPr>
            <w:tcW w:w="5893" w:type="dxa"/>
          </w:tcPr>
          <w:p w:rsidR="0069381A" w:rsidRDefault="0069381A" w:rsidP="00031A9F">
            <w:pPr>
              <w:jc w:val="both"/>
              <w:rPr>
                <w:rFonts w:ascii="Arial" w:hAnsi="Arial" w:cs="Arial"/>
                <w:sz w:val="24"/>
                <w:szCs w:val="24"/>
              </w:rPr>
            </w:pPr>
            <w:r>
              <w:rPr>
                <w:rFonts w:ascii="Arial" w:hAnsi="Arial" w:cs="Arial"/>
                <w:sz w:val="24"/>
                <w:szCs w:val="24"/>
              </w:rPr>
              <w:t>&lt;Tf6-3.3&gt; Distribuidor</w:t>
            </w:r>
          </w:p>
        </w:tc>
      </w:tr>
    </w:tbl>
    <w:p w:rsidR="0069381A" w:rsidRDefault="0069381A" w:rsidP="0069381A">
      <w:pPr>
        <w:jc w:val="both"/>
        <w:rPr>
          <w:rFonts w:ascii="Arial" w:hAnsi="Arial" w:cs="Arial"/>
          <w:sz w:val="24"/>
          <w:szCs w:val="24"/>
        </w:rPr>
      </w:pPr>
    </w:p>
    <w:p w:rsidR="0069381A" w:rsidRDefault="0069381A" w:rsidP="0069381A">
      <w:pPr>
        <w:jc w:val="both"/>
        <w:rPr>
          <w:rFonts w:ascii="Arial" w:hAnsi="Arial" w:cs="Arial"/>
          <w:b/>
          <w:sz w:val="24"/>
          <w:szCs w:val="24"/>
        </w:rPr>
      </w:pPr>
      <w:r>
        <w:rPr>
          <w:rFonts w:ascii="Arial" w:hAnsi="Arial" w:cs="Arial"/>
          <w:b/>
          <w:sz w:val="24"/>
          <w:szCs w:val="24"/>
        </w:rPr>
        <w:t>Componentes Principales (Operación)</w:t>
      </w:r>
    </w:p>
    <w:tbl>
      <w:tblPr>
        <w:tblStyle w:val="Tablaconcuadrcula"/>
        <w:tblW w:w="10632" w:type="dxa"/>
        <w:tblInd w:w="-743" w:type="dxa"/>
        <w:tblLayout w:type="fixed"/>
        <w:tblLook w:val="04A0" w:firstRow="1" w:lastRow="0" w:firstColumn="1" w:lastColumn="0" w:noHBand="0" w:noVBand="1"/>
      </w:tblPr>
      <w:tblGrid>
        <w:gridCol w:w="1444"/>
        <w:gridCol w:w="1392"/>
        <w:gridCol w:w="992"/>
        <w:gridCol w:w="1843"/>
        <w:gridCol w:w="1276"/>
        <w:gridCol w:w="1701"/>
        <w:gridCol w:w="992"/>
        <w:gridCol w:w="992"/>
      </w:tblGrid>
      <w:tr w:rsidR="0069381A" w:rsidRPr="00913FED" w:rsidTr="00D94021">
        <w:tc>
          <w:tcPr>
            <w:tcW w:w="1444" w:type="dxa"/>
            <w:shd w:val="clear" w:color="auto" w:fill="0070C0"/>
          </w:tcPr>
          <w:p w:rsidR="0069381A" w:rsidRPr="00913FED" w:rsidRDefault="0069381A" w:rsidP="00031A9F">
            <w:pPr>
              <w:jc w:val="both"/>
              <w:rPr>
                <w:rFonts w:ascii="Arial" w:hAnsi="Arial" w:cs="Arial"/>
                <w:color w:val="FFFFFF" w:themeColor="background1"/>
                <w:sz w:val="20"/>
                <w:szCs w:val="20"/>
              </w:rPr>
            </w:pPr>
            <w:r w:rsidRPr="00913FED">
              <w:rPr>
                <w:rFonts w:ascii="Arial" w:hAnsi="Arial" w:cs="Arial"/>
                <w:color w:val="FFFFFF" w:themeColor="background1"/>
                <w:sz w:val="20"/>
                <w:szCs w:val="20"/>
              </w:rPr>
              <w:t>Nombre</w:t>
            </w:r>
          </w:p>
        </w:tc>
        <w:tc>
          <w:tcPr>
            <w:tcW w:w="1392" w:type="dxa"/>
            <w:shd w:val="clear" w:color="auto" w:fill="0070C0"/>
          </w:tcPr>
          <w:p w:rsidR="0069381A" w:rsidRPr="00913FED" w:rsidRDefault="0069381A" w:rsidP="00031A9F">
            <w:pPr>
              <w:jc w:val="both"/>
              <w:rPr>
                <w:rFonts w:ascii="Arial" w:hAnsi="Arial" w:cs="Arial"/>
                <w:color w:val="FFFFFF" w:themeColor="background1"/>
                <w:sz w:val="20"/>
                <w:szCs w:val="20"/>
              </w:rPr>
            </w:pPr>
            <w:r w:rsidRPr="00913FED">
              <w:rPr>
                <w:rFonts w:ascii="Arial" w:hAnsi="Arial" w:cs="Arial"/>
                <w:color w:val="FFFFFF" w:themeColor="background1"/>
                <w:sz w:val="20"/>
                <w:szCs w:val="20"/>
              </w:rPr>
              <w:t>Tipo</w:t>
            </w:r>
          </w:p>
        </w:tc>
        <w:tc>
          <w:tcPr>
            <w:tcW w:w="992" w:type="dxa"/>
            <w:shd w:val="clear" w:color="auto" w:fill="0070C0"/>
          </w:tcPr>
          <w:p w:rsidR="0069381A" w:rsidRPr="00913FED" w:rsidRDefault="0069381A" w:rsidP="00031A9F">
            <w:pPr>
              <w:jc w:val="both"/>
              <w:rPr>
                <w:rFonts w:ascii="Arial" w:hAnsi="Arial" w:cs="Arial"/>
                <w:color w:val="FFFFFF" w:themeColor="background1"/>
                <w:sz w:val="20"/>
                <w:szCs w:val="20"/>
              </w:rPr>
            </w:pPr>
            <w:r w:rsidRPr="00913FED">
              <w:rPr>
                <w:rFonts w:ascii="Arial" w:hAnsi="Arial" w:cs="Arial"/>
                <w:color w:val="FFFFFF" w:themeColor="background1"/>
                <w:sz w:val="20"/>
                <w:szCs w:val="20"/>
              </w:rPr>
              <w:t>Valor Default</w:t>
            </w:r>
          </w:p>
        </w:tc>
        <w:tc>
          <w:tcPr>
            <w:tcW w:w="1843" w:type="dxa"/>
            <w:shd w:val="clear" w:color="auto" w:fill="0070C0"/>
          </w:tcPr>
          <w:p w:rsidR="0069381A" w:rsidRPr="00913FED" w:rsidRDefault="0069381A" w:rsidP="00031A9F">
            <w:pPr>
              <w:jc w:val="both"/>
              <w:rPr>
                <w:rFonts w:ascii="Arial" w:hAnsi="Arial" w:cs="Arial"/>
                <w:color w:val="FFFFFF" w:themeColor="background1"/>
                <w:sz w:val="20"/>
                <w:szCs w:val="20"/>
              </w:rPr>
            </w:pPr>
            <w:r w:rsidRPr="00913FED">
              <w:rPr>
                <w:rFonts w:ascii="Arial" w:hAnsi="Arial" w:cs="Arial"/>
                <w:color w:val="FFFFFF" w:themeColor="background1"/>
                <w:sz w:val="20"/>
                <w:szCs w:val="20"/>
              </w:rPr>
              <w:t>Acción</w:t>
            </w:r>
          </w:p>
        </w:tc>
        <w:tc>
          <w:tcPr>
            <w:tcW w:w="1276" w:type="dxa"/>
            <w:shd w:val="clear" w:color="auto" w:fill="0070C0"/>
          </w:tcPr>
          <w:p w:rsidR="0069381A" w:rsidRPr="00913FED" w:rsidRDefault="0069381A" w:rsidP="00031A9F">
            <w:pPr>
              <w:jc w:val="both"/>
              <w:rPr>
                <w:rFonts w:ascii="Arial" w:hAnsi="Arial" w:cs="Arial"/>
                <w:color w:val="FFFFFF" w:themeColor="background1"/>
                <w:sz w:val="20"/>
                <w:szCs w:val="20"/>
              </w:rPr>
            </w:pPr>
            <w:r w:rsidRPr="00913FED">
              <w:rPr>
                <w:rFonts w:ascii="Arial" w:hAnsi="Arial" w:cs="Arial"/>
                <w:color w:val="FFFFFF" w:themeColor="background1"/>
                <w:sz w:val="20"/>
                <w:szCs w:val="20"/>
              </w:rPr>
              <w:t>Re dirección</w:t>
            </w:r>
          </w:p>
        </w:tc>
        <w:tc>
          <w:tcPr>
            <w:tcW w:w="1701" w:type="dxa"/>
            <w:shd w:val="clear" w:color="auto" w:fill="0070C0"/>
          </w:tcPr>
          <w:p w:rsidR="0069381A" w:rsidRPr="00913FED" w:rsidRDefault="0069381A" w:rsidP="00031A9F">
            <w:pPr>
              <w:jc w:val="both"/>
              <w:rPr>
                <w:rFonts w:ascii="Arial" w:hAnsi="Arial" w:cs="Arial"/>
                <w:color w:val="FFFFFF" w:themeColor="background1"/>
                <w:sz w:val="20"/>
                <w:szCs w:val="20"/>
              </w:rPr>
            </w:pPr>
            <w:proofErr w:type="spellStart"/>
            <w:r w:rsidRPr="00913FED">
              <w:rPr>
                <w:rFonts w:ascii="Arial" w:hAnsi="Arial" w:cs="Arial"/>
                <w:color w:val="FFFFFF" w:themeColor="background1"/>
                <w:sz w:val="20"/>
                <w:szCs w:val="20"/>
              </w:rPr>
              <w:t>Tags</w:t>
            </w:r>
            <w:proofErr w:type="spellEnd"/>
          </w:p>
        </w:tc>
        <w:tc>
          <w:tcPr>
            <w:tcW w:w="992" w:type="dxa"/>
            <w:shd w:val="clear" w:color="auto" w:fill="0070C0"/>
          </w:tcPr>
          <w:p w:rsidR="0069381A" w:rsidRPr="00913FED" w:rsidRDefault="0069381A" w:rsidP="00031A9F">
            <w:pPr>
              <w:jc w:val="both"/>
              <w:rPr>
                <w:rFonts w:ascii="Arial" w:hAnsi="Arial" w:cs="Arial"/>
                <w:color w:val="FFFFFF" w:themeColor="background1"/>
                <w:sz w:val="20"/>
                <w:szCs w:val="20"/>
              </w:rPr>
            </w:pPr>
            <w:r w:rsidRPr="00913FED">
              <w:rPr>
                <w:rFonts w:ascii="Arial" w:hAnsi="Arial" w:cs="Arial"/>
                <w:color w:val="FFFFFF" w:themeColor="background1"/>
                <w:sz w:val="20"/>
                <w:szCs w:val="20"/>
              </w:rPr>
              <w:t>Origen de Datos</w:t>
            </w:r>
          </w:p>
        </w:tc>
        <w:tc>
          <w:tcPr>
            <w:tcW w:w="992" w:type="dxa"/>
            <w:shd w:val="clear" w:color="auto" w:fill="0070C0"/>
          </w:tcPr>
          <w:p w:rsidR="0069381A" w:rsidRPr="00913FED" w:rsidRDefault="0069381A" w:rsidP="00031A9F">
            <w:pPr>
              <w:jc w:val="both"/>
              <w:rPr>
                <w:rFonts w:ascii="Arial" w:hAnsi="Arial" w:cs="Arial"/>
                <w:color w:val="FFFFFF" w:themeColor="background1"/>
                <w:sz w:val="20"/>
                <w:szCs w:val="20"/>
              </w:rPr>
            </w:pPr>
            <w:r w:rsidRPr="00913FED">
              <w:rPr>
                <w:rFonts w:ascii="Arial" w:hAnsi="Arial" w:cs="Arial"/>
                <w:color w:val="FFFFFF" w:themeColor="background1"/>
                <w:sz w:val="20"/>
                <w:szCs w:val="20"/>
              </w:rPr>
              <w:t>Tipo de Dato</w:t>
            </w:r>
          </w:p>
        </w:tc>
      </w:tr>
      <w:tr w:rsidR="0069381A" w:rsidRPr="00913FED" w:rsidTr="00D94021">
        <w:tc>
          <w:tcPr>
            <w:tcW w:w="1444" w:type="dxa"/>
          </w:tcPr>
          <w:p w:rsidR="0069381A" w:rsidRPr="00913FED" w:rsidRDefault="0069381A" w:rsidP="00031A9F">
            <w:pPr>
              <w:jc w:val="both"/>
              <w:rPr>
                <w:rFonts w:ascii="Arial" w:hAnsi="Arial" w:cs="Arial"/>
                <w:sz w:val="20"/>
                <w:szCs w:val="20"/>
              </w:rPr>
            </w:pPr>
            <w:r w:rsidRPr="00913FED">
              <w:rPr>
                <w:rFonts w:ascii="Arial" w:hAnsi="Arial" w:cs="Arial"/>
                <w:sz w:val="20"/>
                <w:szCs w:val="20"/>
              </w:rPr>
              <w:t>Velocidad Teórica de Sección</w:t>
            </w:r>
          </w:p>
        </w:tc>
        <w:tc>
          <w:tcPr>
            <w:tcW w:w="1392" w:type="dxa"/>
          </w:tcPr>
          <w:p w:rsidR="0069381A" w:rsidRPr="00913FED" w:rsidRDefault="0069381A" w:rsidP="00031A9F">
            <w:pPr>
              <w:jc w:val="both"/>
              <w:rPr>
                <w:rFonts w:ascii="Arial" w:hAnsi="Arial" w:cs="Arial"/>
                <w:sz w:val="20"/>
                <w:szCs w:val="20"/>
              </w:rPr>
            </w:pPr>
            <w:r w:rsidRPr="00913FED">
              <w:rPr>
                <w:rFonts w:ascii="Arial" w:hAnsi="Arial" w:cs="Arial"/>
                <w:sz w:val="20"/>
                <w:szCs w:val="20"/>
              </w:rPr>
              <w:t>Texto</w:t>
            </w:r>
          </w:p>
        </w:tc>
        <w:tc>
          <w:tcPr>
            <w:tcW w:w="992" w:type="dxa"/>
          </w:tcPr>
          <w:p w:rsidR="0069381A" w:rsidRPr="00913FED" w:rsidRDefault="00D94021" w:rsidP="00031A9F">
            <w:pPr>
              <w:jc w:val="both"/>
              <w:rPr>
                <w:rFonts w:ascii="Arial" w:hAnsi="Arial" w:cs="Arial"/>
                <w:sz w:val="20"/>
                <w:szCs w:val="20"/>
              </w:rPr>
            </w:pPr>
            <w:r>
              <w:rPr>
                <w:rFonts w:ascii="Arial" w:hAnsi="Arial" w:cs="Arial"/>
                <w:sz w:val="20"/>
                <w:szCs w:val="20"/>
              </w:rPr>
              <w:t>Definido por PLC</w:t>
            </w:r>
          </w:p>
        </w:tc>
        <w:tc>
          <w:tcPr>
            <w:tcW w:w="1843" w:type="dxa"/>
          </w:tcPr>
          <w:p w:rsidR="0069381A" w:rsidRPr="00913FED" w:rsidRDefault="00D94021" w:rsidP="00031A9F">
            <w:pPr>
              <w:jc w:val="both"/>
              <w:rPr>
                <w:rFonts w:ascii="Arial" w:hAnsi="Arial" w:cs="Arial"/>
                <w:sz w:val="20"/>
                <w:szCs w:val="20"/>
              </w:rPr>
            </w:pPr>
            <w:r>
              <w:rPr>
                <w:rFonts w:ascii="Arial" w:hAnsi="Arial" w:cs="Arial"/>
                <w:sz w:val="20"/>
                <w:szCs w:val="20"/>
              </w:rPr>
              <w:t>N/A</w:t>
            </w:r>
          </w:p>
        </w:tc>
        <w:tc>
          <w:tcPr>
            <w:tcW w:w="1276" w:type="dxa"/>
          </w:tcPr>
          <w:p w:rsidR="0069381A" w:rsidRPr="00913FED" w:rsidRDefault="00D94021" w:rsidP="00031A9F">
            <w:pPr>
              <w:jc w:val="both"/>
              <w:rPr>
                <w:rFonts w:ascii="Arial" w:hAnsi="Arial" w:cs="Arial"/>
                <w:sz w:val="20"/>
                <w:szCs w:val="20"/>
              </w:rPr>
            </w:pPr>
            <w:r>
              <w:rPr>
                <w:rFonts w:ascii="Arial" w:hAnsi="Arial" w:cs="Arial"/>
                <w:sz w:val="20"/>
                <w:szCs w:val="20"/>
              </w:rPr>
              <w:t>N/A</w:t>
            </w:r>
          </w:p>
        </w:tc>
        <w:tc>
          <w:tcPr>
            <w:tcW w:w="1701" w:type="dxa"/>
          </w:tcPr>
          <w:p w:rsidR="0069381A" w:rsidRPr="00913FED" w:rsidRDefault="00D94021" w:rsidP="00031A9F">
            <w:pPr>
              <w:jc w:val="both"/>
              <w:rPr>
                <w:rFonts w:ascii="Arial" w:hAnsi="Arial" w:cs="Arial"/>
                <w:sz w:val="20"/>
                <w:szCs w:val="20"/>
              </w:rPr>
            </w:pPr>
            <w:r>
              <w:rPr>
                <w:rFonts w:ascii="Arial" w:hAnsi="Arial" w:cs="Arial"/>
                <w:sz w:val="20"/>
                <w:szCs w:val="20"/>
              </w:rPr>
              <w:t>No definido</w:t>
            </w:r>
          </w:p>
        </w:tc>
        <w:tc>
          <w:tcPr>
            <w:tcW w:w="992" w:type="dxa"/>
          </w:tcPr>
          <w:p w:rsidR="0069381A" w:rsidRPr="00913FED" w:rsidRDefault="0069381A" w:rsidP="00031A9F">
            <w:pPr>
              <w:jc w:val="both"/>
              <w:rPr>
                <w:rFonts w:ascii="Arial" w:hAnsi="Arial" w:cs="Arial"/>
                <w:sz w:val="20"/>
                <w:szCs w:val="20"/>
              </w:rPr>
            </w:pPr>
            <w:r w:rsidRPr="00913FED">
              <w:rPr>
                <w:rFonts w:ascii="Arial" w:hAnsi="Arial" w:cs="Arial"/>
                <w:sz w:val="20"/>
                <w:szCs w:val="20"/>
              </w:rPr>
              <w:t>PLC</w:t>
            </w:r>
          </w:p>
          <w:p w:rsidR="0069381A" w:rsidRPr="00913FED" w:rsidRDefault="0069381A" w:rsidP="00031A9F">
            <w:pPr>
              <w:jc w:val="both"/>
              <w:rPr>
                <w:rFonts w:ascii="Arial" w:hAnsi="Arial" w:cs="Arial"/>
                <w:sz w:val="20"/>
                <w:szCs w:val="20"/>
              </w:rPr>
            </w:pPr>
          </w:p>
        </w:tc>
        <w:tc>
          <w:tcPr>
            <w:tcW w:w="992" w:type="dxa"/>
          </w:tcPr>
          <w:p w:rsidR="0069381A" w:rsidRPr="00913FED" w:rsidRDefault="00D94021" w:rsidP="00031A9F">
            <w:pPr>
              <w:jc w:val="both"/>
              <w:rPr>
                <w:rFonts w:ascii="Arial" w:hAnsi="Arial" w:cs="Arial"/>
                <w:sz w:val="20"/>
                <w:szCs w:val="20"/>
              </w:rPr>
            </w:pPr>
            <w:r>
              <w:rPr>
                <w:rFonts w:ascii="Arial" w:hAnsi="Arial" w:cs="Arial"/>
                <w:sz w:val="20"/>
                <w:szCs w:val="20"/>
              </w:rPr>
              <w:t>No definido</w:t>
            </w:r>
          </w:p>
        </w:tc>
      </w:tr>
      <w:tr w:rsidR="00D94021" w:rsidRPr="00913FED" w:rsidTr="00D94021">
        <w:tc>
          <w:tcPr>
            <w:tcW w:w="1444" w:type="dxa"/>
          </w:tcPr>
          <w:p w:rsidR="00D94021" w:rsidRPr="00913FED" w:rsidRDefault="00D94021" w:rsidP="00031A9F">
            <w:pPr>
              <w:jc w:val="both"/>
              <w:rPr>
                <w:rFonts w:ascii="Arial" w:hAnsi="Arial" w:cs="Arial"/>
                <w:sz w:val="20"/>
                <w:szCs w:val="20"/>
              </w:rPr>
            </w:pPr>
            <w:r w:rsidRPr="00913FED">
              <w:rPr>
                <w:rFonts w:ascii="Arial" w:hAnsi="Arial" w:cs="Arial"/>
                <w:sz w:val="20"/>
                <w:szCs w:val="20"/>
              </w:rPr>
              <w:t>Secuencia de Operación</w:t>
            </w:r>
          </w:p>
        </w:tc>
        <w:tc>
          <w:tcPr>
            <w:tcW w:w="1392" w:type="dxa"/>
          </w:tcPr>
          <w:p w:rsidR="00D94021" w:rsidRPr="00913FED" w:rsidRDefault="00D94021" w:rsidP="00031A9F">
            <w:pPr>
              <w:jc w:val="both"/>
              <w:rPr>
                <w:rFonts w:ascii="Arial" w:hAnsi="Arial" w:cs="Arial"/>
                <w:sz w:val="20"/>
                <w:szCs w:val="20"/>
              </w:rPr>
            </w:pPr>
            <w:r w:rsidRPr="00913FED">
              <w:rPr>
                <w:rFonts w:ascii="Arial" w:hAnsi="Arial" w:cs="Arial"/>
                <w:sz w:val="20"/>
                <w:szCs w:val="20"/>
              </w:rPr>
              <w:t>Texto</w:t>
            </w:r>
          </w:p>
        </w:tc>
        <w:tc>
          <w:tcPr>
            <w:tcW w:w="992" w:type="dxa"/>
          </w:tcPr>
          <w:p w:rsidR="00D94021" w:rsidRDefault="00D94021">
            <w:r w:rsidRPr="00D250C5">
              <w:rPr>
                <w:rFonts w:ascii="Arial" w:hAnsi="Arial" w:cs="Arial"/>
                <w:sz w:val="20"/>
                <w:szCs w:val="20"/>
              </w:rPr>
              <w:t>Definido por PLC</w:t>
            </w:r>
          </w:p>
        </w:tc>
        <w:tc>
          <w:tcPr>
            <w:tcW w:w="1843" w:type="dxa"/>
          </w:tcPr>
          <w:p w:rsidR="00D94021" w:rsidRDefault="00D94021">
            <w:r w:rsidRPr="00D31E1A">
              <w:rPr>
                <w:rFonts w:ascii="Arial" w:hAnsi="Arial" w:cs="Arial"/>
                <w:sz w:val="20"/>
                <w:szCs w:val="20"/>
              </w:rPr>
              <w:t>N/A</w:t>
            </w:r>
          </w:p>
        </w:tc>
        <w:tc>
          <w:tcPr>
            <w:tcW w:w="1276" w:type="dxa"/>
          </w:tcPr>
          <w:p w:rsidR="00D94021" w:rsidRDefault="00D94021">
            <w:r w:rsidRPr="00D31E1A">
              <w:rPr>
                <w:rFonts w:ascii="Arial" w:hAnsi="Arial" w:cs="Arial"/>
                <w:sz w:val="20"/>
                <w:szCs w:val="20"/>
              </w:rPr>
              <w:t>N/A</w:t>
            </w:r>
          </w:p>
        </w:tc>
        <w:tc>
          <w:tcPr>
            <w:tcW w:w="1701" w:type="dxa"/>
          </w:tcPr>
          <w:p w:rsidR="00D94021" w:rsidRDefault="00D94021">
            <w:r w:rsidRPr="00BC5427">
              <w:rPr>
                <w:rFonts w:ascii="Arial" w:hAnsi="Arial" w:cs="Arial"/>
                <w:sz w:val="20"/>
                <w:szCs w:val="20"/>
              </w:rPr>
              <w:t>No definido</w:t>
            </w:r>
          </w:p>
        </w:tc>
        <w:tc>
          <w:tcPr>
            <w:tcW w:w="992" w:type="dxa"/>
          </w:tcPr>
          <w:p w:rsidR="00D94021" w:rsidRPr="00913FED" w:rsidRDefault="00D94021" w:rsidP="00031A9F">
            <w:pPr>
              <w:rPr>
                <w:sz w:val="20"/>
                <w:szCs w:val="20"/>
              </w:rPr>
            </w:pPr>
            <w:r w:rsidRPr="00913FED">
              <w:rPr>
                <w:rFonts w:ascii="Arial" w:hAnsi="Arial" w:cs="Arial"/>
                <w:sz w:val="20"/>
                <w:szCs w:val="20"/>
              </w:rPr>
              <w:t>PLC</w:t>
            </w:r>
          </w:p>
        </w:tc>
        <w:tc>
          <w:tcPr>
            <w:tcW w:w="992" w:type="dxa"/>
          </w:tcPr>
          <w:p w:rsidR="00D94021" w:rsidRDefault="00D94021">
            <w:r w:rsidRPr="00482046">
              <w:rPr>
                <w:rFonts w:ascii="Arial" w:hAnsi="Arial" w:cs="Arial"/>
                <w:sz w:val="20"/>
                <w:szCs w:val="20"/>
              </w:rPr>
              <w:t>No definido</w:t>
            </w:r>
          </w:p>
        </w:tc>
      </w:tr>
      <w:tr w:rsidR="00D94021" w:rsidRPr="00913FED" w:rsidTr="00D94021">
        <w:tc>
          <w:tcPr>
            <w:tcW w:w="1444" w:type="dxa"/>
          </w:tcPr>
          <w:p w:rsidR="00D94021" w:rsidRPr="00913FED" w:rsidRDefault="00D94021" w:rsidP="00031A9F">
            <w:pPr>
              <w:jc w:val="both"/>
              <w:rPr>
                <w:rFonts w:ascii="Arial" w:hAnsi="Arial" w:cs="Arial"/>
                <w:sz w:val="20"/>
                <w:szCs w:val="20"/>
              </w:rPr>
            </w:pPr>
            <w:r w:rsidRPr="00913FED">
              <w:rPr>
                <w:rFonts w:ascii="Arial" w:hAnsi="Arial" w:cs="Arial"/>
                <w:sz w:val="20"/>
                <w:szCs w:val="20"/>
              </w:rPr>
              <w:t>Tiempo Teórico de Caída de Gota</w:t>
            </w:r>
          </w:p>
        </w:tc>
        <w:tc>
          <w:tcPr>
            <w:tcW w:w="1392" w:type="dxa"/>
          </w:tcPr>
          <w:p w:rsidR="00D94021" w:rsidRPr="00913FED" w:rsidRDefault="00D94021" w:rsidP="00031A9F">
            <w:pPr>
              <w:jc w:val="both"/>
              <w:rPr>
                <w:rFonts w:ascii="Arial" w:hAnsi="Arial" w:cs="Arial"/>
                <w:sz w:val="20"/>
                <w:szCs w:val="20"/>
              </w:rPr>
            </w:pPr>
            <w:r w:rsidRPr="00913FED">
              <w:rPr>
                <w:rFonts w:ascii="Arial" w:hAnsi="Arial" w:cs="Arial"/>
                <w:sz w:val="20"/>
                <w:szCs w:val="20"/>
              </w:rPr>
              <w:t>Texto</w:t>
            </w:r>
          </w:p>
        </w:tc>
        <w:tc>
          <w:tcPr>
            <w:tcW w:w="992" w:type="dxa"/>
          </w:tcPr>
          <w:p w:rsidR="00D94021" w:rsidRDefault="00D94021">
            <w:r w:rsidRPr="00D250C5">
              <w:rPr>
                <w:rFonts w:ascii="Arial" w:hAnsi="Arial" w:cs="Arial"/>
                <w:sz w:val="20"/>
                <w:szCs w:val="20"/>
              </w:rPr>
              <w:t>Definido por PLC</w:t>
            </w:r>
          </w:p>
        </w:tc>
        <w:tc>
          <w:tcPr>
            <w:tcW w:w="1843" w:type="dxa"/>
          </w:tcPr>
          <w:p w:rsidR="00D94021" w:rsidRDefault="00D94021">
            <w:r w:rsidRPr="00D31E1A">
              <w:rPr>
                <w:rFonts w:ascii="Arial" w:hAnsi="Arial" w:cs="Arial"/>
                <w:sz w:val="20"/>
                <w:szCs w:val="20"/>
              </w:rPr>
              <w:t>N/A</w:t>
            </w:r>
          </w:p>
        </w:tc>
        <w:tc>
          <w:tcPr>
            <w:tcW w:w="1276" w:type="dxa"/>
          </w:tcPr>
          <w:p w:rsidR="00D94021" w:rsidRDefault="00D94021">
            <w:r w:rsidRPr="00D31E1A">
              <w:rPr>
                <w:rFonts w:ascii="Arial" w:hAnsi="Arial" w:cs="Arial"/>
                <w:sz w:val="20"/>
                <w:szCs w:val="20"/>
              </w:rPr>
              <w:t>N/A</w:t>
            </w:r>
          </w:p>
        </w:tc>
        <w:tc>
          <w:tcPr>
            <w:tcW w:w="1701" w:type="dxa"/>
          </w:tcPr>
          <w:p w:rsidR="00D94021" w:rsidRDefault="00D94021">
            <w:r w:rsidRPr="00BC5427">
              <w:rPr>
                <w:rFonts w:ascii="Arial" w:hAnsi="Arial" w:cs="Arial"/>
                <w:sz w:val="20"/>
                <w:szCs w:val="20"/>
              </w:rPr>
              <w:t>No definido</w:t>
            </w:r>
          </w:p>
        </w:tc>
        <w:tc>
          <w:tcPr>
            <w:tcW w:w="992" w:type="dxa"/>
          </w:tcPr>
          <w:p w:rsidR="00D94021" w:rsidRPr="00913FED" w:rsidRDefault="00D94021" w:rsidP="00031A9F">
            <w:pPr>
              <w:rPr>
                <w:sz w:val="20"/>
                <w:szCs w:val="20"/>
              </w:rPr>
            </w:pPr>
            <w:r w:rsidRPr="00913FED">
              <w:rPr>
                <w:rFonts w:ascii="Arial" w:hAnsi="Arial" w:cs="Arial"/>
                <w:sz w:val="20"/>
                <w:szCs w:val="20"/>
              </w:rPr>
              <w:t>PLC</w:t>
            </w:r>
          </w:p>
        </w:tc>
        <w:tc>
          <w:tcPr>
            <w:tcW w:w="992" w:type="dxa"/>
          </w:tcPr>
          <w:p w:rsidR="00D94021" w:rsidRDefault="00D94021">
            <w:r w:rsidRPr="00482046">
              <w:rPr>
                <w:rFonts w:ascii="Arial" w:hAnsi="Arial" w:cs="Arial"/>
                <w:sz w:val="20"/>
                <w:szCs w:val="20"/>
              </w:rPr>
              <w:t>No definido</w:t>
            </w:r>
          </w:p>
        </w:tc>
      </w:tr>
      <w:tr w:rsidR="00D94021" w:rsidRPr="00913FED" w:rsidTr="00D94021">
        <w:tc>
          <w:tcPr>
            <w:tcW w:w="1444" w:type="dxa"/>
          </w:tcPr>
          <w:p w:rsidR="00D94021" w:rsidRPr="00913FED" w:rsidRDefault="00D94021" w:rsidP="00031A9F">
            <w:pPr>
              <w:jc w:val="both"/>
              <w:rPr>
                <w:rFonts w:ascii="Arial" w:hAnsi="Arial" w:cs="Arial"/>
                <w:sz w:val="20"/>
                <w:szCs w:val="20"/>
              </w:rPr>
            </w:pPr>
            <w:r w:rsidRPr="00913FED">
              <w:rPr>
                <w:rFonts w:ascii="Arial" w:hAnsi="Arial" w:cs="Arial"/>
                <w:sz w:val="20"/>
                <w:szCs w:val="20"/>
              </w:rPr>
              <w:t>Tiempo de Movimiento entre secciones</w:t>
            </w:r>
          </w:p>
        </w:tc>
        <w:tc>
          <w:tcPr>
            <w:tcW w:w="1392" w:type="dxa"/>
          </w:tcPr>
          <w:p w:rsidR="00D94021" w:rsidRPr="00913FED" w:rsidRDefault="00D94021" w:rsidP="00031A9F">
            <w:pPr>
              <w:jc w:val="both"/>
              <w:rPr>
                <w:rFonts w:ascii="Arial" w:hAnsi="Arial" w:cs="Arial"/>
                <w:sz w:val="20"/>
                <w:szCs w:val="20"/>
              </w:rPr>
            </w:pPr>
            <w:r w:rsidRPr="00913FED">
              <w:rPr>
                <w:rFonts w:ascii="Arial" w:hAnsi="Arial" w:cs="Arial"/>
                <w:sz w:val="20"/>
                <w:szCs w:val="20"/>
              </w:rPr>
              <w:t>Texto</w:t>
            </w:r>
          </w:p>
        </w:tc>
        <w:tc>
          <w:tcPr>
            <w:tcW w:w="992" w:type="dxa"/>
          </w:tcPr>
          <w:p w:rsidR="00D94021" w:rsidRDefault="00D94021">
            <w:r w:rsidRPr="00D250C5">
              <w:rPr>
                <w:rFonts w:ascii="Arial" w:hAnsi="Arial" w:cs="Arial"/>
                <w:sz w:val="20"/>
                <w:szCs w:val="20"/>
              </w:rPr>
              <w:t>Definido por PLC</w:t>
            </w:r>
          </w:p>
        </w:tc>
        <w:tc>
          <w:tcPr>
            <w:tcW w:w="1843" w:type="dxa"/>
          </w:tcPr>
          <w:p w:rsidR="00D94021" w:rsidRDefault="00D94021">
            <w:r w:rsidRPr="00D31E1A">
              <w:rPr>
                <w:rFonts w:ascii="Arial" w:hAnsi="Arial" w:cs="Arial"/>
                <w:sz w:val="20"/>
                <w:szCs w:val="20"/>
              </w:rPr>
              <w:t>N/A</w:t>
            </w:r>
          </w:p>
        </w:tc>
        <w:tc>
          <w:tcPr>
            <w:tcW w:w="1276" w:type="dxa"/>
          </w:tcPr>
          <w:p w:rsidR="00D94021" w:rsidRDefault="00D94021">
            <w:r w:rsidRPr="00D31E1A">
              <w:rPr>
                <w:rFonts w:ascii="Arial" w:hAnsi="Arial" w:cs="Arial"/>
                <w:sz w:val="20"/>
                <w:szCs w:val="20"/>
              </w:rPr>
              <w:t>N/A</w:t>
            </w:r>
          </w:p>
        </w:tc>
        <w:tc>
          <w:tcPr>
            <w:tcW w:w="1701" w:type="dxa"/>
          </w:tcPr>
          <w:p w:rsidR="00D94021" w:rsidRDefault="00D94021">
            <w:r w:rsidRPr="00BC5427">
              <w:rPr>
                <w:rFonts w:ascii="Arial" w:hAnsi="Arial" w:cs="Arial"/>
                <w:sz w:val="20"/>
                <w:szCs w:val="20"/>
              </w:rPr>
              <w:t>No definido</w:t>
            </w:r>
          </w:p>
        </w:tc>
        <w:tc>
          <w:tcPr>
            <w:tcW w:w="992" w:type="dxa"/>
          </w:tcPr>
          <w:p w:rsidR="00D94021" w:rsidRPr="00913FED" w:rsidRDefault="00D94021" w:rsidP="00031A9F">
            <w:pPr>
              <w:rPr>
                <w:sz w:val="20"/>
                <w:szCs w:val="20"/>
              </w:rPr>
            </w:pPr>
            <w:r w:rsidRPr="00913FED">
              <w:rPr>
                <w:rFonts w:ascii="Arial" w:hAnsi="Arial" w:cs="Arial"/>
                <w:sz w:val="20"/>
                <w:szCs w:val="20"/>
              </w:rPr>
              <w:t>PLC</w:t>
            </w:r>
          </w:p>
        </w:tc>
        <w:tc>
          <w:tcPr>
            <w:tcW w:w="992" w:type="dxa"/>
          </w:tcPr>
          <w:p w:rsidR="00D94021" w:rsidRDefault="00D94021">
            <w:r w:rsidRPr="00482046">
              <w:rPr>
                <w:rFonts w:ascii="Arial" w:hAnsi="Arial" w:cs="Arial"/>
                <w:sz w:val="20"/>
                <w:szCs w:val="20"/>
              </w:rPr>
              <w:t>No definido</w:t>
            </w:r>
          </w:p>
        </w:tc>
      </w:tr>
      <w:tr w:rsidR="00D94021" w:rsidRPr="00913FED" w:rsidTr="00D94021">
        <w:tc>
          <w:tcPr>
            <w:tcW w:w="1444" w:type="dxa"/>
          </w:tcPr>
          <w:p w:rsidR="00D94021" w:rsidRPr="00913FED" w:rsidRDefault="00D94021" w:rsidP="00031A9F">
            <w:pPr>
              <w:jc w:val="both"/>
              <w:rPr>
                <w:rFonts w:ascii="Arial" w:hAnsi="Arial" w:cs="Arial"/>
                <w:sz w:val="20"/>
                <w:szCs w:val="20"/>
              </w:rPr>
            </w:pPr>
            <w:r w:rsidRPr="00913FED">
              <w:rPr>
                <w:rFonts w:ascii="Arial" w:hAnsi="Arial" w:cs="Arial"/>
                <w:sz w:val="20"/>
                <w:szCs w:val="20"/>
              </w:rPr>
              <w:t>Tiempo Vela en Contacto con Vaciador</w:t>
            </w:r>
          </w:p>
        </w:tc>
        <w:tc>
          <w:tcPr>
            <w:tcW w:w="1392" w:type="dxa"/>
          </w:tcPr>
          <w:p w:rsidR="00D94021" w:rsidRPr="00913FED" w:rsidRDefault="00D94021" w:rsidP="00031A9F">
            <w:pPr>
              <w:jc w:val="both"/>
              <w:rPr>
                <w:rFonts w:ascii="Arial" w:hAnsi="Arial" w:cs="Arial"/>
                <w:sz w:val="20"/>
                <w:szCs w:val="20"/>
              </w:rPr>
            </w:pPr>
            <w:r w:rsidRPr="00913FED">
              <w:rPr>
                <w:rFonts w:ascii="Arial" w:hAnsi="Arial" w:cs="Arial"/>
                <w:sz w:val="20"/>
                <w:szCs w:val="20"/>
              </w:rPr>
              <w:t>Texto</w:t>
            </w:r>
          </w:p>
        </w:tc>
        <w:tc>
          <w:tcPr>
            <w:tcW w:w="992" w:type="dxa"/>
          </w:tcPr>
          <w:p w:rsidR="00D94021" w:rsidRDefault="00D94021">
            <w:r w:rsidRPr="00D250C5">
              <w:rPr>
                <w:rFonts w:ascii="Arial" w:hAnsi="Arial" w:cs="Arial"/>
                <w:sz w:val="20"/>
                <w:szCs w:val="20"/>
              </w:rPr>
              <w:t>Definido por PLC</w:t>
            </w:r>
          </w:p>
        </w:tc>
        <w:tc>
          <w:tcPr>
            <w:tcW w:w="1843" w:type="dxa"/>
          </w:tcPr>
          <w:p w:rsidR="00D94021" w:rsidRDefault="00D94021">
            <w:r w:rsidRPr="00D31E1A">
              <w:rPr>
                <w:rFonts w:ascii="Arial" w:hAnsi="Arial" w:cs="Arial"/>
                <w:sz w:val="20"/>
                <w:szCs w:val="20"/>
              </w:rPr>
              <w:t>N/A</w:t>
            </w:r>
          </w:p>
        </w:tc>
        <w:tc>
          <w:tcPr>
            <w:tcW w:w="1276" w:type="dxa"/>
          </w:tcPr>
          <w:p w:rsidR="00D94021" w:rsidRDefault="00D94021">
            <w:r w:rsidRPr="00D31E1A">
              <w:rPr>
                <w:rFonts w:ascii="Arial" w:hAnsi="Arial" w:cs="Arial"/>
                <w:sz w:val="20"/>
                <w:szCs w:val="20"/>
              </w:rPr>
              <w:t>N/A</w:t>
            </w:r>
          </w:p>
        </w:tc>
        <w:tc>
          <w:tcPr>
            <w:tcW w:w="1701" w:type="dxa"/>
          </w:tcPr>
          <w:p w:rsidR="00D94021" w:rsidRDefault="00D94021">
            <w:r w:rsidRPr="00BC5427">
              <w:rPr>
                <w:rFonts w:ascii="Arial" w:hAnsi="Arial" w:cs="Arial"/>
                <w:sz w:val="20"/>
                <w:szCs w:val="20"/>
              </w:rPr>
              <w:t>No definido</w:t>
            </w:r>
          </w:p>
        </w:tc>
        <w:tc>
          <w:tcPr>
            <w:tcW w:w="992" w:type="dxa"/>
          </w:tcPr>
          <w:p w:rsidR="00D94021" w:rsidRPr="00913FED" w:rsidRDefault="00D94021" w:rsidP="00031A9F">
            <w:pPr>
              <w:rPr>
                <w:sz w:val="20"/>
                <w:szCs w:val="20"/>
              </w:rPr>
            </w:pPr>
            <w:r w:rsidRPr="00913FED">
              <w:rPr>
                <w:rFonts w:ascii="Arial" w:hAnsi="Arial" w:cs="Arial"/>
                <w:sz w:val="20"/>
                <w:szCs w:val="20"/>
              </w:rPr>
              <w:t>PLC</w:t>
            </w:r>
          </w:p>
        </w:tc>
        <w:tc>
          <w:tcPr>
            <w:tcW w:w="992" w:type="dxa"/>
          </w:tcPr>
          <w:p w:rsidR="00D94021" w:rsidRDefault="00D94021">
            <w:r w:rsidRPr="00482046">
              <w:rPr>
                <w:rFonts w:ascii="Arial" w:hAnsi="Arial" w:cs="Arial"/>
                <w:sz w:val="20"/>
                <w:szCs w:val="20"/>
              </w:rPr>
              <w:t>No definido</w:t>
            </w:r>
          </w:p>
        </w:tc>
      </w:tr>
      <w:tr w:rsidR="00D94021" w:rsidRPr="00913FED" w:rsidTr="00D94021">
        <w:tc>
          <w:tcPr>
            <w:tcW w:w="1444" w:type="dxa"/>
          </w:tcPr>
          <w:p w:rsidR="00D94021" w:rsidRPr="00913FED" w:rsidRDefault="00D94021" w:rsidP="00031A9F">
            <w:pPr>
              <w:jc w:val="both"/>
              <w:rPr>
                <w:rFonts w:ascii="Arial" w:hAnsi="Arial" w:cs="Arial"/>
                <w:sz w:val="20"/>
                <w:szCs w:val="20"/>
              </w:rPr>
            </w:pPr>
            <w:proofErr w:type="spellStart"/>
            <w:r w:rsidRPr="00913FED">
              <w:rPr>
                <w:rFonts w:ascii="Arial" w:hAnsi="Arial" w:cs="Arial"/>
                <w:sz w:val="20"/>
                <w:szCs w:val="20"/>
              </w:rPr>
              <w:t>Setup</w:t>
            </w:r>
            <w:proofErr w:type="spellEnd"/>
            <w:r w:rsidRPr="00913FED">
              <w:rPr>
                <w:rFonts w:ascii="Arial" w:hAnsi="Arial" w:cs="Arial"/>
                <w:sz w:val="20"/>
                <w:szCs w:val="20"/>
              </w:rPr>
              <w:t xml:space="preserve"> para Sincronía</w:t>
            </w:r>
          </w:p>
        </w:tc>
        <w:tc>
          <w:tcPr>
            <w:tcW w:w="1392" w:type="dxa"/>
          </w:tcPr>
          <w:p w:rsidR="00D94021" w:rsidRPr="00913FED" w:rsidRDefault="00D94021" w:rsidP="00031A9F">
            <w:pPr>
              <w:jc w:val="both"/>
              <w:rPr>
                <w:rFonts w:ascii="Arial" w:hAnsi="Arial" w:cs="Arial"/>
                <w:sz w:val="20"/>
                <w:szCs w:val="20"/>
              </w:rPr>
            </w:pPr>
            <w:r w:rsidRPr="00913FED">
              <w:rPr>
                <w:rFonts w:ascii="Arial" w:hAnsi="Arial" w:cs="Arial"/>
                <w:sz w:val="20"/>
                <w:szCs w:val="20"/>
              </w:rPr>
              <w:t>Selección</w:t>
            </w:r>
          </w:p>
        </w:tc>
        <w:tc>
          <w:tcPr>
            <w:tcW w:w="992" w:type="dxa"/>
          </w:tcPr>
          <w:p w:rsidR="00D94021" w:rsidRDefault="00D94021">
            <w:r w:rsidRPr="00D250C5">
              <w:rPr>
                <w:rFonts w:ascii="Arial" w:hAnsi="Arial" w:cs="Arial"/>
                <w:sz w:val="20"/>
                <w:szCs w:val="20"/>
              </w:rPr>
              <w:t>Definido por PLC</w:t>
            </w:r>
          </w:p>
        </w:tc>
        <w:tc>
          <w:tcPr>
            <w:tcW w:w="1843" w:type="dxa"/>
          </w:tcPr>
          <w:p w:rsidR="00D94021" w:rsidRDefault="00D94021">
            <w:r w:rsidRPr="00D31E1A">
              <w:rPr>
                <w:rFonts w:ascii="Arial" w:hAnsi="Arial" w:cs="Arial"/>
                <w:sz w:val="20"/>
                <w:szCs w:val="20"/>
              </w:rPr>
              <w:t>N/A</w:t>
            </w:r>
          </w:p>
        </w:tc>
        <w:tc>
          <w:tcPr>
            <w:tcW w:w="1276" w:type="dxa"/>
          </w:tcPr>
          <w:p w:rsidR="00D94021" w:rsidRDefault="00D94021">
            <w:r w:rsidRPr="00D31E1A">
              <w:rPr>
                <w:rFonts w:ascii="Arial" w:hAnsi="Arial" w:cs="Arial"/>
                <w:sz w:val="20"/>
                <w:szCs w:val="20"/>
              </w:rPr>
              <w:t>N/A</w:t>
            </w:r>
          </w:p>
        </w:tc>
        <w:tc>
          <w:tcPr>
            <w:tcW w:w="1701" w:type="dxa"/>
          </w:tcPr>
          <w:p w:rsidR="00D94021" w:rsidRDefault="00D94021">
            <w:r w:rsidRPr="00BC5427">
              <w:rPr>
                <w:rFonts w:ascii="Arial" w:hAnsi="Arial" w:cs="Arial"/>
                <w:sz w:val="20"/>
                <w:szCs w:val="20"/>
              </w:rPr>
              <w:t>No definido</w:t>
            </w:r>
          </w:p>
        </w:tc>
        <w:tc>
          <w:tcPr>
            <w:tcW w:w="992" w:type="dxa"/>
          </w:tcPr>
          <w:p w:rsidR="00D94021" w:rsidRPr="00913FED" w:rsidRDefault="00D94021" w:rsidP="00031A9F">
            <w:pPr>
              <w:rPr>
                <w:sz w:val="20"/>
                <w:szCs w:val="20"/>
              </w:rPr>
            </w:pPr>
            <w:r w:rsidRPr="00913FED">
              <w:rPr>
                <w:rFonts w:ascii="Arial" w:hAnsi="Arial" w:cs="Arial"/>
                <w:sz w:val="20"/>
                <w:szCs w:val="20"/>
              </w:rPr>
              <w:t>PLC</w:t>
            </w:r>
          </w:p>
        </w:tc>
        <w:tc>
          <w:tcPr>
            <w:tcW w:w="992" w:type="dxa"/>
          </w:tcPr>
          <w:p w:rsidR="00D94021" w:rsidRDefault="00D94021">
            <w:r w:rsidRPr="00482046">
              <w:rPr>
                <w:rFonts w:ascii="Arial" w:hAnsi="Arial" w:cs="Arial"/>
                <w:sz w:val="20"/>
                <w:szCs w:val="20"/>
              </w:rPr>
              <w:t>No definido</w:t>
            </w:r>
          </w:p>
        </w:tc>
      </w:tr>
      <w:tr w:rsidR="00D94021" w:rsidRPr="00913FED" w:rsidTr="00D94021">
        <w:tc>
          <w:tcPr>
            <w:tcW w:w="1444" w:type="dxa"/>
          </w:tcPr>
          <w:p w:rsidR="00D94021" w:rsidRPr="00913FED" w:rsidRDefault="00D94021" w:rsidP="00031A9F">
            <w:pPr>
              <w:jc w:val="both"/>
              <w:rPr>
                <w:rFonts w:ascii="Arial" w:hAnsi="Arial" w:cs="Arial"/>
                <w:sz w:val="20"/>
                <w:szCs w:val="20"/>
              </w:rPr>
            </w:pPr>
            <w:r w:rsidRPr="00913FED">
              <w:rPr>
                <w:rFonts w:ascii="Arial" w:hAnsi="Arial" w:cs="Arial"/>
                <w:sz w:val="20"/>
                <w:szCs w:val="20"/>
              </w:rPr>
              <w:t>Tiempo de Ciclo Real de Máquina Fuera de Rango</w:t>
            </w:r>
          </w:p>
        </w:tc>
        <w:tc>
          <w:tcPr>
            <w:tcW w:w="1392" w:type="dxa"/>
          </w:tcPr>
          <w:p w:rsidR="00D94021" w:rsidRPr="00913FED" w:rsidRDefault="00D94021" w:rsidP="00031A9F">
            <w:pPr>
              <w:jc w:val="both"/>
              <w:rPr>
                <w:rFonts w:ascii="Arial" w:hAnsi="Arial" w:cs="Arial"/>
                <w:sz w:val="20"/>
                <w:szCs w:val="20"/>
              </w:rPr>
            </w:pPr>
            <w:r w:rsidRPr="00913FED">
              <w:rPr>
                <w:rFonts w:ascii="Arial" w:hAnsi="Arial" w:cs="Arial"/>
                <w:sz w:val="20"/>
                <w:szCs w:val="20"/>
              </w:rPr>
              <w:t>Texto</w:t>
            </w:r>
          </w:p>
        </w:tc>
        <w:tc>
          <w:tcPr>
            <w:tcW w:w="992" w:type="dxa"/>
          </w:tcPr>
          <w:p w:rsidR="00D94021" w:rsidRDefault="00D94021">
            <w:r w:rsidRPr="00D250C5">
              <w:rPr>
                <w:rFonts w:ascii="Arial" w:hAnsi="Arial" w:cs="Arial"/>
                <w:sz w:val="20"/>
                <w:szCs w:val="20"/>
              </w:rPr>
              <w:t>Definido por PLC</w:t>
            </w:r>
          </w:p>
        </w:tc>
        <w:tc>
          <w:tcPr>
            <w:tcW w:w="1843" w:type="dxa"/>
          </w:tcPr>
          <w:p w:rsidR="00D94021" w:rsidRDefault="00D94021">
            <w:r w:rsidRPr="00D31E1A">
              <w:rPr>
                <w:rFonts w:ascii="Arial" w:hAnsi="Arial" w:cs="Arial"/>
                <w:sz w:val="20"/>
                <w:szCs w:val="20"/>
              </w:rPr>
              <w:t>N/A</w:t>
            </w:r>
          </w:p>
        </w:tc>
        <w:tc>
          <w:tcPr>
            <w:tcW w:w="1276" w:type="dxa"/>
          </w:tcPr>
          <w:p w:rsidR="00D94021" w:rsidRDefault="00D94021">
            <w:r w:rsidRPr="00D31E1A">
              <w:rPr>
                <w:rFonts w:ascii="Arial" w:hAnsi="Arial" w:cs="Arial"/>
                <w:sz w:val="20"/>
                <w:szCs w:val="20"/>
              </w:rPr>
              <w:t>N/A</w:t>
            </w:r>
          </w:p>
        </w:tc>
        <w:tc>
          <w:tcPr>
            <w:tcW w:w="1701" w:type="dxa"/>
          </w:tcPr>
          <w:p w:rsidR="00D94021" w:rsidRDefault="00D94021">
            <w:r w:rsidRPr="00BC5427">
              <w:rPr>
                <w:rFonts w:ascii="Arial" w:hAnsi="Arial" w:cs="Arial"/>
                <w:sz w:val="20"/>
                <w:szCs w:val="20"/>
              </w:rPr>
              <w:t>No definido</w:t>
            </w:r>
          </w:p>
        </w:tc>
        <w:tc>
          <w:tcPr>
            <w:tcW w:w="992" w:type="dxa"/>
          </w:tcPr>
          <w:p w:rsidR="00D94021" w:rsidRPr="00913FED" w:rsidRDefault="00D94021" w:rsidP="00031A9F">
            <w:pPr>
              <w:rPr>
                <w:sz w:val="20"/>
                <w:szCs w:val="20"/>
              </w:rPr>
            </w:pPr>
            <w:r w:rsidRPr="00913FED">
              <w:rPr>
                <w:rFonts w:ascii="Arial" w:hAnsi="Arial" w:cs="Arial"/>
                <w:sz w:val="20"/>
                <w:szCs w:val="20"/>
              </w:rPr>
              <w:t>PLC</w:t>
            </w:r>
          </w:p>
        </w:tc>
        <w:tc>
          <w:tcPr>
            <w:tcW w:w="992" w:type="dxa"/>
          </w:tcPr>
          <w:p w:rsidR="00D94021" w:rsidRDefault="00D94021">
            <w:r w:rsidRPr="00482046">
              <w:rPr>
                <w:rFonts w:ascii="Arial" w:hAnsi="Arial" w:cs="Arial"/>
                <w:sz w:val="20"/>
                <w:szCs w:val="20"/>
              </w:rPr>
              <w:t>No definido</w:t>
            </w:r>
          </w:p>
        </w:tc>
      </w:tr>
      <w:tr w:rsidR="00D94021" w:rsidRPr="00913FED" w:rsidTr="00D94021">
        <w:tc>
          <w:tcPr>
            <w:tcW w:w="1444" w:type="dxa"/>
          </w:tcPr>
          <w:p w:rsidR="00D94021" w:rsidRPr="00913FED" w:rsidRDefault="00D94021" w:rsidP="00031A9F">
            <w:pPr>
              <w:jc w:val="both"/>
              <w:rPr>
                <w:rFonts w:ascii="Arial" w:hAnsi="Arial" w:cs="Arial"/>
                <w:sz w:val="20"/>
                <w:szCs w:val="20"/>
              </w:rPr>
            </w:pPr>
            <w:r w:rsidRPr="00913FED">
              <w:rPr>
                <w:rFonts w:ascii="Arial" w:hAnsi="Arial" w:cs="Arial"/>
                <w:sz w:val="20"/>
                <w:szCs w:val="20"/>
              </w:rPr>
              <w:t>Tiempo de Movimiento Posición Rechazo de Vidrio</w:t>
            </w:r>
          </w:p>
        </w:tc>
        <w:tc>
          <w:tcPr>
            <w:tcW w:w="1392" w:type="dxa"/>
          </w:tcPr>
          <w:p w:rsidR="00D94021" w:rsidRPr="00913FED" w:rsidRDefault="00D94021" w:rsidP="00031A9F">
            <w:pPr>
              <w:jc w:val="both"/>
              <w:rPr>
                <w:rFonts w:ascii="Arial" w:hAnsi="Arial" w:cs="Arial"/>
                <w:sz w:val="20"/>
                <w:szCs w:val="20"/>
              </w:rPr>
            </w:pPr>
            <w:r w:rsidRPr="00913FED">
              <w:rPr>
                <w:rFonts w:ascii="Arial" w:hAnsi="Arial" w:cs="Arial"/>
                <w:sz w:val="20"/>
                <w:szCs w:val="20"/>
              </w:rPr>
              <w:t>Texto</w:t>
            </w:r>
          </w:p>
        </w:tc>
        <w:tc>
          <w:tcPr>
            <w:tcW w:w="992" w:type="dxa"/>
          </w:tcPr>
          <w:p w:rsidR="00D94021" w:rsidRDefault="00D94021">
            <w:r w:rsidRPr="00D250C5">
              <w:rPr>
                <w:rFonts w:ascii="Arial" w:hAnsi="Arial" w:cs="Arial"/>
                <w:sz w:val="20"/>
                <w:szCs w:val="20"/>
              </w:rPr>
              <w:t>Definido por PLC</w:t>
            </w:r>
          </w:p>
        </w:tc>
        <w:tc>
          <w:tcPr>
            <w:tcW w:w="1843" w:type="dxa"/>
          </w:tcPr>
          <w:p w:rsidR="00D94021" w:rsidRDefault="00D94021">
            <w:r w:rsidRPr="00D31E1A">
              <w:rPr>
                <w:rFonts w:ascii="Arial" w:hAnsi="Arial" w:cs="Arial"/>
                <w:sz w:val="20"/>
                <w:szCs w:val="20"/>
              </w:rPr>
              <w:t>N/A</w:t>
            </w:r>
          </w:p>
        </w:tc>
        <w:tc>
          <w:tcPr>
            <w:tcW w:w="1276" w:type="dxa"/>
          </w:tcPr>
          <w:p w:rsidR="00D94021" w:rsidRDefault="00D94021">
            <w:r w:rsidRPr="00D31E1A">
              <w:rPr>
                <w:rFonts w:ascii="Arial" w:hAnsi="Arial" w:cs="Arial"/>
                <w:sz w:val="20"/>
                <w:szCs w:val="20"/>
              </w:rPr>
              <w:t>N/A</w:t>
            </w:r>
          </w:p>
        </w:tc>
        <w:tc>
          <w:tcPr>
            <w:tcW w:w="1701" w:type="dxa"/>
          </w:tcPr>
          <w:p w:rsidR="00D94021" w:rsidRDefault="00D94021">
            <w:r w:rsidRPr="00BC5427">
              <w:rPr>
                <w:rFonts w:ascii="Arial" w:hAnsi="Arial" w:cs="Arial"/>
                <w:sz w:val="20"/>
                <w:szCs w:val="20"/>
              </w:rPr>
              <w:t>No definido</w:t>
            </w:r>
          </w:p>
        </w:tc>
        <w:tc>
          <w:tcPr>
            <w:tcW w:w="992" w:type="dxa"/>
          </w:tcPr>
          <w:p w:rsidR="00D94021" w:rsidRPr="00913FED" w:rsidRDefault="00D94021" w:rsidP="00031A9F">
            <w:pPr>
              <w:rPr>
                <w:sz w:val="20"/>
                <w:szCs w:val="20"/>
              </w:rPr>
            </w:pPr>
            <w:r w:rsidRPr="00913FED">
              <w:rPr>
                <w:rFonts w:ascii="Arial" w:hAnsi="Arial" w:cs="Arial"/>
                <w:sz w:val="20"/>
                <w:szCs w:val="20"/>
              </w:rPr>
              <w:t>PLC</w:t>
            </w:r>
          </w:p>
        </w:tc>
        <w:tc>
          <w:tcPr>
            <w:tcW w:w="992" w:type="dxa"/>
          </w:tcPr>
          <w:p w:rsidR="00D94021" w:rsidRDefault="00D94021">
            <w:r w:rsidRPr="00482046">
              <w:rPr>
                <w:rFonts w:ascii="Arial" w:hAnsi="Arial" w:cs="Arial"/>
                <w:sz w:val="20"/>
                <w:szCs w:val="20"/>
              </w:rPr>
              <w:t>No definido</w:t>
            </w:r>
          </w:p>
        </w:tc>
      </w:tr>
      <w:tr w:rsidR="00D94021" w:rsidRPr="00913FED" w:rsidTr="00D94021">
        <w:tc>
          <w:tcPr>
            <w:tcW w:w="1444" w:type="dxa"/>
          </w:tcPr>
          <w:p w:rsidR="00D94021" w:rsidRPr="00913FED" w:rsidRDefault="00D94021" w:rsidP="00031A9F">
            <w:pPr>
              <w:jc w:val="both"/>
              <w:rPr>
                <w:rFonts w:ascii="Arial" w:hAnsi="Arial" w:cs="Arial"/>
                <w:sz w:val="20"/>
                <w:szCs w:val="20"/>
              </w:rPr>
            </w:pPr>
            <w:r w:rsidRPr="00913FED">
              <w:rPr>
                <w:rFonts w:ascii="Arial" w:hAnsi="Arial" w:cs="Arial"/>
                <w:sz w:val="20"/>
                <w:szCs w:val="20"/>
              </w:rPr>
              <w:t>Velocidad Real de Máquina Fuera de Rango</w:t>
            </w:r>
          </w:p>
        </w:tc>
        <w:tc>
          <w:tcPr>
            <w:tcW w:w="1392" w:type="dxa"/>
          </w:tcPr>
          <w:p w:rsidR="00D94021" w:rsidRPr="00913FED" w:rsidRDefault="00D94021" w:rsidP="00031A9F">
            <w:pPr>
              <w:jc w:val="both"/>
              <w:rPr>
                <w:rFonts w:ascii="Arial" w:hAnsi="Arial" w:cs="Arial"/>
                <w:sz w:val="20"/>
                <w:szCs w:val="20"/>
              </w:rPr>
            </w:pPr>
            <w:r w:rsidRPr="00913FED">
              <w:rPr>
                <w:rFonts w:ascii="Arial" w:hAnsi="Arial" w:cs="Arial"/>
                <w:sz w:val="20"/>
                <w:szCs w:val="20"/>
              </w:rPr>
              <w:t>Texto</w:t>
            </w:r>
          </w:p>
        </w:tc>
        <w:tc>
          <w:tcPr>
            <w:tcW w:w="992" w:type="dxa"/>
          </w:tcPr>
          <w:p w:rsidR="00D94021" w:rsidRDefault="00D94021">
            <w:r w:rsidRPr="00D250C5">
              <w:rPr>
                <w:rFonts w:ascii="Arial" w:hAnsi="Arial" w:cs="Arial"/>
                <w:sz w:val="20"/>
                <w:szCs w:val="20"/>
              </w:rPr>
              <w:t>Definido por PLC</w:t>
            </w:r>
          </w:p>
        </w:tc>
        <w:tc>
          <w:tcPr>
            <w:tcW w:w="1843" w:type="dxa"/>
          </w:tcPr>
          <w:p w:rsidR="00D94021" w:rsidRDefault="00D94021">
            <w:r w:rsidRPr="00D31E1A">
              <w:rPr>
                <w:rFonts w:ascii="Arial" w:hAnsi="Arial" w:cs="Arial"/>
                <w:sz w:val="20"/>
                <w:szCs w:val="20"/>
              </w:rPr>
              <w:t>N/A</w:t>
            </w:r>
          </w:p>
        </w:tc>
        <w:tc>
          <w:tcPr>
            <w:tcW w:w="1276" w:type="dxa"/>
          </w:tcPr>
          <w:p w:rsidR="00D94021" w:rsidRDefault="00D94021">
            <w:r w:rsidRPr="00D31E1A">
              <w:rPr>
                <w:rFonts w:ascii="Arial" w:hAnsi="Arial" w:cs="Arial"/>
                <w:sz w:val="20"/>
                <w:szCs w:val="20"/>
              </w:rPr>
              <w:t>N/A</w:t>
            </w:r>
          </w:p>
        </w:tc>
        <w:tc>
          <w:tcPr>
            <w:tcW w:w="1701" w:type="dxa"/>
          </w:tcPr>
          <w:p w:rsidR="00D94021" w:rsidRDefault="00D94021">
            <w:r w:rsidRPr="00BC5427">
              <w:rPr>
                <w:rFonts w:ascii="Arial" w:hAnsi="Arial" w:cs="Arial"/>
                <w:sz w:val="20"/>
                <w:szCs w:val="20"/>
              </w:rPr>
              <w:t>No definido</w:t>
            </w:r>
          </w:p>
        </w:tc>
        <w:tc>
          <w:tcPr>
            <w:tcW w:w="992" w:type="dxa"/>
          </w:tcPr>
          <w:p w:rsidR="00D94021" w:rsidRPr="00913FED" w:rsidRDefault="00D94021" w:rsidP="00031A9F">
            <w:pPr>
              <w:rPr>
                <w:sz w:val="20"/>
                <w:szCs w:val="20"/>
              </w:rPr>
            </w:pPr>
            <w:r w:rsidRPr="00913FED">
              <w:rPr>
                <w:rFonts w:ascii="Arial" w:hAnsi="Arial" w:cs="Arial"/>
                <w:sz w:val="20"/>
                <w:szCs w:val="20"/>
              </w:rPr>
              <w:t>PLC</w:t>
            </w:r>
          </w:p>
        </w:tc>
        <w:tc>
          <w:tcPr>
            <w:tcW w:w="992" w:type="dxa"/>
          </w:tcPr>
          <w:p w:rsidR="00D94021" w:rsidRDefault="00D94021">
            <w:r w:rsidRPr="00482046">
              <w:rPr>
                <w:rFonts w:ascii="Arial" w:hAnsi="Arial" w:cs="Arial"/>
                <w:sz w:val="20"/>
                <w:szCs w:val="20"/>
              </w:rPr>
              <w:t>No definido</w:t>
            </w:r>
          </w:p>
        </w:tc>
      </w:tr>
      <w:tr w:rsidR="00D94021" w:rsidRPr="00913FED" w:rsidTr="00D94021">
        <w:tc>
          <w:tcPr>
            <w:tcW w:w="1444" w:type="dxa"/>
          </w:tcPr>
          <w:p w:rsidR="00D94021" w:rsidRPr="00913FED" w:rsidRDefault="00D94021" w:rsidP="00031A9F">
            <w:pPr>
              <w:jc w:val="both"/>
              <w:rPr>
                <w:rFonts w:ascii="Arial" w:hAnsi="Arial" w:cs="Arial"/>
                <w:sz w:val="20"/>
                <w:szCs w:val="20"/>
              </w:rPr>
            </w:pPr>
            <w:r w:rsidRPr="00913FED">
              <w:rPr>
                <w:rFonts w:ascii="Arial" w:hAnsi="Arial" w:cs="Arial"/>
                <w:sz w:val="20"/>
                <w:szCs w:val="20"/>
              </w:rPr>
              <w:t>Velocidad del DDG</w:t>
            </w:r>
          </w:p>
        </w:tc>
        <w:tc>
          <w:tcPr>
            <w:tcW w:w="1392" w:type="dxa"/>
          </w:tcPr>
          <w:p w:rsidR="00D94021" w:rsidRPr="00913FED" w:rsidRDefault="00D94021" w:rsidP="00031A9F">
            <w:pPr>
              <w:jc w:val="both"/>
              <w:rPr>
                <w:rFonts w:ascii="Arial" w:hAnsi="Arial" w:cs="Arial"/>
                <w:sz w:val="20"/>
                <w:szCs w:val="20"/>
              </w:rPr>
            </w:pPr>
            <w:r w:rsidRPr="00913FED">
              <w:rPr>
                <w:rFonts w:ascii="Arial" w:hAnsi="Arial" w:cs="Arial"/>
                <w:sz w:val="20"/>
                <w:szCs w:val="20"/>
              </w:rPr>
              <w:t>Texto</w:t>
            </w:r>
          </w:p>
        </w:tc>
        <w:tc>
          <w:tcPr>
            <w:tcW w:w="992" w:type="dxa"/>
          </w:tcPr>
          <w:p w:rsidR="00D94021" w:rsidRDefault="00D94021">
            <w:r w:rsidRPr="00D250C5">
              <w:rPr>
                <w:rFonts w:ascii="Arial" w:hAnsi="Arial" w:cs="Arial"/>
                <w:sz w:val="20"/>
                <w:szCs w:val="20"/>
              </w:rPr>
              <w:t>Definido por PLC</w:t>
            </w:r>
          </w:p>
        </w:tc>
        <w:tc>
          <w:tcPr>
            <w:tcW w:w="1843" w:type="dxa"/>
          </w:tcPr>
          <w:p w:rsidR="00D94021" w:rsidRDefault="00D94021">
            <w:r w:rsidRPr="00D31E1A">
              <w:rPr>
                <w:rFonts w:ascii="Arial" w:hAnsi="Arial" w:cs="Arial"/>
                <w:sz w:val="20"/>
                <w:szCs w:val="20"/>
              </w:rPr>
              <w:t>N/A</w:t>
            </w:r>
          </w:p>
        </w:tc>
        <w:tc>
          <w:tcPr>
            <w:tcW w:w="1276" w:type="dxa"/>
          </w:tcPr>
          <w:p w:rsidR="00D94021" w:rsidRDefault="00D94021">
            <w:r w:rsidRPr="00D31E1A">
              <w:rPr>
                <w:rFonts w:ascii="Arial" w:hAnsi="Arial" w:cs="Arial"/>
                <w:sz w:val="20"/>
                <w:szCs w:val="20"/>
              </w:rPr>
              <w:t>N/A</w:t>
            </w:r>
          </w:p>
        </w:tc>
        <w:tc>
          <w:tcPr>
            <w:tcW w:w="1701" w:type="dxa"/>
          </w:tcPr>
          <w:p w:rsidR="00D94021" w:rsidRDefault="00D94021">
            <w:r w:rsidRPr="00BC5427">
              <w:rPr>
                <w:rFonts w:ascii="Arial" w:hAnsi="Arial" w:cs="Arial"/>
                <w:sz w:val="20"/>
                <w:szCs w:val="20"/>
              </w:rPr>
              <w:t>No definido</w:t>
            </w:r>
          </w:p>
        </w:tc>
        <w:tc>
          <w:tcPr>
            <w:tcW w:w="992" w:type="dxa"/>
          </w:tcPr>
          <w:p w:rsidR="00D94021" w:rsidRPr="00913FED" w:rsidRDefault="00D94021" w:rsidP="00031A9F">
            <w:pPr>
              <w:rPr>
                <w:sz w:val="20"/>
                <w:szCs w:val="20"/>
              </w:rPr>
            </w:pPr>
            <w:r w:rsidRPr="00913FED">
              <w:rPr>
                <w:rFonts w:ascii="Arial" w:hAnsi="Arial" w:cs="Arial"/>
                <w:sz w:val="20"/>
                <w:szCs w:val="20"/>
              </w:rPr>
              <w:t>PLC</w:t>
            </w:r>
          </w:p>
        </w:tc>
        <w:tc>
          <w:tcPr>
            <w:tcW w:w="992" w:type="dxa"/>
          </w:tcPr>
          <w:p w:rsidR="00D94021" w:rsidRDefault="00D94021">
            <w:r w:rsidRPr="00482046">
              <w:rPr>
                <w:rFonts w:ascii="Arial" w:hAnsi="Arial" w:cs="Arial"/>
                <w:sz w:val="20"/>
                <w:szCs w:val="20"/>
              </w:rPr>
              <w:t>No definido</w:t>
            </w:r>
          </w:p>
        </w:tc>
      </w:tr>
      <w:tr w:rsidR="00D94021" w:rsidRPr="00913FED" w:rsidTr="00D94021">
        <w:tc>
          <w:tcPr>
            <w:tcW w:w="1444" w:type="dxa"/>
          </w:tcPr>
          <w:p w:rsidR="00D94021" w:rsidRPr="00913FED" w:rsidRDefault="00D94021" w:rsidP="00031A9F">
            <w:pPr>
              <w:jc w:val="both"/>
              <w:rPr>
                <w:rFonts w:ascii="Arial" w:hAnsi="Arial" w:cs="Arial"/>
                <w:sz w:val="20"/>
                <w:szCs w:val="20"/>
              </w:rPr>
            </w:pPr>
            <w:r w:rsidRPr="00913FED">
              <w:rPr>
                <w:rFonts w:ascii="Arial" w:hAnsi="Arial" w:cs="Arial"/>
                <w:sz w:val="20"/>
                <w:szCs w:val="20"/>
              </w:rPr>
              <w:t>Número de Secciones con Vidrio (</w:t>
            </w:r>
            <w:proofErr w:type="spellStart"/>
            <w:r w:rsidRPr="00913FED">
              <w:rPr>
                <w:rFonts w:ascii="Arial" w:hAnsi="Arial" w:cs="Arial"/>
                <w:sz w:val="20"/>
                <w:szCs w:val="20"/>
              </w:rPr>
              <w:t>cpm</w:t>
            </w:r>
            <w:proofErr w:type="spellEnd"/>
            <w:r w:rsidRPr="00913FED">
              <w:rPr>
                <w:rFonts w:ascii="Arial" w:hAnsi="Arial" w:cs="Arial"/>
                <w:sz w:val="20"/>
                <w:szCs w:val="20"/>
              </w:rPr>
              <w:t>)</w:t>
            </w:r>
          </w:p>
        </w:tc>
        <w:tc>
          <w:tcPr>
            <w:tcW w:w="1392" w:type="dxa"/>
          </w:tcPr>
          <w:p w:rsidR="00D94021" w:rsidRPr="00913FED" w:rsidRDefault="00D94021" w:rsidP="00031A9F">
            <w:pPr>
              <w:jc w:val="both"/>
              <w:rPr>
                <w:rFonts w:ascii="Arial" w:hAnsi="Arial" w:cs="Arial"/>
                <w:sz w:val="20"/>
                <w:szCs w:val="20"/>
              </w:rPr>
            </w:pPr>
            <w:r w:rsidRPr="00913FED">
              <w:rPr>
                <w:rFonts w:ascii="Arial" w:hAnsi="Arial" w:cs="Arial"/>
                <w:sz w:val="20"/>
                <w:szCs w:val="20"/>
              </w:rPr>
              <w:t>Texto</w:t>
            </w:r>
          </w:p>
        </w:tc>
        <w:tc>
          <w:tcPr>
            <w:tcW w:w="992" w:type="dxa"/>
          </w:tcPr>
          <w:p w:rsidR="00D94021" w:rsidRDefault="00D94021">
            <w:r w:rsidRPr="00D250C5">
              <w:rPr>
                <w:rFonts w:ascii="Arial" w:hAnsi="Arial" w:cs="Arial"/>
                <w:sz w:val="20"/>
                <w:szCs w:val="20"/>
              </w:rPr>
              <w:t>Definido por PLC</w:t>
            </w:r>
          </w:p>
        </w:tc>
        <w:tc>
          <w:tcPr>
            <w:tcW w:w="1843" w:type="dxa"/>
          </w:tcPr>
          <w:p w:rsidR="00D94021" w:rsidRDefault="00D94021">
            <w:r w:rsidRPr="00D31E1A">
              <w:rPr>
                <w:rFonts w:ascii="Arial" w:hAnsi="Arial" w:cs="Arial"/>
                <w:sz w:val="20"/>
                <w:szCs w:val="20"/>
              </w:rPr>
              <w:t>N/A</w:t>
            </w:r>
          </w:p>
        </w:tc>
        <w:tc>
          <w:tcPr>
            <w:tcW w:w="1276" w:type="dxa"/>
          </w:tcPr>
          <w:p w:rsidR="00D94021" w:rsidRDefault="00D94021">
            <w:r w:rsidRPr="00D31E1A">
              <w:rPr>
                <w:rFonts w:ascii="Arial" w:hAnsi="Arial" w:cs="Arial"/>
                <w:sz w:val="20"/>
                <w:szCs w:val="20"/>
              </w:rPr>
              <w:t>N/A</w:t>
            </w:r>
          </w:p>
        </w:tc>
        <w:tc>
          <w:tcPr>
            <w:tcW w:w="1701" w:type="dxa"/>
          </w:tcPr>
          <w:p w:rsidR="00D94021" w:rsidRDefault="00D94021">
            <w:r w:rsidRPr="00BC5427">
              <w:rPr>
                <w:rFonts w:ascii="Arial" w:hAnsi="Arial" w:cs="Arial"/>
                <w:sz w:val="20"/>
                <w:szCs w:val="20"/>
              </w:rPr>
              <w:t>No definido</w:t>
            </w:r>
          </w:p>
        </w:tc>
        <w:tc>
          <w:tcPr>
            <w:tcW w:w="992" w:type="dxa"/>
          </w:tcPr>
          <w:p w:rsidR="00D94021" w:rsidRPr="00913FED" w:rsidRDefault="00D94021" w:rsidP="00031A9F">
            <w:pPr>
              <w:rPr>
                <w:sz w:val="20"/>
                <w:szCs w:val="20"/>
              </w:rPr>
            </w:pPr>
            <w:r w:rsidRPr="00913FED">
              <w:rPr>
                <w:rFonts w:ascii="Arial" w:hAnsi="Arial" w:cs="Arial"/>
                <w:sz w:val="20"/>
                <w:szCs w:val="20"/>
              </w:rPr>
              <w:t>PLC</w:t>
            </w:r>
          </w:p>
        </w:tc>
        <w:tc>
          <w:tcPr>
            <w:tcW w:w="992" w:type="dxa"/>
          </w:tcPr>
          <w:p w:rsidR="00D94021" w:rsidRDefault="00D94021">
            <w:r w:rsidRPr="00482046">
              <w:rPr>
                <w:rFonts w:ascii="Arial" w:hAnsi="Arial" w:cs="Arial"/>
                <w:sz w:val="20"/>
                <w:szCs w:val="20"/>
              </w:rPr>
              <w:t>No definido</w:t>
            </w:r>
          </w:p>
        </w:tc>
      </w:tr>
      <w:tr w:rsidR="00D94021" w:rsidRPr="00913FED" w:rsidTr="00D94021">
        <w:tc>
          <w:tcPr>
            <w:tcW w:w="1444" w:type="dxa"/>
          </w:tcPr>
          <w:p w:rsidR="00D94021" w:rsidRPr="00913FED" w:rsidRDefault="00D94021" w:rsidP="00031A9F">
            <w:pPr>
              <w:jc w:val="both"/>
              <w:rPr>
                <w:rFonts w:ascii="Arial" w:hAnsi="Arial" w:cs="Arial"/>
                <w:sz w:val="20"/>
                <w:szCs w:val="20"/>
              </w:rPr>
            </w:pPr>
            <w:r w:rsidRPr="00913FED">
              <w:rPr>
                <w:rFonts w:ascii="Arial" w:hAnsi="Arial" w:cs="Arial"/>
                <w:sz w:val="20"/>
                <w:szCs w:val="20"/>
              </w:rPr>
              <w:t>Editar</w:t>
            </w:r>
          </w:p>
        </w:tc>
        <w:tc>
          <w:tcPr>
            <w:tcW w:w="1392" w:type="dxa"/>
          </w:tcPr>
          <w:p w:rsidR="00D94021" w:rsidRPr="00913FED" w:rsidRDefault="00D94021" w:rsidP="00031A9F">
            <w:pPr>
              <w:jc w:val="both"/>
              <w:rPr>
                <w:rFonts w:ascii="Arial" w:hAnsi="Arial" w:cs="Arial"/>
                <w:sz w:val="20"/>
                <w:szCs w:val="20"/>
              </w:rPr>
            </w:pPr>
            <w:r w:rsidRPr="00913FED">
              <w:rPr>
                <w:rFonts w:ascii="Arial" w:hAnsi="Arial" w:cs="Arial"/>
                <w:sz w:val="20"/>
                <w:szCs w:val="20"/>
              </w:rPr>
              <w:t>Botón</w:t>
            </w:r>
          </w:p>
        </w:tc>
        <w:tc>
          <w:tcPr>
            <w:tcW w:w="992" w:type="dxa"/>
          </w:tcPr>
          <w:p w:rsidR="00D94021" w:rsidRDefault="00D94021">
            <w:r w:rsidRPr="00D31E1A">
              <w:rPr>
                <w:rFonts w:ascii="Arial" w:hAnsi="Arial" w:cs="Arial"/>
                <w:sz w:val="20"/>
                <w:szCs w:val="20"/>
              </w:rPr>
              <w:t>N/A</w:t>
            </w:r>
          </w:p>
        </w:tc>
        <w:tc>
          <w:tcPr>
            <w:tcW w:w="1843" w:type="dxa"/>
          </w:tcPr>
          <w:p w:rsidR="00D94021" w:rsidRPr="00913FED" w:rsidRDefault="00D94021" w:rsidP="00031A9F">
            <w:pPr>
              <w:rPr>
                <w:sz w:val="20"/>
                <w:szCs w:val="20"/>
              </w:rPr>
            </w:pPr>
            <w:r w:rsidRPr="00913FED">
              <w:rPr>
                <w:rFonts w:ascii="Arial" w:hAnsi="Arial" w:cs="Arial"/>
                <w:sz w:val="20"/>
                <w:szCs w:val="20"/>
              </w:rPr>
              <w:t xml:space="preserve">Cambio de color y tamaño al pasar </w:t>
            </w:r>
            <w:r w:rsidRPr="00913FED">
              <w:rPr>
                <w:rFonts w:ascii="Arial" w:hAnsi="Arial" w:cs="Arial"/>
                <w:sz w:val="20"/>
                <w:szCs w:val="20"/>
              </w:rPr>
              <w:lastRenderedPageBreak/>
              <w:t>el cursor sobre el</w:t>
            </w:r>
          </w:p>
        </w:tc>
        <w:tc>
          <w:tcPr>
            <w:tcW w:w="1276" w:type="dxa"/>
          </w:tcPr>
          <w:p w:rsidR="00D94021" w:rsidRDefault="00D94021">
            <w:r w:rsidRPr="000859B4">
              <w:rPr>
                <w:rFonts w:ascii="Arial" w:hAnsi="Arial" w:cs="Arial"/>
                <w:sz w:val="20"/>
                <w:szCs w:val="20"/>
              </w:rPr>
              <w:lastRenderedPageBreak/>
              <w:t>N/A</w:t>
            </w:r>
          </w:p>
        </w:tc>
        <w:tc>
          <w:tcPr>
            <w:tcW w:w="1701" w:type="dxa"/>
          </w:tcPr>
          <w:p w:rsidR="00D94021" w:rsidRDefault="00D94021">
            <w:r w:rsidRPr="000859B4">
              <w:rPr>
                <w:rFonts w:ascii="Arial" w:hAnsi="Arial" w:cs="Arial"/>
                <w:sz w:val="20"/>
                <w:szCs w:val="20"/>
              </w:rPr>
              <w:t>N/A</w:t>
            </w:r>
          </w:p>
        </w:tc>
        <w:tc>
          <w:tcPr>
            <w:tcW w:w="992" w:type="dxa"/>
          </w:tcPr>
          <w:p w:rsidR="00D94021" w:rsidRDefault="00D94021">
            <w:r w:rsidRPr="000859B4">
              <w:rPr>
                <w:rFonts w:ascii="Arial" w:hAnsi="Arial" w:cs="Arial"/>
                <w:sz w:val="20"/>
                <w:szCs w:val="20"/>
              </w:rPr>
              <w:t>N/A</w:t>
            </w:r>
          </w:p>
        </w:tc>
        <w:tc>
          <w:tcPr>
            <w:tcW w:w="992" w:type="dxa"/>
          </w:tcPr>
          <w:p w:rsidR="00D94021" w:rsidRDefault="00D94021">
            <w:r w:rsidRPr="000859B4">
              <w:rPr>
                <w:rFonts w:ascii="Arial" w:hAnsi="Arial" w:cs="Arial"/>
                <w:sz w:val="20"/>
                <w:szCs w:val="20"/>
              </w:rPr>
              <w:t>N/A</w:t>
            </w:r>
          </w:p>
        </w:tc>
      </w:tr>
      <w:tr w:rsidR="00D94021" w:rsidRPr="00913FED" w:rsidTr="00D94021">
        <w:tc>
          <w:tcPr>
            <w:tcW w:w="1444" w:type="dxa"/>
          </w:tcPr>
          <w:p w:rsidR="00D94021" w:rsidRPr="00913FED" w:rsidRDefault="00D94021" w:rsidP="00031A9F">
            <w:pPr>
              <w:jc w:val="both"/>
              <w:rPr>
                <w:rFonts w:ascii="Arial" w:hAnsi="Arial" w:cs="Arial"/>
                <w:sz w:val="20"/>
                <w:szCs w:val="20"/>
              </w:rPr>
            </w:pPr>
            <w:r w:rsidRPr="00913FED">
              <w:rPr>
                <w:rFonts w:ascii="Arial" w:hAnsi="Arial" w:cs="Arial"/>
                <w:sz w:val="20"/>
                <w:szCs w:val="20"/>
              </w:rPr>
              <w:lastRenderedPageBreak/>
              <w:t>Cancelar</w:t>
            </w:r>
          </w:p>
        </w:tc>
        <w:tc>
          <w:tcPr>
            <w:tcW w:w="1392" w:type="dxa"/>
          </w:tcPr>
          <w:p w:rsidR="00D94021" w:rsidRPr="00913FED" w:rsidRDefault="00D94021" w:rsidP="00031A9F">
            <w:pPr>
              <w:jc w:val="both"/>
              <w:rPr>
                <w:rFonts w:ascii="Arial" w:hAnsi="Arial" w:cs="Arial"/>
                <w:sz w:val="20"/>
                <w:szCs w:val="20"/>
              </w:rPr>
            </w:pPr>
            <w:r w:rsidRPr="00913FED">
              <w:rPr>
                <w:rFonts w:ascii="Arial" w:hAnsi="Arial" w:cs="Arial"/>
                <w:sz w:val="20"/>
                <w:szCs w:val="20"/>
              </w:rPr>
              <w:t>Botón</w:t>
            </w:r>
          </w:p>
        </w:tc>
        <w:tc>
          <w:tcPr>
            <w:tcW w:w="992" w:type="dxa"/>
          </w:tcPr>
          <w:p w:rsidR="00D94021" w:rsidRDefault="00D94021">
            <w:r w:rsidRPr="001B3BD2">
              <w:rPr>
                <w:rFonts w:ascii="Arial" w:hAnsi="Arial" w:cs="Arial"/>
                <w:sz w:val="20"/>
                <w:szCs w:val="20"/>
              </w:rPr>
              <w:t>N/A</w:t>
            </w:r>
          </w:p>
        </w:tc>
        <w:tc>
          <w:tcPr>
            <w:tcW w:w="1843" w:type="dxa"/>
          </w:tcPr>
          <w:p w:rsidR="00D94021" w:rsidRPr="00913FED" w:rsidRDefault="00D94021" w:rsidP="00031A9F">
            <w:pPr>
              <w:rPr>
                <w:sz w:val="20"/>
                <w:szCs w:val="20"/>
              </w:rPr>
            </w:pPr>
            <w:r w:rsidRPr="00913FED">
              <w:rPr>
                <w:rFonts w:ascii="Arial" w:hAnsi="Arial" w:cs="Arial"/>
                <w:sz w:val="20"/>
                <w:szCs w:val="20"/>
              </w:rPr>
              <w:t>Cambio de color y tamaño al pasar el cursor sobre el</w:t>
            </w:r>
          </w:p>
        </w:tc>
        <w:tc>
          <w:tcPr>
            <w:tcW w:w="1276" w:type="dxa"/>
          </w:tcPr>
          <w:p w:rsidR="00D94021" w:rsidRDefault="00D94021">
            <w:r w:rsidRPr="00097CFF">
              <w:rPr>
                <w:rFonts w:ascii="Arial" w:hAnsi="Arial" w:cs="Arial"/>
                <w:sz w:val="20"/>
                <w:szCs w:val="20"/>
              </w:rPr>
              <w:t>N/A</w:t>
            </w:r>
          </w:p>
        </w:tc>
        <w:tc>
          <w:tcPr>
            <w:tcW w:w="1701" w:type="dxa"/>
          </w:tcPr>
          <w:p w:rsidR="00D94021" w:rsidRDefault="00D94021">
            <w:r w:rsidRPr="00097CFF">
              <w:rPr>
                <w:rFonts w:ascii="Arial" w:hAnsi="Arial" w:cs="Arial"/>
                <w:sz w:val="20"/>
                <w:szCs w:val="20"/>
              </w:rPr>
              <w:t>N/A</w:t>
            </w:r>
          </w:p>
        </w:tc>
        <w:tc>
          <w:tcPr>
            <w:tcW w:w="992" w:type="dxa"/>
          </w:tcPr>
          <w:p w:rsidR="00D94021" w:rsidRDefault="00D94021">
            <w:r w:rsidRPr="00097CFF">
              <w:rPr>
                <w:rFonts w:ascii="Arial" w:hAnsi="Arial" w:cs="Arial"/>
                <w:sz w:val="20"/>
                <w:szCs w:val="20"/>
              </w:rPr>
              <w:t>N/A</w:t>
            </w:r>
          </w:p>
        </w:tc>
        <w:tc>
          <w:tcPr>
            <w:tcW w:w="992" w:type="dxa"/>
          </w:tcPr>
          <w:p w:rsidR="00D94021" w:rsidRDefault="00D94021">
            <w:r w:rsidRPr="00097CFF">
              <w:rPr>
                <w:rFonts w:ascii="Arial" w:hAnsi="Arial" w:cs="Arial"/>
                <w:sz w:val="20"/>
                <w:szCs w:val="20"/>
              </w:rPr>
              <w:t>N/A</w:t>
            </w:r>
          </w:p>
        </w:tc>
      </w:tr>
      <w:tr w:rsidR="00D94021" w:rsidRPr="00913FED" w:rsidTr="00D94021">
        <w:tc>
          <w:tcPr>
            <w:tcW w:w="1444" w:type="dxa"/>
          </w:tcPr>
          <w:p w:rsidR="00D94021" w:rsidRPr="00913FED" w:rsidRDefault="00D94021" w:rsidP="00031A9F">
            <w:pPr>
              <w:jc w:val="both"/>
              <w:rPr>
                <w:rFonts w:ascii="Arial" w:hAnsi="Arial" w:cs="Arial"/>
                <w:sz w:val="20"/>
                <w:szCs w:val="20"/>
              </w:rPr>
            </w:pPr>
            <w:r w:rsidRPr="00913FED">
              <w:rPr>
                <w:rFonts w:ascii="Arial" w:hAnsi="Arial" w:cs="Arial"/>
                <w:sz w:val="20"/>
                <w:szCs w:val="20"/>
              </w:rPr>
              <w:t>Transmitir</w:t>
            </w:r>
          </w:p>
        </w:tc>
        <w:tc>
          <w:tcPr>
            <w:tcW w:w="1392" w:type="dxa"/>
          </w:tcPr>
          <w:p w:rsidR="00D94021" w:rsidRPr="00913FED" w:rsidRDefault="00D94021" w:rsidP="00031A9F">
            <w:pPr>
              <w:jc w:val="both"/>
              <w:rPr>
                <w:rFonts w:ascii="Arial" w:hAnsi="Arial" w:cs="Arial"/>
                <w:sz w:val="20"/>
                <w:szCs w:val="20"/>
              </w:rPr>
            </w:pPr>
            <w:r w:rsidRPr="00913FED">
              <w:rPr>
                <w:rFonts w:ascii="Arial" w:hAnsi="Arial" w:cs="Arial"/>
                <w:sz w:val="20"/>
                <w:szCs w:val="20"/>
              </w:rPr>
              <w:t>Botón</w:t>
            </w:r>
          </w:p>
        </w:tc>
        <w:tc>
          <w:tcPr>
            <w:tcW w:w="992" w:type="dxa"/>
          </w:tcPr>
          <w:p w:rsidR="00D94021" w:rsidRDefault="00D94021">
            <w:r w:rsidRPr="001B3BD2">
              <w:rPr>
                <w:rFonts w:ascii="Arial" w:hAnsi="Arial" w:cs="Arial"/>
                <w:sz w:val="20"/>
                <w:szCs w:val="20"/>
              </w:rPr>
              <w:t>N/A</w:t>
            </w:r>
          </w:p>
        </w:tc>
        <w:tc>
          <w:tcPr>
            <w:tcW w:w="1843" w:type="dxa"/>
          </w:tcPr>
          <w:p w:rsidR="00D94021" w:rsidRPr="00913FED" w:rsidRDefault="00D94021" w:rsidP="00031A9F">
            <w:pPr>
              <w:rPr>
                <w:sz w:val="20"/>
                <w:szCs w:val="20"/>
              </w:rPr>
            </w:pPr>
            <w:r w:rsidRPr="00913FED">
              <w:rPr>
                <w:rFonts w:ascii="Arial" w:hAnsi="Arial" w:cs="Arial"/>
                <w:sz w:val="20"/>
                <w:szCs w:val="20"/>
              </w:rPr>
              <w:t>Cambio de color y tamaño al pasar el cursor sobre el</w:t>
            </w:r>
          </w:p>
        </w:tc>
        <w:tc>
          <w:tcPr>
            <w:tcW w:w="1276" w:type="dxa"/>
          </w:tcPr>
          <w:p w:rsidR="00D94021" w:rsidRDefault="00D94021">
            <w:r w:rsidRPr="00097CFF">
              <w:rPr>
                <w:rFonts w:ascii="Arial" w:hAnsi="Arial" w:cs="Arial"/>
                <w:sz w:val="20"/>
                <w:szCs w:val="20"/>
              </w:rPr>
              <w:t>N/A</w:t>
            </w:r>
          </w:p>
        </w:tc>
        <w:tc>
          <w:tcPr>
            <w:tcW w:w="1701" w:type="dxa"/>
          </w:tcPr>
          <w:p w:rsidR="00D94021" w:rsidRDefault="00D94021">
            <w:r w:rsidRPr="00097CFF">
              <w:rPr>
                <w:rFonts w:ascii="Arial" w:hAnsi="Arial" w:cs="Arial"/>
                <w:sz w:val="20"/>
                <w:szCs w:val="20"/>
              </w:rPr>
              <w:t>N/A</w:t>
            </w:r>
          </w:p>
        </w:tc>
        <w:tc>
          <w:tcPr>
            <w:tcW w:w="992" w:type="dxa"/>
          </w:tcPr>
          <w:p w:rsidR="00D94021" w:rsidRDefault="00D94021">
            <w:r w:rsidRPr="00097CFF">
              <w:rPr>
                <w:rFonts w:ascii="Arial" w:hAnsi="Arial" w:cs="Arial"/>
                <w:sz w:val="20"/>
                <w:szCs w:val="20"/>
              </w:rPr>
              <w:t>N/A</w:t>
            </w:r>
          </w:p>
        </w:tc>
        <w:tc>
          <w:tcPr>
            <w:tcW w:w="992" w:type="dxa"/>
          </w:tcPr>
          <w:p w:rsidR="00D94021" w:rsidRDefault="00D94021">
            <w:r w:rsidRPr="00097CFF">
              <w:rPr>
                <w:rFonts w:ascii="Arial" w:hAnsi="Arial" w:cs="Arial"/>
                <w:sz w:val="20"/>
                <w:szCs w:val="20"/>
              </w:rPr>
              <w:t>N/A</w:t>
            </w:r>
          </w:p>
        </w:tc>
      </w:tr>
    </w:tbl>
    <w:p w:rsidR="0069381A" w:rsidRDefault="0069381A" w:rsidP="0069381A">
      <w:pPr>
        <w:jc w:val="both"/>
        <w:rPr>
          <w:rFonts w:ascii="Arial" w:hAnsi="Arial" w:cs="Arial"/>
          <w:sz w:val="24"/>
          <w:szCs w:val="24"/>
        </w:rPr>
      </w:pPr>
    </w:p>
    <w:p w:rsidR="0069381A" w:rsidRDefault="0069381A" w:rsidP="0069381A">
      <w:pPr>
        <w:jc w:val="both"/>
        <w:rPr>
          <w:rFonts w:ascii="Arial" w:hAnsi="Arial" w:cs="Arial"/>
          <w:b/>
          <w:sz w:val="24"/>
          <w:szCs w:val="24"/>
        </w:rPr>
      </w:pPr>
      <w:r>
        <w:rPr>
          <w:rFonts w:ascii="Arial" w:hAnsi="Arial" w:cs="Arial"/>
          <w:b/>
          <w:sz w:val="24"/>
          <w:szCs w:val="24"/>
        </w:rPr>
        <w:t>Estados</w:t>
      </w:r>
    </w:p>
    <w:p w:rsidR="0069381A" w:rsidRDefault="0069381A" w:rsidP="0069381A">
      <w:pPr>
        <w:jc w:val="both"/>
        <w:rPr>
          <w:rFonts w:ascii="Arial" w:hAnsi="Arial" w:cs="Arial"/>
          <w:sz w:val="24"/>
          <w:szCs w:val="24"/>
        </w:rPr>
      </w:pPr>
      <w:r>
        <w:rPr>
          <w:rFonts w:ascii="Arial" w:hAnsi="Arial" w:cs="Arial"/>
          <w:sz w:val="24"/>
          <w:szCs w:val="24"/>
        </w:rPr>
        <w:t>Esta pantalla muestra los parámetros de operación para el dosificador, en la configuración inicial los campos se mostraran vacíos e inactivos, para poder habilitarlos, el usuario dará clic en el botón de Editar y procederá a llenar los datos que aparecen en la pantalla, al finalizar dará clic en el botón Transmitir esto hará que el sistema muestre un mensaje para confirmar la acción, cuando el usuario confirme el sistema ejecutará la orden y posteriormente mostrará un mensaje indicando que la operación se realizó con éxito.</w:t>
      </w:r>
    </w:p>
    <w:p w:rsidR="0069381A" w:rsidRDefault="0069381A" w:rsidP="0069381A">
      <w:pPr>
        <w:jc w:val="both"/>
        <w:rPr>
          <w:rFonts w:ascii="Arial" w:hAnsi="Arial" w:cs="Arial"/>
          <w:sz w:val="24"/>
          <w:szCs w:val="24"/>
        </w:rPr>
      </w:pPr>
      <w:r>
        <w:rPr>
          <w:rFonts w:ascii="Arial" w:hAnsi="Arial" w:cs="Arial"/>
          <w:sz w:val="24"/>
          <w:szCs w:val="24"/>
        </w:rPr>
        <w:t>Para actualizar la información, el usuario dará clic en el botón de Editar lo que habilitará los campos de texto, una vez modificada la información se procederá  a guardar, dando clic en el botón Transmitir, esto mostrará una pantalla de confirmación, cuando el usuario confirme la acción se mostrará otro mensaje indicando que se ejecutó correctamente.</w:t>
      </w:r>
    </w:p>
    <w:p w:rsidR="0069381A" w:rsidRDefault="0069381A" w:rsidP="0069381A">
      <w:pPr>
        <w:jc w:val="both"/>
        <w:rPr>
          <w:rFonts w:ascii="Arial" w:hAnsi="Arial" w:cs="Arial"/>
          <w:sz w:val="24"/>
          <w:szCs w:val="24"/>
        </w:rPr>
      </w:pPr>
      <w:r>
        <w:rPr>
          <w:rFonts w:ascii="Arial" w:hAnsi="Arial" w:cs="Arial"/>
          <w:sz w:val="24"/>
          <w:szCs w:val="24"/>
        </w:rPr>
        <w:t>En estos tres casos se cuenta con la opción de cancelar, si al usuario no le gusta la información capturada, dará clic en el botón Cancelar, lo que mostrará un mensaje de confirmación, cuando el usuario acepte esta acción, el sistema revertirá los cambios que se hayan realizado.</w:t>
      </w:r>
    </w:p>
    <w:p w:rsidR="0069381A" w:rsidRDefault="0069381A" w:rsidP="0069381A">
      <w:pPr>
        <w:jc w:val="both"/>
        <w:rPr>
          <w:rFonts w:ascii="Arial" w:hAnsi="Arial" w:cs="Arial"/>
          <w:b/>
          <w:sz w:val="24"/>
          <w:szCs w:val="24"/>
        </w:rPr>
        <w:sectPr w:rsidR="0069381A">
          <w:pgSz w:w="12240" w:h="15840"/>
          <w:pgMar w:top="1417" w:right="1701" w:bottom="1417" w:left="1701" w:header="708" w:footer="708" w:gutter="0"/>
          <w:cols w:space="708"/>
          <w:docGrid w:linePitch="360"/>
        </w:sectPr>
      </w:pPr>
    </w:p>
    <w:p w:rsidR="0069381A" w:rsidRDefault="0069381A" w:rsidP="0069381A">
      <w:pPr>
        <w:jc w:val="both"/>
        <w:rPr>
          <w:rFonts w:ascii="Arial" w:hAnsi="Arial" w:cs="Arial"/>
          <w:b/>
          <w:sz w:val="24"/>
          <w:szCs w:val="24"/>
        </w:rPr>
      </w:pPr>
      <w:r>
        <w:rPr>
          <w:rFonts w:ascii="Arial" w:hAnsi="Arial" w:cs="Arial"/>
          <w:b/>
          <w:sz w:val="24"/>
          <w:szCs w:val="24"/>
        </w:rPr>
        <w:lastRenderedPageBreak/>
        <w:t>Diagrama</w:t>
      </w:r>
    </w:p>
    <w:p w:rsidR="0069381A" w:rsidRDefault="0069381A" w:rsidP="0069381A">
      <w:pPr>
        <w:jc w:val="both"/>
        <w:rPr>
          <w:rFonts w:ascii="Arial" w:hAnsi="Arial" w:cs="Arial"/>
          <w:b/>
          <w:sz w:val="24"/>
          <w:szCs w:val="24"/>
        </w:rPr>
      </w:pPr>
      <w:r>
        <w:rPr>
          <w:noProof/>
          <w:lang w:eastAsia="es-MX"/>
        </w:rPr>
        <w:drawing>
          <wp:inline distT="0" distB="0" distL="0" distR="0" wp14:anchorId="02F054C5" wp14:editId="58F0B014">
            <wp:extent cx="5612130" cy="3155950"/>
            <wp:effectExtent l="0" t="0" r="762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12130" cy="3155950"/>
                    </a:xfrm>
                    <a:prstGeom prst="rect">
                      <a:avLst/>
                    </a:prstGeom>
                  </pic:spPr>
                </pic:pic>
              </a:graphicData>
            </a:graphic>
          </wp:inline>
        </w:drawing>
      </w:r>
    </w:p>
    <w:p w:rsidR="0069381A" w:rsidRDefault="0069381A" w:rsidP="0069381A">
      <w:pPr>
        <w:jc w:val="both"/>
        <w:rPr>
          <w:rFonts w:ascii="Arial" w:hAnsi="Arial" w:cs="Arial"/>
          <w:b/>
          <w:sz w:val="24"/>
          <w:szCs w:val="24"/>
        </w:rPr>
      </w:pPr>
      <w:r>
        <w:rPr>
          <w:rFonts w:ascii="Arial" w:hAnsi="Arial" w:cs="Arial"/>
          <w:b/>
          <w:sz w:val="24"/>
          <w:szCs w:val="24"/>
        </w:rPr>
        <w:t>Componentes Principales (Calibración)</w:t>
      </w:r>
    </w:p>
    <w:tbl>
      <w:tblPr>
        <w:tblStyle w:val="Tablaconcuadrcula"/>
        <w:tblW w:w="10491" w:type="dxa"/>
        <w:tblInd w:w="-885" w:type="dxa"/>
        <w:tblLayout w:type="fixed"/>
        <w:tblLook w:val="04A0" w:firstRow="1" w:lastRow="0" w:firstColumn="1" w:lastColumn="0" w:noHBand="0" w:noVBand="1"/>
      </w:tblPr>
      <w:tblGrid>
        <w:gridCol w:w="1560"/>
        <w:gridCol w:w="1276"/>
        <w:gridCol w:w="992"/>
        <w:gridCol w:w="2127"/>
        <w:gridCol w:w="1275"/>
        <w:gridCol w:w="1418"/>
        <w:gridCol w:w="850"/>
        <w:gridCol w:w="993"/>
      </w:tblGrid>
      <w:tr w:rsidR="0069381A" w:rsidRPr="00913FED" w:rsidTr="00D94021">
        <w:tc>
          <w:tcPr>
            <w:tcW w:w="1560" w:type="dxa"/>
            <w:shd w:val="clear" w:color="auto" w:fill="0070C0"/>
          </w:tcPr>
          <w:p w:rsidR="0069381A" w:rsidRPr="00913FED" w:rsidRDefault="0069381A" w:rsidP="00031A9F">
            <w:pPr>
              <w:jc w:val="both"/>
              <w:rPr>
                <w:rFonts w:ascii="Arial" w:hAnsi="Arial" w:cs="Arial"/>
                <w:color w:val="FFFFFF" w:themeColor="background1"/>
                <w:sz w:val="20"/>
                <w:szCs w:val="20"/>
              </w:rPr>
            </w:pPr>
            <w:r w:rsidRPr="00913FED">
              <w:rPr>
                <w:rFonts w:ascii="Arial" w:hAnsi="Arial" w:cs="Arial"/>
                <w:color w:val="FFFFFF" w:themeColor="background1"/>
                <w:sz w:val="20"/>
                <w:szCs w:val="20"/>
              </w:rPr>
              <w:t>Nombre</w:t>
            </w:r>
          </w:p>
        </w:tc>
        <w:tc>
          <w:tcPr>
            <w:tcW w:w="1276" w:type="dxa"/>
            <w:shd w:val="clear" w:color="auto" w:fill="0070C0"/>
          </w:tcPr>
          <w:p w:rsidR="0069381A" w:rsidRPr="00913FED" w:rsidRDefault="0069381A" w:rsidP="00031A9F">
            <w:pPr>
              <w:jc w:val="both"/>
              <w:rPr>
                <w:rFonts w:ascii="Arial" w:hAnsi="Arial" w:cs="Arial"/>
                <w:color w:val="FFFFFF" w:themeColor="background1"/>
                <w:sz w:val="20"/>
                <w:szCs w:val="20"/>
              </w:rPr>
            </w:pPr>
            <w:r w:rsidRPr="00913FED">
              <w:rPr>
                <w:rFonts w:ascii="Arial" w:hAnsi="Arial" w:cs="Arial"/>
                <w:color w:val="FFFFFF" w:themeColor="background1"/>
                <w:sz w:val="20"/>
                <w:szCs w:val="20"/>
              </w:rPr>
              <w:t>Tipo</w:t>
            </w:r>
          </w:p>
        </w:tc>
        <w:tc>
          <w:tcPr>
            <w:tcW w:w="992" w:type="dxa"/>
            <w:shd w:val="clear" w:color="auto" w:fill="0070C0"/>
          </w:tcPr>
          <w:p w:rsidR="0069381A" w:rsidRPr="00913FED" w:rsidRDefault="0069381A" w:rsidP="00031A9F">
            <w:pPr>
              <w:jc w:val="both"/>
              <w:rPr>
                <w:rFonts w:ascii="Arial" w:hAnsi="Arial" w:cs="Arial"/>
                <w:color w:val="FFFFFF" w:themeColor="background1"/>
                <w:sz w:val="20"/>
                <w:szCs w:val="20"/>
              </w:rPr>
            </w:pPr>
            <w:r w:rsidRPr="00913FED">
              <w:rPr>
                <w:rFonts w:ascii="Arial" w:hAnsi="Arial" w:cs="Arial"/>
                <w:color w:val="FFFFFF" w:themeColor="background1"/>
                <w:sz w:val="20"/>
                <w:szCs w:val="20"/>
              </w:rPr>
              <w:t>Valor Default</w:t>
            </w:r>
          </w:p>
        </w:tc>
        <w:tc>
          <w:tcPr>
            <w:tcW w:w="2127" w:type="dxa"/>
            <w:shd w:val="clear" w:color="auto" w:fill="0070C0"/>
          </w:tcPr>
          <w:p w:rsidR="0069381A" w:rsidRPr="00913FED" w:rsidRDefault="0069381A" w:rsidP="00031A9F">
            <w:pPr>
              <w:jc w:val="both"/>
              <w:rPr>
                <w:rFonts w:ascii="Arial" w:hAnsi="Arial" w:cs="Arial"/>
                <w:color w:val="FFFFFF" w:themeColor="background1"/>
                <w:sz w:val="20"/>
                <w:szCs w:val="20"/>
              </w:rPr>
            </w:pPr>
            <w:r w:rsidRPr="00913FED">
              <w:rPr>
                <w:rFonts w:ascii="Arial" w:hAnsi="Arial" w:cs="Arial"/>
                <w:color w:val="FFFFFF" w:themeColor="background1"/>
                <w:sz w:val="20"/>
                <w:szCs w:val="20"/>
              </w:rPr>
              <w:t>Acción</w:t>
            </w:r>
          </w:p>
        </w:tc>
        <w:tc>
          <w:tcPr>
            <w:tcW w:w="1275" w:type="dxa"/>
            <w:shd w:val="clear" w:color="auto" w:fill="0070C0"/>
          </w:tcPr>
          <w:p w:rsidR="0069381A" w:rsidRPr="00913FED" w:rsidRDefault="0069381A" w:rsidP="00031A9F">
            <w:pPr>
              <w:jc w:val="both"/>
              <w:rPr>
                <w:rFonts w:ascii="Arial" w:hAnsi="Arial" w:cs="Arial"/>
                <w:color w:val="FFFFFF" w:themeColor="background1"/>
                <w:sz w:val="20"/>
                <w:szCs w:val="20"/>
              </w:rPr>
            </w:pPr>
            <w:r w:rsidRPr="00913FED">
              <w:rPr>
                <w:rFonts w:ascii="Arial" w:hAnsi="Arial" w:cs="Arial"/>
                <w:color w:val="FFFFFF" w:themeColor="background1"/>
                <w:sz w:val="20"/>
                <w:szCs w:val="20"/>
              </w:rPr>
              <w:t>Re dirección</w:t>
            </w:r>
          </w:p>
        </w:tc>
        <w:tc>
          <w:tcPr>
            <w:tcW w:w="1418" w:type="dxa"/>
            <w:shd w:val="clear" w:color="auto" w:fill="0070C0"/>
          </w:tcPr>
          <w:p w:rsidR="0069381A" w:rsidRPr="00913FED" w:rsidRDefault="0069381A" w:rsidP="00031A9F">
            <w:pPr>
              <w:jc w:val="both"/>
              <w:rPr>
                <w:rFonts w:ascii="Arial" w:hAnsi="Arial" w:cs="Arial"/>
                <w:color w:val="FFFFFF" w:themeColor="background1"/>
                <w:sz w:val="20"/>
                <w:szCs w:val="20"/>
              </w:rPr>
            </w:pPr>
            <w:proofErr w:type="spellStart"/>
            <w:r w:rsidRPr="00913FED">
              <w:rPr>
                <w:rFonts w:ascii="Arial" w:hAnsi="Arial" w:cs="Arial"/>
                <w:color w:val="FFFFFF" w:themeColor="background1"/>
                <w:sz w:val="20"/>
                <w:szCs w:val="20"/>
              </w:rPr>
              <w:t>Tags</w:t>
            </w:r>
            <w:proofErr w:type="spellEnd"/>
          </w:p>
        </w:tc>
        <w:tc>
          <w:tcPr>
            <w:tcW w:w="850" w:type="dxa"/>
            <w:shd w:val="clear" w:color="auto" w:fill="0070C0"/>
          </w:tcPr>
          <w:p w:rsidR="0069381A" w:rsidRPr="00913FED" w:rsidRDefault="0069381A" w:rsidP="00031A9F">
            <w:pPr>
              <w:jc w:val="both"/>
              <w:rPr>
                <w:rFonts w:ascii="Arial" w:hAnsi="Arial" w:cs="Arial"/>
                <w:color w:val="FFFFFF" w:themeColor="background1"/>
                <w:sz w:val="20"/>
                <w:szCs w:val="20"/>
              </w:rPr>
            </w:pPr>
            <w:r w:rsidRPr="00913FED">
              <w:rPr>
                <w:rFonts w:ascii="Arial" w:hAnsi="Arial" w:cs="Arial"/>
                <w:color w:val="FFFFFF" w:themeColor="background1"/>
                <w:sz w:val="20"/>
                <w:szCs w:val="20"/>
              </w:rPr>
              <w:t>Origen de Datos</w:t>
            </w:r>
          </w:p>
        </w:tc>
        <w:tc>
          <w:tcPr>
            <w:tcW w:w="993" w:type="dxa"/>
            <w:shd w:val="clear" w:color="auto" w:fill="0070C0"/>
          </w:tcPr>
          <w:p w:rsidR="0069381A" w:rsidRPr="00913FED" w:rsidRDefault="0069381A" w:rsidP="00031A9F">
            <w:pPr>
              <w:jc w:val="both"/>
              <w:rPr>
                <w:rFonts w:ascii="Arial" w:hAnsi="Arial" w:cs="Arial"/>
                <w:color w:val="FFFFFF" w:themeColor="background1"/>
                <w:sz w:val="20"/>
                <w:szCs w:val="20"/>
              </w:rPr>
            </w:pPr>
            <w:r w:rsidRPr="00913FED">
              <w:rPr>
                <w:rFonts w:ascii="Arial" w:hAnsi="Arial" w:cs="Arial"/>
                <w:color w:val="FFFFFF" w:themeColor="background1"/>
                <w:sz w:val="20"/>
                <w:szCs w:val="20"/>
              </w:rPr>
              <w:t>Tipo de Dato</w:t>
            </w:r>
          </w:p>
        </w:tc>
      </w:tr>
      <w:tr w:rsidR="00D94021" w:rsidRPr="00913FED" w:rsidTr="00D94021">
        <w:tc>
          <w:tcPr>
            <w:tcW w:w="1560" w:type="dxa"/>
          </w:tcPr>
          <w:p w:rsidR="00D94021" w:rsidRPr="00913FED" w:rsidRDefault="00D94021" w:rsidP="00031A9F">
            <w:pPr>
              <w:jc w:val="both"/>
              <w:rPr>
                <w:rFonts w:ascii="Arial" w:hAnsi="Arial" w:cs="Arial"/>
                <w:sz w:val="20"/>
                <w:szCs w:val="20"/>
              </w:rPr>
            </w:pPr>
            <w:r w:rsidRPr="00913FED">
              <w:rPr>
                <w:rFonts w:ascii="Arial" w:hAnsi="Arial" w:cs="Arial"/>
                <w:sz w:val="20"/>
                <w:szCs w:val="20"/>
              </w:rPr>
              <w:t>Referencia Servomotor</w:t>
            </w:r>
          </w:p>
        </w:tc>
        <w:tc>
          <w:tcPr>
            <w:tcW w:w="1276" w:type="dxa"/>
          </w:tcPr>
          <w:p w:rsidR="00D94021" w:rsidRPr="00913FED" w:rsidRDefault="00D94021" w:rsidP="00031A9F">
            <w:pPr>
              <w:jc w:val="both"/>
              <w:rPr>
                <w:rFonts w:ascii="Arial" w:hAnsi="Arial" w:cs="Arial"/>
                <w:sz w:val="20"/>
                <w:szCs w:val="20"/>
              </w:rPr>
            </w:pPr>
            <w:r w:rsidRPr="00913FED">
              <w:rPr>
                <w:rFonts w:ascii="Arial" w:hAnsi="Arial" w:cs="Arial"/>
                <w:sz w:val="20"/>
                <w:szCs w:val="20"/>
              </w:rPr>
              <w:t>LED</w:t>
            </w:r>
          </w:p>
        </w:tc>
        <w:tc>
          <w:tcPr>
            <w:tcW w:w="992" w:type="dxa"/>
          </w:tcPr>
          <w:p w:rsidR="00D94021" w:rsidRDefault="00D94021">
            <w:r w:rsidRPr="00337484">
              <w:rPr>
                <w:rFonts w:ascii="Arial" w:hAnsi="Arial" w:cs="Arial"/>
                <w:sz w:val="20"/>
                <w:szCs w:val="20"/>
              </w:rPr>
              <w:t>Definido por PLC</w:t>
            </w:r>
          </w:p>
        </w:tc>
        <w:tc>
          <w:tcPr>
            <w:tcW w:w="2127" w:type="dxa"/>
          </w:tcPr>
          <w:p w:rsidR="00D94021" w:rsidRPr="00913FED" w:rsidRDefault="00D94021" w:rsidP="00031A9F">
            <w:pPr>
              <w:jc w:val="both"/>
              <w:rPr>
                <w:rFonts w:ascii="Arial" w:hAnsi="Arial" w:cs="Arial"/>
                <w:sz w:val="20"/>
                <w:szCs w:val="20"/>
              </w:rPr>
            </w:pPr>
            <w:r>
              <w:rPr>
                <w:rFonts w:ascii="Arial" w:hAnsi="Arial" w:cs="Arial"/>
                <w:sz w:val="20"/>
                <w:szCs w:val="20"/>
              </w:rPr>
              <w:t>N/A</w:t>
            </w:r>
          </w:p>
        </w:tc>
        <w:tc>
          <w:tcPr>
            <w:tcW w:w="1275" w:type="dxa"/>
          </w:tcPr>
          <w:p w:rsidR="00D94021" w:rsidRPr="00913FED" w:rsidRDefault="00D94021" w:rsidP="00031A9F">
            <w:pPr>
              <w:jc w:val="both"/>
              <w:rPr>
                <w:rFonts w:ascii="Arial" w:hAnsi="Arial" w:cs="Arial"/>
                <w:sz w:val="20"/>
                <w:szCs w:val="20"/>
              </w:rPr>
            </w:pPr>
            <w:r>
              <w:rPr>
                <w:rFonts w:ascii="Arial" w:hAnsi="Arial" w:cs="Arial"/>
                <w:sz w:val="20"/>
                <w:szCs w:val="20"/>
              </w:rPr>
              <w:t>N/A</w:t>
            </w:r>
          </w:p>
        </w:tc>
        <w:tc>
          <w:tcPr>
            <w:tcW w:w="1418" w:type="dxa"/>
          </w:tcPr>
          <w:p w:rsidR="00D94021" w:rsidRDefault="00D94021">
            <w:r w:rsidRPr="00C359FC">
              <w:rPr>
                <w:rFonts w:ascii="Arial" w:hAnsi="Arial" w:cs="Arial"/>
                <w:sz w:val="20"/>
                <w:szCs w:val="20"/>
              </w:rPr>
              <w:t>No definido</w:t>
            </w:r>
          </w:p>
        </w:tc>
        <w:tc>
          <w:tcPr>
            <w:tcW w:w="850" w:type="dxa"/>
          </w:tcPr>
          <w:p w:rsidR="00D94021" w:rsidRPr="00913FED" w:rsidRDefault="00D94021" w:rsidP="00031A9F">
            <w:pPr>
              <w:jc w:val="both"/>
              <w:rPr>
                <w:rFonts w:ascii="Arial" w:hAnsi="Arial" w:cs="Arial"/>
                <w:sz w:val="20"/>
                <w:szCs w:val="20"/>
              </w:rPr>
            </w:pPr>
            <w:r w:rsidRPr="00913FED">
              <w:rPr>
                <w:rFonts w:ascii="Arial" w:hAnsi="Arial" w:cs="Arial"/>
                <w:sz w:val="20"/>
                <w:szCs w:val="20"/>
              </w:rPr>
              <w:t>PLC</w:t>
            </w:r>
          </w:p>
          <w:p w:rsidR="00D94021" w:rsidRPr="00913FED" w:rsidRDefault="00D94021" w:rsidP="00031A9F">
            <w:pPr>
              <w:jc w:val="both"/>
              <w:rPr>
                <w:rFonts w:ascii="Arial" w:hAnsi="Arial" w:cs="Arial"/>
                <w:sz w:val="20"/>
                <w:szCs w:val="20"/>
              </w:rPr>
            </w:pPr>
          </w:p>
        </w:tc>
        <w:tc>
          <w:tcPr>
            <w:tcW w:w="993" w:type="dxa"/>
          </w:tcPr>
          <w:p w:rsidR="00D94021" w:rsidRDefault="00D94021">
            <w:r w:rsidRPr="000439A8">
              <w:rPr>
                <w:rFonts w:ascii="Arial" w:hAnsi="Arial" w:cs="Arial"/>
                <w:sz w:val="20"/>
                <w:szCs w:val="20"/>
              </w:rPr>
              <w:t>No definido</w:t>
            </w:r>
          </w:p>
        </w:tc>
      </w:tr>
      <w:tr w:rsidR="00D94021" w:rsidRPr="00913FED" w:rsidTr="00D94021">
        <w:tc>
          <w:tcPr>
            <w:tcW w:w="1560" w:type="dxa"/>
          </w:tcPr>
          <w:p w:rsidR="00D94021" w:rsidRPr="00913FED" w:rsidRDefault="00D94021" w:rsidP="00031A9F">
            <w:pPr>
              <w:jc w:val="both"/>
              <w:rPr>
                <w:rFonts w:ascii="Arial" w:hAnsi="Arial" w:cs="Arial"/>
                <w:sz w:val="20"/>
                <w:szCs w:val="20"/>
              </w:rPr>
            </w:pPr>
            <w:r w:rsidRPr="00913FED">
              <w:rPr>
                <w:rFonts w:ascii="Arial" w:hAnsi="Arial" w:cs="Arial"/>
                <w:sz w:val="20"/>
                <w:szCs w:val="20"/>
              </w:rPr>
              <w:t xml:space="preserve">Tipo de </w:t>
            </w:r>
            <w:proofErr w:type="spellStart"/>
            <w:r w:rsidRPr="00913FED">
              <w:rPr>
                <w:rFonts w:ascii="Arial" w:hAnsi="Arial" w:cs="Arial"/>
                <w:sz w:val="20"/>
                <w:szCs w:val="20"/>
              </w:rPr>
              <w:t>Joggeo</w:t>
            </w:r>
            <w:proofErr w:type="spellEnd"/>
          </w:p>
        </w:tc>
        <w:tc>
          <w:tcPr>
            <w:tcW w:w="1276" w:type="dxa"/>
          </w:tcPr>
          <w:p w:rsidR="00D94021" w:rsidRPr="00913FED" w:rsidRDefault="00D94021" w:rsidP="00031A9F">
            <w:pPr>
              <w:jc w:val="both"/>
              <w:rPr>
                <w:rFonts w:ascii="Arial" w:hAnsi="Arial" w:cs="Arial"/>
                <w:sz w:val="20"/>
                <w:szCs w:val="20"/>
              </w:rPr>
            </w:pPr>
            <w:r w:rsidRPr="00913FED">
              <w:rPr>
                <w:rFonts w:ascii="Arial" w:hAnsi="Arial" w:cs="Arial"/>
                <w:sz w:val="20"/>
                <w:szCs w:val="20"/>
              </w:rPr>
              <w:t xml:space="preserve">Radio </w:t>
            </w:r>
            <w:proofErr w:type="spellStart"/>
            <w:r w:rsidRPr="00913FED">
              <w:rPr>
                <w:rFonts w:ascii="Arial" w:hAnsi="Arial" w:cs="Arial"/>
                <w:sz w:val="20"/>
                <w:szCs w:val="20"/>
              </w:rPr>
              <w:t>Button</w:t>
            </w:r>
            <w:proofErr w:type="spellEnd"/>
          </w:p>
        </w:tc>
        <w:tc>
          <w:tcPr>
            <w:tcW w:w="992" w:type="dxa"/>
          </w:tcPr>
          <w:p w:rsidR="00D94021" w:rsidRDefault="00D94021">
            <w:r w:rsidRPr="00337484">
              <w:rPr>
                <w:rFonts w:ascii="Arial" w:hAnsi="Arial" w:cs="Arial"/>
                <w:sz w:val="20"/>
                <w:szCs w:val="20"/>
              </w:rPr>
              <w:t>Definido por PLC</w:t>
            </w:r>
          </w:p>
        </w:tc>
        <w:tc>
          <w:tcPr>
            <w:tcW w:w="2127" w:type="dxa"/>
          </w:tcPr>
          <w:p w:rsidR="00D94021" w:rsidRDefault="00D94021">
            <w:r w:rsidRPr="00197041">
              <w:rPr>
                <w:rFonts w:ascii="Arial" w:hAnsi="Arial" w:cs="Arial"/>
                <w:sz w:val="20"/>
                <w:szCs w:val="20"/>
              </w:rPr>
              <w:t>N/A</w:t>
            </w:r>
          </w:p>
        </w:tc>
        <w:tc>
          <w:tcPr>
            <w:tcW w:w="1275" w:type="dxa"/>
          </w:tcPr>
          <w:p w:rsidR="00D94021" w:rsidRDefault="00D94021">
            <w:r w:rsidRPr="00197041">
              <w:rPr>
                <w:rFonts w:ascii="Arial" w:hAnsi="Arial" w:cs="Arial"/>
                <w:sz w:val="20"/>
                <w:szCs w:val="20"/>
              </w:rPr>
              <w:t>N/A</w:t>
            </w:r>
          </w:p>
        </w:tc>
        <w:tc>
          <w:tcPr>
            <w:tcW w:w="1418" w:type="dxa"/>
          </w:tcPr>
          <w:p w:rsidR="00D94021" w:rsidRDefault="00D94021">
            <w:r w:rsidRPr="00C359FC">
              <w:rPr>
                <w:rFonts w:ascii="Arial" w:hAnsi="Arial" w:cs="Arial"/>
                <w:sz w:val="20"/>
                <w:szCs w:val="20"/>
              </w:rPr>
              <w:t>No definido</w:t>
            </w:r>
          </w:p>
        </w:tc>
        <w:tc>
          <w:tcPr>
            <w:tcW w:w="850" w:type="dxa"/>
          </w:tcPr>
          <w:p w:rsidR="00D94021" w:rsidRPr="00913FED" w:rsidRDefault="00D94021" w:rsidP="00031A9F">
            <w:pPr>
              <w:rPr>
                <w:sz w:val="20"/>
                <w:szCs w:val="20"/>
              </w:rPr>
            </w:pPr>
            <w:r w:rsidRPr="00913FED">
              <w:rPr>
                <w:rFonts w:ascii="Arial" w:hAnsi="Arial" w:cs="Arial"/>
                <w:sz w:val="20"/>
                <w:szCs w:val="20"/>
              </w:rPr>
              <w:t>PLC</w:t>
            </w:r>
          </w:p>
        </w:tc>
        <w:tc>
          <w:tcPr>
            <w:tcW w:w="993" w:type="dxa"/>
          </w:tcPr>
          <w:p w:rsidR="00D94021" w:rsidRDefault="00D94021">
            <w:r w:rsidRPr="000439A8">
              <w:rPr>
                <w:rFonts w:ascii="Arial" w:hAnsi="Arial" w:cs="Arial"/>
                <w:sz w:val="20"/>
                <w:szCs w:val="20"/>
              </w:rPr>
              <w:t>No definido</w:t>
            </w:r>
          </w:p>
        </w:tc>
      </w:tr>
      <w:tr w:rsidR="00D94021" w:rsidRPr="00913FED" w:rsidTr="00D94021">
        <w:tc>
          <w:tcPr>
            <w:tcW w:w="1560" w:type="dxa"/>
          </w:tcPr>
          <w:p w:rsidR="00D94021" w:rsidRPr="00913FED" w:rsidRDefault="00D94021" w:rsidP="00031A9F">
            <w:pPr>
              <w:jc w:val="both"/>
              <w:rPr>
                <w:rFonts w:ascii="Arial" w:hAnsi="Arial" w:cs="Arial"/>
                <w:sz w:val="20"/>
                <w:szCs w:val="20"/>
              </w:rPr>
            </w:pPr>
            <w:r w:rsidRPr="00913FED">
              <w:rPr>
                <w:rFonts w:ascii="Arial" w:hAnsi="Arial" w:cs="Arial"/>
                <w:sz w:val="20"/>
                <w:szCs w:val="20"/>
              </w:rPr>
              <w:t>Incremento por Paso</w:t>
            </w:r>
          </w:p>
        </w:tc>
        <w:tc>
          <w:tcPr>
            <w:tcW w:w="1276" w:type="dxa"/>
          </w:tcPr>
          <w:p w:rsidR="00D94021" w:rsidRPr="00913FED" w:rsidRDefault="00D94021" w:rsidP="00031A9F">
            <w:pPr>
              <w:jc w:val="both"/>
              <w:rPr>
                <w:rFonts w:ascii="Arial" w:hAnsi="Arial" w:cs="Arial"/>
                <w:sz w:val="20"/>
                <w:szCs w:val="20"/>
              </w:rPr>
            </w:pPr>
            <w:r w:rsidRPr="00913FED">
              <w:rPr>
                <w:rFonts w:ascii="Arial" w:hAnsi="Arial" w:cs="Arial"/>
                <w:sz w:val="20"/>
                <w:szCs w:val="20"/>
              </w:rPr>
              <w:t>Selección</w:t>
            </w:r>
          </w:p>
        </w:tc>
        <w:tc>
          <w:tcPr>
            <w:tcW w:w="992" w:type="dxa"/>
          </w:tcPr>
          <w:p w:rsidR="00D94021" w:rsidRDefault="00D94021">
            <w:r w:rsidRPr="00337484">
              <w:rPr>
                <w:rFonts w:ascii="Arial" w:hAnsi="Arial" w:cs="Arial"/>
                <w:sz w:val="20"/>
                <w:szCs w:val="20"/>
              </w:rPr>
              <w:t>Definido por PLC</w:t>
            </w:r>
          </w:p>
        </w:tc>
        <w:tc>
          <w:tcPr>
            <w:tcW w:w="2127" w:type="dxa"/>
          </w:tcPr>
          <w:p w:rsidR="00D94021" w:rsidRDefault="00D94021">
            <w:r w:rsidRPr="00197041">
              <w:rPr>
                <w:rFonts w:ascii="Arial" w:hAnsi="Arial" w:cs="Arial"/>
                <w:sz w:val="20"/>
                <w:szCs w:val="20"/>
              </w:rPr>
              <w:t>N/A</w:t>
            </w:r>
          </w:p>
        </w:tc>
        <w:tc>
          <w:tcPr>
            <w:tcW w:w="1275" w:type="dxa"/>
          </w:tcPr>
          <w:p w:rsidR="00D94021" w:rsidRDefault="00D94021">
            <w:r w:rsidRPr="00197041">
              <w:rPr>
                <w:rFonts w:ascii="Arial" w:hAnsi="Arial" w:cs="Arial"/>
                <w:sz w:val="20"/>
                <w:szCs w:val="20"/>
              </w:rPr>
              <w:t>N/A</w:t>
            </w:r>
          </w:p>
        </w:tc>
        <w:tc>
          <w:tcPr>
            <w:tcW w:w="1418" w:type="dxa"/>
          </w:tcPr>
          <w:p w:rsidR="00D94021" w:rsidRDefault="00D94021">
            <w:r w:rsidRPr="00C359FC">
              <w:rPr>
                <w:rFonts w:ascii="Arial" w:hAnsi="Arial" w:cs="Arial"/>
                <w:sz w:val="20"/>
                <w:szCs w:val="20"/>
              </w:rPr>
              <w:t>No definido</w:t>
            </w:r>
          </w:p>
        </w:tc>
        <w:tc>
          <w:tcPr>
            <w:tcW w:w="850" w:type="dxa"/>
          </w:tcPr>
          <w:p w:rsidR="00D94021" w:rsidRPr="00913FED" w:rsidRDefault="00D94021" w:rsidP="00031A9F">
            <w:pPr>
              <w:rPr>
                <w:sz w:val="20"/>
                <w:szCs w:val="20"/>
              </w:rPr>
            </w:pPr>
            <w:r w:rsidRPr="00913FED">
              <w:rPr>
                <w:rFonts w:ascii="Arial" w:hAnsi="Arial" w:cs="Arial"/>
                <w:sz w:val="20"/>
                <w:szCs w:val="20"/>
              </w:rPr>
              <w:t>PLC</w:t>
            </w:r>
          </w:p>
        </w:tc>
        <w:tc>
          <w:tcPr>
            <w:tcW w:w="993" w:type="dxa"/>
          </w:tcPr>
          <w:p w:rsidR="00D94021" w:rsidRDefault="00D94021">
            <w:r w:rsidRPr="000439A8">
              <w:rPr>
                <w:rFonts w:ascii="Arial" w:hAnsi="Arial" w:cs="Arial"/>
                <w:sz w:val="20"/>
                <w:szCs w:val="20"/>
              </w:rPr>
              <w:t>No definido</w:t>
            </w:r>
          </w:p>
        </w:tc>
      </w:tr>
      <w:tr w:rsidR="00D94021" w:rsidRPr="00913FED" w:rsidTr="00D94021">
        <w:tc>
          <w:tcPr>
            <w:tcW w:w="1560" w:type="dxa"/>
          </w:tcPr>
          <w:p w:rsidR="00D94021" w:rsidRPr="00913FED" w:rsidRDefault="00D94021" w:rsidP="00031A9F">
            <w:pPr>
              <w:jc w:val="both"/>
              <w:rPr>
                <w:rFonts w:ascii="Arial" w:hAnsi="Arial" w:cs="Arial"/>
                <w:sz w:val="20"/>
                <w:szCs w:val="20"/>
              </w:rPr>
            </w:pPr>
            <w:r w:rsidRPr="00913FED">
              <w:rPr>
                <w:rFonts w:ascii="Arial" w:hAnsi="Arial" w:cs="Arial"/>
                <w:sz w:val="20"/>
                <w:szCs w:val="20"/>
              </w:rPr>
              <w:t>Sentido de Giro</w:t>
            </w:r>
          </w:p>
        </w:tc>
        <w:tc>
          <w:tcPr>
            <w:tcW w:w="1276" w:type="dxa"/>
          </w:tcPr>
          <w:p w:rsidR="00D94021" w:rsidRPr="00913FED" w:rsidRDefault="00D94021" w:rsidP="00031A9F">
            <w:pPr>
              <w:jc w:val="both"/>
              <w:rPr>
                <w:rFonts w:ascii="Arial" w:hAnsi="Arial" w:cs="Arial"/>
                <w:sz w:val="20"/>
                <w:szCs w:val="20"/>
              </w:rPr>
            </w:pPr>
            <w:r w:rsidRPr="00913FED">
              <w:rPr>
                <w:rFonts w:ascii="Arial" w:hAnsi="Arial" w:cs="Arial"/>
                <w:sz w:val="20"/>
                <w:szCs w:val="20"/>
              </w:rPr>
              <w:t>Selección</w:t>
            </w:r>
          </w:p>
        </w:tc>
        <w:tc>
          <w:tcPr>
            <w:tcW w:w="992" w:type="dxa"/>
          </w:tcPr>
          <w:p w:rsidR="00D94021" w:rsidRDefault="00D94021">
            <w:r w:rsidRPr="00337484">
              <w:rPr>
                <w:rFonts w:ascii="Arial" w:hAnsi="Arial" w:cs="Arial"/>
                <w:sz w:val="20"/>
                <w:szCs w:val="20"/>
              </w:rPr>
              <w:t>Definido por PLC</w:t>
            </w:r>
          </w:p>
        </w:tc>
        <w:tc>
          <w:tcPr>
            <w:tcW w:w="2127" w:type="dxa"/>
          </w:tcPr>
          <w:p w:rsidR="00D94021" w:rsidRDefault="00D94021">
            <w:r w:rsidRPr="00197041">
              <w:rPr>
                <w:rFonts w:ascii="Arial" w:hAnsi="Arial" w:cs="Arial"/>
                <w:sz w:val="20"/>
                <w:szCs w:val="20"/>
              </w:rPr>
              <w:t>N/A</w:t>
            </w:r>
          </w:p>
        </w:tc>
        <w:tc>
          <w:tcPr>
            <w:tcW w:w="1275" w:type="dxa"/>
          </w:tcPr>
          <w:p w:rsidR="00D94021" w:rsidRDefault="00D94021">
            <w:r w:rsidRPr="00197041">
              <w:rPr>
                <w:rFonts w:ascii="Arial" w:hAnsi="Arial" w:cs="Arial"/>
                <w:sz w:val="20"/>
                <w:szCs w:val="20"/>
              </w:rPr>
              <w:t>N/A</w:t>
            </w:r>
          </w:p>
        </w:tc>
        <w:tc>
          <w:tcPr>
            <w:tcW w:w="1418" w:type="dxa"/>
          </w:tcPr>
          <w:p w:rsidR="00D94021" w:rsidRDefault="00D94021">
            <w:r w:rsidRPr="00C359FC">
              <w:rPr>
                <w:rFonts w:ascii="Arial" w:hAnsi="Arial" w:cs="Arial"/>
                <w:sz w:val="20"/>
                <w:szCs w:val="20"/>
              </w:rPr>
              <w:t>No definido</w:t>
            </w:r>
          </w:p>
        </w:tc>
        <w:tc>
          <w:tcPr>
            <w:tcW w:w="850" w:type="dxa"/>
          </w:tcPr>
          <w:p w:rsidR="00D94021" w:rsidRPr="00913FED" w:rsidRDefault="00D94021" w:rsidP="00031A9F">
            <w:pPr>
              <w:rPr>
                <w:sz w:val="20"/>
                <w:szCs w:val="20"/>
              </w:rPr>
            </w:pPr>
            <w:r w:rsidRPr="00913FED">
              <w:rPr>
                <w:rFonts w:ascii="Arial" w:hAnsi="Arial" w:cs="Arial"/>
                <w:sz w:val="20"/>
                <w:szCs w:val="20"/>
              </w:rPr>
              <w:t>PLC</w:t>
            </w:r>
          </w:p>
        </w:tc>
        <w:tc>
          <w:tcPr>
            <w:tcW w:w="993" w:type="dxa"/>
          </w:tcPr>
          <w:p w:rsidR="00D94021" w:rsidRDefault="00D94021">
            <w:r w:rsidRPr="000439A8">
              <w:rPr>
                <w:rFonts w:ascii="Arial" w:hAnsi="Arial" w:cs="Arial"/>
                <w:sz w:val="20"/>
                <w:szCs w:val="20"/>
              </w:rPr>
              <w:t>No definido</w:t>
            </w:r>
          </w:p>
        </w:tc>
      </w:tr>
      <w:tr w:rsidR="00D94021" w:rsidRPr="00913FED" w:rsidTr="00D94021">
        <w:tc>
          <w:tcPr>
            <w:tcW w:w="1560" w:type="dxa"/>
          </w:tcPr>
          <w:p w:rsidR="00D94021" w:rsidRPr="00913FED" w:rsidRDefault="00D94021" w:rsidP="00031A9F">
            <w:pPr>
              <w:jc w:val="both"/>
              <w:rPr>
                <w:rFonts w:ascii="Arial" w:hAnsi="Arial" w:cs="Arial"/>
                <w:sz w:val="20"/>
                <w:szCs w:val="20"/>
              </w:rPr>
            </w:pPr>
            <w:r w:rsidRPr="00913FED">
              <w:rPr>
                <w:rFonts w:ascii="Arial" w:hAnsi="Arial" w:cs="Arial"/>
                <w:sz w:val="20"/>
                <w:szCs w:val="20"/>
              </w:rPr>
              <w:t>Mover (los 4 motores) a Sección Preseleccionada</w:t>
            </w:r>
          </w:p>
        </w:tc>
        <w:tc>
          <w:tcPr>
            <w:tcW w:w="1276" w:type="dxa"/>
          </w:tcPr>
          <w:p w:rsidR="00D94021" w:rsidRPr="00913FED" w:rsidRDefault="00D94021" w:rsidP="00031A9F">
            <w:pPr>
              <w:jc w:val="both"/>
              <w:rPr>
                <w:rFonts w:ascii="Arial" w:hAnsi="Arial" w:cs="Arial"/>
                <w:sz w:val="20"/>
                <w:szCs w:val="20"/>
              </w:rPr>
            </w:pPr>
            <w:r w:rsidRPr="00913FED">
              <w:rPr>
                <w:rFonts w:ascii="Arial" w:hAnsi="Arial" w:cs="Arial"/>
                <w:sz w:val="20"/>
                <w:szCs w:val="20"/>
              </w:rPr>
              <w:t>Texto</w:t>
            </w:r>
          </w:p>
        </w:tc>
        <w:tc>
          <w:tcPr>
            <w:tcW w:w="992" w:type="dxa"/>
          </w:tcPr>
          <w:p w:rsidR="00D94021" w:rsidRDefault="00D94021">
            <w:r w:rsidRPr="00337484">
              <w:rPr>
                <w:rFonts w:ascii="Arial" w:hAnsi="Arial" w:cs="Arial"/>
                <w:sz w:val="20"/>
                <w:szCs w:val="20"/>
              </w:rPr>
              <w:t>Definido por PLC</w:t>
            </w:r>
          </w:p>
        </w:tc>
        <w:tc>
          <w:tcPr>
            <w:tcW w:w="2127" w:type="dxa"/>
          </w:tcPr>
          <w:p w:rsidR="00D94021" w:rsidRDefault="00D94021">
            <w:r w:rsidRPr="00197041">
              <w:rPr>
                <w:rFonts w:ascii="Arial" w:hAnsi="Arial" w:cs="Arial"/>
                <w:sz w:val="20"/>
                <w:szCs w:val="20"/>
              </w:rPr>
              <w:t>N/A</w:t>
            </w:r>
          </w:p>
        </w:tc>
        <w:tc>
          <w:tcPr>
            <w:tcW w:w="1275" w:type="dxa"/>
          </w:tcPr>
          <w:p w:rsidR="00D94021" w:rsidRDefault="00D94021">
            <w:r w:rsidRPr="00197041">
              <w:rPr>
                <w:rFonts w:ascii="Arial" w:hAnsi="Arial" w:cs="Arial"/>
                <w:sz w:val="20"/>
                <w:szCs w:val="20"/>
              </w:rPr>
              <w:t>N/A</w:t>
            </w:r>
          </w:p>
        </w:tc>
        <w:tc>
          <w:tcPr>
            <w:tcW w:w="1418" w:type="dxa"/>
          </w:tcPr>
          <w:p w:rsidR="00D94021" w:rsidRDefault="00D94021">
            <w:r w:rsidRPr="00C359FC">
              <w:rPr>
                <w:rFonts w:ascii="Arial" w:hAnsi="Arial" w:cs="Arial"/>
                <w:sz w:val="20"/>
                <w:szCs w:val="20"/>
              </w:rPr>
              <w:t>No definido</w:t>
            </w:r>
          </w:p>
        </w:tc>
        <w:tc>
          <w:tcPr>
            <w:tcW w:w="850" w:type="dxa"/>
          </w:tcPr>
          <w:p w:rsidR="00D94021" w:rsidRPr="00913FED" w:rsidRDefault="00D94021" w:rsidP="00031A9F">
            <w:pPr>
              <w:rPr>
                <w:sz w:val="20"/>
                <w:szCs w:val="20"/>
              </w:rPr>
            </w:pPr>
            <w:r w:rsidRPr="00913FED">
              <w:rPr>
                <w:rFonts w:ascii="Arial" w:hAnsi="Arial" w:cs="Arial"/>
                <w:sz w:val="20"/>
                <w:szCs w:val="20"/>
              </w:rPr>
              <w:t>PLC</w:t>
            </w:r>
          </w:p>
        </w:tc>
        <w:tc>
          <w:tcPr>
            <w:tcW w:w="993" w:type="dxa"/>
          </w:tcPr>
          <w:p w:rsidR="00D94021" w:rsidRDefault="00D94021">
            <w:r w:rsidRPr="000439A8">
              <w:rPr>
                <w:rFonts w:ascii="Arial" w:hAnsi="Arial" w:cs="Arial"/>
                <w:sz w:val="20"/>
                <w:szCs w:val="20"/>
              </w:rPr>
              <w:t>No definido</w:t>
            </w:r>
          </w:p>
        </w:tc>
      </w:tr>
      <w:tr w:rsidR="00D94021" w:rsidRPr="00913FED" w:rsidTr="00D94021">
        <w:tc>
          <w:tcPr>
            <w:tcW w:w="1560" w:type="dxa"/>
          </w:tcPr>
          <w:p w:rsidR="00D94021" w:rsidRPr="00913FED" w:rsidRDefault="00D94021" w:rsidP="00031A9F">
            <w:pPr>
              <w:jc w:val="both"/>
              <w:rPr>
                <w:rFonts w:ascii="Arial" w:hAnsi="Arial" w:cs="Arial"/>
                <w:sz w:val="20"/>
                <w:szCs w:val="20"/>
              </w:rPr>
            </w:pPr>
            <w:r w:rsidRPr="00913FED">
              <w:rPr>
                <w:rFonts w:ascii="Arial" w:hAnsi="Arial" w:cs="Arial"/>
                <w:sz w:val="20"/>
                <w:szCs w:val="20"/>
              </w:rPr>
              <w:t>Servomotor 1 Posiciones Grabadas</w:t>
            </w:r>
          </w:p>
        </w:tc>
        <w:tc>
          <w:tcPr>
            <w:tcW w:w="1276" w:type="dxa"/>
          </w:tcPr>
          <w:p w:rsidR="00D94021" w:rsidRPr="00913FED" w:rsidRDefault="00D94021" w:rsidP="00031A9F">
            <w:pPr>
              <w:jc w:val="both"/>
              <w:rPr>
                <w:rFonts w:ascii="Arial" w:hAnsi="Arial" w:cs="Arial"/>
                <w:sz w:val="20"/>
                <w:szCs w:val="20"/>
              </w:rPr>
            </w:pPr>
            <w:r w:rsidRPr="00913FED">
              <w:rPr>
                <w:rFonts w:ascii="Arial" w:hAnsi="Arial" w:cs="Arial"/>
                <w:sz w:val="20"/>
                <w:szCs w:val="20"/>
              </w:rPr>
              <w:t xml:space="preserve">Radio </w:t>
            </w:r>
            <w:proofErr w:type="spellStart"/>
            <w:r w:rsidRPr="00913FED">
              <w:rPr>
                <w:rFonts w:ascii="Arial" w:hAnsi="Arial" w:cs="Arial"/>
                <w:sz w:val="20"/>
                <w:szCs w:val="20"/>
              </w:rPr>
              <w:t>Button</w:t>
            </w:r>
            <w:proofErr w:type="spellEnd"/>
            <w:r w:rsidRPr="00913FED">
              <w:rPr>
                <w:rFonts w:ascii="Arial" w:hAnsi="Arial" w:cs="Arial"/>
                <w:sz w:val="20"/>
                <w:szCs w:val="20"/>
              </w:rPr>
              <w:t>/</w:t>
            </w:r>
          </w:p>
          <w:p w:rsidR="00D94021" w:rsidRPr="00913FED" w:rsidRDefault="00D94021" w:rsidP="00031A9F">
            <w:pPr>
              <w:jc w:val="both"/>
              <w:rPr>
                <w:rFonts w:ascii="Arial" w:hAnsi="Arial" w:cs="Arial"/>
                <w:sz w:val="20"/>
                <w:szCs w:val="20"/>
              </w:rPr>
            </w:pPr>
            <w:proofErr w:type="spellStart"/>
            <w:r w:rsidRPr="00913FED">
              <w:rPr>
                <w:rFonts w:ascii="Arial" w:hAnsi="Arial" w:cs="Arial"/>
                <w:sz w:val="20"/>
                <w:szCs w:val="20"/>
              </w:rPr>
              <w:t>Joggeo</w:t>
            </w:r>
            <w:proofErr w:type="spellEnd"/>
          </w:p>
        </w:tc>
        <w:tc>
          <w:tcPr>
            <w:tcW w:w="992" w:type="dxa"/>
          </w:tcPr>
          <w:p w:rsidR="00D94021" w:rsidRDefault="00D94021">
            <w:r w:rsidRPr="00337484">
              <w:rPr>
                <w:rFonts w:ascii="Arial" w:hAnsi="Arial" w:cs="Arial"/>
                <w:sz w:val="20"/>
                <w:szCs w:val="20"/>
              </w:rPr>
              <w:t>Definido por PLC</w:t>
            </w:r>
          </w:p>
        </w:tc>
        <w:tc>
          <w:tcPr>
            <w:tcW w:w="2127" w:type="dxa"/>
          </w:tcPr>
          <w:p w:rsidR="00D94021" w:rsidRDefault="00D94021">
            <w:r w:rsidRPr="00197041">
              <w:rPr>
                <w:rFonts w:ascii="Arial" w:hAnsi="Arial" w:cs="Arial"/>
                <w:sz w:val="20"/>
                <w:szCs w:val="20"/>
              </w:rPr>
              <w:t>N/A</w:t>
            </w:r>
          </w:p>
        </w:tc>
        <w:tc>
          <w:tcPr>
            <w:tcW w:w="1275" w:type="dxa"/>
          </w:tcPr>
          <w:p w:rsidR="00D94021" w:rsidRDefault="00D94021">
            <w:r w:rsidRPr="00197041">
              <w:rPr>
                <w:rFonts w:ascii="Arial" w:hAnsi="Arial" w:cs="Arial"/>
                <w:sz w:val="20"/>
                <w:szCs w:val="20"/>
              </w:rPr>
              <w:t>N/A</w:t>
            </w:r>
          </w:p>
        </w:tc>
        <w:tc>
          <w:tcPr>
            <w:tcW w:w="1418" w:type="dxa"/>
          </w:tcPr>
          <w:p w:rsidR="00D94021" w:rsidRDefault="00D94021">
            <w:r w:rsidRPr="00C359FC">
              <w:rPr>
                <w:rFonts w:ascii="Arial" w:hAnsi="Arial" w:cs="Arial"/>
                <w:sz w:val="20"/>
                <w:szCs w:val="20"/>
              </w:rPr>
              <w:t>No definido</w:t>
            </w:r>
          </w:p>
        </w:tc>
        <w:tc>
          <w:tcPr>
            <w:tcW w:w="850" w:type="dxa"/>
          </w:tcPr>
          <w:p w:rsidR="00D94021" w:rsidRPr="00913FED" w:rsidRDefault="00D94021" w:rsidP="00031A9F">
            <w:pPr>
              <w:rPr>
                <w:sz w:val="20"/>
                <w:szCs w:val="20"/>
              </w:rPr>
            </w:pPr>
            <w:r w:rsidRPr="00913FED">
              <w:rPr>
                <w:rFonts w:ascii="Arial" w:hAnsi="Arial" w:cs="Arial"/>
                <w:sz w:val="20"/>
                <w:szCs w:val="20"/>
              </w:rPr>
              <w:t>PLC</w:t>
            </w:r>
          </w:p>
        </w:tc>
        <w:tc>
          <w:tcPr>
            <w:tcW w:w="993" w:type="dxa"/>
          </w:tcPr>
          <w:p w:rsidR="00D94021" w:rsidRDefault="00D94021">
            <w:r w:rsidRPr="000439A8">
              <w:rPr>
                <w:rFonts w:ascii="Arial" w:hAnsi="Arial" w:cs="Arial"/>
                <w:sz w:val="20"/>
                <w:szCs w:val="20"/>
              </w:rPr>
              <w:t>No definido</w:t>
            </w:r>
          </w:p>
        </w:tc>
      </w:tr>
      <w:tr w:rsidR="00D94021" w:rsidRPr="00913FED" w:rsidTr="00D94021">
        <w:tc>
          <w:tcPr>
            <w:tcW w:w="1560" w:type="dxa"/>
          </w:tcPr>
          <w:p w:rsidR="00D94021" w:rsidRPr="00913FED" w:rsidRDefault="00D94021" w:rsidP="00031A9F">
            <w:pPr>
              <w:jc w:val="both"/>
              <w:rPr>
                <w:rFonts w:ascii="Arial" w:hAnsi="Arial" w:cs="Arial"/>
                <w:sz w:val="20"/>
                <w:szCs w:val="20"/>
              </w:rPr>
            </w:pPr>
            <w:r w:rsidRPr="00913FED">
              <w:rPr>
                <w:rFonts w:ascii="Arial" w:hAnsi="Arial" w:cs="Arial"/>
                <w:sz w:val="20"/>
                <w:szCs w:val="20"/>
              </w:rPr>
              <w:t>Posición Actual Servo 1</w:t>
            </w:r>
          </w:p>
        </w:tc>
        <w:tc>
          <w:tcPr>
            <w:tcW w:w="1276" w:type="dxa"/>
          </w:tcPr>
          <w:p w:rsidR="00D94021" w:rsidRPr="00913FED" w:rsidRDefault="00D94021" w:rsidP="00031A9F">
            <w:pPr>
              <w:jc w:val="both"/>
              <w:rPr>
                <w:rFonts w:ascii="Arial" w:hAnsi="Arial" w:cs="Arial"/>
                <w:sz w:val="20"/>
                <w:szCs w:val="20"/>
              </w:rPr>
            </w:pPr>
            <w:r w:rsidRPr="00913FED">
              <w:rPr>
                <w:rFonts w:ascii="Arial" w:hAnsi="Arial" w:cs="Arial"/>
                <w:sz w:val="20"/>
                <w:szCs w:val="20"/>
              </w:rPr>
              <w:t>Texto</w:t>
            </w:r>
          </w:p>
        </w:tc>
        <w:tc>
          <w:tcPr>
            <w:tcW w:w="992" w:type="dxa"/>
          </w:tcPr>
          <w:p w:rsidR="00D94021" w:rsidRDefault="00D94021">
            <w:r w:rsidRPr="00337484">
              <w:rPr>
                <w:rFonts w:ascii="Arial" w:hAnsi="Arial" w:cs="Arial"/>
                <w:sz w:val="20"/>
                <w:szCs w:val="20"/>
              </w:rPr>
              <w:t>Definido por PLC</w:t>
            </w:r>
          </w:p>
        </w:tc>
        <w:tc>
          <w:tcPr>
            <w:tcW w:w="2127" w:type="dxa"/>
          </w:tcPr>
          <w:p w:rsidR="00D94021" w:rsidRDefault="00D94021">
            <w:r w:rsidRPr="00197041">
              <w:rPr>
                <w:rFonts w:ascii="Arial" w:hAnsi="Arial" w:cs="Arial"/>
                <w:sz w:val="20"/>
                <w:szCs w:val="20"/>
              </w:rPr>
              <w:t>N/A</w:t>
            </w:r>
          </w:p>
        </w:tc>
        <w:tc>
          <w:tcPr>
            <w:tcW w:w="1275" w:type="dxa"/>
          </w:tcPr>
          <w:p w:rsidR="00D94021" w:rsidRDefault="00D94021">
            <w:r w:rsidRPr="00197041">
              <w:rPr>
                <w:rFonts w:ascii="Arial" w:hAnsi="Arial" w:cs="Arial"/>
                <w:sz w:val="20"/>
                <w:szCs w:val="20"/>
              </w:rPr>
              <w:t>N/A</w:t>
            </w:r>
          </w:p>
        </w:tc>
        <w:tc>
          <w:tcPr>
            <w:tcW w:w="1418" w:type="dxa"/>
          </w:tcPr>
          <w:p w:rsidR="00D94021" w:rsidRDefault="00D94021">
            <w:r w:rsidRPr="00C359FC">
              <w:rPr>
                <w:rFonts w:ascii="Arial" w:hAnsi="Arial" w:cs="Arial"/>
                <w:sz w:val="20"/>
                <w:szCs w:val="20"/>
              </w:rPr>
              <w:t>No definido</w:t>
            </w:r>
          </w:p>
        </w:tc>
        <w:tc>
          <w:tcPr>
            <w:tcW w:w="850" w:type="dxa"/>
          </w:tcPr>
          <w:p w:rsidR="00D94021" w:rsidRPr="00913FED" w:rsidRDefault="00D94021" w:rsidP="00031A9F">
            <w:pPr>
              <w:rPr>
                <w:sz w:val="20"/>
                <w:szCs w:val="20"/>
              </w:rPr>
            </w:pPr>
            <w:r w:rsidRPr="00913FED">
              <w:rPr>
                <w:rFonts w:ascii="Arial" w:hAnsi="Arial" w:cs="Arial"/>
                <w:sz w:val="20"/>
                <w:szCs w:val="20"/>
              </w:rPr>
              <w:t>PLC</w:t>
            </w:r>
          </w:p>
        </w:tc>
        <w:tc>
          <w:tcPr>
            <w:tcW w:w="993" w:type="dxa"/>
          </w:tcPr>
          <w:p w:rsidR="00D94021" w:rsidRDefault="00D94021">
            <w:r w:rsidRPr="000439A8">
              <w:rPr>
                <w:rFonts w:ascii="Arial" w:hAnsi="Arial" w:cs="Arial"/>
                <w:sz w:val="20"/>
                <w:szCs w:val="20"/>
              </w:rPr>
              <w:t>No definido</w:t>
            </w:r>
          </w:p>
        </w:tc>
      </w:tr>
      <w:tr w:rsidR="00D94021" w:rsidRPr="00913FED" w:rsidTr="00D94021">
        <w:tc>
          <w:tcPr>
            <w:tcW w:w="1560" w:type="dxa"/>
          </w:tcPr>
          <w:p w:rsidR="00D94021" w:rsidRPr="00913FED" w:rsidRDefault="00D94021" w:rsidP="00031A9F">
            <w:pPr>
              <w:jc w:val="both"/>
              <w:rPr>
                <w:rFonts w:ascii="Arial" w:hAnsi="Arial" w:cs="Arial"/>
                <w:sz w:val="20"/>
                <w:szCs w:val="20"/>
              </w:rPr>
            </w:pPr>
            <w:r w:rsidRPr="00913FED">
              <w:rPr>
                <w:rFonts w:ascii="Arial" w:hAnsi="Arial" w:cs="Arial"/>
                <w:sz w:val="20"/>
                <w:szCs w:val="20"/>
              </w:rPr>
              <w:t>Servo 2 Posiciones Grabadas</w:t>
            </w:r>
          </w:p>
        </w:tc>
        <w:tc>
          <w:tcPr>
            <w:tcW w:w="1276" w:type="dxa"/>
          </w:tcPr>
          <w:p w:rsidR="00D94021" w:rsidRPr="00913FED" w:rsidRDefault="00D94021" w:rsidP="00031A9F">
            <w:pPr>
              <w:jc w:val="both"/>
              <w:rPr>
                <w:rFonts w:ascii="Arial" w:hAnsi="Arial" w:cs="Arial"/>
                <w:sz w:val="20"/>
                <w:szCs w:val="20"/>
              </w:rPr>
            </w:pPr>
            <w:r w:rsidRPr="00913FED">
              <w:rPr>
                <w:rFonts w:ascii="Arial" w:hAnsi="Arial" w:cs="Arial"/>
                <w:sz w:val="20"/>
                <w:szCs w:val="20"/>
              </w:rPr>
              <w:t xml:space="preserve">Radio </w:t>
            </w:r>
            <w:proofErr w:type="spellStart"/>
            <w:r w:rsidRPr="00913FED">
              <w:rPr>
                <w:rFonts w:ascii="Arial" w:hAnsi="Arial" w:cs="Arial"/>
                <w:sz w:val="20"/>
                <w:szCs w:val="20"/>
              </w:rPr>
              <w:t>Button</w:t>
            </w:r>
            <w:proofErr w:type="spellEnd"/>
            <w:r w:rsidRPr="00913FED">
              <w:rPr>
                <w:rFonts w:ascii="Arial" w:hAnsi="Arial" w:cs="Arial"/>
                <w:sz w:val="20"/>
                <w:szCs w:val="20"/>
              </w:rPr>
              <w:t>/</w:t>
            </w:r>
          </w:p>
          <w:p w:rsidR="00D94021" w:rsidRPr="00913FED" w:rsidRDefault="00D94021" w:rsidP="00031A9F">
            <w:pPr>
              <w:jc w:val="both"/>
              <w:rPr>
                <w:rFonts w:ascii="Arial" w:hAnsi="Arial" w:cs="Arial"/>
                <w:sz w:val="20"/>
                <w:szCs w:val="20"/>
              </w:rPr>
            </w:pPr>
            <w:proofErr w:type="spellStart"/>
            <w:r w:rsidRPr="00913FED">
              <w:rPr>
                <w:rFonts w:ascii="Arial" w:hAnsi="Arial" w:cs="Arial"/>
                <w:sz w:val="20"/>
                <w:szCs w:val="20"/>
              </w:rPr>
              <w:t>Joggeo</w:t>
            </w:r>
            <w:proofErr w:type="spellEnd"/>
          </w:p>
        </w:tc>
        <w:tc>
          <w:tcPr>
            <w:tcW w:w="992" w:type="dxa"/>
          </w:tcPr>
          <w:p w:rsidR="00D94021" w:rsidRDefault="00D94021">
            <w:r w:rsidRPr="00337484">
              <w:rPr>
                <w:rFonts w:ascii="Arial" w:hAnsi="Arial" w:cs="Arial"/>
                <w:sz w:val="20"/>
                <w:szCs w:val="20"/>
              </w:rPr>
              <w:t>Definido por PLC</w:t>
            </w:r>
          </w:p>
        </w:tc>
        <w:tc>
          <w:tcPr>
            <w:tcW w:w="2127" w:type="dxa"/>
          </w:tcPr>
          <w:p w:rsidR="00D94021" w:rsidRDefault="00D94021">
            <w:r w:rsidRPr="00197041">
              <w:rPr>
                <w:rFonts w:ascii="Arial" w:hAnsi="Arial" w:cs="Arial"/>
                <w:sz w:val="20"/>
                <w:szCs w:val="20"/>
              </w:rPr>
              <w:t>N/A</w:t>
            </w:r>
          </w:p>
        </w:tc>
        <w:tc>
          <w:tcPr>
            <w:tcW w:w="1275" w:type="dxa"/>
          </w:tcPr>
          <w:p w:rsidR="00D94021" w:rsidRDefault="00D94021">
            <w:r w:rsidRPr="00197041">
              <w:rPr>
                <w:rFonts w:ascii="Arial" w:hAnsi="Arial" w:cs="Arial"/>
                <w:sz w:val="20"/>
                <w:szCs w:val="20"/>
              </w:rPr>
              <w:t>N/A</w:t>
            </w:r>
          </w:p>
        </w:tc>
        <w:tc>
          <w:tcPr>
            <w:tcW w:w="1418" w:type="dxa"/>
          </w:tcPr>
          <w:p w:rsidR="00D94021" w:rsidRDefault="00D94021">
            <w:r w:rsidRPr="00C359FC">
              <w:rPr>
                <w:rFonts w:ascii="Arial" w:hAnsi="Arial" w:cs="Arial"/>
                <w:sz w:val="20"/>
                <w:szCs w:val="20"/>
              </w:rPr>
              <w:t>No definido</w:t>
            </w:r>
          </w:p>
        </w:tc>
        <w:tc>
          <w:tcPr>
            <w:tcW w:w="850" w:type="dxa"/>
          </w:tcPr>
          <w:p w:rsidR="00D94021" w:rsidRPr="00913FED" w:rsidRDefault="00D94021" w:rsidP="00031A9F">
            <w:pPr>
              <w:rPr>
                <w:sz w:val="20"/>
                <w:szCs w:val="20"/>
              </w:rPr>
            </w:pPr>
            <w:r w:rsidRPr="00913FED">
              <w:rPr>
                <w:rFonts w:ascii="Arial" w:hAnsi="Arial" w:cs="Arial"/>
                <w:sz w:val="20"/>
                <w:szCs w:val="20"/>
              </w:rPr>
              <w:t>PLC</w:t>
            </w:r>
          </w:p>
        </w:tc>
        <w:tc>
          <w:tcPr>
            <w:tcW w:w="993" w:type="dxa"/>
          </w:tcPr>
          <w:p w:rsidR="00D94021" w:rsidRDefault="00D94021">
            <w:r w:rsidRPr="000439A8">
              <w:rPr>
                <w:rFonts w:ascii="Arial" w:hAnsi="Arial" w:cs="Arial"/>
                <w:sz w:val="20"/>
                <w:szCs w:val="20"/>
              </w:rPr>
              <w:t>No definido</w:t>
            </w:r>
          </w:p>
        </w:tc>
      </w:tr>
      <w:tr w:rsidR="00D94021" w:rsidRPr="00913FED" w:rsidTr="00D94021">
        <w:tc>
          <w:tcPr>
            <w:tcW w:w="1560" w:type="dxa"/>
          </w:tcPr>
          <w:p w:rsidR="00D94021" w:rsidRPr="00913FED" w:rsidRDefault="00D94021" w:rsidP="00031A9F">
            <w:pPr>
              <w:jc w:val="both"/>
              <w:rPr>
                <w:rFonts w:ascii="Arial" w:hAnsi="Arial" w:cs="Arial"/>
                <w:sz w:val="20"/>
                <w:szCs w:val="20"/>
              </w:rPr>
            </w:pPr>
            <w:r w:rsidRPr="00913FED">
              <w:rPr>
                <w:rFonts w:ascii="Arial" w:hAnsi="Arial" w:cs="Arial"/>
                <w:sz w:val="20"/>
                <w:szCs w:val="20"/>
              </w:rPr>
              <w:t>Posición Actual Servo 2</w:t>
            </w:r>
          </w:p>
        </w:tc>
        <w:tc>
          <w:tcPr>
            <w:tcW w:w="1276" w:type="dxa"/>
          </w:tcPr>
          <w:p w:rsidR="00D94021" w:rsidRPr="00913FED" w:rsidRDefault="00D94021" w:rsidP="00031A9F">
            <w:pPr>
              <w:jc w:val="both"/>
              <w:rPr>
                <w:rFonts w:ascii="Arial" w:hAnsi="Arial" w:cs="Arial"/>
                <w:sz w:val="20"/>
                <w:szCs w:val="20"/>
              </w:rPr>
            </w:pPr>
            <w:r w:rsidRPr="00913FED">
              <w:rPr>
                <w:rFonts w:ascii="Arial" w:hAnsi="Arial" w:cs="Arial"/>
                <w:sz w:val="20"/>
                <w:szCs w:val="20"/>
              </w:rPr>
              <w:t>Texto</w:t>
            </w:r>
          </w:p>
        </w:tc>
        <w:tc>
          <w:tcPr>
            <w:tcW w:w="992" w:type="dxa"/>
          </w:tcPr>
          <w:p w:rsidR="00D94021" w:rsidRDefault="00D94021">
            <w:r w:rsidRPr="00337484">
              <w:rPr>
                <w:rFonts w:ascii="Arial" w:hAnsi="Arial" w:cs="Arial"/>
                <w:sz w:val="20"/>
                <w:szCs w:val="20"/>
              </w:rPr>
              <w:t>Definido por PLC</w:t>
            </w:r>
          </w:p>
        </w:tc>
        <w:tc>
          <w:tcPr>
            <w:tcW w:w="2127" w:type="dxa"/>
          </w:tcPr>
          <w:p w:rsidR="00D94021" w:rsidRDefault="00D94021">
            <w:r w:rsidRPr="00197041">
              <w:rPr>
                <w:rFonts w:ascii="Arial" w:hAnsi="Arial" w:cs="Arial"/>
                <w:sz w:val="20"/>
                <w:szCs w:val="20"/>
              </w:rPr>
              <w:t>N/A</w:t>
            </w:r>
          </w:p>
        </w:tc>
        <w:tc>
          <w:tcPr>
            <w:tcW w:w="1275" w:type="dxa"/>
          </w:tcPr>
          <w:p w:rsidR="00D94021" w:rsidRDefault="00D94021">
            <w:r w:rsidRPr="00197041">
              <w:rPr>
                <w:rFonts w:ascii="Arial" w:hAnsi="Arial" w:cs="Arial"/>
                <w:sz w:val="20"/>
                <w:szCs w:val="20"/>
              </w:rPr>
              <w:t>N/A</w:t>
            </w:r>
          </w:p>
        </w:tc>
        <w:tc>
          <w:tcPr>
            <w:tcW w:w="1418" w:type="dxa"/>
          </w:tcPr>
          <w:p w:rsidR="00D94021" w:rsidRDefault="00D94021">
            <w:r w:rsidRPr="00C359FC">
              <w:rPr>
                <w:rFonts w:ascii="Arial" w:hAnsi="Arial" w:cs="Arial"/>
                <w:sz w:val="20"/>
                <w:szCs w:val="20"/>
              </w:rPr>
              <w:t>No definido</w:t>
            </w:r>
          </w:p>
        </w:tc>
        <w:tc>
          <w:tcPr>
            <w:tcW w:w="850" w:type="dxa"/>
          </w:tcPr>
          <w:p w:rsidR="00D94021" w:rsidRPr="00913FED" w:rsidRDefault="00D94021" w:rsidP="00031A9F">
            <w:pPr>
              <w:rPr>
                <w:sz w:val="20"/>
                <w:szCs w:val="20"/>
              </w:rPr>
            </w:pPr>
            <w:r w:rsidRPr="00913FED">
              <w:rPr>
                <w:rFonts w:ascii="Arial" w:hAnsi="Arial" w:cs="Arial"/>
                <w:sz w:val="20"/>
                <w:szCs w:val="20"/>
              </w:rPr>
              <w:t>PLC</w:t>
            </w:r>
          </w:p>
        </w:tc>
        <w:tc>
          <w:tcPr>
            <w:tcW w:w="993" w:type="dxa"/>
          </w:tcPr>
          <w:p w:rsidR="00D94021" w:rsidRDefault="00D94021">
            <w:r w:rsidRPr="000439A8">
              <w:rPr>
                <w:rFonts w:ascii="Arial" w:hAnsi="Arial" w:cs="Arial"/>
                <w:sz w:val="20"/>
                <w:szCs w:val="20"/>
              </w:rPr>
              <w:t>No definido</w:t>
            </w:r>
          </w:p>
        </w:tc>
      </w:tr>
      <w:tr w:rsidR="00D94021" w:rsidRPr="00913FED" w:rsidTr="00D94021">
        <w:tc>
          <w:tcPr>
            <w:tcW w:w="1560" w:type="dxa"/>
          </w:tcPr>
          <w:p w:rsidR="00D94021" w:rsidRPr="00913FED" w:rsidRDefault="00D94021" w:rsidP="00031A9F">
            <w:pPr>
              <w:jc w:val="both"/>
              <w:rPr>
                <w:rFonts w:ascii="Arial" w:hAnsi="Arial" w:cs="Arial"/>
                <w:sz w:val="20"/>
                <w:szCs w:val="20"/>
              </w:rPr>
            </w:pPr>
            <w:r w:rsidRPr="00913FED">
              <w:rPr>
                <w:rFonts w:ascii="Arial" w:hAnsi="Arial" w:cs="Arial"/>
                <w:sz w:val="20"/>
                <w:szCs w:val="20"/>
              </w:rPr>
              <w:t xml:space="preserve">Servo 3 Posiciones </w:t>
            </w:r>
            <w:r w:rsidRPr="00913FED">
              <w:rPr>
                <w:rFonts w:ascii="Arial" w:hAnsi="Arial" w:cs="Arial"/>
                <w:sz w:val="20"/>
                <w:szCs w:val="20"/>
              </w:rPr>
              <w:lastRenderedPageBreak/>
              <w:t>Grabadas</w:t>
            </w:r>
          </w:p>
        </w:tc>
        <w:tc>
          <w:tcPr>
            <w:tcW w:w="1276" w:type="dxa"/>
          </w:tcPr>
          <w:p w:rsidR="00D94021" w:rsidRPr="00913FED" w:rsidRDefault="00D94021" w:rsidP="00031A9F">
            <w:pPr>
              <w:jc w:val="both"/>
              <w:rPr>
                <w:rFonts w:ascii="Arial" w:hAnsi="Arial" w:cs="Arial"/>
                <w:sz w:val="20"/>
                <w:szCs w:val="20"/>
              </w:rPr>
            </w:pPr>
            <w:r w:rsidRPr="00913FED">
              <w:rPr>
                <w:rFonts w:ascii="Arial" w:hAnsi="Arial" w:cs="Arial"/>
                <w:sz w:val="20"/>
                <w:szCs w:val="20"/>
              </w:rPr>
              <w:lastRenderedPageBreak/>
              <w:t xml:space="preserve">Radio </w:t>
            </w:r>
            <w:proofErr w:type="spellStart"/>
            <w:r w:rsidRPr="00913FED">
              <w:rPr>
                <w:rFonts w:ascii="Arial" w:hAnsi="Arial" w:cs="Arial"/>
                <w:sz w:val="20"/>
                <w:szCs w:val="20"/>
              </w:rPr>
              <w:t>Button</w:t>
            </w:r>
            <w:proofErr w:type="spellEnd"/>
            <w:r w:rsidRPr="00913FED">
              <w:rPr>
                <w:rFonts w:ascii="Arial" w:hAnsi="Arial" w:cs="Arial"/>
                <w:sz w:val="20"/>
                <w:szCs w:val="20"/>
              </w:rPr>
              <w:t>/</w:t>
            </w:r>
          </w:p>
          <w:p w:rsidR="00D94021" w:rsidRPr="00913FED" w:rsidRDefault="00D94021" w:rsidP="00031A9F">
            <w:pPr>
              <w:jc w:val="both"/>
              <w:rPr>
                <w:rFonts w:ascii="Arial" w:hAnsi="Arial" w:cs="Arial"/>
                <w:sz w:val="20"/>
                <w:szCs w:val="20"/>
              </w:rPr>
            </w:pPr>
            <w:proofErr w:type="spellStart"/>
            <w:r w:rsidRPr="00913FED">
              <w:rPr>
                <w:rFonts w:ascii="Arial" w:hAnsi="Arial" w:cs="Arial"/>
                <w:sz w:val="20"/>
                <w:szCs w:val="20"/>
              </w:rPr>
              <w:lastRenderedPageBreak/>
              <w:t>Joggeo</w:t>
            </w:r>
            <w:proofErr w:type="spellEnd"/>
          </w:p>
        </w:tc>
        <w:tc>
          <w:tcPr>
            <w:tcW w:w="992" w:type="dxa"/>
          </w:tcPr>
          <w:p w:rsidR="00D94021" w:rsidRDefault="00D94021">
            <w:r w:rsidRPr="00337484">
              <w:rPr>
                <w:rFonts w:ascii="Arial" w:hAnsi="Arial" w:cs="Arial"/>
                <w:sz w:val="20"/>
                <w:szCs w:val="20"/>
              </w:rPr>
              <w:lastRenderedPageBreak/>
              <w:t>Definido por PLC</w:t>
            </w:r>
          </w:p>
        </w:tc>
        <w:tc>
          <w:tcPr>
            <w:tcW w:w="2127" w:type="dxa"/>
          </w:tcPr>
          <w:p w:rsidR="00D94021" w:rsidRDefault="00D94021">
            <w:r w:rsidRPr="00197041">
              <w:rPr>
                <w:rFonts w:ascii="Arial" w:hAnsi="Arial" w:cs="Arial"/>
                <w:sz w:val="20"/>
                <w:szCs w:val="20"/>
              </w:rPr>
              <w:t>N/A</w:t>
            </w:r>
          </w:p>
        </w:tc>
        <w:tc>
          <w:tcPr>
            <w:tcW w:w="1275" w:type="dxa"/>
          </w:tcPr>
          <w:p w:rsidR="00D94021" w:rsidRDefault="00D94021">
            <w:r w:rsidRPr="00197041">
              <w:rPr>
                <w:rFonts w:ascii="Arial" w:hAnsi="Arial" w:cs="Arial"/>
                <w:sz w:val="20"/>
                <w:szCs w:val="20"/>
              </w:rPr>
              <w:t>N/A</w:t>
            </w:r>
          </w:p>
        </w:tc>
        <w:tc>
          <w:tcPr>
            <w:tcW w:w="1418" w:type="dxa"/>
          </w:tcPr>
          <w:p w:rsidR="00D94021" w:rsidRDefault="00D94021">
            <w:r w:rsidRPr="00C359FC">
              <w:rPr>
                <w:rFonts w:ascii="Arial" w:hAnsi="Arial" w:cs="Arial"/>
                <w:sz w:val="20"/>
                <w:szCs w:val="20"/>
              </w:rPr>
              <w:t>No definido</w:t>
            </w:r>
          </w:p>
        </w:tc>
        <w:tc>
          <w:tcPr>
            <w:tcW w:w="850" w:type="dxa"/>
          </w:tcPr>
          <w:p w:rsidR="00D94021" w:rsidRPr="00913FED" w:rsidRDefault="00D94021" w:rsidP="00031A9F">
            <w:pPr>
              <w:rPr>
                <w:sz w:val="20"/>
                <w:szCs w:val="20"/>
              </w:rPr>
            </w:pPr>
            <w:r w:rsidRPr="00913FED">
              <w:rPr>
                <w:rFonts w:ascii="Arial" w:hAnsi="Arial" w:cs="Arial"/>
                <w:sz w:val="20"/>
                <w:szCs w:val="20"/>
              </w:rPr>
              <w:t>PLC</w:t>
            </w:r>
          </w:p>
        </w:tc>
        <w:tc>
          <w:tcPr>
            <w:tcW w:w="993" w:type="dxa"/>
          </w:tcPr>
          <w:p w:rsidR="00D94021" w:rsidRDefault="00D94021">
            <w:r w:rsidRPr="000439A8">
              <w:rPr>
                <w:rFonts w:ascii="Arial" w:hAnsi="Arial" w:cs="Arial"/>
                <w:sz w:val="20"/>
                <w:szCs w:val="20"/>
              </w:rPr>
              <w:t>No definido</w:t>
            </w:r>
          </w:p>
        </w:tc>
      </w:tr>
      <w:tr w:rsidR="00D94021" w:rsidRPr="00913FED" w:rsidTr="00D94021">
        <w:tc>
          <w:tcPr>
            <w:tcW w:w="1560" w:type="dxa"/>
          </w:tcPr>
          <w:p w:rsidR="00D94021" w:rsidRPr="00913FED" w:rsidRDefault="00D94021" w:rsidP="00031A9F">
            <w:pPr>
              <w:jc w:val="both"/>
              <w:rPr>
                <w:rFonts w:ascii="Arial" w:hAnsi="Arial" w:cs="Arial"/>
                <w:sz w:val="20"/>
                <w:szCs w:val="20"/>
              </w:rPr>
            </w:pPr>
            <w:r w:rsidRPr="00913FED">
              <w:rPr>
                <w:rFonts w:ascii="Arial" w:hAnsi="Arial" w:cs="Arial"/>
                <w:sz w:val="20"/>
                <w:szCs w:val="20"/>
              </w:rPr>
              <w:lastRenderedPageBreak/>
              <w:t>Posición Actual Servo 3</w:t>
            </w:r>
          </w:p>
        </w:tc>
        <w:tc>
          <w:tcPr>
            <w:tcW w:w="1276" w:type="dxa"/>
          </w:tcPr>
          <w:p w:rsidR="00D94021" w:rsidRPr="00913FED" w:rsidRDefault="00D94021" w:rsidP="00031A9F">
            <w:pPr>
              <w:jc w:val="both"/>
              <w:rPr>
                <w:rFonts w:ascii="Arial" w:hAnsi="Arial" w:cs="Arial"/>
                <w:sz w:val="20"/>
                <w:szCs w:val="20"/>
              </w:rPr>
            </w:pPr>
            <w:r w:rsidRPr="00913FED">
              <w:rPr>
                <w:rFonts w:ascii="Arial" w:hAnsi="Arial" w:cs="Arial"/>
                <w:sz w:val="20"/>
                <w:szCs w:val="20"/>
              </w:rPr>
              <w:t>Texto</w:t>
            </w:r>
          </w:p>
        </w:tc>
        <w:tc>
          <w:tcPr>
            <w:tcW w:w="992" w:type="dxa"/>
          </w:tcPr>
          <w:p w:rsidR="00D94021" w:rsidRDefault="00D94021">
            <w:r w:rsidRPr="001E18E5">
              <w:rPr>
                <w:rFonts w:ascii="Arial" w:hAnsi="Arial" w:cs="Arial"/>
                <w:sz w:val="20"/>
                <w:szCs w:val="20"/>
              </w:rPr>
              <w:t>Definido por PLC</w:t>
            </w:r>
          </w:p>
        </w:tc>
        <w:tc>
          <w:tcPr>
            <w:tcW w:w="2127" w:type="dxa"/>
          </w:tcPr>
          <w:p w:rsidR="00D94021" w:rsidRDefault="00D94021">
            <w:r w:rsidRPr="004664AE">
              <w:rPr>
                <w:rFonts w:ascii="Arial" w:hAnsi="Arial" w:cs="Arial"/>
                <w:sz w:val="20"/>
                <w:szCs w:val="20"/>
              </w:rPr>
              <w:t>N/A</w:t>
            </w:r>
          </w:p>
        </w:tc>
        <w:tc>
          <w:tcPr>
            <w:tcW w:w="1275" w:type="dxa"/>
          </w:tcPr>
          <w:p w:rsidR="00D94021" w:rsidRDefault="00D94021">
            <w:r w:rsidRPr="004664AE">
              <w:rPr>
                <w:rFonts w:ascii="Arial" w:hAnsi="Arial" w:cs="Arial"/>
                <w:sz w:val="20"/>
                <w:szCs w:val="20"/>
              </w:rPr>
              <w:t>N/A</w:t>
            </w:r>
          </w:p>
        </w:tc>
        <w:tc>
          <w:tcPr>
            <w:tcW w:w="1418" w:type="dxa"/>
          </w:tcPr>
          <w:p w:rsidR="00D94021" w:rsidRDefault="00D94021">
            <w:r w:rsidRPr="002A0279">
              <w:rPr>
                <w:rFonts w:ascii="Arial" w:hAnsi="Arial" w:cs="Arial"/>
                <w:sz w:val="20"/>
                <w:szCs w:val="20"/>
              </w:rPr>
              <w:t>No definido</w:t>
            </w:r>
          </w:p>
        </w:tc>
        <w:tc>
          <w:tcPr>
            <w:tcW w:w="850" w:type="dxa"/>
          </w:tcPr>
          <w:p w:rsidR="00D94021" w:rsidRPr="00913FED" w:rsidRDefault="00D94021" w:rsidP="00031A9F">
            <w:pPr>
              <w:rPr>
                <w:sz w:val="20"/>
                <w:szCs w:val="20"/>
              </w:rPr>
            </w:pPr>
            <w:r w:rsidRPr="00913FED">
              <w:rPr>
                <w:rFonts w:ascii="Arial" w:hAnsi="Arial" w:cs="Arial"/>
                <w:sz w:val="20"/>
                <w:szCs w:val="20"/>
              </w:rPr>
              <w:t>PLC</w:t>
            </w:r>
          </w:p>
        </w:tc>
        <w:tc>
          <w:tcPr>
            <w:tcW w:w="993" w:type="dxa"/>
          </w:tcPr>
          <w:p w:rsidR="00D94021" w:rsidRDefault="00D94021">
            <w:r w:rsidRPr="00D61F18">
              <w:rPr>
                <w:rFonts w:ascii="Arial" w:hAnsi="Arial" w:cs="Arial"/>
                <w:sz w:val="20"/>
                <w:szCs w:val="20"/>
              </w:rPr>
              <w:t>No definido</w:t>
            </w:r>
          </w:p>
        </w:tc>
      </w:tr>
      <w:tr w:rsidR="00D94021" w:rsidRPr="00913FED" w:rsidTr="00D94021">
        <w:tc>
          <w:tcPr>
            <w:tcW w:w="1560" w:type="dxa"/>
          </w:tcPr>
          <w:p w:rsidR="00D94021" w:rsidRPr="00913FED" w:rsidRDefault="00D94021" w:rsidP="00031A9F">
            <w:pPr>
              <w:jc w:val="both"/>
              <w:rPr>
                <w:rFonts w:ascii="Arial" w:hAnsi="Arial" w:cs="Arial"/>
                <w:sz w:val="20"/>
                <w:szCs w:val="20"/>
              </w:rPr>
            </w:pPr>
            <w:r w:rsidRPr="00913FED">
              <w:rPr>
                <w:rFonts w:ascii="Arial" w:hAnsi="Arial" w:cs="Arial"/>
                <w:sz w:val="20"/>
                <w:szCs w:val="20"/>
              </w:rPr>
              <w:t>Servo 4 Posiciones Grabadas</w:t>
            </w:r>
          </w:p>
        </w:tc>
        <w:tc>
          <w:tcPr>
            <w:tcW w:w="1276" w:type="dxa"/>
          </w:tcPr>
          <w:p w:rsidR="00D94021" w:rsidRPr="00913FED" w:rsidRDefault="00D94021" w:rsidP="00031A9F">
            <w:pPr>
              <w:jc w:val="both"/>
              <w:rPr>
                <w:rFonts w:ascii="Arial" w:hAnsi="Arial" w:cs="Arial"/>
                <w:sz w:val="20"/>
                <w:szCs w:val="20"/>
              </w:rPr>
            </w:pPr>
            <w:r w:rsidRPr="00913FED">
              <w:rPr>
                <w:rFonts w:ascii="Arial" w:hAnsi="Arial" w:cs="Arial"/>
                <w:sz w:val="20"/>
                <w:szCs w:val="20"/>
              </w:rPr>
              <w:t xml:space="preserve">Radio </w:t>
            </w:r>
            <w:proofErr w:type="spellStart"/>
            <w:r w:rsidRPr="00913FED">
              <w:rPr>
                <w:rFonts w:ascii="Arial" w:hAnsi="Arial" w:cs="Arial"/>
                <w:sz w:val="20"/>
                <w:szCs w:val="20"/>
              </w:rPr>
              <w:t>Button</w:t>
            </w:r>
            <w:proofErr w:type="spellEnd"/>
            <w:r w:rsidRPr="00913FED">
              <w:rPr>
                <w:rFonts w:ascii="Arial" w:hAnsi="Arial" w:cs="Arial"/>
                <w:sz w:val="20"/>
                <w:szCs w:val="20"/>
              </w:rPr>
              <w:t>/</w:t>
            </w:r>
          </w:p>
          <w:p w:rsidR="00D94021" w:rsidRPr="00913FED" w:rsidRDefault="00D94021" w:rsidP="00031A9F">
            <w:pPr>
              <w:jc w:val="both"/>
              <w:rPr>
                <w:rFonts w:ascii="Arial" w:hAnsi="Arial" w:cs="Arial"/>
                <w:sz w:val="20"/>
                <w:szCs w:val="20"/>
              </w:rPr>
            </w:pPr>
            <w:proofErr w:type="spellStart"/>
            <w:r w:rsidRPr="00913FED">
              <w:rPr>
                <w:rFonts w:ascii="Arial" w:hAnsi="Arial" w:cs="Arial"/>
                <w:sz w:val="20"/>
                <w:szCs w:val="20"/>
              </w:rPr>
              <w:t>Joggeo</w:t>
            </w:r>
            <w:proofErr w:type="spellEnd"/>
          </w:p>
        </w:tc>
        <w:tc>
          <w:tcPr>
            <w:tcW w:w="992" w:type="dxa"/>
          </w:tcPr>
          <w:p w:rsidR="00D94021" w:rsidRDefault="00D94021">
            <w:r w:rsidRPr="001E18E5">
              <w:rPr>
                <w:rFonts w:ascii="Arial" w:hAnsi="Arial" w:cs="Arial"/>
                <w:sz w:val="20"/>
                <w:szCs w:val="20"/>
              </w:rPr>
              <w:t>Definido por PLC</w:t>
            </w:r>
          </w:p>
        </w:tc>
        <w:tc>
          <w:tcPr>
            <w:tcW w:w="2127" w:type="dxa"/>
          </w:tcPr>
          <w:p w:rsidR="00D94021" w:rsidRDefault="00D94021">
            <w:r w:rsidRPr="004664AE">
              <w:rPr>
                <w:rFonts w:ascii="Arial" w:hAnsi="Arial" w:cs="Arial"/>
                <w:sz w:val="20"/>
                <w:szCs w:val="20"/>
              </w:rPr>
              <w:t>N/A</w:t>
            </w:r>
          </w:p>
        </w:tc>
        <w:tc>
          <w:tcPr>
            <w:tcW w:w="1275" w:type="dxa"/>
          </w:tcPr>
          <w:p w:rsidR="00D94021" w:rsidRDefault="00D94021">
            <w:r w:rsidRPr="004664AE">
              <w:rPr>
                <w:rFonts w:ascii="Arial" w:hAnsi="Arial" w:cs="Arial"/>
                <w:sz w:val="20"/>
                <w:szCs w:val="20"/>
              </w:rPr>
              <w:t>N/A</w:t>
            </w:r>
          </w:p>
        </w:tc>
        <w:tc>
          <w:tcPr>
            <w:tcW w:w="1418" w:type="dxa"/>
          </w:tcPr>
          <w:p w:rsidR="00D94021" w:rsidRDefault="00D94021">
            <w:r w:rsidRPr="002A0279">
              <w:rPr>
                <w:rFonts w:ascii="Arial" w:hAnsi="Arial" w:cs="Arial"/>
                <w:sz w:val="20"/>
                <w:szCs w:val="20"/>
              </w:rPr>
              <w:t>No definido</w:t>
            </w:r>
          </w:p>
        </w:tc>
        <w:tc>
          <w:tcPr>
            <w:tcW w:w="850" w:type="dxa"/>
          </w:tcPr>
          <w:p w:rsidR="00D94021" w:rsidRPr="00913FED" w:rsidRDefault="00D94021" w:rsidP="00031A9F">
            <w:pPr>
              <w:rPr>
                <w:sz w:val="20"/>
                <w:szCs w:val="20"/>
              </w:rPr>
            </w:pPr>
            <w:r w:rsidRPr="00913FED">
              <w:rPr>
                <w:rFonts w:ascii="Arial" w:hAnsi="Arial" w:cs="Arial"/>
                <w:sz w:val="20"/>
                <w:szCs w:val="20"/>
              </w:rPr>
              <w:t>PLC</w:t>
            </w:r>
          </w:p>
        </w:tc>
        <w:tc>
          <w:tcPr>
            <w:tcW w:w="993" w:type="dxa"/>
          </w:tcPr>
          <w:p w:rsidR="00D94021" w:rsidRDefault="00D94021">
            <w:r w:rsidRPr="00D61F18">
              <w:rPr>
                <w:rFonts w:ascii="Arial" w:hAnsi="Arial" w:cs="Arial"/>
                <w:sz w:val="20"/>
                <w:szCs w:val="20"/>
              </w:rPr>
              <w:t>No definido</w:t>
            </w:r>
          </w:p>
        </w:tc>
      </w:tr>
      <w:tr w:rsidR="00D94021" w:rsidRPr="00913FED" w:rsidTr="00D94021">
        <w:tc>
          <w:tcPr>
            <w:tcW w:w="1560" w:type="dxa"/>
          </w:tcPr>
          <w:p w:rsidR="00D94021" w:rsidRPr="00913FED" w:rsidRDefault="00D94021" w:rsidP="00031A9F">
            <w:pPr>
              <w:jc w:val="both"/>
              <w:rPr>
                <w:rFonts w:ascii="Arial" w:hAnsi="Arial" w:cs="Arial"/>
                <w:sz w:val="20"/>
                <w:szCs w:val="20"/>
              </w:rPr>
            </w:pPr>
            <w:r w:rsidRPr="00913FED">
              <w:rPr>
                <w:rFonts w:ascii="Arial" w:hAnsi="Arial" w:cs="Arial"/>
                <w:sz w:val="20"/>
                <w:szCs w:val="20"/>
              </w:rPr>
              <w:t>Posición Actual Servo 4</w:t>
            </w:r>
          </w:p>
        </w:tc>
        <w:tc>
          <w:tcPr>
            <w:tcW w:w="1276" w:type="dxa"/>
          </w:tcPr>
          <w:p w:rsidR="00D94021" w:rsidRPr="00913FED" w:rsidRDefault="00D94021" w:rsidP="00031A9F">
            <w:pPr>
              <w:jc w:val="both"/>
              <w:rPr>
                <w:rFonts w:ascii="Arial" w:hAnsi="Arial" w:cs="Arial"/>
                <w:sz w:val="20"/>
                <w:szCs w:val="20"/>
              </w:rPr>
            </w:pPr>
            <w:r w:rsidRPr="00913FED">
              <w:rPr>
                <w:rFonts w:ascii="Arial" w:hAnsi="Arial" w:cs="Arial"/>
                <w:sz w:val="20"/>
                <w:szCs w:val="20"/>
              </w:rPr>
              <w:t>Texto</w:t>
            </w:r>
          </w:p>
        </w:tc>
        <w:tc>
          <w:tcPr>
            <w:tcW w:w="992" w:type="dxa"/>
          </w:tcPr>
          <w:p w:rsidR="00D94021" w:rsidRDefault="00D94021">
            <w:r w:rsidRPr="001E18E5">
              <w:rPr>
                <w:rFonts w:ascii="Arial" w:hAnsi="Arial" w:cs="Arial"/>
                <w:sz w:val="20"/>
                <w:szCs w:val="20"/>
              </w:rPr>
              <w:t>Definido por PLC</w:t>
            </w:r>
          </w:p>
        </w:tc>
        <w:tc>
          <w:tcPr>
            <w:tcW w:w="2127" w:type="dxa"/>
          </w:tcPr>
          <w:p w:rsidR="00D94021" w:rsidRDefault="00D94021">
            <w:r w:rsidRPr="004664AE">
              <w:rPr>
                <w:rFonts w:ascii="Arial" w:hAnsi="Arial" w:cs="Arial"/>
                <w:sz w:val="20"/>
                <w:szCs w:val="20"/>
              </w:rPr>
              <w:t>N/A</w:t>
            </w:r>
          </w:p>
        </w:tc>
        <w:tc>
          <w:tcPr>
            <w:tcW w:w="1275" w:type="dxa"/>
          </w:tcPr>
          <w:p w:rsidR="00D94021" w:rsidRDefault="00D94021">
            <w:r w:rsidRPr="004664AE">
              <w:rPr>
                <w:rFonts w:ascii="Arial" w:hAnsi="Arial" w:cs="Arial"/>
                <w:sz w:val="20"/>
                <w:szCs w:val="20"/>
              </w:rPr>
              <w:t>N/A</w:t>
            </w:r>
          </w:p>
        </w:tc>
        <w:tc>
          <w:tcPr>
            <w:tcW w:w="1418" w:type="dxa"/>
          </w:tcPr>
          <w:p w:rsidR="00D94021" w:rsidRDefault="00D94021">
            <w:r w:rsidRPr="002A0279">
              <w:rPr>
                <w:rFonts w:ascii="Arial" w:hAnsi="Arial" w:cs="Arial"/>
                <w:sz w:val="20"/>
                <w:szCs w:val="20"/>
              </w:rPr>
              <w:t>No definido</w:t>
            </w:r>
          </w:p>
        </w:tc>
        <w:tc>
          <w:tcPr>
            <w:tcW w:w="850" w:type="dxa"/>
          </w:tcPr>
          <w:p w:rsidR="00D94021" w:rsidRPr="00913FED" w:rsidRDefault="00D94021" w:rsidP="00031A9F">
            <w:pPr>
              <w:rPr>
                <w:sz w:val="20"/>
                <w:szCs w:val="20"/>
              </w:rPr>
            </w:pPr>
            <w:r w:rsidRPr="00913FED">
              <w:rPr>
                <w:rFonts w:ascii="Arial" w:hAnsi="Arial" w:cs="Arial"/>
                <w:sz w:val="20"/>
                <w:szCs w:val="20"/>
              </w:rPr>
              <w:t>PLC</w:t>
            </w:r>
          </w:p>
        </w:tc>
        <w:tc>
          <w:tcPr>
            <w:tcW w:w="993" w:type="dxa"/>
          </w:tcPr>
          <w:p w:rsidR="00D94021" w:rsidRDefault="00D94021">
            <w:r w:rsidRPr="00D61F18">
              <w:rPr>
                <w:rFonts w:ascii="Arial" w:hAnsi="Arial" w:cs="Arial"/>
                <w:sz w:val="20"/>
                <w:szCs w:val="20"/>
              </w:rPr>
              <w:t>No definido</w:t>
            </w:r>
          </w:p>
        </w:tc>
      </w:tr>
      <w:tr w:rsidR="00D94021" w:rsidRPr="00913FED" w:rsidTr="00D94021">
        <w:tc>
          <w:tcPr>
            <w:tcW w:w="1560" w:type="dxa"/>
          </w:tcPr>
          <w:p w:rsidR="00D94021" w:rsidRPr="00913FED" w:rsidRDefault="00D94021" w:rsidP="00031A9F">
            <w:pPr>
              <w:jc w:val="both"/>
              <w:rPr>
                <w:rFonts w:ascii="Arial" w:hAnsi="Arial" w:cs="Arial"/>
                <w:sz w:val="20"/>
                <w:szCs w:val="20"/>
              </w:rPr>
            </w:pPr>
            <w:r w:rsidRPr="00913FED">
              <w:rPr>
                <w:rFonts w:ascii="Arial" w:hAnsi="Arial" w:cs="Arial"/>
                <w:sz w:val="20"/>
                <w:szCs w:val="20"/>
              </w:rPr>
              <w:t>Estado del Servo 1</w:t>
            </w:r>
          </w:p>
        </w:tc>
        <w:tc>
          <w:tcPr>
            <w:tcW w:w="1276" w:type="dxa"/>
          </w:tcPr>
          <w:p w:rsidR="00D94021" w:rsidRPr="00913FED" w:rsidRDefault="00D94021" w:rsidP="00031A9F">
            <w:pPr>
              <w:jc w:val="both"/>
              <w:rPr>
                <w:rFonts w:ascii="Arial" w:hAnsi="Arial" w:cs="Arial"/>
                <w:sz w:val="20"/>
                <w:szCs w:val="20"/>
              </w:rPr>
            </w:pPr>
            <w:r w:rsidRPr="00913FED">
              <w:rPr>
                <w:rFonts w:ascii="Arial" w:hAnsi="Arial" w:cs="Arial"/>
                <w:sz w:val="20"/>
                <w:szCs w:val="20"/>
              </w:rPr>
              <w:t>LED</w:t>
            </w:r>
          </w:p>
        </w:tc>
        <w:tc>
          <w:tcPr>
            <w:tcW w:w="992" w:type="dxa"/>
          </w:tcPr>
          <w:p w:rsidR="00D94021" w:rsidRDefault="00D94021">
            <w:r w:rsidRPr="001E18E5">
              <w:rPr>
                <w:rFonts w:ascii="Arial" w:hAnsi="Arial" w:cs="Arial"/>
                <w:sz w:val="20"/>
                <w:szCs w:val="20"/>
              </w:rPr>
              <w:t>Definido por PLC</w:t>
            </w:r>
          </w:p>
        </w:tc>
        <w:tc>
          <w:tcPr>
            <w:tcW w:w="2127" w:type="dxa"/>
          </w:tcPr>
          <w:p w:rsidR="00D94021" w:rsidRDefault="00D94021">
            <w:r w:rsidRPr="004664AE">
              <w:rPr>
                <w:rFonts w:ascii="Arial" w:hAnsi="Arial" w:cs="Arial"/>
                <w:sz w:val="20"/>
                <w:szCs w:val="20"/>
              </w:rPr>
              <w:t>N/A</w:t>
            </w:r>
          </w:p>
        </w:tc>
        <w:tc>
          <w:tcPr>
            <w:tcW w:w="1275" w:type="dxa"/>
          </w:tcPr>
          <w:p w:rsidR="00D94021" w:rsidRDefault="00D94021">
            <w:r w:rsidRPr="004664AE">
              <w:rPr>
                <w:rFonts w:ascii="Arial" w:hAnsi="Arial" w:cs="Arial"/>
                <w:sz w:val="20"/>
                <w:szCs w:val="20"/>
              </w:rPr>
              <w:t>N/A</w:t>
            </w:r>
          </w:p>
        </w:tc>
        <w:tc>
          <w:tcPr>
            <w:tcW w:w="1418" w:type="dxa"/>
          </w:tcPr>
          <w:p w:rsidR="00D94021" w:rsidRDefault="00D94021">
            <w:r w:rsidRPr="002A0279">
              <w:rPr>
                <w:rFonts w:ascii="Arial" w:hAnsi="Arial" w:cs="Arial"/>
                <w:sz w:val="20"/>
                <w:szCs w:val="20"/>
              </w:rPr>
              <w:t>No definido</w:t>
            </w:r>
          </w:p>
        </w:tc>
        <w:tc>
          <w:tcPr>
            <w:tcW w:w="850" w:type="dxa"/>
          </w:tcPr>
          <w:p w:rsidR="00D94021" w:rsidRPr="00913FED" w:rsidRDefault="00D94021" w:rsidP="00031A9F">
            <w:pPr>
              <w:rPr>
                <w:sz w:val="20"/>
                <w:szCs w:val="20"/>
              </w:rPr>
            </w:pPr>
            <w:r w:rsidRPr="00913FED">
              <w:rPr>
                <w:rFonts w:ascii="Arial" w:hAnsi="Arial" w:cs="Arial"/>
                <w:sz w:val="20"/>
                <w:szCs w:val="20"/>
              </w:rPr>
              <w:t>PLC</w:t>
            </w:r>
          </w:p>
        </w:tc>
        <w:tc>
          <w:tcPr>
            <w:tcW w:w="993" w:type="dxa"/>
          </w:tcPr>
          <w:p w:rsidR="00D94021" w:rsidRDefault="00D94021">
            <w:r w:rsidRPr="00D61F18">
              <w:rPr>
                <w:rFonts w:ascii="Arial" w:hAnsi="Arial" w:cs="Arial"/>
                <w:sz w:val="20"/>
                <w:szCs w:val="20"/>
              </w:rPr>
              <w:t>No definido</w:t>
            </w:r>
          </w:p>
        </w:tc>
      </w:tr>
      <w:tr w:rsidR="00D94021" w:rsidRPr="00913FED" w:rsidTr="00D94021">
        <w:tc>
          <w:tcPr>
            <w:tcW w:w="1560" w:type="dxa"/>
          </w:tcPr>
          <w:p w:rsidR="00D94021" w:rsidRPr="00913FED" w:rsidRDefault="00D94021" w:rsidP="00031A9F">
            <w:pPr>
              <w:jc w:val="both"/>
              <w:rPr>
                <w:rFonts w:ascii="Arial" w:hAnsi="Arial" w:cs="Arial"/>
                <w:sz w:val="20"/>
                <w:szCs w:val="20"/>
              </w:rPr>
            </w:pPr>
            <w:r w:rsidRPr="00913FED">
              <w:rPr>
                <w:rFonts w:ascii="Arial" w:hAnsi="Arial" w:cs="Arial"/>
                <w:sz w:val="20"/>
                <w:szCs w:val="20"/>
              </w:rPr>
              <w:t>Reiniciar</w:t>
            </w:r>
          </w:p>
        </w:tc>
        <w:tc>
          <w:tcPr>
            <w:tcW w:w="1276" w:type="dxa"/>
          </w:tcPr>
          <w:p w:rsidR="00D94021" w:rsidRPr="00913FED" w:rsidRDefault="00D94021" w:rsidP="00031A9F">
            <w:pPr>
              <w:jc w:val="both"/>
              <w:rPr>
                <w:rFonts w:ascii="Arial" w:hAnsi="Arial" w:cs="Arial"/>
                <w:sz w:val="20"/>
                <w:szCs w:val="20"/>
              </w:rPr>
            </w:pPr>
            <w:r w:rsidRPr="00913FED">
              <w:rPr>
                <w:rFonts w:ascii="Arial" w:hAnsi="Arial" w:cs="Arial"/>
                <w:sz w:val="20"/>
                <w:szCs w:val="20"/>
              </w:rPr>
              <w:t>LED</w:t>
            </w:r>
          </w:p>
        </w:tc>
        <w:tc>
          <w:tcPr>
            <w:tcW w:w="992" w:type="dxa"/>
          </w:tcPr>
          <w:p w:rsidR="00D94021" w:rsidRDefault="00D94021">
            <w:r w:rsidRPr="001E18E5">
              <w:rPr>
                <w:rFonts w:ascii="Arial" w:hAnsi="Arial" w:cs="Arial"/>
                <w:sz w:val="20"/>
                <w:szCs w:val="20"/>
              </w:rPr>
              <w:t>Definido por PLC</w:t>
            </w:r>
          </w:p>
        </w:tc>
        <w:tc>
          <w:tcPr>
            <w:tcW w:w="2127" w:type="dxa"/>
          </w:tcPr>
          <w:p w:rsidR="00D94021" w:rsidRDefault="00D94021">
            <w:r w:rsidRPr="004664AE">
              <w:rPr>
                <w:rFonts w:ascii="Arial" w:hAnsi="Arial" w:cs="Arial"/>
                <w:sz w:val="20"/>
                <w:szCs w:val="20"/>
              </w:rPr>
              <w:t>N/A</w:t>
            </w:r>
          </w:p>
        </w:tc>
        <w:tc>
          <w:tcPr>
            <w:tcW w:w="1275" w:type="dxa"/>
          </w:tcPr>
          <w:p w:rsidR="00D94021" w:rsidRDefault="00D94021">
            <w:r w:rsidRPr="004664AE">
              <w:rPr>
                <w:rFonts w:ascii="Arial" w:hAnsi="Arial" w:cs="Arial"/>
                <w:sz w:val="20"/>
                <w:szCs w:val="20"/>
              </w:rPr>
              <w:t>N/A</w:t>
            </w:r>
          </w:p>
        </w:tc>
        <w:tc>
          <w:tcPr>
            <w:tcW w:w="1418" w:type="dxa"/>
          </w:tcPr>
          <w:p w:rsidR="00D94021" w:rsidRDefault="00D94021">
            <w:r w:rsidRPr="002A0279">
              <w:rPr>
                <w:rFonts w:ascii="Arial" w:hAnsi="Arial" w:cs="Arial"/>
                <w:sz w:val="20"/>
                <w:szCs w:val="20"/>
              </w:rPr>
              <w:t>No definido</w:t>
            </w:r>
          </w:p>
        </w:tc>
        <w:tc>
          <w:tcPr>
            <w:tcW w:w="850" w:type="dxa"/>
          </w:tcPr>
          <w:p w:rsidR="00D94021" w:rsidRPr="00913FED" w:rsidRDefault="00D94021" w:rsidP="00031A9F">
            <w:pPr>
              <w:rPr>
                <w:sz w:val="20"/>
                <w:szCs w:val="20"/>
              </w:rPr>
            </w:pPr>
            <w:r w:rsidRPr="00913FED">
              <w:rPr>
                <w:rFonts w:ascii="Arial" w:hAnsi="Arial" w:cs="Arial"/>
                <w:sz w:val="20"/>
                <w:szCs w:val="20"/>
              </w:rPr>
              <w:t>PLC</w:t>
            </w:r>
          </w:p>
        </w:tc>
        <w:tc>
          <w:tcPr>
            <w:tcW w:w="993" w:type="dxa"/>
          </w:tcPr>
          <w:p w:rsidR="00D94021" w:rsidRDefault="00D94021">
            <w:r w:rsidRPr="00D61F18">
              <w:rPr>
                <w:rFonts w:ascii="Arial" w:hAnsi="Arial" w:cs="Arial"/>
                <w:sz w:val="20"/>
                <w:szCs w:val="20"/>
              </w:rPr>
              <w:t>No definido</w:t>
            </w:r>
          </w:p>
        </w:tc>
      </w:tr>
      <w:tr w:rsidR="00D94021" w:rsidRPr="00913FED" w:rsidTr="00D94021">
        <w:tc>
          <w:tcPr>
            <w:tcW w:w="1560" w:type="dxa"/>
          </w:tcPr>
          <w:p w:rsidR="00D94021" w:rsidRPr="00913FED" w:rsidRDefault="00D94021" w:rsidP="00031A9F">
            <w:pPr>
              <w:jc w:val="both"/>
              <w:rPr>
                <w:rFonts w:ascii="Arial" w:hAnsi="Arial" w:cs="Arial"/>
                <w:sz w:val="20"/>
                <w:szCs w:val="20"/>
              </w:rPr>
            </w:pPr>
            <w:r w:rsidRPr="00913FED">
              <w:rPr>
                <w:rFonts w:ascii="Arial" w:hAnsi="Arial" w:cs="Arial"/>
                <w:sz w:val="20"/>
                <w:szCs w:val="20"/>
              </w:rPr>
              <w:t>Estado del Servo 2</w:t>
            </w:r>
          </w:p>
        </w:tc>
        <w:tc>
          <w:tcPr>
            <w:tcW w:w="1276" w:type="dxa"/>
          </w:tcPr>
          <w:p w:rsidR="00D94021" w:rsidRPr="00913FED" w:rsidRDefault="00D94021" w:rsidP="00031A9F">
            <w:pPr>
              <w:jc w:val="both"/>
              <w:rPr>
                <w:rFonts w:ascii="Arial" w:hAnsi="Arial" w:cs="Arial"/>
                <w:sz w:val="20"/>
                <w:szCs w:val="20"/>
              </w:rPr>
            </w:pPr>
            <w:r w:rsidRPr="00913FED">
              <w:rPr>
                <w:rFonts w:ascii="Arial" w:hAnsi="Arial" w:cs="Arial"/>
                <w:sz w:val="20"/>
                <w:szCs w:val="20"/>
              </w:rPr>
              <w:t>LED</w:t>
            </w:r>
          </w:p>
        </w:tc>
        <w:tc>
          <w:tcPr>
            <w:tcW w:w="992" w:type="dxa"/>
          </w:tcPr>
          <w:p w:rsidR="00D94021" w:rsidRDefault="00D94021">
            <w:r w:rsidRPr="001E18E5">
              <w:rPr>
                <w:rFonts w:ascii="Arial" w:hAnsi="Arial" w:cs="Arial"/>
                <w:sz w:val="20"/>
                <w:szCs w:val="20"/>
              </w:rPr>
              <w:t>Definido por PLC</w:t>
            </w:r>
          </w:p>
        </w:tc>
        <w:tc>
          <w:tcPr>
            <w:tcW w:w="2127" w:type="dxa"/>
          </w:tcPr>
          <w:p w:rsidR="00D94021" w:rsidRDefault="00D94021">
            <w:r w:rsidRPr="004664AE">
              <w:rPr>
                <w:rFonts w:ascii="Arial" w:hAnsi="Arial" w:cs="Arial"/>
                <w:sz w:val="20"/>
                <w:szCs w:val="20"/>
              </w:rPr>
              <w:t>N/A</w:t>
            </w:r>
          </w:p>
        </w:tc>
        <w:tc>
          <w:tcPr>
            <w:tcW w:w="1275" w:type="dxa"/>
          </w:tcPr>
          <w:p w:rsidR="00D94021" w:rsidRDefault="00D94021">
            <w:r w:rsidRPr="004664AE">
              <w:rPr>
                <w:rFonts w:ascii="Arial" w:hAnsi="Arial" w:cs="Arial"/>
                <w:sz w:val="20"/>
                <w:szCs w:val="20"/>
              </w:rPr>
              <w:t>N/A</w:t>
            </w:r>
          </w:p>
        </w:tc>
        <w:tc>
          <w:tcPr>
            <w:tcW w:w="1418" w:type="dxa"/>
          </w:tcPr>
          <w:p w:rsidR="00D94021" w:rsidRDefault="00D94021">
            <w:r w:rsidRPr="002A0279">
              <w:rPr>
                <w:rFonts w:ascii="Arial" w:hAnsi="Arial" w:cs="Arial"/>
                <w:sz w:val="20"/>
                <w:szCs w:val="20"/>
              </w:rPr>
              <w:t>No definido</w:t>
            </w:r>
          </w:p>
        </w:tc>
        <w:tc>
          <w:tcPr>
            <w:tcW w:w="850" w:type="dxa"/>
          </w:tcPr>
          <w:p w:rsidR="00D94021" w:rsidRPr="00913FED" w:rsidRDefault="00D94021" w:rsidP="00031A9F">
            <w:pPr>
              <w:rPr>
                <w:sz w:val="20"/>
                <w:szCs w:val="20"/>
              </w:rPr>
            </w:pPr>
            <w:r w:rsidRPr="00913FED">
              <w:rPr>
                <w:rFonts w:ascii="Arial" w:hAnsi="Arial" w:cs="Arial"/>
                <w:sz w:val="20"/>
                <w:szCs w:val="20"/>
              </w:rPr>
              <w:t>PLC</w:t>
            </w:r>
          </w:p>
        </w:tc>
        <w:tc>
          <w:tcPr>
            <w:tcW w:w="993" w:type="dxa"/>
          </w:tcPr>
          <w:p w:rsidR="00D94021" w:rsidRDefault="00D94021">
            <w:r w:rsidRPr="00D61F18">
              <w:rPr>
                <w:rFonts w:ascii="Arial" w:hAnsi="Arial" w:cs="Arial"/>
                <w:sz w:val="20"/>
                <w:szCs w:val="20"/>
              </w:rPr>
              <w:t>No definido</w:t>
            </w:r>
          </w:p>
        </w:tc>
      </w:tr>
      <w:tr w:rsidR="00D94021" w:rsidRPr="00913FED" w:rsidTr="00D94021">
        <w:tc>
          <w:tcPr>
            <w:tcW w:w="1560" w:type="dxa"/>
          </w:tcPr>
          <w:p w:rsidR="00D94021" w:rsidRPr="00913FED" w:rsidRDefault="00D94021" w:rsidP="00031A9F">
            <w:pPr>
              <w:jc w:val="both"/>
              <w:rPr>
                <w:rFonts w:ascii="Arial" w:hAnsi="Arial" w:cs="Arial"/>
                <w:sz w:val="20"/>
                <w:szCs w:val="20"/>
              </w:rPr>
            </w:pPr>
            <w:r w:rsidRPr="00913FED">
              <w:rPr>
                <w:rFonts w:ascii="Arial" w:hAnsi="Arial" w:cs="Arial"/>
                <w:sz w:val="20"/>
                <w:szCs w:val="20"/>
              </w:rPr>
              <w:t>Reiniciar</w:t>
            </w:r>
          </w:p>
        </w:tc>
        <w:tc>
          <w:tcPr>
            <w:tcW w:w="1276" w:type="dxa"/>
          </w:tcPr>
          <w:p w:rsidR="00D94021" w:rsidRPr="00913FED" w:rsidRDefault="00D94021" w:rsidP="00031A9F">
            <w:pPr>
              <w:jc w:val="both"/>
              <w:rPr>
                <w:rFonts w:ascii="Arial" w:hAnsi="Arial" w:cs="Arial"/>
                <w:sz w:val="20"/>
                <w:szCs w:val="20"/>
              </w:rPr>
            </w:pPr>
            <w:r w:rsidRPr="00913FED">
              <w:rPr>
                <w:rFonts w:ascii="Arial" w:hAnsi="Arial" w:cs="Arial"/>
                <w:sz w:val="20"/>
                <w:szCs w:val="20"/>
              </w:rPr>
              <w:t>LED</w:t>
            </w:r>
          </w:p>
        </w:tc>
        <w:tc>
          <w:tcPr>
            <w:tcW w:w="992" w:type="dxa"/>
          </w:tcPr>
          <w:p w:rsidR="00D94021" w:rsidRDefault="00D94021">
            <w:r w:rsidRPr="001E18E5">
              <w:rPr>
                <w:rFonts w:ascii="Arial" w:hAnsi="Arial" w:cs="Arial"/>
                <w:sz w:val="20"/>
                <w:szCs w:val="20"/>
              </w:rPr>
              <w:t>Definido por PLC</w:t>
            </w:r>
          </w:p>
        </w:tc>
        <w:tc>
          <w:tcPr>
            <w:tcW w:w="2127" w:type="dxa"/>
          </w:tcPr>
          <w:p w:rsidR="00D94021" w:rsidRDefault="00D94021">
            <w:r w:rsidRPr="004664AE">
              <w:rPr>
                <w:rFonts w:ascii="Arial" w:hAnsi="Arial" w:cs="Arial"/>
                <w:sz w:val="20"/>
                <w:szCs w:val="20"/>
              </w:rPr>
              <w:t>N/A</w:t>
            </w:r>
          </w:p>
        </w:tc>
        <w:tc>
          <w:tcPr>
            <w:tcW w:w="1275" w:type="dxa"/>
          </w:tcPr>
          <w:p w:rsidR="00D94021" w:rsidRDefault="00D94021">
            <w:r w:rsidRPr="004664AE">
              <w:rPr>
                <w:rFonts w:ascii="Arial" w:hAnsi="Arial" w:cs="Arial"/>
                <w:sz w:val="20"/>
                <w:szCs w:val="20"/>
              </w:rPr>
              <w:t>N/A</w:t>
            </w:r>
          </w:p>
        </w:tc>
        <w:tc>
          <w:tcPr>
            <w:tcW w:w="1418" w:type="dxa"/>
          </w:tcPr>
          <w:p w:rsidR="00D94021" w:rsidRDefault="00D94021">
            <w:r w:rsidRPr="002A0279">
              <w:rPr>
                <w:rFonts w:ascii="Arial" w:hAnsi="Arial" w:cs="Arial"/>
                <w:sz w:val="20"/>
                <w:szCs w:val="20"/>
              </w:rPr>
              <w:t>No definido</w:t>
            </w:r>
          </w:p>
        </w:tc>
        <w:tc>
          <w:tcPr>
            <w:tcW w:w="850" w:type="dxa"/>
          </w:tcPr>
          <w:p w:rsidR="00D94021" w:rsidRPr="00913FED" w:rsidRDefault="00D94021" w:rsidP="00031A9F">
            <w:pPr>
              <w:rPr>
                <w:sz w:val="20"/>
                <w:szCs w:val="20"/>
              </w:rPr>
            </w:pPr>
            <w:r w:rsidRPr="00913FED">
              <w:rPr>
                <w:rFonts w:ascii="Arial" w:hAnsi="Arial" w:cs="Arial"/>
                <w:sz w:val="20"/>
                <w:szCs w:val="20"/>
              </w:rPr>
              <w:t>PLC</w:t>
            </w:r>
          </w:p>
        </w:tc>
        <w:tc>
          <w:tcPr>
            <w:tcW w:w="993" w:type="dxa"/>
          </w:tcPr>
          <w:p w:rsidR="00D94021" w:rsidRDefault="00D94021">
            <w:r w:rsidRPr="00D61F18">
              <w:rPr>
                <w:rFonts w:ascii="Arial" w:hAnsi="Arial" w:cs="Arial"/>
                <w:sz w:val="20"/>
                <w:szCs w:val="20"/>
              </w:rPr>
              <w:t>No definido</w:t>
            </w:r>
          </w:p>
        </w:tc>
      </w:tr>
      <w:tr w:rsidR="00D94021" w:rsidRPr="00913FED" w:rsidTr="00D94021">
        <w:tc>
          <w:tcPr>
            <w:tcW w:w="1560" w:type="dxa"/>
          </w:tcPr>
          <w:p w:rsidR="00D94021" w:rsidRPr="00913FED" w:rsidRDefault="00D94021" w:rsidP="00031A9F">
            <w:pPr>
              <w:jc w:val="both"/>
              <w:rPr>
                <w:rFonts w:ascii="Arial" w:hAnsi="Arial" w:cs="Arial"/>
                <w:sz w:val="20"/>
                <w:szCs w:val="20"/>
              </w:rPr>
            </w:pPr>
            <w:r w:rsidRPr="00913FED">
              <w:rPr>
                <w:rFonts w:ascii="Arial" w:hAnsi="Arial" w:cs="Arial"/>
                <w:sz w:val="20"/>
                <w:szCs w:val="20"/>
              </w:rPr>
              <w:t>Estado del Servo 3</w:t>
            </w:r>
          </w:p>
        </w:tc>
        <w:tc>
          <w:tcPr>
            <w:tcW w:w="1276" w:type="dxa"/>
          </w:tcPr>
          <w:p w:rsidR="00D94021" w:rsidRPr="00913FED" w:rsidRDefault="00D94021" w:rsidP="00031A9F">
            <w:pPr>
              <w:jc w:val="both"/>
              <w:rPr>
                <w:rFonts w:ascii="Arial" w:hAnsi="Arial" w:cs="Arial"/>
                <w:sz w:val="20"/>
                <w:szCs w:val="20"/>
              </w:rPr>
            </w:pPr>
            <w:r w:rsidRPr="00913FED">
              <w:rPr>
                <w:rFonts w:ascii="Arial" w:hAnsi="Arial" w:cs="Arial"/>
                <w:sz w:val="20"/>
                <w:szCs w:val="20"/>
              </w:rPr>
              <w:t>LED</w:t>
            </w:r>
          </w:p>
        </w:tc>
        <w:tc>
          <w:tcPr>
            <w:tcW w:w="992" w:type="dxa"/>
          </w:tcPr>
          <w:p w:rsidR="00D94021" w:rsidRDefault="00D94021">
            <w:r w:rsidRPr="001E18E5">
              <w:rPr>
                <w:rFonts w:ascii="Arial" w:hAnsi="Arial" w:cs="Arial"/>
                <w:sz w:val="20"/>
                <w:szCs w:val="20"/>
              </w:rPr>
              <w:t>Definido por PLC</w:t>
            </w:r>
          </w:p>
        </w:tc>
        <w:tc>
          <w:tcPr>
            <w:tcW w:w="2127" w:type="dxa"/>
          </w:tcPr>
          <w:p w:rsidR="00D94021" w:rsidRDefault="00D94021">
            <w:r w:rsidRPr="004664AE">
              <w:rPr>
                <w:rFonts w:ascii="Arial" w:hAnsi="Arial" w:cs="Arial"/>
                <w:sz w:val="20"/>
                <w:szCs w:val="20"/>
              </w:rPr>
              <w:t>N/A</w:t>
            </w:r>
          </w:p>
        </w:tc>
        <w:tc>
          <w:tcPr>
            <w:tcW w:w="1275" w:type="dxa"/>
          </w:tcPr>
          <w:p w:rsidR="00D94021" w:rsidRDefault="00D94021">
            <w:r w:rsidRPr="004664AE">
              <w:rPr>
                <w:rFonts w:ascii="Arial" w:hAnsi="Arial" w:cs="Arial"/>
                <w:sz w:val="20"/>
                <w:szCs w:val="20"/>
              </w:rPr>
              <w:t>N/A</w:t>
            </w:r>
          </w:p>
        </w:tc>
        <w:tc>
          <w:tcPr>
            <w:tcW w:w="1418" w:type="dxa"/>
          </w:tcPr>
          <w:p w:rsidR="00D94021" w:rsidRDefault="00D94021">
            <w:r w:rsidRPr="002A0279">
              <w:rPr>
                <w:rFonts w:ascii="Arial" w:hAnsi="Arial" w:cs="Arial"/>
                <w:sz w:val="20"/>
                <w:szCs w:val="20"/>
              </w:rPr>
              <w:t>No definido</w:t>
            </w:r>
          </w:p>
        </w:tc>
        <w:tc>
          <w:tcPr>
            <w:tcW w:w="850" w:type="dxa"/>
          </w:tcPr>
          <w:p w:rsidR="00D94021" w:rsidRPr="00913FED" w:rsidRDefault="00D94021" w:rsidP="00031A9F">
            <w:pPr>
              <w:rPr>
                <w:sz w:val="20"/>
                <w:szCs w:val="20"/>
              </w:rPr>
            </w:pPr>
            <w:r w:rsidRPr="00913FED">
              <w:rPr>
                <w:rFonts w:ascii="Arial" w:hAnsi="Arial" w:cs="Arial"/>
                <w:sz w:val="20"/>
                <w:szCs w:val="20"/>
              </w:rPr>
              <w:t>PLC</w:t>
            </w:r>
          </w:p>
        </w:tc>
        <w:tc>
          <w:tcPr>
            <w:tcW w:w="993" w:type="dxa"/>
          </w:tcPr>
          <w:p w:rsidR="00D94021" w:rsidRDefault="00D94021">
            <w:r w:rsidRPr="00D61F18">
              <w:rPr>
                <w:rFonts w:ascii="Arial" w:hAnsi="Arial" w:cs="Arial"/>
                <w:sz w:val="20"/>
                <w:szCs w:val="20"/>
              </w:rPr>
              <w:t>No definido</w:t>
            </w:r>
          </w:p>
        </w:tc>
      </w:tr>
      <w:tr w:rsidR="00D94021" w:rsidRPr="00913FED" w:rsidTr="00D94021">
        <w:tc>
          <w:tcPr>
            <w:tcW w:w="1560" w:type="dxa"/>
          </w:tcPr>
          <w:p w:rsidR="00D94021" w:rsidRPr="00913FED" w:rsidRDefault="00D94021" w:rsidP="00031A9F">
            <w:pPr>
              <w:jc w:val="both"/>
              <w:rPr>
                <w:rFonts w:ascii="Arial" w:hAnsi="Arial" w:cs="Arial"/>
                <w:sz w:val="20"/>
                <w:szCs w:val="20"/>
              </w:rPr>
            </w:pPr>
            <w:r w:rsidRPr="00913FED">
              <w:rPr>
                <w:rFonts w:ascii="Arial" w:hAnsi="Arial" w:cs="Arial"/>
                <w:sz w:val="20"/>
                <w:szCs w:val="20"/>
              </w:rPr>
              <w:t>Reiniciar</w:t>
            </w:r>
          </w:p>
        </w:tc>
        <w:tc>
          <w:tcPr>
            <w:tcW w:w="1276" w:type="dxa"/>
          </w:tcPr>
          <w:p w:rsidR="00D94021" w:rsidRPr="00913FED" w:rsidRDefault="00D94021" w:rsidP="00031A9F">
            <w:pPr>
              <w:jc w:val="both"/>
              <w:rPr>
                <w:rFonts w:ascii="Arial" w:hAnsi="Arial" w:cs="Arial"/>
                <w:sz w:val="20"/>
                <w:szCs w:val="20"/>
              </w:rPr>
            </w:pPr>
            <w:r w:rsidRPr="00913FED">
              <w:rPr>
                <w:rFonts w:ascii="Arial" w:hAnsi="Arial" w:cs="Arial"/>
                <w:sz w:val="20"/>
                <w:szCs w:val="20"/>
              </w:rPr>
              <w:t>LED</w:t>
            </w:r>
          </w:p>
        </w:tc>
        <w:tc>
          <w:tcPr>
            <w:tcW w:w="992" w:type="dxa"/>
          </w:tcPr>
          <w:p w:rsidR="00D94021" w:rsidRDefault="00D94021">
            <w:r w:rsidRPr="001E18E5">
              <w:rPr>
                <w:rFonts w:ascii="Arial" w:hAnsi="Arial" w:cs="Arial"/>
                <w:sz w:val="20"/>
                <w:szCs w:val="20"/>
              </w:rPr>
              <w:t>Definido por PLC</w:t>
            </w:r>
          </w:p>
        </w:tc>
        <w:tc>
          <w:tcPr>
            <w:tcW w:w="2127" w:type="dxa"/>
          </w:tcPr>
          <w:p w:rsidR="00D94021" w:rsidRDefault="00D94021">
            <w:r w:rsidRPr="004664AE">
              <w:rPr>
                <w:rFonts w:ascii="Arial" w:hAnsi="Arial" w:cs="Arial"/>
                <w:sz w:val="20"/>
                <w:szCs w:val="20"/>
              </w:rPr>
              <w:t>N/A</w:t>
            </w:r>
          </w:p>
        </w:tc>
        <w:tc>
          <w:tcPr>
            <w:tcW w:w="1275" w:type="dxa"/>
          </w:tcPr>
          <w:p w:rsidR="00D94021" w:rsidRDefault="00D94021">
            <w:r w:rsidRPr="004664AE">
              <w:rPr>
                <w:rFonts w:ascii="Arial" w:hAnsi="Arial" w:cs="Arial"/>
                <w:sz w:val="20"/>
                <w:szCs w:val="20"/>
              </w:rPr>
              <w:t>N/A</w:t>
            </w:r>
          </w:p>
        </w:tc>
        <w:tc>
          <w:tcPr>
            <w:tcW w:w="1418" w:type="dxa"/>
          </w:tcPr>
          <w:p w:rsidR="00D94021" w:rsidRDefault="00D94021">
            <w:r w:rsidRPr="002A0279">
              <w:rPr>
                <w:rFonts w:ascii="Arial" w:hAnsi="Arial" w:cs="Arial"/>
                <w:sz w:val="20"/>
                <w:szCs w:val="20"/>
              </w:rPr>
              <w:t>No definido</w:t>
            </w:r>
          </w:p>
        </w:tc>
        <w:tc>
          <w:tcPr>
            <w:tcW w:w="850" w:type="dxa"/>
          </w:tcPr>
          <w:p w:rsidR="00D94021" w:rsidRPr="00913FED" w:rsidRDefault="00D94021" w:rsidP="00031A9F">
            <w:pPr>
              <w:rPr>
                <w:sz w:val="20"/>
                <w:szCs w:val="20"/>
              </w:rPr>
            </w:pPr>
            <w:r w:rsidRPr="00913FED">
              <w:rPr>
                <w:rFonts w:ascii="Arial" w:hAnsi="Arial" w:cs="Arial"/>
                <w:sz w:val="20"/>
                <w:szCs w:val="20"/>
              </w:rPr>
              <w:t>PLC</w:t>
            </w:r>
          </w:p>
        </w:tc>
        <w:tc>
          <w:tcPr>
            <w:tcW w:w="993" w:type="dxa"/>
          </w:tcPr>
          <w:p w:rsidR="00D94021" w:rsidRDefault="00D94021">
            <w:r w:rsidRPr="00D61F18">
              <w:rPr>
                <w:rFonts w:ascii="Arial" w:hAnsi="Arial" w:cs="Arial"/>
                <w:sz w:val="20"/>
                <w:szCs w:val="20"/>
              </w:rPr>
              <w:t>No definido</w:t>
            </w:r>
          </w:p>
        </w:tc>
      </w:tr>
      <w:tr w:rsidR="00D94021" w:rsidRPr="00913FED" w:rsidTr="00D94021">
        <w:tc>
          <w:tcPr>
            <w:tcW w:w="1560" w:type="dxa"/>
          </w:tcPr>
          <w:p w:rsidR="00D94021" w:rsidRPr="00913FED" w:rsidRDefault="00D94021" w:rsidP="00031A9F">
            <w:pPr>
              <w:jc w:val="both"/>
              <w:rPr>
                <w:rFonts w:ascii="Arial" w:hAnsi="Arial" w:cs="Arial"/>
                <w:sz w:val="20"/>
                <w:szCs w:val="20"/>
              </w:rPr>
            </w:pPr>
            <w:r w:rsidRPr="00913FED">
              <w:rPr>
                <w:rFonts w:ascii="Arial" w:hAnsi="Arial" w:cs="Arial"/>
                <w:sz w:val="20"/>
                <w:szCs w:val="20"/>
              </w:rPr>
              <w:t>Estado del Servo 4</w:t>
            </w:r>
          </w:p>
        </w:tc>
        <w:tc>
          <w:tcPr>
            <w:tcW w:w="1276" w:type="dxa"/>
          </w:tcPr>
          <w:p w:rsidR="00D94021" w:rsidRPr="00913FED" w:rsidRDefault="00D94021" w:rsidP="00031A9F">
            <w:pPr>
              <w:jc w:val="both"/>
              <w:rPr>
                <w:rFonts w:ascii="Arial" w:hAnsi="Arial" w:cs="Arial"/>
                <w:sz w:val="20"/>
                <w:szCs w:val="20"/>
              </w:rPr>
            </w:pPr>
            <w:r w:rsidRPr="00913FED">
              <w:rPr>
                <w:rFonts w:ascii="Arial" w:hAnsi="Arial" w:cs="Arial"/>
                <w:sz w:val="20"/>
                <w:szCs w:val="20"/>
              </w:rPr>
              <w:t>LED</w:t>
            </w:r>
          </w:p>
        </w:tc>
        <w:tc>
          <w:tcPr>
            <w:tcW w:w="992" w:type="dxa"/>
          </w:tcPr>
          <w:p w:rsidR="00D94021" w:rsidRDefault="00D94021">
            <w:r w:rsidRPr="001E18E5">
              <w:rPr>
                <w:rFonts w:ascii="Arial" w:hAnsi="Arial" w:cs="Arial"/>
                <w:sz w:val="20"/>
                <w:szCs w:val="20"/>
              </w:rPr>
              <w:t>Definido por PLC</w:t>
            </w:r>
          </w:p>
        </w:tc>
        <w:tc>
          <w:tcPr>
            <w:tcW w:w="2127" w:type="dxa"/>
          </w:tcPr>
          <w:p w:rsidR="00D94021" w:rsidRDefault="00D94021">
            <w:r w:rsidRPr="004664AE">
              <w:rPr>
                <w:rFonts w:ascii="Arial" w:hAnsi="Arial" w:cs="Arial"/>
                <w:sz w:val="20"/>
                <w:szCs w:val="20"/>
              </w:rPr>
              <w:t>N/A</w:t>
            </w:r>
          </w:p>
        </w:tc>
        <w:tc>
          <w:tcPr>
            <w:tcW w:w="1275" w:type="dxa"/>
          </w:tcPr>
          <w:p w:rsidR="00D94021" w:rsidRDefault="00D94021">
            <w:r w:rsidRPr="004664AE">
              <w:rPr>
                <w:rFonts w:ascii="Arial" w:hAnsi="Arial" w:cs="Arial"/>
                <w:sz w:val="20"/>
                <w:szCs w:val="20"/>
              </w:rPr>
              <w:t>N/A</w:t>
            </w:r>
          </w:p>
        </w:tc>
        <w:tc>
          <w:tcPr>
            <w:tcW w:w="1418" w:type="dxa"/>
          </w:tcPr>
          <w:p w:rsidR="00D94021" w:rsidRDefault="00D94021">
            <w:r w:rsidRPr="002A0279">
              <w:rPr>
                <w:rFonts w:ascii="Arial" w:hAnsi="Arial" w:cs="Arial"/>
                <w:sz w:val="20"/>
                <w:szCs w:val="20"/>
              </w:rPr>
              <w:t>No definido</w:t>
            </w:r>
          </w:p>
        </w:tc>
        <w:tc>
          <w:tcPr>
            <w:tcW w:w="850" w:type="dxa"/>
          </w:tcPr>
          <w:p w:rsidR="00D94021" w:rsidRPr="00913FED" w:rsidRDefault="00D94021" w:rsidP="00031A9F">
            <w:pPr>
              <w:rPr>
                <w:sz w:val="20"/>
                <w:szCs w:val="20"/>
              </w:rPr>
            </w:pPr>
            <w:r w:rsidRPr="00913FED">
              <w:rPr>
                <w:rFonts w:ascii="Arial" w:hAnsi="Arial" w:cs="Arial"/>
                <w:sz w:val="20"/>
                <w:szCs w:val="20"/>
              </w:rPr>
              <w:t>PLC</w:t>
            </w:r>
          </w:p>
        </w:tc>
        <w:tc>
          <w:tcPr>
            <w:tcW w:w="993" w:type="dxa"/>
          </w:tcPr>
          <w:p w:rsidR="00D94021" w:rsidRDefault="00D94021">
            <w:r w:rsidRPr="00D61F18">
              <w:rPr>
                <w:rFonts w:ascii="Arial" w:hAnsi="Arial" w:cs="Arial"/>
                <w:sz w:val="20"/>
                <w:szCs w:val="20"/>
              </w:rPr>
              <w:t>No definido</w:t>
            </w:r>
          </w:p>
        </w:tc>
      </w:tr>
      <w:tr w:rsidR="00D94021" w:rsidRPr="00913FED" w:rsidTr="00D94021">
        <w:tc>
          <w:tcPr>
            <w:tcW w:w="1560" w:type="dxa"/>
          </w:tcPr>
          <w:p w:rsidR="00D94021" w:rsidRPr="00913FED" w:rsidRDefault="00D94021" w:rsidP="00031A9F">
            <w:pPr>
              <w:jc w:val="both"/>
              <w:rPr>
                <w:rFonts w:ascii="Arial" w:hAnsi="Arial" w:cs="Arial"/>
                <w:sz w:val="20"/>
                <w:szCs w:val="20"/>
              </w:rPr>
            </w:pPr>
            <w:r w:rsidRPr="00913FED">
              <w:rPr>
                <w:rFonts w:ascii="Arial" w:hAnsi="Arial" w:cs="Arial"/>
                <w:sz w:val="20"/>
                <w:szCs w:val="20"/>
              </w:rPr>
              <w:t>Reiniciar</w:t>
            </w:r>
          </w:p>
        </w:tc>
        <w:tc>
          <w:tcPr>
            <w:tcW w:w="1276" w:type="dxa"/>
          </w:tcPr>
          <w:p w:rsidR="00D94021" w:rsidRPr="00913FED" w:rsidRDefault="00D94021" w:rsidP="00031A9F">
            <w:pPr>
              <w:jc w:val="both"/>
              <w:rPr>
                <w:rFonts w:ascii="Arial" w:hAnsi="Arial" w:cs="Arial"/>
                <w:sz w:val="20"/>
                <w:szCs w:val="20"/>
              </w:rPr>
            </w:pPr>
            <w:r w:rsidRPr="00913FED">
              <w:rPr>
                <w:rFonts w:ascii="Arial" w:hAnsi="Arial" w:cs="Arial"/>
                <w:sz w:val="20"/>
                <w:szCs w:val="20"/>
              </w:rPr>
              <w:t>LED</w:t>
            </w:r>
          </w:p>
        </w:tc>
        <w:tc>
          <w:tcPr>
            <w:tcW w:w="992" w:type="dxa"/>
          </w:tcPr>
          <w:p w:rsidR="00D94021" w:rsidRDefault="00D94021">
            <w:r w:rsidRPr="001E18E5">
              <w:rPr>
                <w:rFonts w:ascii="Arial" w:hAnsi="Arial" w:cs="Arial"/>
                <w:sz w:val="20"/>
                <w:szCs w:val="20"/>
              </w:rPr>
              <w:t>Definido por PLC</w:t>
            </w:r>
          </w:p>
        </w:tc>
        <w:tc>
          <w:tcPr>
            <w:tcW w:w="2127" w:type="dxa"/>
          </w:tcPr>
          <w:p w:rsidR="00D94021" w:rsidRDefault="00D94021">
            <w:r w:rsidRPr="004664AE">
              <w:rPr>
                <w:rFonts w:ascii="Arial" w:hAnsi="Arial" w:cs="Arial"/>
                <w:sz w:val="20"/>
                <w:szCs w:val="20"/>
              </w:rPr>
              <w:t>N/A</w:t>
            </w:r>
          </w:p>
        </w:tc>
        <w:tc>
          <w:tcPr>
            <w:tcW w:w="1275" w:type="dxa"/>
          </w:tcPr>
          <w:p w:rsidR="00D94021" w:rsidRDefault="00D94021">
            <w:r w:rsidRPr="004664AE">
              <w:rPr>
                <w:rFonts w:ascii="Arial" w:hAnsi="Arial" w:cs="Arial"/>
                <w:sz w:val="20"/>
                <w:szCs w:val="20"/>
              </w:rPr>
              <w:t>N/A</w:t>
            </w:r>
          </w:p>
        </w:tc>
        <w:tc>
          <w:tcPr>
            <w:tcW w:w="1418" w:type="dxa"/>
          </w:tcPr>
          <w:p w:rsidR="00D94021" w:rsidRDefault="00D94021">
            <w:r w:rsidRPr="002A0279">
              <w:rPr>
                <w:rFonts w:ascii="Arial" w:hAnsi="Arial" w:cs="Arial"/>
                <w:sz w:val="20"/>
                <w:szCs w:val="20"/>
              </w:rPr>
              <w:t>No definido</w:t>
            </w:r>
          </w:p>
        </w:tc>
        <w:tc>
          <w:tcPr>
            <w:tcW w:w="850" w:type="dxa"/>
          </w:tcPr>
          <w:p w:rsidR="00D94021" w:rsidRPr="00913FED" w:rsidRDefault="00D94021" w:rsidP="00031A9F">
            <w:pPr>
              <w:rPr>
                <w:sz w:val="20"/>
                <w:szCs w:val="20"/>
              </w:rPr>
            </w:pPr>
            <w:r w:rsidRPr="00913FED">
              <w:rPr>
                <w:rFonts w:ascii="Arial" w:hAnsi="Arial" w:cs="Arial"/>
                <w:sz w:val="20"/>
                <w:szCs w:val="20"/>
              </w:rPr>
              <w:t>PLC</w:t>
            </w:r>
          </w:p>
        </w:tc>
        <w:tc>
          <w:tcPr>
            <w:tcW w:w="993" w:type="dxa"/>
          </w:tcPr>
          <w:p w:rsidR="00D94021" w:rsidRDefault="00D94021">
            <w:r w:rsidRPr="00D61F18">
              <w:rPr>
                <w:rFonts w:ascii="Arial" w:hAnsi="Arial" w:cs="Arial"/>
                <w:sz w:val="20"/>
                <w:szCs w:val="20"/>
              </w:rPr>
              <w:t>No definido</w:t>
            </w:r>
          </w:p>
        </w:tc>
      </w:tr>
      <w:tr w:rsidR="00D94021" w:rsidRPr="00913FED" w:rsidTr="00D94021">
        <w:tc>
          <w:tcPr>
            <w:tcW w:w="1560" w:type="dxa"/>
          </w:tcPr>
          <w:p w:rsidR="00D94021" w:rsidRPr="00913FED" w:rsidRDefault="00D94021" w:rsidP="00031A9F">
            <w:pPr>
              <w:jc w:val="both"/>
              <w:rPr>
                <w:rFonts w:ascii="Arial" w:hAnsi="Arial" w:cs="Arial"/>
                <w:sz w:val="20"/>
                <w:szCs w:val="20"/>
              </w:rPr>
            </w:pPr>
            <w:bookmarkStart w:id="0" w:name="_GoBack" w:colFirst="4" w:colLast="7"/>
            <w:r w:rsidRPr="00913FED">
              <w:rPr>
                <w:rFonts w:ascii="Arial" w:hAnsi="Arial" w:cs="Arial"/>
                <w:sz w:val="20"/>
                <w:szCs w:val="20"/>
              </w:rPr>
              <w:t>Editar</w:t>
            </w:r>
          </w:p>
        </w:tc>
        <w:tc>
          <w:tcPr>
            <w:tcW w:w="1276" w:type="dxa"/>
          </w:tcPr>
          <w:p w:rsidR="00D94021" w:rsidRPr="00913FED" w:rsidRDefault="00D94021" w:rsidP="00031A9F">
            <w:pPr>
              <w:jc w:val="both"/>
              <w:rPr>
                <w:rFonts w:ascii="Arial" w:hAnsi="Arial" w:cs="Arial"/>
                <w:sz w:val="20"/>
                <w:szCs w:val="20"/>
              </w:rPr>
            </w:pPr>
            <w:r w:rsidRPr="00913FED">
              <w:rPr>
                <w:rFonts w:ascii="Arial" w:hAnsi="Arial" w:cs="Arial"/>
                <w:sz w:val="20"/>
                <w:szCs w:val="20"/>
              </w:rPr>
              <w:t>Botón</w:t>
            </w:r>
          </w:p>
        </w:tc>
        <w:tc>
          <w:tcPr>
            <w:tcW w:w="992" w:type="dxa"/>
          </w:tcPr>
          <w:p w:rsidR="00D94021" w:rsidRDefault="00D94021">
            <w:r w:rsidRPr="00775170">
              <w:rPr>
                <w:rFonts w:ascii="Arial" w:hAnsi="Arial" w:cs="Arial"/>
                <w:sz w:val="20"/>
                <w:szCs w:val="20"/>
              </w:rPr>
              <w:t>N/A</w:t>
            </w:r>
          </w:p>
        </w:tc>
        <w:tc>
          <w:tcPr>
            <w:tcW w:w="2127" w:type="dxa"/>
          </w:tcPr>
          <w:p w:rsidR="00D94021" w:rsidRPr="00913FED" w:rsidRDefault="00D94021" w:rsidP="00031A9F">
            <w:pPr>
              <w:jc w:val="both"/>
              <w:rPr>
                <w:rFonts w:ascii="Arial" w:hAnsi="Arial" w:cs="Arial"/>
                <w:sz w:val="20"/>
                <w:szCs w:val="20"/>
              </w:rPr>
            </w:pPr>
            <w:r w:rsidRPr="00913FED">
              <w:rPr>
                <w:rFonts w:ascii="Arial" w:hAnsi="Arial" w:cs="Arial"/>
                <w:sz w:val="20"/>
                <w:szCs w:val="20"/>
              </w:rPr>
              <w:t>Cambio de color y tamaño al pasar el cursor sobre él</w:t>
            </w:r>
          </w:p>
        </w:tc>
        <w:tc>
          <w:tcPr>
            <w:tcW w:w="1275" w:type="dxa"/>
          </w:tcPr>
          <w:p w:rsidR="00D94021" w:rsidRDefault="00D94021">
            <w:r w:rsidRPr="0058712D">
              <w:rPr>
                <w:rFonts w:ascii="Arial" w:hAnsi="Arial" w:cs="Arial"/>
                <w:sz w:val="20"/>
                <w:szCs w:val="20"/>
              </w:rPr>
              <w:t>N/A</w:t>
            </w:r>
          </w:p>
        </w:tc>
        <w:tc>
          <w:tcPr>
            <w:tcW w:w="1418" w:type="dxa"/>
          </w:tcPr>
          <w:p w:rsidR="00D94021" w:rsidRDefault="00D94021">
            <w:r w:rsidRPr="0058712D">
              <w:rPr>
                <w:rFonts w:ascii="Arial" w:hAnsi="Arial" w:cs="Arial"/>
                <w:sz w:val="20"/>
                <w:szCs w:val="20"/>
              </w:rPr>
              <w:t>N/A</w:t>
            </w:r>
          </w:p>
        </w:tc>
        <w:tc>
          <w:tcPr>
            <w:tcW w:w="850" w:type="dxa"/>
          </w:tcPr>
          <w:p w:rsidR="00D94021" w:rsidRDefault="00D94021">
            <w:r w:rsidRPr="0058712D">
              <w:rPr>
                <w:rFonts w:ascii="Arial" w:hAnsi="Arial" w:cs="Arial"/>
                <w:sz w:val="20"/>
                <w:szCs w:val="20"/>
              </w:rPr>
              <w:t>N/A</w:t>
            </w:r>
          </w:p>
        </w:tc>
        <w:tc>
          <w:tcPr>
            <w:tcW w:w="993" w:type="dxa"/>
          </w:tcPr>
          <w:p w:rsidR="00D94021" w:rsidRDefault="00D94021">
            <w:r w:rsidRPr="0058712D">
              <w:rPr>
                <w:rFonts w:ascii="Arial" w:hAnsi="Arial" w:cs="Arial"/>
                <w:sz w:val="20"/>
                <w:szCs w:val="20"/>
              </w:rPr>
              <w:t>N/A</w:t>
            </w:r>
          </w:p>
        </w:tc>
      </w:tr>
      <w:tr w:rsidR="00D94021" w:rsidRPr="00913FED" w:rsidTr="00D94021">
        <w:tc>
          <w:tcPr>
            <w:tcW w:w="1560" w:type="dxa"/>
          </w:tcPr>
          <w:p w:rsidR="00D94021" w:rsidRPr="00913FED" w:rsidRDefault="00D94021" w:rsidP="00031A9F">
            <w:pPr>
              <w:jc w:val="both"/>
              <w:rPr>
                <w:rFonts w:ascii="Arial" w:hAnsi="Arial" w:cs="Arial"/>
                <w:sz w:val="20"/>
                <w:szCs w:val="20"/>
              </w:rPr>
            </w:pPr>
            <w:r w:rsidRPr="00913FED">
              <w:rPr>
                <w:rFonts w:ascii="Arial" w:hAnsi="Arial" w:cs="Arial"/>
                <w:sz w:val="20"/>
                <w:szCs w:val="20"/>
              </w:rPr>
              <w:t>Cancelar</w:t>
            </w:r>
          </w:p>
        </w:tc>
        <w:tc>
          <w:tcPr>
            <w:tcW w:w="1276" w:type="dxa"/>
          </w:tcPr>
          <w:p w:rsidR="00D94021" w:rsidRPr="00913FED" w:rsidRDefault="00D94021" w:rsidP="00031A9F">
            <w:pPr>
              <w:jc w:val="both"/>
              <w:rPr>
                <w:rFonts w:ascii="Arial" w:hAnsi="Arial" w:cs="Arial"/>
                <w:sz w:val="20"/>
                <w:szCs w:val="20"/>
              </w:rPr>
            </w:pPr>
            <w:r w:rsidRPr="00913FED">
              <w:rPr>
                <w:rFonts w:ascii="Arial" w:hAnsi="Arial" w:cs="Arial"/>
                <w:sz w:val="20"/>
                <w:szCs w:val="20"/>
              </w:rPr>
              <w:t>Botón</w:t>
            </w:r>
          </w:p>
        </w:tc>
        <w:tc>
          <w:tcPr>
            <w:tcW w:w="992" w:type="dxa"/>
          </w:tcPr>
          <w:p w:rsidR="00D94021" w:rsidRDefault="00D94021">
            <w:r w:rsidRPr="00775170">
              <w:rPr>
                <w:rFonts w:ascii="Arial" w:hAnsi="Arial" w:cs="Arial"/>
                <w:sz w:val="20"/>
                <w:szCs w:val="20"/>
              </w:rPr>
              <w:t>N/A</w:t>
            </w:r>
          </w:p>
        </w:tc>
        <w:tc>
          <w:tcPr>
            <w:tcW w:w="2127" w:type="dxa"/>
          </w:tcPr>
          <w:p w:rsidR="00D94021" w:rsidRPr="00913FED" w:rsidRDefault="00D94021" w:rsidP="00031A9F">
            <w:pPr>
              <w:rPr>
                <w:sz w:val="20"/>
                <w:szCs w:val="20"/>
              </w:rPr>
            </w:pPr>
            <w:r w:rsidRPr="00913FED">
              <w:rPr>
                <w:rFonts w:ascii="Arial" w:hAnsi="Arial" w:cs="Arial"/>
                <w:sz w:val="20"/>
                <w:szCs w:val="20"/>
              </w:rPr>
              <w:t>Cambio de color y tamaño al pasar el cursor sobre él</w:t>
            </w:r>
          </w:p>
        </w:tc>
        <w:tc>
          <w:tcPr>
            <w:tcW w:w="1275" w:type="dxa"/>
          </w:tcPr>
          <w:p w:rsidR="00D94021" w:rsidRDefault="00D94021">
            <w:r w:rsidRPr="0058712D">
              <w:rPr>
                <w:rFonts w:ascii="Arial" w:hAnsi="Arial" w:cs="Arial"/>
                <w:sz w:val="20"/>
                <w:szCs w:val="20"/>
              </w:rPr>
              <w:t>N/A</w:t>
            </w:r>
          </w:p>
        </w:tc>
        <w:tc>
          <w:tcPr>
            <w:tcW w:w="1418" w:type="dxa"/>
          </w:tcPr>
          <w:p w:rsidR="00D94021" w:rsidRDefault="00D94021">
            <w:r w:rsidRPr="0058712D">
              <w:rPr>
                <w:rFonts w:ascii="Arial" w:hAnsi="Arial" w:cs="Arial"/>
                <w:sz w:val="20"/>
                <w:szCs w:val="20"/>
              </w:rPr>
              <w:t>N/A</w:t>
            </w:r>
          </w:p>
        </w:tc>
        <w:tc>
          <w:tcPr>
            <w:tcW w:w="850" w:type="dxa"/>
          </w:tcPr>
          <w:p w:rsidR="00D94021" w:rsidRDefault="00D94021">
            <w:r w:rsidRPr="0058712D">
              <w:rPr>
                <w:rFonts w:ascii="Arial" w:hAnsi="Arial" w:cs="Arial"/>
                <w:sz w:val="20"/>
                <w:szCs w:val="20"/>
              </w:rPr>
              <w:t>N/A</w:t>
            </w:r>
          </w:p>
        </w:tc>
        <w:tc>
          <w:tcPr>
            <w:tcW w:w="993" w:type="dxa"/>
          </w:tcPr>
          <w:p w:rsidR="00D94021" w:rsidRDefault="00D94021">
            <w:r w:rsidRPr="0058712D">
              <w:rPr>
                <w:rFonts w:ascii="Arial" w:hAnsi="Arial" w:cs="Arial"/>
                <w:sz w:val="20"/>
                <w:szCs w:val="20"/>
              </w:rPr>
              <w:t>N/A</w:t>
            </w:r>
          </w:p>
        </w:tc>
      </w:tr>
      <w:tr w:rsidR="00D94021" w:rsidRPr="00913FED" w:rsidTr="00D94021">
        <w:tc>
          <w:tcPr>
            <w:tcW w:w="1560" w:type="dxa"/>
          </w:tcPr>
          <w:p w:rsidR="00D94021" w:rsidRPr="00913FED" w:rsidRDefault="00D94021" w:rsidP="00031A9F">
            <w:pPr>
              <w:jc w:val="both"/>
              <w:rPr>
                <w:rFonts w:ascii="Arial" w:hAnsi="Arial" w:cs="Arial"/>
                <w:sz w:val="20"/>
                <w:szCs w:val="20"/>
              </w:rPr>
            </w:pPr>
            <w:r w:rsidRPr="00913FED">
              <w:rPr>
                <w:rFonts w:ascii="Arial" w:hAnsi="Arial" w:cs="Arial"/>
                <w:sz w:val="20"/>
                <w:szCs w:val="20"/>
              </w:rPr>
              <w:t>Transmitir</w:t>
            </w:r>
          </w:p>
        </w:tc>
        <w:tc>
          <w:tcPr>
            <w:tcW w:w="1276" w:type="dxa"/>
          </w:tcPr>
          <w:p w:rsidR="00D94021" w:rsidRPr="00913FED" w:rsidRDefault="00D94021" w:rsidP="00031A9F">
            <w:pPr>
              <w:jc w:val="both"/>
              <w:rPr>
                <w:rFonts w:ascii="Arial" w:hAnsi="Arial" w:cs="Arial"/>
                <w:sz w:val="20"/>
                <w:szCs w:val="20"/>
              </w:rPr>
            </w:pPr>
            <w:r w:rsidRPr="00913FED">
              <w:rPr>
                <w:rFonts w:ascii="Arial" w:hAnsi="Arial" w:cs="Arial"/>
                <w:sz w:val="20"/>
                <w:szCs w:val="20"/>
              </w:rPr>
              <w:t>Botón</w:t>
            </w:r>
          </w:p>
        </w:tc>
        <w:tc>
          <w:tcPr>
            <w:tcW w:w="992" w:type="dxa"/>
          </w:tcPr>
          <w:p w:rsidR="00D94021" w:rsidRDefault="00D94021">
            <w:r w:rsidRPr="00775170">
              <w:rPr>
                <w:rFonts w:ascii="Arial" w:hAnsi="Arial" w:cs="Arial"/>
                <w:sz w:val="20"/>
                <w:szCs w:val="20"/>
              </w:rPr>
              <w:t>N/A</w:t>
            </w:r>
          </w:p>
        </w:tc>
        <w:tc>
          <w:tcPr>
            <w:tcW w:w="2127" w:type="dxa"/>
          </w:tcPr>
          <w:p w:rsidR="00D94021" w:rsidRPr="00913FED" w:rsidRDefault="00D94021" w:rsidP="00031A9F">
            <w:pPr>
              <w:rPr>
                <w:sz w:val="20"/>
                <w:szCs w:val="20"/>
              </w:rPr>
            </w:pPr>
            <w:r w:rsidRPr="00913FED">
              <w:rPr>
                <w:rFonts w:ascii="Arial" w:hAnsi="Arial" w:cs="Arial"/>
                <w:sz w:val="20"/>
                <w:szCs w:val="20"/>
              </w:rPr>
              <w:t>Cambio de color y tamaño al pasar el cursor sobre él</w:t>
            </w:r>
          </w:p>
        </w:tc>
        <w:tc>
          <w:tcPr>
            <w:tcW w:w="1275" w:type="dxa"/>
          </w:tcPr>
          <w:p w:rsidR="00D94021" w:rsidRDefault="00D94021">
            <w:r w:rsidRPr="0058712D">
              <w:rPr>
                <w:rFonts w:ascii="Arial" w:hAnsi="Arial" w:cs="Arial"/>
                <w:sz w:val="20"/>
                <w:szCs w:val="20"/>
              </w:rPr>
              <w:t>N/A</w:t>
            </w:r>
          </w:p>
        </w:tc>
        <w:tc>
          <w:tcPr>
            <w:tcW w:w="1418" w:type="dxa"/>
          </w:tcPr>
          <w:p w:rsidR="00D94021" w:rsidRDefault="00D94021">
            <w:r w:rsidRPr="0058712D">
              <w:rPr>
                <w:rFonts w:ascii="Arial" w:hAnsi="Arial" w:cs="Arial"/>
                <w:sz w:val="20"/>
                <w:szCs w:val="20"/>
              </w:rPr>
              <w:t>N/A</w:t>
            </w:r>
          </w:p>
        </w:tc>
        <w:tc>
          <w:tcPr>
            <w:tcW w:w="850" w:type="dxa"/>
          </w:tcPr>
          <w:p w:rsidR="00D94021" w:rsidRDefault="00D94021">
            <w:r w:rsidRPr="0058712D">
              <w:rPr>
                <w:rFonts w:ascii="Arial" w:hAnsi="Arial" w:cs="Arial"/>
                <w:sz w:val="20"/>
                <w:szCs w:val="20"/>
              </w:rPr>
              <w:t>N/A</w:t>
            </w:r>
          </w:p>
        </w:tc>
        <w:tc>
          <w:tcPr>
            <w:tcW w:w="993" w:type="dxa"/>
          </w:tcPr>
          <w:p w:rsidR="00D94021" w:rsidRDefault="00D94021">
            <w:r w:rsidRPr="0058712D">
              <w:rPr>
                <w:rFonts w:ascii="Arial" w:hAnsi="Arial" w:cs="Arial"/>
                <w:sz w:val="20"/>
                <w:szCs w:val="20"/>
              </w:rPr>
              <w:t>N/A</w:t>
            </w:r>
          </w:p>
        </w:tc>
      </w:tr>
      <w:bookmarkEnd w:id="0"/>
    </w:tbl>
    <w:p w:rsidR="0069381A" w:rsidRDefault="0069381A" w:rsidP="0069381A">
      <w:pPr>
        <w:jc w:val="both"/>
        <w:rPr>
          <w:rFonts w:ascii="Arial" w:hAnsi="Arial" w:cs="Arial"/>
          <w:b/>
          <w:sz w:val="24"/>
          <w:szCs w:val="24"/>
        </w:rPr>
      </w:pPr>
    </w:p>
    <w:p w:rsidR="0069381A" w:rsidRDefault="0069381A" w:rsidP="0069381A">
      <w:pPr>
        <w:jc w:val="both"/>
        <w:rPr>
          <w:rFonts w:ascii="Arial" w:hAnsi="Arial" w:cs="Arial"/>
          <w:b/>
          <w:sz w:val="24"/>
          <w:szCs w:val="24"/>
        </w:rPr>
      </w:pPr>
      <w:r>
        <w:rPr>
          <w:rFonts w:ascii="Arial" w:hAnsi="Arial" w:cs="Arial"/>
          <w:b/>
          <w:sz w:val="24"/>
          <w:szCs w:val="24"/>
        </w:rPr>
        <w:t>Estados</w:t>
      </w:r>
    </w:p>
    <w:p w:rsidR="0069381A" w:rsidRDefault="0069381A" w:rsidP="0069381A">
      <w:pPr>
        <w:jc w:val="both"/>
        <w:rPr>
          <w:rFonts w:ascii="Arial" w:hAnsi="Arial" w:cs="Arial"/>
          <w:sz w:val="24"/>
          <w:szCs w:val="24"/>
        </w:rPr>
      </w:pPr>
      <w:r>
        <w:rPr>
          <w:rFonts w:ascii="Arial" w:hAnsi="Arial" w:cs="Arial"/>
          <w:sz w:val="24"/>
          <w:szCs w:val="24"/>
        </w:rPr>
        <w:t>Esta pantalla muestra los parámetros de calibración para el dosificador, en la configuración inicial los campos se mostraran en cero e inactivos, para poder habilitarlos, el usuario dará clic en el botón de Editar y procederá a llenar los datos que aparecen en la pantalla, al finalizar dará clic en el botón Transmitir esto hará que el sistema muestre un mensaje para confirmar la acción, cuando el usuario confirme el sistema ejecutará la orden y posteriormente mostrará un mensaje indicando que la operación se realizó con éxito.</w:t>
      </w:r>
    </w:p>
    <w:p w:rsidR="0069381A" w:rsidRDefault="0069381A" w:rsidP="0069381A">
      <w:pPr>
        <w:jc w:val="both"/>
        <w:rPr>
          <w:rFonts w:ascii="Arial" w:hAnsi="Arial" w:cs="Arial"/>
          <w:sz w:val="24"/>
          <w:szCs w:val="24"/>
        </w:rPr>
      </w:pPr>
      <w:r>
        <w:rPr>
          <w:rFonts w:ascii="Arial" w:hAnsi="Arial" w:cs="Arial"/>
          <w:sz w:val="24"/>
          <w:szCs w:val="24"/>
        </w:rPr>
        <w:t>Para actualizar la información, el usuario dará clic en el botón de Editar lo que habilitará los campos de texto, una vez modificada la información se procederá  a guardar, dando clic en el botón Transmitir, esto mostrará una pantalla de confirmación, cuando el usuario confirme la acción se mostrará otro mensaje indicando que se ejecutó correctamente.</w:t>
      </w:r>
    </w:p>
    <w:p w:rsidR="0069381A" w:rsidRDefault="0069381A" w:rsidP="0069381A">
      <w:pPr>
        <w:jc w:val="both"/>
        <w:rPr>
          <w:rFonts w:ascii="Arial" w:hAnsi="Arial" w:cs="Arial"/>
          <w:sz w:val="24"/>
          <w:szCs w:val="24"/>
        </w:rPr>
      </w:pPr>
      <w:r>
        <w:rPr>
          <w:rFonts w:ascii="Arial" w:hAnsi="Arial" w:cs="Arial"/>
          <w:sz w:val="24"/>
          <w:szCs w:val="24"/>
        </w:rPr>
        <w:lastRenderedPageBreak/>
        <w:t>En estos tres casos se cuenta con la opción de cancelar, si al usuario no le gusta la información capturada, dará clic en el botón Cancelar, lo que mostrará un mensaje de confirmación, cuando el usuario acepte esta acción, el sistema revertirá los cambios que se hayan realizado.</w:t>
      </w:r>
    </w:p>
    <w:p w:rsidR="0069381A" w:rsidRDefault="0069381A" w:rsidP="0069381A">
      <w:pPr>
        <w:jc w:val="both"/>
        <w:rPr>
          <w:rFonts w:ascii="Arial" w:hAnsi="Arial" w:cs="Arial"/>
          <w:b/>
          <w:sz w:val="24"/>
          <w:szCs w:val="24"/>
        </w:rPr>
      </w:pPr>
      <w:r>
        <w:rPr>
          <w:rFonts w:ascii="Arial" w:hAnsi="Arial" w:cs="Arial"/>
          <w:b/>
          <w:sz w:val="24"/>
          <w:szCs w:val="24"/>
        </w:rPr>
        <w:t>Diagrama</w:t>
      </w:r>
    </w:p>
    <w:p w:rsidR="0069381A" w:rsidRDefault="0069381A" w:rsidP="0069381A">
      <w:pPr>
        <w:jc w:val="both"/>
        <w:rPr>
          <w:rFonts w:ascii="Arial" w:hAnsi="Arial" w:cs="Arial"/>
          <w:b/>
          <w:sz w:val="24"/>
          <w:szCs w:val="24"/>
        </w:rPr>
      </w:pPr>
      <w:r>
        <w:rPr>
          <w:noProof/>
          <w:lang w:eastAsia="es-MX"/>
        </w:rPr>
        <w:drawing>
          <wp:inline distT="0" distB="0" distL="0" distR="0" wp14:anchorId="3CE79985" wp14:editId="1BF960C1">
            <wp:extent cx="5612130" cy="3153410"/>
            <wp:effectExtent l="0" t="0" r="7620" b="889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12130" cy="3153410"/>
                    </a:xfrm>
                    <a:prstGeom prst="rect">
                      <a:avLst/>
                    </a:prstGeom>
                  </pic:spPr>
                </pic:pic>
              </a:graphicData>
            </a:graphic>
          </wp:inline>
        </w:drawing>
      </w:r>
    </w:p>
    <w:p w:rsidR="0069381A" w:rsidRDefault="0069381A" w:rsidP="0069381A">
      <w:pPr>
        <w:jc w:val="both"/>
        <w:rPr>
          <w:rFonts w:ascii="Arial" w:hAnsi="Arial" w:cs="Arial"/>
          <w:b/>
          <w:sz w:val="24"/>
          <w:szCs w:val="24"/>
        </w:rPr>
      </w:pPr>
    </w:p>
    <w:p w:rsidR="0069381A" w:rsidRDefault="0069381A" w:rsidP="0069381A">
      <w:pPr>
        <w:jc w:val="both"/>
        <w:rPr>
          <w:rFonts w:ascii="Arial" w:hAnsi="Arial" w:cs="Arial"/>
          <w:b/>
          <w:sz w:val="24"/>
          <w:szCs w:val="24"/>
        </w:rPr>
      </w:pPr>
      <w:r>
        <w:rPr>
          <w:rFonts w:ascii="Arial" w:hAnsi="Arial" w:cs="Arial"/>
          <w:b/>
          <w:sz w:val="24"/>
          <w:szCs w:val="24"/>
        </w:rPr>
        <w:t>Componentes Principales (Diagnostico)</w:t>
      </w:r>
    </w:p>
    <w:tbl>
      <w:tblPr>
        <w:tblStyle w:val="Tablaconcuadrcula"/>
        <w:tblW w:w="0" w:type="auto"/>
        <w:tblLook w:val="04A0" w:firstRow="1" w:lastRow="0" w:firstColumn="1" w:lastColumn="0" w:noHBand="0" w:noVBand="1"/>
      </w:tblPr>
      <w:tblGrid>
        <w:gridCol w:w="1582"/>
        <w:gridCol w:w="1010"/>
        <w:gridCol w:w="1233"/>
        <w:gridCol w:w="1083"/>
        <w:gridCol w:w="1278"/>
        <w:gridCol w:w="1269"/>
        <w:gridCol w:w="817"/>
        <w:gridCol w:w="782"/>
      </w:tblGrid>
      <w:tr w:rsidR="0069381A" w:rsidRPr="00251E42" w:rsidTr="00031A9F">
        <w:tc>
          <w:tcPr>
            <w:tcW w:w="1610" w:type="dxa"/>
            <w:shd w:val="clear" w:color="auto" w:fill="0070C0"/>
          </w:tcPr>
          <w:p w:rsidR="0069381A" w:rsidRPr="00251E42" w:rsidRDefault="0069381A" w:rsidP="00031A9F">
            <w:pPr>
              <w:jc w:val="both"/>
              <w:rPr>
                <w:rFonts w:ascii="Arial" w:hAnsi="Arial" w:cs="Arial"/>
                <w:color w:val="FFFFFF" w:themeColor="background1"/>
                <w:sz w:val="20"/>
                <w:szCs w:val="20"/>
              </w:rPr>
            </w:pPr>
            <w:r w:rsidRPr="00251E42">
              <w:rPr>
                <w:rFonts w:ascii="Arial" w:hAnsi="Arial" w:cs="Arial"/>
                <w:color w:val="FFFFFF" w:themeColor="background1"/>
                <w:sz w:val="20"/>
                <w:szCs w:val="20"/>
              </w:rPr>
              <w:t>Nombre</w:t>
            </w:r>
          </w:p>
        </w:tc>
        <w:tc>
          <w:tcPr>
            <w:tcW w:w="1031" w:type="dxa"/>
            <w:shd w:val="clear" w:color="auto" w:fill="0070C0"/>
          </w:tcPr>
          <w:p w:rsidR="0069381A" w:rsidRPr="00251E42" w:rsidRDefault="0069381A" w:rsidP="00031A9F">
            <w:pPr>
              <w:jc w:val="both"/>
              <w:rPr>
                <w:rFonts w:ascii="Arial" w:hAnsi="Arial" w:cs="Arial"/>
                <w:color w:val="FFFFFF" w:themeColor="background1"/>
                <w:sz w:val="20"/>
                <w:szCs w:val="20"/>
              </w:rPr>
            </w:pPr>
            <w:r w:rsidRPr="00251E42">
              <w:rPr>
                <w:rFonts w:ascii="Arial" w:hAnsi="Arial" w:cs="Arial"/>
                <w:color w:val="FFFFFF" w:themeColor="background1"/>
                <w:sz w:val="20"/>
                <w:szCs w:val="20"/>
              </w:rPr>
              <w:t>Tipo</w:t>
            </w:r>
          </w:p>
        </w:tc>
        <w:tc>
          <w:tcPr>
            <w:tcW w:w="1253" w:type="dxa"/>
            <w:shd w:val="clear" w:color="auto" w:fill="0070C0"/>
          </w:tcPr>
          <w:p w:rsidR="0069381A" w:rsidRPr="00251E42" w:rsidRDefault="0069381A" w:rsidP="00031A9F">
            <w:pPr>
              <w:jc w:val="both"/>
              <w:rPr>
                <w:rFonts w:ascii="Arial" w:hAnsi="Arial" w:cs="Arial"/>
                <w:color w:val="FFFFFF" w:themeColor="background1"/>
                <w:sz w:val="20"/>
                <w:szCs w:val="20"/>
              </w:rPr>
            </w:pPr>
            <w:r w:rsidRPr="00251E42">
              <w:rPr>
                <w:rFonts w:ascii="Arial" w:hAnsi="Arial" w:cs="Arial"/>
                <w:color w:val="FFFFFF" w:themeColor="background1"/>
                <w:sz w:val="20"/>
                <w:szCs w:val="20"/>
              </w:rPr>
              <w:t>Valor Default</w:t>
            </w:r>
          </w:p>
        </w:tc>
        <w:tc>
          <w:tcPr>
            <w:tcW w:w="1097" w:type="dxa"/>
            <w:shd w:val="clear" w:color="auto" w:fill="0070C0"/>
          </w:tcPr>
          <w:p w:rsidR="0069381A" w:rsidRPr="00251E42" w:rsidRDefault="0069381A" w:rsidP="00031A9F">
            <w:pPr>
              <w:jc w:val="both"/>
              <w:rPr>
                <w:rFonts w:ascii="Arial" w:hAnsi="Arial" w:cs="Arial"/>
                <w:color w:val="FFFFFF" w:themeColor="background1"/>
                <w:sz w:val="20"/>
                <w:szCs w:val="20"/>
              </w:rPr>
            </w:pPr>
            <w:r w:rsidRPr="00251E42">
              <w:rPr>
                <w:rFonts w:ascii="Arial" w:hAnsi="Arial" w:cs="Arial"/>
                <w:color w:val="FFFFFF" w:themeColor="background1"/>
                <w:sz w:val="20"/>
                <w:szCs w:val="20"/>
              </w:rPr>
              <w:t>Acción</w:t>
            </w:r>
          </w:p>
        </w:tc>
        <w:tc>
          <w:tcPr>
            <w:tcW w:w="1291" w:type="dxa"/>
            <w:shd w:val="clear" w:color="auto" w:fill="0070C0"/>
          </w:tcPr>
          <w:p w:rsidR="0069381A" w:rsidRPr="00251E42" w:rsidRDefault="0069381A" w:rsidP="00031A9F">
            <w:pPr>
              <w:jc w:val="both"/>
              <w:rPr>
                <w:rFonts w:ascii="Arial" w:hAnsi="Arial" w:cs="Arial"/>
                <w:color w:val="FFFFFF" w:themeColor="background1"/>
                <w:sz w:val="20"/>
                <w:szCs w:val="20"/>
              </w:rPr>
            </w:pPr>
            <w:r w:rsidRPr="00251E42">
              <w:rPr>
                <w:rFonts w:ascii="Arial" w:hAnsi="Arial" w:cs="Arial"/>
                <w:color w:val="FFFFFF" w:themeColor="background1"/>
                <w:sz w:val="20"/>
                <w:szCs w:val="20"/>
              </w:rPr>
              <w:t>Re dirección</w:t>
            </w:r>
          </w:p>
        </w:tc>
        <w:tc>
          <w:tcPr>
            <w:tcW w:w="1300" w:type="dxa"/>
            <w:shd w:val="clear" w:color="auto" w:fill="0070C0"/>
          </w:tcPr>
          <w:p w:rsidR="0069381A" w:rsidRPr="00251E42" w:rsidRDefault="0069381A" w:rsidP="00031A9F">
            <w:pPr>
              <w:jc w:val="both"/>
              <w:rPr>
                <w:rFonts w:ascii="Arial" w:hAnsi="Arial" w:cs="Arial"/>
                <w:color w:val="FFFFFF" w:themeColor="background1"/>
                <w:sz w:val="20"/>
                <w:szCs w:val="20"/>
              </w:rPr>
            </w:pPr>
            <w:proofErr w:type="spellStart"/>
            <w:r w:rsidRPr="00251E42">
              <w:rPr>
                <w:rFonts w:ascii="Arial" w:hAnsi="Arial" w:cs="Arial"/>
                <w:color w:val="FFFFFF" w:themeColor="background1"/>
                <w:sz w:val="20"/>
                <w:szCs w:val="20"/>
              </w:rPr>
              <w:t>Tags</w:t>
            </w:r>
            <w:proofErr w:type="spellEnd"/>
          </w:p>
        </w:tc>
        <w:tc>
          <w:tcPr>
            <w:tcW w:w="683" w:type="dxa"/>
            <w:shd w:val="clear" w:color="auto" w:fill="0070C0"/>
          </w:tcPr>
          <w:p w:rsidR="0069381A" w:rsidRPr="00251E42" w:rsidRDefault="0069381A" w:rsidP="00031A9F">
            <w:pPr>
              <w:jc w:val="both"/>
              <w:rPr>
                <w:rFonts w:ascii="Arial" w:hAnsi="Arial" w:cs="Arial"/>
                <w:color w:val="FFFFFF" w:themeColor="background1"/>
                <w:sz w:val="20"/>
                <w:szCs w:val="20"/>
              </w:rPr>
            </w:pPr>
            <w:r w:rsidRPr="00251E42">
              <w:rPr>
                <w:rFonts w:ascii="Arial" w:hAnsi="Arial" w:cs="Arial"/>
                <w:color w:val="FFFFFF" w:themeColor="background1"/>
                <w:sz w:val="20"/>
                <w:szCs w:val="20"/>
              </w:rPr>
              <w:t>Origen de Datos</w:t>
            </w:r>
          </w:p>
        </w:tc>
        <w:tc>
          <w:tcPr>
            <w:tcW w:w="789" w:type="dxa"/>
            <w:shd w:val="clear" w:color="auto" w:fill="0070C0"/>
          </w:tcPr>
          <w:p w:rsidR="0069381A" w:rsidRPr="00251E42" w:rsidRDefault="0069381A" w:rsidP="00031A9F">
            <w:pPr>
              <w:jc w:val="both"/>
              <w:rPr>
                <w:rFonts w:ascii="Arial" w:hAnsi="Arial" w:cs="Arial"/>
                <w:color w:val="FFFFFF" w:themeColor="background1"/>
                <w:sz w:val="20"/>
                <w:szCs w:val="20"/>
              </w:rPr>
            </w:pPr>
            <w:r w:rsidRPr="00251E42">
              <w:rPr>
                <w:rFonts w:ascii="Arial" w:hAnsi="Arial" w:cs="Arial"/>
                <w:color w:val="FFFFFF" w:themeColor="background1"/>
                <w:sz w:val="20"/>
                <w:szCs w:val="20"/>
              </w:rPr>
              <w:t>Tipo de Dato</w:t>
            </w:r>
          </w:p>
        </w:tc>
      </w:tr>
      <w:tr w:rsidR="0069381A" w:rsidRPr="00251E42" w:rsidTr="00031A9F">
        <w:tc>
          <w:tcPr>
            <w:tcW w:w="1610" w:type="dxa"/>
          </w:tcPr>
          <w:p w:rsidR="0069381A" w:rsidRPr="00251E42" w:rsidRDefault="0069381A" w:rsidP="00031A9F">
            <w:pPr>
              <w:jc w:val="both"/>
              <w:rPr>
                <w:rFonts w:ascii="Arial" w:hAnsi="Arial" w:cs="Arial"/>
                <w:sz w:val="20"/>
                <w:szCs w:val="20"/>
              </w:rPr>
            </w:pPr>
            <w:r w:rsidRPr="00251E42">
              <w:rPr>
                <w:rFonts w:ascii="Arial" w:hAnsi="Arial" w:cs="Arial"/>
                <w:sz w:val="20"/>
                <w:szCs w:val="20"/>
              </w:rPr>
              <w:t>POR DEFINIR</w:t>
            </w:r>
          </w:p>
        </w:tc>
        <w:tc>
          <w:tcPr>
            <w:tcW w:w="1031" w:type="dxa"/>
          </w:tcPr>
          <w:p w:rsidR="0069381A" w:rsidRPr="00251E42" w:rsidRDefault="0069381A" w:rsidP="00031A9F">
            <w:pPr>
              <w:jc w:val="both"/>
              <w:rPr>
                <w:rFonts w:ascii="Arial" w:hAnsi="Arial" w:cs="Arial"/>
                <w:sz w:val="20"/>
                <w:szCs w:val="20"/>
              </w:rPr>
            </w:pPr>
          </w:p>
        </w:tc>
        <w:tc>
          <w:tcPr>
            <w:tcW w:w="1253" w:type="dxa"/>
          </w:tcPr>
          <w:p w:rsidR="0069381A" w:rsidRPr="00251E42" w:rsidRDefault="0069381A" w:rsidP="00031A9F">
            <w:pPr>
              <w:jc w:val="both"/>
              <w:rPr>
                <w:rFonts w:ascii="Arial" w:hAnsi="Arial" w:cs="Arial"/>
                <w:sz w:val="20"/>
                <w:szCs w:val="20"/>
              </w:rPr>
            </w:pPr>
          </w:p>
        </w:tc>
        <w:tc>
          <w:tcPr>
            <w:tcW w:w="1097" w:type="dxa"/>
          </w:tcPr>
          <w:p w:rsidR="0069381A" w:rsidRPr="00251E42" w:rsidRDefault="0069381A" w:rsidP="00031A9F">
            <w:pPr>
              <w:jc w:val="both"/>
              <w:rPr>
                <w:rFonts w:ascii="Arial" w:hAnsi="Arial" w:cs="Arial"/>
                <w:sz w:val="20"/>
                <w:szCs w:val="20"/>
              </w:rPr>
            </w:pPr>
          </w:p>
        </w:tc>
        <w:tc>
          <w:tcPr>
            <w:tcW w:w="1291" w:type="dxa"/>
          </w:tcPr>
          <w:p w:rsidR="0069381A" w:rsidRPr="00251E42" w:rsidRDefault="0069381A" w:rsidP="00031A9F">
            <w:pPr>
              <w:jc w:val="both"/>
              <w:rPr>
                <w:rFonts w:ascii="Arial" w:hAnsi="Arial" w:cs="Arial"/>
                <w:sz w:val="20"/>
                <w:szCs w:val="20"/>
              </w:rPr>
            </w:pPr>
          </w:p>
        </w:tc>
        <w:tc>
          <w:tcPr>
            <w:tcW w:w="1300" w:type="dxa"/>
          </w:tcPr>
          <w:p w:rsidR="0069381A" w:rsidRPr="00251E42" w:rsidRDefault="0069381A" w:rsidP="00031A9F">
            <w:pPr>
              <w:jc w:val="both"/>
              <w:rPr>
                <w:rFonts w:ascii="Arial" w:hAnsi="Arial" w:cs="Arial"/>
                <w:sz w:val="20"/>
                <w:szCs w:val="20"/>
              </w:rPr>
            </w:pPr>
          </w:p>
        </w:tc>
        <w:tc>
          <w:tcPr>
            <w:tcW w:w="683" w:type="dxa"/>
          </w:tcPr>
          <w:p w:rsidR="0069381A" w:rsidRPr="00251E42" w:rsidRDefault="0069381A" w:rsidP="00031A9F">
            <w:pPr>
              <w:jc w:val="both"/>
              <w:rPr>
                <w:rFonts w:ascii="Arial" w:hAnsi="Arial" w:cs="Arial"/>
                <w:sz w:val="20"/>
                <w:szCs w:val="20"/>
              </w:rPr>
            </w:pPr>
          </w:p>
        </w:tc>
        <w:tc>
          <w:tcPr>
            <w:tcW w:w="789" w:type="dxa"/>
          </w:tcPr>
          <w:p w:rsidR="0069381A" w:rsidRPr="00251E42" w:rsidRDefault="0069381A" w:rsidP="00031A9F">
            <w:pPr>
              <w:jc w:val="both"/>
              <w:rPr>
                <w:rFonts w:ascii="Arial" w:hAnsi="Arial" w:cs="Arial"/>
                <w:sz w:val="20"/>
                <w:szCs w:val="20"/>
              </w:rPr>
            </w:pPr>
          </w:p>
        </w:tc>
      </w:tr>
      <w:tr w:rsidR="0069381A" w:rsidRPr="00251E42" w:rsidTr="00031A9F">
        <w:tc>
          <w:tcPr>
            <w:tcW w:w="1610" w:type="dxa"/>
          </w:tcPr>
          <w:p w:rsidR="0069381A" w:rsidRPr="00251E42" w:rsidRDefault="0069381A" w:rsidP="00031A9F">
            <w:pPr>
              <w:jc w:val="both"/>
              <w:rPr>
                <w:rFonts w:ascii="Arial" w:hAnsi="Arial" w:cs="Arial"/>
                <w:sz w:val="20"/>
                <w:szCs w:val="20"/>
              </w:rPr>
            </w:pPr>
          </w:p>
        </w:tc>
        <w:tc>
          <w:tcPr>
            <w:tcW w:w="1031" w:type="dxa"/>
          </w:tcPr>
          <w:p w:rsidR="0069381A" w:rsidRPr="00251E42" w:rsidRDefault="0069381A" w:rsidP="00031A9F">
            <w:pPr>
              <w:jc w:val="both"/>
              <w:rPr>
                <w:rFonts w:ascii="Arial" w:hAnsi="Arial" w:cs="Arial"/>
                <w:sz w:val="20"/>
                <w:szCs w:val="20"/>
              </w:rPr>
            </w:pPr>
          </w:p>
        </w:tc>
        <w:tc>
          <w:tcPr>
            <w:tcW w:w="1253" w:type="dxa"/>
          </w:tcPr>
          <w:p w:rsidR="0069381A" w:rsidRPr="00251E42" w:rsidRDefault="0069381A" w:rsidP="00031A9F">
            <w:pPr>
              <w:jc w:val="both"/>
              <w:rPr>
                <w:rFonts w:ascii="Arial" w:hAnsi="Arial" w:cs="Arial"/>
                <w:sz w:val="20"/>
                <w:szCs w:val="20"/>
              </w:rPr>
            </w:pPr>
          </w:p>
        </w:tc>
        <w:tc>
          <w:tcPr>
            <w:tcW w:w="1097" w:type="dxa"/>
          </w:tcPr>
          <w:p w:rsidR="0069381A" w:rsidRPr="00251E42" w:rsidRDefault="0069381A" w:rsidP="00031A9F">
            <w:pPr>
              <w:jc w:val="both"/>
              <w:rPr>
                <w:rFonts w:ascii="Arial" w:hAnsi="Arial" w:cs="Arial"/>
                <w:sz w:val="20"/>
                <w:szCs w:val="20"/>
              </w:rPr>
            </w:pPr>
          </w:p>
        </w:tc>
        <w:tc>
          <w:tcPr>
            <w:tcW w:w="1291" w:type="dxa"/>
          </w:tcPr>
          <w:p w:rsidR="0069381A" w:rsidRPr="00251E42" w:rsidRDefault="0069381A" w:rsidP="00031A9F">
            <w:pPr>
              <w:jc w:val="both"/>
              <w:rPr>
                <w:rFonts w:ascii="Arial" w:hAnsi="Arial" w:cs="Arial"/>
                <w:sz w:val="20"/>
                <w:szCs w:val="20"/>
              </w:rPr>
            </w:pPr>
          </w:p>
        </w:tc>
        <w:tc>
          <w:tcPr>
            <w:tcW w:w="1300" w:type="dxa"/>
          </w:tcPr>
          <w:p w:rsidR="0069381A" w:rsidRPr="00251E42" w:rsidRDefault="0069381A" w:rsidP="00031A9F">
            <w:pPr>
              <w:jc w:val="both"/>
              <w:rPr>
                <w:rFonts w:ascii="Arial" w:hAnsi="Arial" w:cs="Arial"/>
                <w:sz w:val="20"/>
                <w:szCs w:val="20"/>
              </w:rPr>
            </w:pPr>
          </w:p>
        </w:tc>
        <w:tc>
          <w:tcPr>
            <w:tcW w:w="683" w:type="dxa"/>
          </w:tcPr>
          <w:p w:rsidR="0069381A" w:rsidRPr="00251E42" w:rsidRDefault="0069381A" w:rsidP="00031A9F">
            <w:pPr>
              <w:jc w:val="both"/>
              <w:rPr>
                <w:rFonts w:ascii="Arial" w:hAnsi="Arial" w:cs="Arial"/>
                <w:sz w:val="20"/>
                <w:szCs w:val="20"/>
              </w:rPr>
            </w:pPr>
          </w:p>
        </w:tc>
        <w:tc>
          <w:tcPr>
            <w:tcW w:w="789" w:type="dxa"/>
          </w:tcPr>
          <w:p w:rsidR="0069381A" w:rsidRPr="00251E42" w:rsidRDefault="0069381A" w:rsidP="00031A9F">
            <w:pPr>
              <w:jc w:val="both"/>
              <w:rPr>
                <w:rFonts w:ascii="Arial" w:hAnsi="Arial" w:cs="Arial"/>
                <w:sz w:val="20"/>
                <w:szCs w:val="20"/>
              </w:rPr>
            </w:pPr>
          </w:p>
        </w:tc>
      </w:tr>
      <w:tr w:rsidR="0069381A" w:rsidRPr="00251E42" w:rsidTr="00031A9F">
        <w:tc>
          <w:tcPr>
            <w:tcW w:w="1610" w:type="dxa"/>
          </w:tcPr>
          <w:p w:rsidR="0069381A" w:rsidRPr="00251E42" w:rsidRDefault="0069381A" w:rsidP="00031A9F">
            <w:pPr>
              <w:jc w:val="both"/>
              <w:rPr>
                <w:rFonts w:ascii="Arial" w:hAnsi="Arial" w:cs="Arial"/>
                <w:sz w:val="20"/>
                <w:szCs w:val="20"/>
              </w:rPr>
            </w:pPr>
          </w:p>
        </w:tc>
        <w:tc>
          <w:tcPr>
            <w:tcW w:w="1031" w:type="dxa"/>
          </w:tcPr>
          <w:p w:rsidR="0069381A" w:rsidRPr="00251E42" w:rsidRDefault="0069381A" w:rsidP="00031A9F">
            <w:pPr>
              <w:jc w:val="both"/>
              <w:rPr>
                <w:rFonts w:ascii="Arial" w:hAnsi="Arial" w:cs="Arial"/>
                <w:sz w:val="20"/>
                <w:szCs w:val="20"/>
              </w:rPr>
            </w:pPr>
          </w:p>
        </w:tc>
        <w:tc>
          <w:tcPr>
            <w:tcW w:w="1253" w:type="dxa"/>
          </w:tcPr>
          <w:p w:rsidR="0069381A" w:rsidRPr="00251E42" w:rsidRDefault="0069381A" w:rsidP="00031A9F">
            <w:pPr>
              <w:jc w:val="both"/>
              <w:rPr>
                <w:rFonts w:ascii="Arial" w:hAnsi="Arial" w:cs="Arial"/>
                <w:sz w:val="20"/>
                <w:szCs w:val="20"/>
              </w:rPr>
            </w:pPr>
          </w:p>
        </w:tc>
        <w:tc>
          <w:tcPr>
            <w:tcW w:w="1097" w:type="dxa"/>
          </w:tcPr>
          <w:p w:rsidR="0069381A" w:rsidRPr="00251E42" w:rsidRDefault="0069381A" w:rsidP="00031A9F">
            <w:pPr>
              <w:jc w:val="both"/>
              <w:rPr>
                <w:rFonts w:ascii="Arial" w:hAnsi="Arial" w:cs="Arial"/>
                <w:sz w:val="20"/>
                <w:szCs w:val="20"/>
              </w:rPr>
            </w:pPr>
          </w:p>
        </w:tc>
        <w:tc>
          <w:tcPr>
            <w:tcW w:w="1291" w:type="dxa"/>
          </w:tcPr>
          <w:p w:rsidR="0069381A" w:rsidRPr="00251E42" w:rsidRDefault="0069381A" w:rsidP="00031A9F">
            <w:pPr>
              <w:jc w:val="both"/>
              <w:rPr>
                <w:rFonts w:ascii="Arial" w:hAnsi="Arial" w:cs="Arial"/>
                <w:sz w:val="20"/>
                <w:szCs w:val="20"/>
              </w:rPr>
            </w:pPr>
          </w:p>
        </w:tc>
        <w:tc>
          <w:tcPr>
            <w:tcW w:w="1300" w:type="dxa"/>
          </w:tcPr>
          <w:p w:rsidR="0069381A" w:rsidRPr="00251E42" w:rsidRDefault="0069381A" w:rsidP="00031A9F">
            <w:pPr>
              <w:jc w:val="both"/>
              <w:rPr>
                <w:rFonts w:ascii="Arial" w:hAnsi="Arial" w:cs="Arial"/>
                <w:sz w:val="20"/>
                <w:szCs w:val="20"/>
              </w:rPr>
            </w:pPr>
          </w:p>
        </w:tc>
        <w:tc>
          <w:tcPr>
            <w:tcW w:w="683" w:type="dxa"/>
          </w:tcPr>
          <w:p w:rsidR="0069381A" w:rsidRPr="00251E42" w:rsidRDefault="0069381A" w:rsidP="00031A9F">
            <w:pPr>
              <w:jc w:val="both"/>
              <w:rPr>
                <w:rFonts w:ascii="Arial" w:hAnsi="Arial" w:cs="Arial"/>
                <w:sz w:val="20"/>
                <w:szCs w:val="20"/>
              </w:rPr>
            </w:pPr>
          </w:p>
        </w:tc>
        <w:tc>
          <w:tcPr>
            <w:tcW w:w="789" w:type="dxa"/>
          </w:tcPr>
          <w:p w:rsidR="0069381A" w:rsidRPr="00251E42" w:rsidRDefault="0069381A" w:rsidP="00031A9F">
            <w:pPr>
              <w:jc w:val="both"/>
              <w:rPr>
                <w:rFonts w:ascii="Arial" w:hAnsi="Arial" w:cs="Arial"/>
                <w:sz w:val="20"/>
                <w:szCs w:val="20"/>
              </w:rPr>
            </w:pPr>
          </w:p>
        </w:tc>
      </w:tr>
      <w:tr w:rsidR="0069381A" w:rsidRPr="00251E42" w:rsidTr="00031A9F">
        <w:tc>
          <w:tcPr>
            <w:tcW w:w="1610" w:type="dxa"/>
          </w:tcPr>
          <w:p w:rsidR="0069381A" w:rsidRPr="00251E42" w:rsidRDefault="0069381A" w:rsidP="00031A9F">
            <w:pPr>
              <w:jc w:val="both"/>
              <w:rPr>
                <w:rFonts w:ascii="Arial" w:hAnsi="Arial" w:cs="Arial"/>
                <w:sz w:val="20"/>
                <w:szCs w:val="20"/>
              </w:rPr>
            </w:pPr>
          </w:p>
        </w:tc>
        <w:tc>
          <w:tcPr>
            <w:tcW w:w="1031" w:type="dxa"/>
          </w:tcPr>
          <w:p w:rsidR="0069381A" w:rsidRPr="00251E42" w:rsidRDefault="0069381A" w:rsidP="00031A9F">
            <w:pPr>
              <w:jc w:val="both"/>
              <w:rPr>
                <w:rFonts w:ascii="Arial" w:hAnsi="Arial" w:cs="Arial"/>
                <w:sz w:val="20"/>
                <w:szCs w:val="20"/>
              </w:rPr>
            </w:pPr>
          </w:p>
        </w:tc>
        <w:tc>
          <w:tcPr>
            <w:tcW w:w="1253" w:type="dxa"/>
          </w:tcPr>
          <w:p w:rsidR="0069381A" w:rsidRPr="00251E42" w:rsidRDefault="0069381A" w:rsidP="00031A9F">
            <w:pPr>
              <w:jc w:val="both"/>
              <w:rPr>
                <w:rFonts w:ascii="Arial" w:hAnsi="Arial" w:cs="Arial"/>
                <w:sz w:val="20"/>
                <w:szCs w:val="20"/>
              </w:rPr>
            </w:pPr>
          </w:p>
        </w:tc>
        <w:tc>
          <w:tcPr>
            <w:tcW w:w="1097" w:type="dxa"/>
          </w:tcPr>
          <w:p w:rsidR="0069381A" w:rsidRPr="00251E42" w:rsidRDefault="0069381A" w:rsidP="00031A9F">
            <w:pPr>
              <w:jc w:val="both"/>
              <w:rPr>
                <w:rFonts w:ascii="Arial" w:hAnsi="Arial" w:cs="Arial"/>
                <w:sz w:val="20"/>
                <w:szCs w:val="20"/>
              </w:rPr>
            </w:pPr>
          </w:p>
        </w:tc>
        <w:tc>
          <w:tcPr>
            <w:tcW w:w="1291" w:type="dxa"/>
          </w:tcPr>
          <w:p w:rsidR="0069381A" w:rsidRPr="00251E42" w:rsidRDefault="0069381A" w:rsidP="00031A9F">
            <w:pPr>
              <w:jc w:val="both"/>
              <w:rPr>
                <w:rFonts w:ascii="Arial" w:hAnsi="Arial" w:cs="Arial"/>
                <w:sz w:val="20"/>
                <w:szCs w:val="20"/>
              </w:rPr>
            </w:pPr>
          </w:p>
        </w:tc>
        <w:tc>
          <w:tcPr>
            <w:tcW w:w="1300" w:type="dxa"/>
          </w:tcPr>
          <w:p w:rsidR="0069381A" w:rsidRPr="00251E42" w:rsidRDefault="0069381A" w:rsidP="00031A9F">
            <w:pPr>
              <w:jc w:val="both"/>
              <w:rPr>
                <w:rFonts w:ascii="Arial" w:hAnsi="Arial" w:cs="Arial"/>
                <w:sz w:val="20"/>
                <w:szCs w:val="20"/>
              </w:rPr>
            </w:pPr>
          </w:p>
        </w:tc>
        <w:tc>
          <w:tcPr>
            <w:tcW w:w="683" w:type="dxa"/>
          </w:tcPr>
          <w:p w:rsidR="0069381A" w:rsidRPr="00251E42" w:rsidRDefault="0069381A" w:rsidP="00031A9F">
            <w:pPr>
              <w:jc w:val="both"/>
              <w:rPr>
                <w:rFonts w:ascii="Arial" w:hAnsi="Arial" w:cs="Arial"/>
                <w:sz w:val="20"/>
                <w:szCs w:val="20"/>
              </w:rPr>
            </w:pPr>
          </w:p>
        </w:tc>
        <w:tc>
          <w:tcPr>
            <w:tcW w:w="789" w:type="dxa"/>
          </w:tcPr>
          <w:p w:rsidR="0069381A" w:rsidRPr="00251E42" w:rsidRDefault="0069381A" w:rsidP="00031A9F">
            <w:pPr>
              <w:jc w:val="both"/>
              <w:rPr>
                <w:rFonts w:ascii="Arial" w:hAnsi="Arial" w:cs="Arial"/>
                <w:sz w:val="20"/>
                <w:szCs w:val="20"/>
              </w:rPr>
            </w:pPr>
          </w:p>
        </w:tc>
      </w:tr>
    </w:tbl>
    <w:p w:rsidR="00A62176" w:rsidRPr="0069381A" w:rsidRDefault="00A62176" w:rsidP="0069381A"/>
    <w:sectPr w:rsidR="00A62176" w:rsidRPr="0069381A">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170C" w:rsidRDefault="000A170C" w:rsidP="00A62176">
      <w:pPr>
        <w:spacing w:after="0" w:line="240" w:lineRule="auto"/>
      </w:pPr>
      <w:r>
        <w:separator/>
      </w:r>
    </w:p>
  </w:endnote>
  <w:endnote w:type="continuationSeparator" w:id="0">
    <w:p w:rsidR="000A170C" w:rsidRDefault="000A170C" w:rsidP="00A62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170C" w:rsidRDefault="000A170C" w:rsidP="00A62176">
      <w:pPr>
        <w:spacing w:after="0" w:line="240" w:lineRule="auto"/>
      </w:pPr>
      <w:r>
        <w:separator/>
      </w:r>
    </w:p>
  </w:footnote>
  <w:footnote w:type="continuationSeparator" w:id="0">
    <w:p w:rsidR="000A170C" w:rsidRDefault="000A170C" w:rsidP="00A621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2176" w:rsidRDefault="00A62176">
    <w:pPr>
      <w:pStyle w:val="Encabezado"/>
    </w:pPr>
    <w:r>
      <w:rPr>
        <w:noProof/>
        <w:lang w:eastAsia="es-MX"/>
      </w:rPr>
      <w:drawing>
        <wp:anchor distT="0" distB="0" distL="114300" distR="114300" simplePos="0" relativeHeight="251659264" behindDoc="0" locked="0" layoutInCell="1" allowOverlap="1" wp14:anchorId="25E11EB3" wp14:editId="48637D23">
          <wp:simplePos x="0" y="0"/>
          <wp:positionH relativeFrom="page">
            <wp:posOffset>-8890</wp:posOffset>
          </wp:positionH>
          <wp:positionV relativeFrom="paragraph">
            <wp:posOffset>-448945</wp:posOffset>
          </wp:positionV>
          <wp:extent cx="7933690" cy="762000"/>
          <wp:effectExtent l="0" t="0" r="0" b="0"/>
          <wp:wrapNone/>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l="3960" r="4961"/>
                  <a:stretch>
                    <a:fillRect/>
                  </a:stretch>
                </pic:blipFill>
                <pic:spPr bwMode="auto">
                  <a:xfrm>
                    <a:off x="0" y="0"/>
                    <a:ext cx="7933690" cy="762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2176"/>
    <w:rsid w:val="000A170C"/>
    <w:rsid w:val="003C1316"/>
    <w:rsid w:val="0059738C"/>
    <w:rsid w:val="0069381A"/>
    <w:rsid w:val="00827D32"/>
    <w:rsid w:val="008610C3"/>
    <w:rsid w:val="00A62176"/>
    <w:rsid w:val="00D94021"/>
    <w:rsid w:val="00E130A6"/>
    <w:rsid w:val="00F834D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381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6217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62176"/>
  </w:style>
  <w:style w:type="paragraph" w:styleId="Piedepgina">
    <w:name w:val="footer"/>
    <w:basedOn w:val="Normal"/>
    <w:link w:val="PiedepginaCar"/>
    <w:uiPriority w:val="99"/>
    <w:unhideWhenUsed/>
    <w:rsid w:val="00A6217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62176"/>
  </w:style>
  <w:style w:type="table" w:styleId="Tablaconcuadrcula">
    <w:name w:val="Table Grid"/>
    <w:basedOn w:val="Tablanormal"/>
    <w:uiPriority w:val="59"/>
    <w:rsid w:val="00A621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A6217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6217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381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6217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62176"/>
  </w:style>
  <w:style w:type="paragraph" w:styleId="Piedepgina">
    <w:name w:val="footer"/>
    <w:basedOn w:val="Normal"/>
    <w:link w:val="PiedepginaCar"/>
    <w:uiPriority w:val="99"/>
    <w:unhideWhenUsed/>
    <w:rsid w:val="00A6217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62176"/>
  </w:style>
  <w:style w:type="table" w:styleId="Tablaconcuadrcula">
    <w:name w:val="Table Grid"/>
    <w:basedOn w:val="Tablanormal"/>
    <w:uiPriority w:val="59"/>
    <w:rsid w:val="00A621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A6217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6217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5</Pages>
  <Words>962</Words>
  <Characters>5291</Characters>
  <Application>Microsoft Office Word</Application>
  <DocSecurity>0</DocSecurity>
  <Lines>44</Lines>
  <Paragraphs>12</Paragraphs>
  <ScaleCrop>false</ScaleCrop>
  <Company>Microsoft</Company>
  <LinksUpToDate>false</LinksUpToDate>
  <CharactersWithSpaces>6241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GMLT0112-PC</dc:creator>
  <cp:lastModifiedBy>GMLT0112-PC</cp:lastModifiedBy>
  <cp:revision>4</cp:revision>
  <dcterms:created xsi:type="dcterms:W3CDTF">2017-05-10T22:10:00Z</dcterms:created>
  <dcterms:modified xsi:type="dcterms:W3CDTF">2017-05-16T17:55:00Z</dcterms:modified>
</cp:coreProperties>
</file>