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774" w:rsidRPr="002425F7" w:rsidRDefault="00D84774" w:rsidP="00D84774">
      <w:pPr>
        <w:jc w:val="both"/>
        <w:rPr>
          <w:rFonts w:ascii="Arial" w:hAnsi="Arial" w:cs="Arial"/>
          <w:b/>
          <w:sz w:val="28"/>
          <w:szCs w:val="24"/>
        </w:rPr>
      </w:pPr>
      <w:r>
        <w:rPr>
          <w:rFonts w:ascii="Arial" w:hAnsi="Arial" w:cs="Arial"/>
          <w:b/>
          <w:sz w:val="28"/>
          <w:szCs w:val="24"/>
        </w:rPr>
        <w:t>7</w:t>
      </w:r>
      <w:r w:rsidRPr="002425F7">
        <w:rPr>
          <w:rFonts w:ascii="Arial" w:hAnsi="Arial" w:cs="Arial"/>
          <w:b/>
          <w:sz w:val="28"/>
          <w:szCs w:val="24"/>
        </w:rPr>
        <w:t xml:space="preserve"> Lista Tipo de Proceso</w:t>
      </w:r>
    </w:p>
    <w:p w:rsidR="00D84774" w:rsidRDefault="00D84774" w:rsidP="00D84774">
      <w:pPr>
        <w:jc w:val="both"/>
        <w:rPr>
          <w:rFonts w:ascii="Arial" w:hAnsi="Arial" w:cs="Arial"/>
          <w:sz w:val="24"/>
          <w:szCs w:val="24"/>
        </w:rPr>
      </w:pPr>
      <w:r>
        <w:rPr>
          <w:rFonts w:ascii="Arial" w:hAnsi="Arial" w:cs="Arial"/>
          <w:sz w:val="24"/>
          <w:szCs w:val="24"/>
        </w:rPr>
        <w:t>Muestra una lista con los procesos, los cuales se pueden agregar o editar.</w:t>
      </w:r>
    </w:p>
    <w:tbl>
      <w:tblPr>
        <w:tblStyle w:val="Tablaconcuadrcula"/>
        <w:tblW w:w="0" w:type="auto"/>
        <w:tblLook w:val="04A0" w:firstRow="1" w:lastRow="0" w:firstColumn="1" w:lastColumn="0" w:noHBand="0" w:noVBand="1"/>
      </w:tblPr>
      <w:tblGrid>
        <w:gridCol w:w="3085"/>
        <w:gridCol w:w="5893"/>
      </w:tblGrid>
      <w:tr w:rsidR="00D84774" w:rsidTr="00031A9F">
        <w:tc>
          <w:tcPr>
            <w:tcW w:w="3085" w:type="dxa"/>
            <w:shd w:val="clear" w:color="auto" w:fill="0070C0"/>
          </w:tcPr>
          <w:p w:rsidR="00D84774" w:rsidRPr="00FA4107" w:rsidRDefault="00D84774"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Requerimiento Funcional</w:t>
            </w:r>
          </w:p>
        </w:tc>
        <w:tc>
          <w:tcPr>
            <w:tcW w:w="5893" w:type="dxa"/>
          </w:tcPr>
          <w:p w:rsidR="00D84774" w:rsidRDefault="00D84774" w:rsidP="00031A9F">
            <w:pPr>
              <w:jc w:val="both"/>
              <w:rPr>
                <w:rFonts w:ascii="Arial" w:hAnsi="Arial" w:cs="Arial"/>
                <w:sz w:val="24"/>
                <w:szCs w:val="24"/>
              </w:rPr>
            </w:pPr>
          </w:p>
        </w:tc>
      </w:tr>
      <w:tr w:rsidR="00D84774" w:rsidTr="00031A9F">
        <w:tc>
          <w:tcPr>
            <w:tcW w:w="3085" w:type="dxa"/>
            <w:shd w:val="clear" w:color="auto" w:fill="0070C0"/>
          </w:tcPr>
          <w:p w:rsidR="00D84774" w:rsidRPr="00FA4107" w:rsidRDefault="00D84774"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Caso de Uso</w:t>
            </w:r>
          </w:p>
        </w:tc>
        <w:tc>
          <w:tcPr>
            <w:tcW w:w="5893" w:type="dxa"/>
          </w:tcPr>
          <w:p w:rsidR="00D84774" w:rsidRDefault="00D84774" w:rsidP="00031A9F">
            <w:pPr>
              <w:jc w:val="both"/>
              <w:rPr>
                <w:rFonts w:ascii="Arial" w:hAnsi="Arial" w:cs="Arial"/>
                <w:sz w:val="24"/>
                <w:szCs w:val="24"/>
              </w:rPr>
            </w:pPr>
          </w:p>
        </w:tc>
      </w:tr>
    </w:tbl>
    <w:p w:rsidR="00D84774" w:rsidRDefault="00D84774" w:rsidP="00D84774">
      <w:pPr>
        <w:jc w:val="both"/>
        <w:rPr>
          <w:rFonts w:ascii="Arial" w:hAnsi="Arial" w:cs="Arial"/>
          <w:sz w:val="24"/>
          <w:szCs w:val="24"/>
        </w:rPr>
      </w:pPr>
    </w:p>
    <w:p w:rsidR="00D84774" w:rsidRDefault="00D84774" w:rsidP="00D84774">
      <w:pPr>
        <w:jc w:val="both"/>
        <w:rPr>
          <w:rFonts w:ascii="Arial" w:hAnsi="Arial" w:cs="Arial"/>
          <w:b/>
          <w:sz w:val="24"/>
          <w:szCs w:val="24"/>
        </w:rPr>
      </w:pPr>
      <w:r>
        <w:rPr>
          <w:rFonts w:ascii="Arial" w:hAnsi="Arial" w:cs="Arial"/>
          <w:b/>
          <w:sz w:val="24"/>
          <w:szCs w:val="24"/>
        </w:rPr>
        <w:t>Componentes Principales Todo BD</w:t>
      </w:r>
    </w:p>
    <w:tbl>
      <w:tblPr>
        <w:tblStyle w:val="Tablaconcuadrcula"/>
        <w:tblW w:w="10490" w:type="dxa"/>
        <w:tblInd w:w="-743" w:type="dxa"/>
        <w:tblLook w:val="04A0" w:firstRow="1" w:lastRow="0" w:firstColumn="1" w:lastColumn="0" w:noHBand="0" w:noVBand="1"/>
      </w:tblPr>
      <w:tblGrid>
        <w:gridCol w:w="1125"/>
        <w:gridCol w:w="976"/>
        <w:gridCol w:w="983"/>
        <w:gridCol w:w="2854"/>
        <w:gridCol w:w="1260"/>
        <w:gridCol w:w="1503"/>
        <w:gridCol w:w="817"/>
        <w:gridCol w:w="972"/>
      </w:tblGrid>
      <w:tr w:rsidR="00D84774" w:rsidRPr="00913FED" w:rsidTr="00C34959">
        <w:tc>
          <w:tcPr>
            <w:tcW w:w="1125" w:type="dxa"/>
            <w:shd w:val="clear" w:color="auto" w:fill="0070C0"/>
          </w:tcPr>
          <w:p w:rsidR="00D84774" w:rsidRPr="00913FED" w:rsidRDefault="00D8477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Nombre</w:t>
            </w:r>
          </w:p>
        </w:tc>
        <w:tc>
          <w:tcPr>
            <w:tcW w:w="976" w:type="dxa"/>
            <w:shd w:val="clear" w:color="auto" w:fill="0070C0"/>
          </w:tcPr>
          <w:p w:rsidR="00D84774" w:rsidRPr="00913FED" w:rsidRDefault="00D8477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Tipo</w:t>
            </w:r>
          </w:p>
        </w:tc>
        <w:tc>
          <w:tcPr>
            <w:tcW w:w="983" w:type="dxa"/>
            <w:shd w:val="clear" w:color="auto" w:fill="0070C0"/>
          </w:tcPr>
          <w:p w:rsidR="00D84774" w:rsidRPr="00913FED" w:rsidRDefault="00D8477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Valor Default</w:t>
            </w:r>
          </w:p>
        </w:tc>
        <w:tc>
          <w:tcPr>
            <w:tcW w:w="2854" w:type="dxa"/>
            <w:shd w:val="clear" w:color="auto" w:fill="0070C0"/>
          </w:tcPr>
          <w:p w:rsidR="00D84774" w:rsidRPr="00913FED" w:rsidRDefault="00D8477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Acción</w:t>
            </w:r>
          </w:p>
        </w:tc>
        <w:tc>
          <w:tcPr>
            <w:tcW w:w="1260" w:type="dxa"/>
            <w:shd w:val="clear" w:color="auto" w:fill="0070C0"/>
          </w:tcPr>
          <w:p w:rsidR="00D84774" w:rsidRPr="00913FED" w:rsidRDefault="00D8477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Re dirección</w:t>
            </w:r>
          </w:p>
        </w:tc>
        <w:tc>
          <w:tcPr>
            <w:tcW w:w="1503" w:type="dxa"/>
            <w:shd w:val="clear" w:color="auto" w:fill="0070C0"/>
          </w:tcPr>
          <w:p w:rsidR="00D84774" w:rsidRPr="00913FED" w:rsidRDefault="00D84774" w:rsidP="00031A9F">
            <w:pPr>
              <w:jc w:val="both"/>
              <w:rPr>
                <w:rFonts w:ascii="Arial" w:hAnsi="Arial" w:cs="Arial"/>
                <w:color w:val="FFFFFF" w:themeColor="background1"/>
                <w:sz w:val="20"/>
                <w:szCs w:val="20"/>
              </w:rPr>
            </w:pPr>
            <w:proofErr w:type="spellStart"/>
            <w:r w:rsidRPr="00913FED">
              <w:rPr>
                <w:rFonts w:ascii="Arial" w:hAnsi="Arial" w:cs="Arial"/>
                <w:color w:val="FFFFFF" w:themeColor="background1"/>
                <w:sz w:val="20"/>
                <w:szCs w:val="20"/>
              </w:rPr>
              <w:t>Tags</w:t>
            </w:r>
            <w:proofErr w:type="spellEnd"/>
          </w:p>
        </w:tc>
        <w:tc>
          <w:tcPr>
            <w:tcW w:w="817" w:type="dxa"/>
            <w:shd w:val="clear" w:color="auto" w:fill="0070C0"/>
          </w:tcPr>
          <w:p w:rsidR="00D84774" w:rsidRPr="00913FED" w:rsidRDefault="00D8477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Origen de Datos</w:t>
            </w:r>
          </w:p>
        </w:tc>
        <w:tc>
          <w:tcPr>
            <w:tcW w:w="972" w:type="dxa"/>
            <w:shd w:val="clear" w:color="auto" w:fill="0070C0"/>
          </w:tcPr>
          <w:p w:rsidR="00D84774" w:rsidRPr="00913FED" w:rsidRDefault="00D8477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Tipo de Dato</w:t>
            </w:r>
          </w:p>
        </w:tc>
      </w:tr>
      <w:tr w:rsidR="00C34959" w:rsidRPr="00913FED" w:rsidTr="00C34959">
        <w:tc>
          <w:tcPr>
            <w:tcW w:w="1125" w:type="dxa"/>
          </w:tcPr>
          <w:p w:rsidR="00C34959" w:rsidRPr="00913FED" w:rsidRDefault="00C34959" w:rsidP="00031A9F">
            <w:pPr>
              <w:jc w:val="both"/>
              <w:rPr>
                <w:rFonts w:ascii="Arial" w:hAnsi="Arial" w:cs="Arial"/>
                <w:sz w:val="20"/>
                <w:szCs w:val="20"/>
              </w:rPr>
            </w:pPr>
            <w:r w:rsidRPr="00913FED">
              <w:rPr>
                <w:rFonts w:ascii="Arial" w:hAnsi="Arial" w:cs="Arial"/>
                <w:sz w:val="20"/>
                <w:szCs w:val="20"/>
              </w:rPr>
              <w:t>Tipo de Proceso</w:t>
            </w:r>
          </w:p>
        </w:tc>
        <w:tc>
          <w:tcPr>
            <w:tcW w:w="976" w:type="dxa"/>
          </w:tcPr>
          <w:p w:rsidR="00C34959" w:rsidRPr="00913FED" w:rsidRDefault="00C34959" w:rsidP="00031A9F">
            <w:pPr>
              <w:jc w:val="both"/>
              <w:rPr>
                <w:rFonts w:ascii="Arial" w:hAnsi="Arial" w:cs="Arial"/>
                <w:sz w:val="20"/>
                <w:szCs w:val="20"/>
              </w:rPr>
            </w:pPr>
            <w:r w:rsidRPr="00913FED">
              <w:rPr>
                <w:rFonts w:ascii="Arial" w:hAnsi="Arial" w:cs="Arial"/>
                <w:sz w:val="20"/>
                <w:szCs w:val="20"/>
              </w:rPr>
              <w:t>Lista</w:t>
            </w:r>
          </w:p>
        </w:tc>
        <w:tc>
          <w:tcPr>
            <w:tcW w:w="983" w:type="dxa"/>
          </w:tcPr>
          <w:p w:rsidR="00C34959" w:rsidRPr="00913FED" w:rsidRDefault="00C34959" w:rsidP="00031A9F">
            <w:pPr>
              <w:jc w:val="both"/>
              <w:rPr>
                <w:rFonts w:ascii="Arial" w:hAnsi="Arial" w:cs="Arial"/>
                <w:sz w:val="20"/>
                <w:szCs w:val="20"/>
              </w:rPr>
            </w:pPr>
            <w:r>
              <w:rPr>
                <w:rFonts w:ascii="Arial" w:hAnsi="Arial" w:cs="Arial"/>
                <w:sz w:val="20"/>
                <w:szCs w:val="20"/>
              </w:rPr>
              <w:t>N/A</w:t>
            </w:r>
          </w:p>
        </w:tc>
        <w:tc>
          <w:tcPr>
            <w:tcW w:w="2854" w:type="dxa"/>
          </w:tcPr>
          <w:p w:rsidR="00C34959" w:rsidRPr="00913FED" w:rsidRDefault="00C34959" w:rsidP="00031A9F">
            <w:pPr>
              <w:jc w:val="both"/>
              <w:rPr>
                <w:rFonts w:ascii="Arial" w:hAnsi="Arial" w:cs="Arial"/>
                <w:sz w:val="20"/>
                <w:szCs w:val="20"/>
              </w:rPr>
            </w:pPr>
            <w:r>
              <w:rPr>
                <w:rFonts w:ascii="Arial" w:hAnsi="Arial" w:cs="Arial"/>
                <w:sz w:val="20"/>
                <w:szCs w:val="20"/>
              </w:rPr>
              <w:t>Selección de registro para editar</w:t>
            </w:r>
          </w:p>
        </w:tc>
        <w:tc>
          <w:tcPr>
            <w:tcW w:w="1260" w:type="dxa"/>
          </w:tcPr>
          <w:p w:rsidR="00C34959" w:rsidRDefault="00C34959">
            <w:r w:rsidRPr="0069090A">
              <w:rPr>
                <w:rFonts w:ascii="Arial" w:hAnsi="Arial" w:cs="Arial"/>
                <w:sz w:val="20"/>
                <w:szCs w:val="20"/>
              </w:rPr>
              <w:t>N/A</w:t>
            </w:r>
          </w:p>
        </w:tc>
        <w:tc>
          <w:tcPr>
            <w:tcW w:w="1503" w:type="dxa"/>
          </w:tcPr>
          <w:p w:rsidR="00C34959" w:rsidRDefault="00C34959">
            <w:r w:rsidRPr="0069090A">
              <w:rPr>
                <w:rFonts w:ascii="Arial" w:hAnsi="Arial" w:cs="Arial"/>
                <w:sz w:val="20"/>
                <w:szCs w:val="20"/>
              </w:rPr>
              <w:t>N/A</w:t>
            </w:r>
          </w:p>
        </w:tc>
        <w:tc>
          <w:tcPr>
            <w:tcW w:w="817" w:type="dxa"/>
          </w:tcPr>
          <w:p w:rsidR="00C34959" w:rsidRPr="00913FED" w:rsidRDefault="00C34959" w:rsidP="00031A9F">
            <w:pPr>
              <w:jc w:val="both"/>
              <w:rPr>
                <w:rFonts w:ascii="Arial" w:hAnsi="Arial" w:cs="Arial"/>
                <w:sz w:val="20"/>
                <w:szCs w:val="20"/>
              </w:rPr>
            </w:pPr>
            <w:r w:rsidRPr="00913FED">
              <w:rPr>
                <w:rFonts w:ascii="Arial" w:hAnsi="Arial" w:cs="Arial"/>
                <w:sz w:val="20"/>
                <w:szCs w:val="20"/>
              </w:rPr>
              <w:t>BD</w:t>
            </w:r>
          </w:p>
        </w:tc>
        <w:tc>
          <w:tcPr>
            <w:tcW w:w="972" w:type="dxa"/>
          </w:tcPr>
          <w:p w:rsidR="00C34959" w:rsidRPr="00913FED" w:rsidRDefault="00C34959" w:rsidP="00031A9F">
            <w:pPr>
              <w:jc w:val="both"/>
              <w:rPr>
                <w:rFonts w:ascii="Arial" w:hAnsi="Arial" w:cs="Arial"/>
                <w:sz w:val="20"/>
                <w:szCs w:val="20"/>
              </w:rPr>
            </w:pPr>
            <w:r>
              <w:rPr>
                <w:rFonts w:ascii="Arial" w:hAnsi="Arial" w:cs="Arial"/>
                <w:sz w:val="20"/>
                <w:szCs w:val="20"/>
              </w:rPr>
              <w:t>STRING</w:t>
            </w:r>
          </w:p>
        </w:tc>
      </w:tr>
      <w:tr w:rsidR="00C34959" w:rsidRPr="00913FED" w:rsidTr="00C34959">
        <w:tc>
          <w:tcPr>
            <w:tcW w:w="1125" w:type="dxa"/>
          </w:tcPr>
          <w:p w:rsidR="00C34959" w:rsidRPr="00913FED" w:rsidRDefault="00C34959" w:rsidP="00031A9F">
            <w:pPr>
              <w:jc w:val="both"/>
              <w:rPr>
                <w:rFonts w:ascii="Arial" w:hAnsi="Arial" w:cs="Arial"/>
                <w:sz w:val="20"/>
                <w:szCs w:val="20"/>
              </w:rPr>
            </w:pPr>
            <w:r w:rsidRPr="00913FED">
              <w:rPr>
                <w:rFonts w:ascii="Arial" w:hAnsi="Arial" w:cs="Arial"/>
                <w:sz w:val="20"/>
                <w:szCs w:val="20"/>
              </w:rPr>
              <w:t>Editar</w:t>
            </w:r>
          </w:p>
        </w:tc>
        <w:tc>
          <w:tcPr>
            <w:tcW w:w="976" w:type="dxa"/>
          </w:tcPr>
          <w:p w:rsidR="00C34959" w:rsidRPr="00913FED" w:rsidRDefault="00C34959" w:rsidP="00031A9F">
            <w:pPr>
              <w:jc w:val="both"/>
              <w:rPr>
                <w:rFonts w:ascii="Arial" w:hAnsi="Arial" w:cs="Arial"/>
                <w:sz w:val="20"/>
                <w:szCs w:val="20"/>
              </w:rPr>
            </w:pPr>
            <w:r w:rsidRPr="00913FED">
              <w:rPr>
                <w:rFonts w:ascii="Arial" w:hAnsi="Arial" w:cs="Arial"/>
                <w:sz w:val="20"/>
                <w:szCs w:val="20"/>
              </w:rPr>
              <w:t>Botón</w:t>
            </w:r>
          </w:p>
        </w:tc>
        <w:tc>
          <w:tcPr>
            <w:tcW w:w="983" w:type="dxa"/>
          </w:tcPr>
          <w:p w:rsidR="00C34959" w:rsidRDefault="00C34959">
            <w:r w:rsidRPr="00A36231">
              <w:rPr>
                <w:rFonts w:ascii="Arial" w:hAnsi="Arial" w:cs="Arial"/>
                <w:sz w:val="20"/>
                <w:szCs w:val="20"/>
              </w:rPr>
              <w:t>N/A</w:t>
            </w:r>
          </w:p>
        </w:tc>
        <w:tc>
          <w:tcPr>
            <w:tcW w:w="2854" w:type="dxa"/>
          </w:tcPr>
          <w:p w:rsidR="00C34959" w:rsidRPr="00913FED" w:rsidRDefault="00C34959" w:rsidP="00031A9F">
            <w:pPr>
              <w:rPr>
                <w:rFonts w:ascii="Arial" w:hAnsi="Arial" w:cs="Arial"/>
                <w:sz w:val="20"/>
                <w:szCs w:val="20"/>
              </w:rPr>
            </w:pPr>
            <w:r w:rsidRPr="00913FED">
              <w:rPr>
                <w:rFonts w:ascii="Arial" w:hAnsi="Arial" w:cs="Arial"/>
                <w:sz w:val="20"/>
                <w:szCs w:val="20"/>
              </w:rPr>
              <w:t>Cambio de color y tamaño al pasar el cursor sobre el</w:t>
            </w:r>
          </w:p>
        </w:tc>
        <w:tc>
          <w:tcPr>
            <w:tcW w:w="1260" w:type="dxa"/>
          </w:tcPr>
          <w:p w:rsidR="00C34959" w:rsidRPr="00913FED" w:rsidRDefault="00C34959" w:rsidP="00031A9F">
            <w:pPr>
              <w:jc w:val="both"/>
              <w:rPr>
                <w:rFonts w:ascii="Arial" w:hAnsi="Arial" w:cs="Arial"/>
                <w:sz w:val="20"/>
                <w:szCs w:val="20"/>
              </w:rPr>
            </w:pPr>
            <w:r w:rsidRPr="00913FED">
              <w:rPr>
                <w:rFonts w:ascii="Arial" w:hAnsi="Arial" w:cs="Arial"/>
                <w:sz w:val="20"/>
                <w:szCs w:val="20"/>
              </w:rPr>
              <w:t>Editar Proceso</w:t>
            </w:r>
          </w:p>
        </w:tc>
        <w:tc>
          <w:tcPr>
            <w:tcW w:w="1503" w:type="dxa"/>
          </w:tcPr>
          <w:p w:rsidR="00C34959" w:rsidRPr="00913FED" w:rsidRDefault="00C34959" w:rsidP="00031A9F">
            <w:pPr>
              <w:jc w:val="both"/>
              <w:rPr>
                <w:rFonts w:ascii="Arial" w:hAnsi="Arial" w:cs="Arial"/>
                <w:sz w:val="20"/>
                <w:szCs w:val="20"/>
              </w:rPr>
            </w:pPr>
            <w:r>
              <w:rPr>
                <w:rFonts w:ascii="Arial" w:hAnsi="Arial" w:cs="Arial"/>
                <w:sz w:val="20"/>
                <w:szCs w:val="20"/>
              </w:rPr>
              <w:t>N/A</w:t>
            </w:r>
          </w:p>
        </w:tc>
        <w:tc>
          <w:tcPr>
            <w:tcW w:w="817" w:type="dxa"/>
          </w:tcPr>
          <w:p w:rsidR="00C34959" w:rsidRPr="00913FED" w:rsidRDefault="00C34959" w:rsidP="00031A9F">
            <w:pPr>
              <w:jc w:val="both"/>
              <w:rPr>
                <w:rFonts w:ascii="Arial" w:hAnsi="Arial" w:cs="Arial"/>
                <w:sz w:val="20"/>
                <w:szCs w:val="20"/>
              </w:rPr>
            </w:pPr>
            <w:r w:rsidRPr="00913FED">
              <w:rPr>
                <w:rFonts w:ascii="Arial" w:hAnsi="Arial" w:cs="Arial"/>
                <w:sz w:val="20"/>
                <w:szCs w:val="20"/>
              </w:rPr>
              <w:t>BD</w:t>
            </w:r>
          </w:p>
        </w:tc>
        <w:tc>
          <w:tcPr>
            <w:tcW w:w="972" w:type="dxa"/>
          </w:tcPr>
          <w:p w:rsidR="00C34959" w:rsidRDefault="00C34959">
            <w:r w:rsidRPr="00420224">
              <w:rPr>
                <w:rFonts w:ascii="Arial" w:hAnsi="Arial" w:cs="Arial"/>
                <w:sz w:val="20"/>
                <w:szCs w:val="20"/>
              </w:rPr>
              <w:t>N/A</w:t>
            </w:r>
          </w:p>
        </w:tc>
      </w:tr>
      <w:tr w:rsidR="00C34959" w:rsidRPr="00913FED" w:rsidTr="00C34959">
        <w:tc>
          <w:tcPr>
            <w:tcW w:w="1125" w:type="dxa"/>
          </w:tcPr>
          <w:p w:rsidR="00C34959" w:rsidRPr="00913FED" w:rsidRDefault="00C34959" w:rsidP="00031A9F">
            <w:pPr>
              <w:jc w:val="both"/>
              <w:rPr>
                <w:rFonts w:ascii="Arial" w:hAnsi="Arial" w:cs="Arial"/>
                <w:sz w:val="20"/>
                <w:szCs w:val="20"/>
              </w:rPr>
            </w:pPr>
            <w:r w:rsidRPr="00913FED">
              <w:rPr>
                <w:rFonts w:ascii="Arial" w:hAnsi="Arial" w:cs="Arial"/>
                <w:sz w:val="20"/>
                <w:szCs w:val="20"/>
              </w:rPr>
              <w:t>Agregar</w:t>
            </w:r>
          </w:p>
        </w:tc>
        <w:tc>
          <w:tcPr>
            <w:tcW w:w="976" w:type="dxa"/>
          </w:tcPr>
          <w:p w:rsidR="00C34959" w:rsidRPr="00913FED" w:rsidRDefault="00C34959" w:rsidP="00031A9F">
            <w:pPr>
              <w:jc w:val="both"/>
              <w:rPr>
                <w:rFonts w:ascii="Arial" w:hAnsi="Arial" w:cs="Arial"/>
                <w:sz w:val="20"/>
                <w:szCs w:val="20"/>
              </w:rPr>
            </w:pPr>
            <w:r w:rsidRPr="00913FED">
              <w:rPr>
                <w:rFonts w:ascii="Arial" w:hAnsi="Arial" w:cs="Arial"/>
                <w:sz w:val="20"/>
                <w:szCs w:val="20"/>
              </w:rPr>
              <w:t>Botón</w:t>
            </w:r>
          </w:p>
        </w:tc>
        <w:tc>
          <w:tcPr>
            <w:tcW w:w="983" w:type="dxa"/>
          </w:tcPr>
          <w:p w:rsidR="00C34959" w:rsidRDefault="00C34959">
            <w:r w:rsidRPr="00A36231">
              <w:rPr>
                <w:rFonts w:ascii="Arial" w:hAnsi="Arial" w:cs="Arial"/>
                <w:sz w:val="20"/>
                <w:szCs w:val="20"/>
              </w:rPr>
              <w:t>N/A</w:t>
            </w:r>
          </w:p>
        </w:tc>
        <w:tc>
          <w:tcPr>
            <w:tcW w:w="2854" w:type="dxa"/>
          </w:tcPr>
          <w:p w:rsidR="00C34959" w:rsidRPr="00913FED" w:rsidRDefault="00C34959" w:rsidP="00031A9F">
            <w:pPr>
              <w:rPr>
                <w:rFonts w:ascii="Arial" w:hAnsi="Arial" w:cs="Arial"/>
                <w:sz w:val="20"/>
                <w:szCs w:val="20"/>
              </w:rPr>
            </w:pPr>
            <w:r w:rsidRPr="00913FED">
              <w:rPr>
                <w:rFonts w:ascii="Arial" w:hAnsi="Arial" w:cs="Arial"/>
                <w:sz w:val="20"/>
                <w:szCs w:val="20"/>
              </w:rPr>
              <w:t>Cambio de color y tamaño al pasar el cursor sobre el</w:t>
            </w:r>
          </w:p>
        </w:tc>
        <w:tc>
          <w:tcPr>
            <w:tcW w:w="1260" w:type="dxa"/>
          </w:tcPr>
          <w:p w:rsidR="00C34959" w:rsidRPr="00913FED" w:rsidRDefault="00C34959" w:rsidP="00031A9F">
            <w:pPr>
              <w:jc w:val="both"/>
              <w:rPr>
                <w:rFonts w:ascii="Arial" w:hAnsi="Arial" w:cs="Arial"/>
                <w:sz w:val="20"/>
                <w:szCs w:val="20"/>
              </w:rPr>
            </w:pPr>
            <w:r w:rsidRPr="00913FED">
              <w:rPr>
                <w:rFonts w:ascii="Arial" w:hAnsi="Arial" w:cs="Arial"/>
                <w:sz w:val="20"/>
                <w:szCs w:val="20"/>
              </w:rPr>
              <w:t>Agregar Proceso</w:t>
            </w:r>
          </w:p>
        </w:tc>
        <w:tc>
          <w:tcPr>
            <w:tcW w:w="1503" w:type="dxa"/>
          </w:tcPr>
          <w:p w:rsidR="00C34959" w:rsidRPr="00913FED" w:rsidRDefault="00C34959" w:rsidP="00031A9F">
            <w:pPr>
              <w:jc w:val="both"/>
              <w:rPr>
                <w:rFonts w:ascii="Arial" w:hAnsi="Arial" w:cs="Arial"/>
                <w:sz w:val="20"/>
                <w:szCs w:val="20"/>
              </w:rPr>
            </w:pPr>
            <w:r>
              <w:rPr>
                <w:rFonts w:ascii="Arial" w:hAnsi="Arial" w:cs="Arial"/>
                <w:sz w:val="20"/>
                <w:szCs w:val="20"/>
              </w:rPr>
              <w:t>N/A</w:t>
            </w:r>
          </w:p>
        </w:tc>
        <w:tc>
          <w:tcPr>
            <w:tcW w:w="817" w:type="dxa"/>
          </w:tcPr>
          <w:p w:rsidR="00C34959" w:rsidRPr="00913FED" w:rsidRDefault="00C34959" w:rsidP="00031A9F">
            <w:pPr>
              <w:jc w:val="both"/>
              <w:rPr>
                <w:rFonts w:ascii="Arial" w:hAnsi="Arial" w:cs="Arial"/>
                <w:sz w:val="20"/>
                <w:szCs w:val="20"/>
              </w:rPr>
            </w:pPr>
            <w:r w:rsidRPr="00913FED">
              <w:rPr>
                <w:rFonts w:ascii="Arial" w:hAnsi="Arial" w:cs="Arial"/>
                <w:sz w:val="20"/>
                <w:szCs w:val="20"/>
              </w:rPr>
              <w:t>BD</w:t>
            </w:r>
          </w:p>
        </w:tc>
        <w:tc>
          <w:tcPr>
            <w:tcW w:w="972" w:type="dxa"/>
          </w:tcPr>
          <w:p w:rsidR="00C34959" w:rsidRDefault="00C34959">
            <w:r w:rsidRPr="00420224">
              <w:rPr>
                <w:rFonts w:ascii="Arial" w:hAnsi="Arial" w:cs="Arial"/>
                <w:sz w:val="20"/>
                <w:szCs w:val="20"/>
              </w:rPr>
              <w:t>N/A</w:t>
            </w:r>
          </w:p>
        </w:tc>
      </w:tr>
    </w:tbl>
    <w:p w:rsidR="00D84774" w:rsidRDefault="00D84774" w:rsidP="00D84774">
      <w:pPr>
        <w:jc w:val="both"/>
        <w:rPr>
          <w:rFonts w:ascii="Arial" w:hAnsi="Arial" w:cs="Arial"/>
          <w:b/>
          <w:sz w:val="24"/>
          <w:szCs w:val="24"/>
        </w:rPr>
      </w:pPr>
    </w:p>
    <w:p w:rsidR="00D84774" w:rsidRDefault="00D84774" w:rsidP="00D84774">
      <w:pPr>
        <w:jc w:val="both"/>
        <w:rPr>
          <w:rFonts w:ascii="Arial" w:hAnsi="Arial" w:cs="Arial"/>
          <w:b/>
          <w:sz w:val="24"/>
          <w:szCs w:val="24"/>
        </w:rPr>
      </w:pPr>
      <w:r>
        <w:rPr>
          <w:rFonts w:ascii="Arial" w:hAnsi="Arial" w:cs="Arial"/>
          <w:b/>
          <w:sz w:val="24"/>
          <w:szCs w:val="24"/>
        </w:rPr>
        <w:t>Estados</w:t>
      </w:r>
    </w:p>
    <w:p w:rsidR="00D84774" w:rsidRPr="00F45B87" w:rsidRDefault="00D84774" w:rsidP="00D84774">
      <w:pPr>
        <w:jc w:val="both"/>
        <w:rPr>
          <w:rFonts w:ascii="Arial" w:hAnsi="Arial" w:cs="Arial"/>
          <w:sz w:val="24"/>
          <w:szCs w:val="24"/>
        </w:rPr>
      </w:pPr>
      <w:r>
        <w:rPr>
          <w:rFonts w:ascii="Arial" w:hAnsi="Arial" w:cs="Arial"/>
          <w:sz w:val="24"/>
          <w:szCs w:val="24"/>
        </w:rPr>
        <w:t>Esta ventana muestra una lista de los procesos que se tienen almacenados. También cuenta con las opciones de Editar y Agregar, cada opción re direcciona a una pantalla diferente.</w:t>
      </w:r>
    </w:p>
    <w:p w:rsidR="00D84774" w:rsidRDefault="00D84774" w:rsidP="00D84774">
      <w:pPr>
        <w:jc w:val="both"/>
        <w:rPr>
          <w:rFonts w:ascii="Arial" w:hAnsi="Arial" w:cs="Arial"/>
          <w:b/>
          <w:sz w:val="24"/>
          <w:szCs w:val="24"/>
        </w:rPr>
      </w:pPr>
      <w:r>
        <w:rPr>
          <w:rFonts w:ascii="Arial" w:hAnsi="Arial" w:cs="Arial"/>
          <w:b/>
          <w:sz w:val="24"/>
          <w:szCs w:val="24"/>
        </w:rPr>
        <w:t>Diagrama</w:t>
      </w:r>
    </w:p>
    <w:p w:rsidR="00D84774" w:rsidRDefault="00D84774" w:rsidP="00D84774">
      <w:pPr>
        <w:jc w:val="center"/>
        <w:rPr>
          <w:rFonts w:ascii="Arial" w:hAnsi="Arial" w:cs="Arial"/>
          <w:b/>
          <w:sz w:val="24"/>
          <w:szCs w:val="24"/>
        </w:rPr>
      </w:pPr>
      <w:r>
        <w:rPr>
          <w:noProof/>
          <w:lang w:eastAsia="es-MX"/>
        </w:rPr>
        <w:drawing>
          <wp:inline distT="0" distB="0" distL="0" distR="0" wp14:anchorId="2518275E" wp14:editId="2AAAFD2B">
            <wp:extent cx="4981133" cy="2798859"/>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981133" cy="2798859"/>
                    </a:xfrm>
                    <a:prstGeom prst="rect">
                      <a:avLst/>
                    </a:prstGeom>
                  </pic:spPr>
                </pic:pic>
              </a:graphicData>
            </a:graphic>
          </wp:inline>
        </w:drawing>
      </w:r>
    </w:p>
    <w:p w:rsidR="00D84774" w:rsidRDefault="00D84774" w:rsidP="00D84774">
      <w:pPr>
        <w:jc w:val="both"/>
        <w:rPr>
          <w:rFonts w:ascii="Arial" w:hAnsi="Arial" w:cs="Arial"/>
          <w:b/>
          <w:sz w:val="24"/>
          <w:szCs w:val="24"/>
        </w:rPr>
        <w:sectPr w:rsidR="00D84774">
          <w:pgSz w:w="12240" w:h="15840"/>
          <w:pgMar w:top="1417" w:right="1701" w:bottom="1417" w:left="1701" w:header="708" w:footer="708" w:gutter="0"/>
          <w:cols w:space="708"/>
          <w:docGrid w:linePitch="360"/>
        </w:sectPr>
      </w:pPr>
    </w:p>
    <w:p w:rsidR="00D84774" w:rsidRPr="002425F7" w:rsidRDefault="00D84774" w:rsidP="00D84774">
      <w:pPr>
        <w:jc w:val="both"/>
        <w:rPr>
          <w:rFonts w:ascii="Arial" w:hAnsi="Arial" w:cs="Arial"/>
          <w:b/>
          <w:sz w:val="28"/>
          <w:szCs w:val="24"/>
        </w:rPr>
      </w:pPr>
      <w:r>
        <w:rPr>
          <w:rFonts w:ascii="Arial" w:hAnsi="Arial" w:cs="Arial"/>
          <w:b/>
          <w:sz w:val="28"/>
          <w:szCs w:val="24"/>
        </w:rPr>
        <w:lastRenderedPageBreak/>
        <w:t>8</w:t>
      </w:r>
      <w:r w:rsidRPr="002425F7">
        <w:rPr>
          <w:rFonts w:ascii="Arial" w:hAnsi="Arial" w:cs="Arial"/>
          <w:b/>
          <w:sz w:val="28"/>
          <w:szCs w:val="24"/>
        </w:rPr>
        <w:t xml:space="preserve"> Editar Proceso</w:t>
      </w:r>
    </w:p>
    <w:p w:rsidR="00D84774" w:rsidRDefault="00D84774" w:rsidP="00D84774">
      <w:pPr>
        <w:jc w:val="both"/>
        <w:rPr>
          <w:rFonts w:ascii="Arial" w:hAnsi="Arial" w:cs="Arial"/>
          <w:sz w:val="24"/>
          <w:szCs w:val="24"/>
        </w:rPr>
      </w:pPr>
      <w:r>
        <w:rPr>
          <w:rFonts w:ascii="Arial" w:hAnsi="Arial" w:cs="Arial"/>
          <w:sz w:val="24"/>
          <w:szCs w:val="24"/>
        </w:rPr>
        <w:t>Muestra la información del Proceso.</w:t>
      </w:r>
    </w:p>
    <w:tbl>
      <w:tblPr>
        <w:tblStyle w:val="Tablaconcuadrcula"/>
        <w:tblW w:w="0" w:type="auto"/>
        <w:tblLook w:val="04A0" w:firstRow="1" w:lastRow="0" w:firstColumn="1" w:lastColumn="0" w:noHBand="0" w:noVBand="1"/>
      </w:tblPr>
      <w:tblGrid>
        <w:gridCol w:w="3085"/>
        <w:gridCol w:w="5893"/>
      </w:tblGrid>
      <w:tr w:rsidR="00D84774" w:rsidTr="00031A9F">
        <w:tc>
          <w:tcPr>
            <w:tcW w:w="3085" w:type="dxa"/>
            <w:shd w:val="clear" w:color="auto" w:fill="0070C0"/>
          </w:tcPr>
          <w:p w:rsidR="00D84774" w:rsidRPr="00FA4107" w:rsidRDefault="00D84774"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Requerimiento Funcional</w:t>
            </w:r>
          </w:p>
        </w:tc>
        <w:tc>
          <w:tcPr>
            <w:tcW w:w="5893" w:type="dxa"/>
          </w:tcPr>
          <w:p w:rsidR="00D84774" w:rsidRDefault="00D84774" w:rsidP="00031A9F">
            <w:pPr>
              <w:jc w:val="both"/>
              <w:rPr>
                <w:rFonts w:ascii="Arial" w:hAnsi="Arial" w:cs="Arial"/>
                <w:sz w:val="24"/>
                <w:szCs w:val="24"/>
              </w:rPr>
            </w:pPr>
          </w:p>
        </w:tc>
      </w:tr>
      <w:tr w:rsidR="00D84774" w:rsidTr="00031A9F">
        <w:tc>
          <w:tcPr>
            <w:tcW w:w="3085" w:type="dxa"/>
            <w:shd w:val="clear" w:color="auto" w:fill="0070C0"/>
          </w:tcPr>
          <w:p w:rsidR="00D84774" w:rsidRPr="00FA4107" w:rsidRDefault="00D84774"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Caso de Uso</w:t>
            </w:r>
          </w:p>
        </w:tc>
        <w:tc>
          <w:tcPr>
            <w:tcW w:w="5893" w:type="dxa"/>
          </w:tcPr>
          <w:p w:rsidR="00D84774" w:rsidRDefault="00D84774" w:rsidP="00031A9F">
            <w:pPr>
              <w:jc w:val="both"/>
              <w:rPr>
                <w:rFonts w:ascii="Arial" w:hAnsi="Arial" w:cs="Arial"/>
                <w:sz w:val="24"/>
                <w:szCs w:val="24"/>
              </w:rPr>
            </w:pPr>
          </w:p>
        </w:tc>
      </w:tr>
    </w:tbl>
    <w:p w:rsidR="00D84774" w:rsidRDefault="00D84774" w:rsidP="00D84774">
      <w:pPr>
        <w:jc w:val="both"/>
        <w:rPr>
          <w:rFonts w:ascii="Arial" w:hAnsi="Arial" w:cs="Arial"/>
          <w:sz w:val="24"/>
          <w:szCs w:val="24"/>
        </w:rPr>
      </w:pPr>
    </w:p>
    <w:p w:rsidR="00D84774" w:rsidRDefault="00D84774" w:rsidP="00D84774">
      <w:pPr>
        <w:jc w:val="both"/>
        <w:rPr>
          <w:rFonts w:ascii="Arial" w:hAnsi="Arial" w:cs="Arial"/>
          <w:b/>
          <w:sz w:val="24"/>
          <w:szCs w:val="24"/>
        </w:rPr>
      </w:pPr>
      <w:r>
        <w:rPr>
          <w:rFonts w:ascii="Arial" w:hAnsi="Arial" w:cs="Arial"/>
          <w:b/>
          <w:sz w:val="24"/>
          <w:szCs w:val="24"/>
        </w:rPr>
        <w:t>Componentes Principales</w:t>
      </w:r>
    </w:p>
    <w:tbl>
      <w:tblPr>
        <w:tblStyle w:val="Tablaconcuadrcula"/>
        <w:tblW w:w="10490" w:type="dxa"/>
        <w:tblInd w:w="-743" w:type="dxa"/>
        <w:tblLook w:val="04A0" w:firstRow="1" w:lastRow="0" w:firstColumn="1" w:lastColumn="0" w:noHBand="0" w:noVBand="1"/>
      </w:tblPr>
      <w:tblGrid>
        <w:gridCol w:w="1470"/>
        <w:gridCol w:w="1257"/>
        <w:gridCol w:w="977"/>
        <w:gridCol w:w="2303"/>
        <w:gridCol w:w="1198"/>
        <w:gridCol w:w="1476"/>
        <w:gridCol w:w="817"/>
        <w:gridCol w:w="992"/>
      </w:tblGrid>
      <w:tr w:rsidR="00D84774" w:rsidRPr="00913FED" w:rsidTr="00796378">
        <w:tc>
          <w:tcPr>
            <w:tcW w:w="1470" w:type="dxa"/>
            <w:shd w:val="clear" w:color="auto" w:fill="0070C0"/>
          </w:tcPr>
          <w:p w:rsidR="00D84774" w:rsidRPr="00913FED" w:rsidRDefault="00D8477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Nombre</w:t>
            </w:r>
          </w:p>
        </w:tc>
        <w:tc>
          <w:tcPr>
            <w:tcW w:w="1257" w:type="dxa"/>
            <w:shd w:val="clear" w:color="auto" w:fill="0070C0"/>
          </w:tcPr>
          <w:p w:rsidR="00D84774" w:rsidRPr="00913FED" w:rsidRDefault="00D8477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Tipo</w:t>
            </w:r>
          </w:p>
        </w:tc>
        <w:tc>
          <w:tcPr>
            <w:tcW w:w="977" w:type="dxa"/>
            <w:shd w:val="clear" w:color="auto" w:fill="0070C0"/>
          </w:tcPr>
          <w:p w:rsidR="00D84774" w:rsidRPr="00913FED" w:rsidRDefault="00D8477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Valor Default</w:t>
            </w:r>
          </w:p>
        </w:tc>
        <w:tc>
          <w:tcPr>
            <w:tcW w:w="2303" w:type="dxa"/>
            <w:shd w:val="clear" w:color="auto" w:fill="0070C0"/>
          </w:tcPr>
          <w:p w:rsidR="00D84774" w:rsidRPr="00913FED" w:rsidRDefault="00D8477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Acción</w:t>
            </w:r>
          </w:p>
        </w:tc>
        <w:tc>
          <w:tcPr>
            <w:tcW w:w="0" w:type="auto"/>
            <w:shd w:val="clear" w:color="auto" w:fill="0070C0"/>
          </w:tcPr>
          <w:p w:rsidR="00D84774" w:rsidRPr="00913FED" w:rsidRDefault="00D8477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Re dirección</w:t>
            </w:r>
          </w:p>
        </w:tc>
        <w:tc>
          <w:tcPr>
            <w:tcW w:w="1476" w:type="dxa"/>
            <w:shd w:val="clear" w:color="auto" w:fill="0070C0"/>
          </w:tcPr>
          <w:p w:rsidR="00D84774" w:rsidRPr="00913FED" w:rsidRDefault="00D84774" w:rsidP="00031A9F">
            <w:pPr>
              <w:jc w:val="both"/>
              <w:rPr>
                <w:rFonts w:ascii="Arial" w:hAnsi="Arial" w:cs="Arial"/>
                <w:color w:val="FFFFFF" w:themeColor="background1"/>
                <w:sz w:val="20"/>
                <w:szCs w:val="20"/>
              </w:rPr>
            </w:pPr>
            <w:proofErr w:type="spellStart"/>
            <w:r w:rsidRPr="00913FED">
              <w:rPr>
                <w:rFonts w:ascii="Arial" w:hAnsi="Arial" w:cs="Arial"/>
                <w:color w:val="FFFFFF" w:themeColor="background1"/>
                <w:sz w:val="20"/>
                <w:szCs w:val="20"/>
              </w:rPr>
              <w:t>Tags</w:t>
            </w:r>
            <w:proofErr w:type="spellEnd"/>
          </w:p>
        </w:tc>
        <w:tc>
          <w:tcPr>
            <w:tcW w:w="817" w:type="dxa"/>
            <w:shd w:val="clear" w:color="auto" w:fill="0070C0"/>
          </w:tcPr>
          <w:p w:rsidR="00D84774" w:rsidRPr="00913FED" w:rsidRDefault="00D8477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Origen de Datos</w:t>
            </w:r>
          </w:p>
        </w:tc>
        <w:tc>
          <w:tcPr>
            <w:tcW w:w="992" w:type="dxa"/>
            <w:shd w:val="clear" w:color="auto" w:fill="0070C0"/>
          </w:tcPr>
          <w:p w:rsidR="00D84774" w:rsidRPr="00913FED" w:rsidRDefault="00D8477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Tipo de Dato</w:t>
            </w:r>
          </w:p>
        </w:tc>
      </w:tr>
      <w:tr w:rsidR="00796378" w:rsidRPr="00913FED" w:rsidTr="00796378">
        <w:tc>
          <w:tcPr>
            <w:tcW w:w="1470" w:type="dxa"/>
          </w:tcPr>
          <w:p w:rsidR="00796378" w:rsidRPr="00913FED" w:rsidRDefault="00796378" w:rsidP="00031A9F">
            <w:pPr>
              <w:jc w:val="both"/>
              <w:rPr>
                <w:rFonts w:ascii="Arial" w:hAnsi="Arial" w:cs="Arial"/>
                <w:sz w:val="20"/>
                <w:szCs w:val="20"/>
              </w:rPr>
            </w:pPr>
            <w:r w:rsidRPr="00913FED">
              <w:rPr>
                <w:rFonts w:ascii="Arial" w:hAnsi="Arial" w:cs="Arial"/>
                <w:sz w:val="20"/>
                <w:szCs w:val="20"/>
              </w:rPr>
              <w:t>Nombre</w:t>
            </w:r>
          </w:p>
        </w:tc>
        <w:tc>
          <w:tcPr>
            <w:tcW w:w="1257" w:type="dxa"/>
          </w:tcPr>
          <w:p w:rsidR="00796378" w:rsidRPr="00913FED" w:rsidRDefault="00796378" w:rsidP="00031A9F">
            <w:pPr>
              <w:jc w:val="both"/>
              <w:rPr>
                <w:rFonts w:ascii="Arial" w:hAnsi="Arial" w:cs="Arial"/>
                <w:sz w:val="20"/>
                <w:szCs w:val="20"/>
              </w:rPr>
            </w:pPr>
            <w:r w:rsidRPr="00913FED">
              <w:rPr>
                <w:rFonts w:ascii="Arial" w:hAnsi="Arial" w:cs="Arial"/>
                <w:sz w:val="20"/>
                <w:szCs w:val="20"/>
              </w:rPr>
              <w:t>Texto</w:t>
            </w:r>
          </w:p>
        </w:tc>
        <w:tc>
          <w:tcPr>
            <w:tcW w:w="977" w:type="dxa"/>
          </w:tcPr>
          <w:p w:rsidR="00796378" w:rsidRPr="00913FED" w:rsidRDefault="00796378" w:rsidP="00031A9F">
            <w:pPr>
              <w:jc w:val="both"/>
              <w:rPr>
                <w:rFonts w:ascii="Arial" w:hAnsi="Arial" w:cs="Arial"/>
                <w:sz w:val="20"/>
                <w:szCs w:val="20"/>
              </w:rPr>
            </w:pPr>
            <w:r>
              <w:rPr>
                <w:rFonts w:ascii="Arial" w:hAnsi="Arial" w:cs="Arial"/>
                <w:sz w:val="20"/>
                <w:szCs w:val="20"/>
              </w:rPr>
              <w:t>Vacío</w:t>
            </w:r>
          </w:p>
        </w:tc>
        <w:tc>
          <w:tcPr>
            <w:tcW w:w="2303" w:type="dxa"/>
          </w:tcPr>
          <w:p w:rsidR="00796378" w:rsidRDefault="00796378">
            <w:r w:rsidRPr="004A4C88">
              <w:rPr>
                <w:rFonts w:ascii="Arial" w:hAnsi="Arial" w:cs="Arial"/>
                <w:sz w:val="20"/>
                <w:szCs w:val="20"/>
              </w:rPr>
              <w:t>N/A</w:t>
            </w:r>
          </w:p>
        </w:tc>
        <w:tc>
          <w:tcPr>
            <w:tcW w:w="0" w:type="auto"/>
          </w:tcPr>
          <w:p w:rsidR="00796378" w:rsidRDefault="00796378">
            <w:r w:rsidRPr="004A4C88">
              <w:rPr>
                <w:rFonts w:ascii="Arial" w:hAnsi="Arial" w:cs="Arial"/>
                <w:sz w:val="20"/>
                <w:szCs w:val="20"/>
              </w:rPr>
              <w:t>N/A</w:t>
            </w:r>
          </w:p>
        </w:tc>
        <w:tc>
          <w:tcPr>
            <w:tcW w:w="1476" w:type="dxa"/>
          </w:tcPr>
          <w:p w:rsidR="00796378" w:rsidRDefault="00796378">
            <w:r w:rsidRPr="004A4C88">
              <w:rPr>
                <w:rFonts w:ascii="Arial" w:hAnsi="Arial" w:cs="Arial"/>
                <w:sz w:val="20"/>
                <w:szCs w:val="20"/>
              </w:rPr>
              <w:t>N/A</w:t>
            </w:r>
          </w:p>
        </w:tc>
        <w:tc>
          <w:tcPr>
            <w:tcW w:w="817" w:type="dxa"/>
          </w:tcPr>
          <w:p w:rsidR="00796378" w:rsidRPr="00913FED" w:rsidRDefault="00796378" w:rsidP="00031A9F">
            <w:pPr>
              <w:jc w:val="both"/>
              <w:rPr>
                <w:rFonts w:ascii="Arial" w:hAnsi="Arial" w:cs="Arial"/>
                <w:sz w:val="20"/>
                <w:szCs w:val="20"/>
              </w:rPr>
            </w:pPr>
            <w:r w:rsidRPr="00913FED">
              <w:rPr>
                <w:rFonts w:ascii="Arial" w:hAnsi="Arial" w:cs="Arial"/>
                <w:sz w:val="20"/>
                <w:szCs w:val="20"/>
              </w:rPr>
              <w:t>BD</w:t>
            </w:r>
          </w:p>
        </w:tc>
        <w:tc>
          <w:tcPr>
            <w:tcW w:w="992" w:type="dxa"/>
          </w:tcPr>
          <w:p w:rsidR="00796378" w:rsidRPr="00913FED" w:rsidRDefault="00796378" w:rsidP="00031A9F">
            <w:pPr>
              <w:jc w:val="both"/>
              <w:rPr>
                <w:rFonts w:ascii="Arial" w:hAnsi="Arial" w:cs="Arial"/>
                <w:sz w:val="20"/>
                <w:szCs w:val="20"/>
              </w:rPr>
            </w:pPr>
            <w:r>
              <w:rPr>
                <w:rFonts w:ascii="Arial" w:hAnsi="Arial" w:cs="Arial"/>
                <w:sz w:val="20"/>
                <w:szCs w:val="20"/>
              </w:rPr>
              <w:t>STRING</w:t>
            </w:r>
          </w:p>
        </w:tc>
      </w:tr>
      <w:tr w:rsidR="00796378" w:rsidRPr="00913FED" w:rsidTr="00796378">
        <w:tc>
          <w:tcPr>
            <w:tcW w:w="1470" w:type="dxa"/>
          </w:tcPr>
          <w:p w:rsidR="00796378" w:rsidRPr="00913FED" w:rsidRDefault="00796378" w:rsidP="00031A9F">
            <w:pPr>
              <w:jc w:val="both"/>
              <w:rPr>
                <w:rFonts w:ascii="Arial" w:hAnsi="Arial" w:cs="Arial"/>
                <w:sz w:val="20"/>
                <w:szCs w:val="20"/>
              </w:rPr>
            </w:pPr>
            <w:r w:rsidRPr="00913FED">
              <w:rPr>
                <w:rFonts w:ascii="Arial" w:hAnsi="Arial" w:cs="Arial"/>
                <w:sz w:val="20"/>
                <w:szCs w:val="20"/>
              </w:rPr>
              <w:t>Descripción</w:t>
            </w:r>
          </w:p>
        </w:tc>
        <w:tc>
          <w:tcPr>
            <w:tcW w:w="1257" w:type="dxa"/>
          </w:tcPr>
          <w:p w:rsidR="00796378" w:rsidRPr="00913FED" w:rsidRDefault="00796378" w:rsidP="00031A9F">
            <w:pPr>
              <w:jc w:val="both"/>
              <w:rPr>
                <w:rFonts w:ascii="Arial" w:hAnsi="Arial" w:cs="Arial"/>
                <w:sz w:val="20"/>
                <w:szCs w:val="20"/>
              </w:rPr>
            </w:pPr>
            <w:r w:rsidRPr="00913FED">
              <w:rPr>
                <w:rFonts w:ascii="Arial" w:hAnsi="Arial" w:cs="Arial"/>
                <w:sz w:val="20"/>
                <w:szCs w:val="20"/>
              </w:rPr>
              <w:t>Texto</w:t>
            </w:r>
          </w:p>
        </w:tc>
        <w:tc>
          <w:tcPr>
            <w:tcW w:w="977" w:type="dxa"/>
          </w:tcPr>
          <w:p w:rsidR="00796378" w:rsidRPr="00913FED" w:rsidRDefault="00796378" w:rsidP="00031A9F">
            <w:pPr>
              <w:jc w:val="both"/>
              <w:rPr>
                <w:rFonts w:ascii="Arial" w:hAnsi="Arial" w:cs="Arial"/>
                <w:sz w:val="20"/>
                <w:szCs w:val="20"/>
              </w:rPr>
            </w:pPr>
            <w:r>
              <w:rPr>
                <w:rFonts w:ascii="Arial" w:hAnsi="Arial" w:cs="Arial"/>
                <w:sz w:val="20"/>
                <w:szCs w:val="20"/>
              </w:rPr>
              <w:t>Vacío</w:t>
            </w:r>
          </w:p>
        </w:tc>
        <w:tc>
          <w:tcPr>
            <w:tcW w:w="2303" w:type="dxa"/>
          </w:tcPr>
          <w:p w:rsidR="00796378" w:rsidRDefault="00796378">
            <w:r w:rsidRPr="004A4C88">
              <w:rPr>
                <w:rFonts w:ascii="Arial" w:hAnsi="Arial" w:cs="Arial"/>
                <w:sz w:val="20"/>
                <w:szCs w:val="20"/>
              </w:rPr>
              <w:t>N/A</w:t>
            </w:r>
          </w:p>
        </w:tc>
        <w:tc>
          <w:tcPr>
            <w:tcW w:w="0" w:type="auto"/>
          </w:tcPr>
          <w:p w:rsidR="00796378" w:rsidRDefault="00796378">
            <w:r w:rsidRPr="004A4C88">
              <w:rPr>
                <w:rFonts w:ascii="Arial" w:hAnsi="Arial" w:cs="Arial"/>
                <w:sz w:val="20"/>
                <w:szCs w:val="20"/>
              </w:rPr>
              <w:t>N/A</w:t>
            </w:r>
          </w:p>
        </w:tc>
        <w:tc>
          <w:tcPr>
            <w:tcW w:w="1476" w:type="dxa"/>
          </w:tcPr>
          <w:p w:rsidR="00796378" w:rsidRDefault="00796378">
            <w:r w:rsidRPr="004A4C88">
              <w:rPr>
                <w:rFonts w:ascii="Arial" w:hAnsi="Arial" w:cs="Arial"/>
                <w:sz w:val="20"/>
                <w:szCs w:val="20"/>
              </w:rPr>
              <w:t>N/A</w:t>
            </w:r>
          </w:p>
        </w:tc>
        <w:tc>
          <w:tcPr>
            <w:tcW w:w="817" w:type="dxa"/>
          </w:tcPr>
          <w:p w:rsidR="00796378" w:rsidRPr="00913FED" w:rsidRDefault="00796378" w:rsidP="00031A9F">
            <w:pPr>
              <w:jc w:val="both"/>
              <w:rPr>
                <w:rFonts w:ascii="Arial" w:hAnsi="Arial" w:cs="Arial"/>
                <w:sz w:val="20"/>
                <w:szCs w:val="20"/>
              </w:rPr>
            </w:pPr>
            <w:r w:rsidRPr="00913FED">
              <w:rPr>
                <w:rFonts w:ascii="Arial" w:hAnsi="Arial" w:cs="Arial"/>
                <w:sz w:val="20"/>
                <w:szCs w:val="20"/>
              </w:rPr>
              <w:t>BD</w:t>
            </w:r>
          </w:p>
        </w:tc>
        <w:tc>
          <w:tcPr>
            <w:tcW w:w="992" w:type="dxa"/>
          </w:tcPr>
          <w:p w:rsidR="00796378" w:rsidRPr="00913FED" w:rsidRDefault="00796378" w:rsidP="00031A9F">
            <w:pPr>
              <w:jc w:val="both"/>
              <w:rPr>
                <w:rFonts w:ascii="Arial" w:hAnsi="Arial" w:cs="Arial"/>
                <w:sz w:val="20"/>
                <w:szCs w:val="20"/>
              </w:rPr>
            </w:pPr>
            <w:r>
              <w:rPr>
                <w:rFonts w:ascii="Arial" w:hAnsi="Arial" w:cs="Arial"/>
                <w:sz w:val="20"/>
                <w:szCs w:val="20"/>
              </w:rPr>
              <w:t>STRING</w:t>
            </w:r>
          </w:p>
        </w:tc>
      </w:tr>
      <w:tr w:rsidR="00303C3A" w:rsidRPr="00913FED" w:rsidTr="00796378">
        <w:tc>
          <w:tcPr>
            <w:tcW w:w="1470" w:type="dxa"/>
          </w:tcPr>
          <w:p w:rsidR="00303C3A" w:rsidRPr="00913FED" w:rsidRDefault="00303C3A" w:rsidP="00031A9F">
            <w:pPr>
              <w:jc w:val="both"/>
              <w:rPr>
                <w:rFonts w:ascii="Arial" w:hAnsi="Arial" w:cs="Arial"/>
                <w:sz w:val="20"/>
                <w:szCs w:val="20"/>
              </w:rPr>
            </w:pPr>
            <w:r w:rsidRPr="00913FED">
              <w:rPr>
                <w:rFonts w:ascii="Arial" w:hAnsi="Arial" w:cs="Arial"/>
                <w:sz w:val="20"/>
                <w:szCs w:val="20"/>
              </w:rPr>
              <w:t>Estado</w:t>
            </w:r>
          </w:p>
        </w:tc>
        <w:tc>
          <w:tcPr>
            <w:tcW w:w="1257" w:type="dxa"/>
          </w:tcPr>
          <w:p w:rsidR="00303C3A" w:rsidRPr="00913FED" w:rsidRDefault="00303C3A" w:rsidP="00031A9F">
            <w:pPr>
              <w:jc w:val="both"/>
              <w:rPr>
                <w:rFonts w:ascii="Arial" w:hAnsi="Arial" w:cs="Arial"/>
                <w:sz w:val="20"/>
                <w:szCs w:val="20"/>
              </w:rPr>
            </w:pPr>
            <w:r w:rsidRPr="00913FED">
              <w:rPr>
                <w:rFonts w:ascii="Arial" w:hAnsi="Arial" w:cs="Arial"/>
                <w:sz w:val="20"/>
                <w:szCs w:val="20"/>
              </w:rPr>
              <w:t>Selección</w:t>
            </w:r>
          </w:p>
        </w:tc>
        <w:tc>
          <w:tcPr>
            <w:tcW w:w="977" w:type="dxa"/>
          </w:tcPr>
          <w:p w:rsidR="00303C3A" w:rsidRPr="00913FED" w:rsidRDefault="00303C3A" w:rsidP="00031A9F">
            <w:pPr>
              <w:jc w:val="both"/>
              <w:rPr>
                <w:rFonts w:ascii="Arial" w:hAnsi="Arial" w:cs="Arial"/>
                <w:sz w:val="20"/>
                <w:szCs w:val="20"/>
              </w:rPr>
            </w:pPr>
            <w:r>
              <w:rPr>
                <w:rFonts w:ascii="Arial" w:hAnsi="Arial" w:cs="Arial"/>
                <w:sz w:val="20"/>
                <w:szCs w:val="20"/>
              </w:rPr>
              <w:t>N/A</w:t>
            </w:r>
          </w:p>
        </w:tc>
        <w:tc>
          <w:tcPr>
            <w:tcW w:w="2303" w:type="dxa"/>
          </w:tcPr>
          <w:p w:rsidR="00303C3A" w:rsidRPr="00913FED" w:rsidRDefault="00303C3A" w:rsidP="00031A9F">
            <w:pPr>
              <w:jc w:val="both"/>
              <w:rPr>
                <w:rFonts w:ascii="Arial" w:hAnsi="Arial" w:cs="Arial"/>
                <w:sz w:val="20"/>
                <w:szCs w:val="20"/>
              </w:rPr>
            </w:pPr>
            <w:r>
              <w:rPr>
                <w:rFonts w:ascii="Arial" w:hAnsi="Arial" w:cs="Arial"/>
                <w:sz w:val="20"/>
                <w:szCs w:val="20"/>
              </w:rPr>
              <w:t>Selección de Estatus</w:t>
            </w:r>
          </w:p>
        </w:tc>
        <w:tc>
          <w:tcPr>
            <w:tcW w:w="0" w:type="auto"/>
          </w:tcPr>
          <w:p w:rsidR="00303C3A" w:rsidRDefault="00303C3A">
            <w:r w:rsidRPr="001F7B06">
              <w:rPr>
                <w:rFonts w:ascii="Arial" w:hAnsi="Arial" w:cs="Arial"/>
                <w:sz w:val="20"/>
                <w:szCs w:val="20"/>
              </w:rPr>
              <w:t>N/A</w:t>
            </w:r>
          </w:p>
        </w:tc>
        <w:tc>
          <w:tcPr>
            <w:tcW w:w="1476" w:type="dxa"/>
          </w:tcPr>
          <w:p w:rsidR="00303C3A" w:rsidRDefault="00303C3A">
            <w:r w:rsidRPr="001F7B06">
              <w:rPr>
                <w:rFonts w:ascii="Arial" w:hAnsi="Arial" w:cs="Arial"/>
                <w:sz w:val="20"/>
                <w:szCs w:val="20"/>
              </w:rPr>
              <w:t>N/A</w:t>
            </w:r>
          </w:p>
        </w:tc>
        <w:tc>
          <w:tcPr>
            <w:tcW w:w="817" w:type="dxa"/>
          </w:tcPr>
          <w:p w:rsidR="00303C3A" w:rsidRPr="00913FED" w:rsidRDefault="00303C3A" w:rsidP="00031A9F">
            <w:pPr>
              <w:jc w:val="both"/>
              <w:rPr>
                <w:rFonts w:ascii="Arial" w:hAnsi="Arial" w:cs="Arial"/>
                <w:sz w:val="20"/>
                <w:szCs w:val="20"/>
              </w:rPr>
            </w:pPr>
            <w:r w:rsidRPr="00913FED">
              <w:rPr>
                <w:rFonts w:ascii="Arial" w:hAnsi="Arial" w:cs="Arial"/>
                <w:sz w:val="20"/>
                <w:szCs w:val="20"/>
              </w:rPr>
              <w:t>BD</w:t>
            </w:r>
          </w:p>
        </w:tc>
        <w:tc>
          <w:tcPr>
            <w:tcW w:w="992" w:type="dxa"/>
          </w:tcPr>
          <w:p w:rsidR="00303C3A" w:rsidRPr="00913FED" w:rsidRDefault="00303C3A" w:rsidP="00031A9F">
            <w:pPr>
              <w:jc w:val="both"/>
              <w:rPr>
                <w:rFonts w:ascii="Arial" w:hAnsi="Arial" w:cs="Arial"/>
                <w:sz w:val="20"/>
                <w:szCs w:val="20"/>
              </w:rPr>
            </w:pPr>
            <w:r>
              <w:rPr>
                <w:rFonts w:ascii="Arial" w:hAnsi="Arial" w:cs="Arial"/>
                <w:sz w:val="20"/>
                <w:szCs w:val="20"/>
              </w:rPr>
              <w:t>STRING</w:t>
            </w:r>
          </w:p>
        </w:tc>
      </w:tr>
      <w:tr w:rsidR="00796378" w:rsidRPr="00913FED" w:rsidTr="00796378">
        <w:tc>
          <w:tcPr>
            <w:tcW w:w="1470" w:type="dxa"/>
          </w:tcPr>
          <w:p w:rsidR="00796378" w:rsidRPr="00913FED" w:rsidRDefault="00796378" w:rsidP="00031A9F">
            <w:pPr>
              <w:jc w:val="both"/>
              <w:rPr>
                <w:rFonts w:ascii="Arial" w:hAnsi="Arial" w:cs="Arial"/>
                <w:sz w:val="20"/>
                <w:szCs w:val="20"/>
              </w:rPr>
            </w:pPr>
            <w:r w:rsidRPr="00913FED">
              <w:rPr>
                <w:rFonts w:ascii="Arial" w:hAnsi="Arial" w:cs="Arial"/>
                <w:sz w:val="20"/>
                <w:szCs w:val="20"/>
              </w:rPr>
              <w:t>Guardar</w:t>
            </w:r>
          </w:p>
        </w:tc>
        <w:tc>
          <w:tcPr>
            <w:tcW w:w="1257" w:type="dxa"/>
          </w:tcPr>
          <w:p w:rsidR="00796378" w:rsidRPr="00913FED" w:rsidRDefault="00796378" w:rsidP="00031A9F">
            <w:pPr>
              <w:jc w:val="both"/>
              <w:rPr>
                <w:rFonts w:ascii="Arial" w:hAnsi="Arial" w:cs="Arial"/>
                <w:sz w:val="20"/>
                <w:szCs w:val="20"/>
              </w:rPr>
            </w:pPr>
            <w:r w:rsidRPr="00913FED">
              <w:rPr>
                <w:rFonts w:ascii="Arial" w:hAnsi="Arial" w:cs="Arial"/>
                <w:sz w:val="20"/>
                <w:szCs w:val="20"/>
              </w:rPr>
              <w:t>Botón</w:t>
            </w:r>
          </w:p>
        </w:tc>
        <w:tc>
          <w:tcPr>
            <w:tcW w:w="977" w:type="dxa"/>
          </w:tcPr>
          <w:p w:rsidR="00796378" w:rsidRDefault="00796378">
            <w:r w:rsidRPr="00447041">
              <w:rPr>
                <w:rFonts w:ascii="Arial" w:hAnsi="Arial" w:cs="Arial"/>
                <w:sz w:val="20"/>
                <w:szCs w:val="20"/>
              </w:rPr>
              <w:t>N/A</w:t>
            </w:r>
          </w:p>
        </w:tc>
        <w:tc>
          <w:tcPr>
            <w:tcW w:w="2303" w:type="dxa"/>
          </w:tcPr>
          <w:p w:rsidR="00796378" w:rsidRPr="00913FED" w:rsidRDefault="00796378" w:rsidP="00031A9F">
            <w:pPr>
              <w:rPr>
                <w:rFonts w:ascii="Arial" w:hAnsi="Arial" w:cs="Arial"/>
                <w:sz w:val="20"/>
                <w:szCs w:val="20"/>
              </w:rPr>
            </w:pPr>
            <w:r w:rsidRPr="00913FED">
              <w:rPr>
                <w:rFonts w:ascii="Arial" w:hAnsi="Arial" w:cs="Arial"/>
                <w:sz w:val="20"/>
                <w:szCs w:val="20"/>
              </w:rPr>
              <w:t>Cambio de color y tamaño al pasar el cursor sobre el</w:t>
            </w:r>
          </w:p>
        </w:tc>
        <w:tc>
          <w:tcPr>
            <w:tcW w:w="0" w:type="auto"/>
          </w:tcPr>
          <w:p w:rsidR="00796378" w:rsidRPr="00913FED" w:rsidRDefault="00796378" w:rsidP="00031A9F">
            <w:pPr>
              <w:jc w:val="both"/>
              <w:rPr>
                <w:rFonts w:ascii="Arial" w:hAnsi="Arial" w:cs="Arial"/>
                <w:sz w:val="20"/>
                <w:szCs w:val="20"/>
              </w:rPr>
            </w:pPr>
            <w:r w:rsidRPr="00913FED">
              <w:rPr>
                <w:rFonts w:ascii="Arial" w:hAnsi="Arial" w:cs="Arial"/>
                <w:sz w:val="20"/>
                <w:szCs w:val="20"/>
              </w:rPr>
              <w:t>Lista Tipo de Proceso</w:t>
            </w:r>
          </w:p>
        </w:tc>
        <w:tc>
          <w:tcPr>
            <w:tcW w:w="1476" w:type="dxa"/>
          </w:tcPr>
          <w:p w:rsidR="00796378" w:rsidRDefault="00796378">
            <w:r w:rsidRPr="00152B6A">
              <w:rPr>
                <w:rFonts w:ascii="Arial" w:hAnsi="Arial" w:cs="Arial"/>
                <w:sz w:val="20"/>
                <w:szCs w:val="20"/>
              </w:rPr>
              <w:t>N/A</w:t>
            </w:r>
          </w:p>
        </w:tc>
        <w:tc>
          <w:tcPr>
            <w:tcW w:w="817" w:type="dxa"/>
          </w:tcPr>
          <w:p w:rsidR="00796378" w:rsidRDefault="00796378">
            <w:r w:rsidRPr="00152B6A">
              <w:rPr>
                <w:rFonts w:ascii="Arial" w:hAnsi="Arial" w:cs="Arial"/>
                <w:sz w:val="20"/>
                <w:szCs w:val="20"/>
              </w:rPr>
              <w:t>N/A</w:t>
            </w:r>
          </w:p>
        </w:tc>
        <w:tc>
          <w:tcPr>
            <w:tcW w:w="992" w:type="dxa"/>
          </w:tcPr>
          <w:p w:rsidR="00796378" w:rsidRPr="00913FED" w:rsidRDefault="00796378" w:rsidP="00031A9F">
            <w:pPr>
              <w:jc w:val="both"/>
              <w:rPr>
                <w:rFonts w:ascii="Arial" w:hAnsi="Arial" w:cs="Arial"/>
                <w:sz w:val="20"/>
                <w:szCs w:val="20"/>
              </w:rPr>
            </w:pPr>
            <w:r>
              <w:rPr>
                <w:rFonts w:ascii="Arial" w:hAnsi="Arial" w:cs="Arial"/>
                <w:sz w:val="20"/>
                <w:szCs w:val="20"/>
              </w:rPr>
              <w:t>N/A</w:t>
            </w:r>
          </w:p>
        </w:tc>
      </w:tr>
      <w:tr w:rsidR="00796378" w:rsidRPr="00913FED" w:rsidTr="00796378">
        <w:tc>
          <w:tcPr>
            <w:tcW w:w="1470" w:type="dxa"/>
          </w:tcPr>
          <w:p w:rsidR="00796378" w:rsidRPr="00913FED" w:rsidRDefault="00796378" w:rsidP="00031A9F">
            <w:pPr>
              <w:jc w:val="both"/>
              <w:rPr>
                <w:rFonts w:ascii="Arial" w:hAnsi="Arial" w:cs="Arial"/>
                <w:sz w:val="20"/>
                <w:szCs w:val="20"/>
              </w:rPr>
            </w:pPr>
            <w:r w:rsidRPr="00913FED">
              <w:rPr>
                <w:rFonts w:ascii="Arial" w:hAnsi="Arial" w:cs="Arial"/>
                <w:sz w:val="20"/>
                <w:szCs w:val="20"/>
              </w:rPr>
              <w:t>Cancelar</w:t>
            </w:r>
          </w:p>
        </w:tc>
        <w:tc>
          <w:tcPr>
            <w:tcW w:w="1257" w:type="dxa"/>
          </w:tcPr>
          <w:p w:rsidR="00796378" w:rsidRPr="00913FED" w:rsidRDefault="00796378" w:rsidP="00031A9F">
            <w:pPr>
              <w:jc w:val="both"/>
              <w:rPr>
                <w:rFonts w:ascii="Arial" w:hAnsi="Arial" w:cs="Arial"/>
                <w:sz w:val="20"/>
                <w:szCs w:val="20"/>
              </w:rPr>
            </w:pPr>
            <w:r w:rsidRPr="00913FED">
              <w:rPr>
                <w:rFonts w:ascii="Arial" w:hAnsi="Arial" w:cs="Arial"/>
                <w:sz w:val="20"/>
                <w:szCs w:val="20"/>
              </w:rPr>
              <w:t>Botón</w:t>
            </w:r>
          </w:p>
        </w:tc>
        <w:tc>
          <w:tcPr>
            <w:tcW w:w="977" w:type="dxa"/>
          </w:tcPr>
          <w:p w:rsidR="00796378" w:rsidRDefault="00796378">
            <w:r w:rsidRPr="00447041">
              <w:rPr>
                <w:rFonts w:ascii="Arial" w:hAnsi="Arial" w:cs="Arial"/>
                <w:sz w:val="20"/>
                <w:szCs w:val="20"/>
              </w:rPr>
              <w:t>N/A</w:t>
            </w:r>
          </w:p>
        </w:tc>
        <w:tc>
          <w:tcPr>
            <w:tcW w:w="2303" w:type="dxa"/>
          </w:tcPr>
          <w:p w:rsidR="00796378" w:rsidRPr="00913FED" w:rsidRDefault="00796378" w:rsidP="00031A9F">
            <w:pPr>
              <w:rPr>
                <w:rFonts w:ascii="Arial" w:hAnsi="Arial" w:cs="Arial"/>
                <w:sz w:val="20"/>
                <w:szCs w:val="20"/>
              </w:rPr>
            </w:pPr>
            <w:r w:rsidRPr="00913FED">
              <w:rPr>
                <w:rFonts w:ascii="Arial" w:hAnsi="Arial" w:cs="Arial"/>
                <w:sz w:val="20"/>
                <w:szCs w:val="20"/>
              </w:rPr>
              <w:t>Cambio de color y tamaño al pasar el cursor sobre el</w:t>
            </w:r>
          </w:p>
        </w:tc>
        <w:tc>
          <w:tcPr>
            <w:tcW w:w="0" w:type="auto"/>
          </w:tcPr>
          <w:p w:rsidR="00796378" w:rsidRPr="00913FED" w:rsidRDefault="00796378" w:rsidP="00031A9F">
            <w:pPr>
              <w:jc w:val="both"/>
              <w:rPr>
                <w:rFonts w:ascii="Arial" w:hAnsi="Arial" w:cs="Arial"/>
                <w:sz w:val="20"/>
                <w:szCs w:val="20"/>
              </w:rPr>
            </w:pPr>
          </w:p>
        </w:tc>
        <w:tc>
          <w:tcPr>
            <w:tcW w:w="1476" w:type="dxa"/>
          </w:tcPr>
          <w:p w:rsidR="00796378" w:rsidRDefault="00796378">
            <w:r w:rsidRPr="00152B6A">
              <w:rPr>
                <w:rFonts w:ascii="Arial" w:hAnsi="Arial" w:cs="Arial"/>
                <w:sz w:val="20"/>
                <w:szCs w:val="20"/>
              </w:rPr>
              <w:t>N/A</w:t>
            </w:r>
          </w:p>
        </w:tc>
        <w:tc>
          <w:tcPr>
            <w:tcW w:w="817" w:type="dxa"/>
          </w:tcPr>
          <w:p w:rsidR="00796378" w:rsidRDefault="00796378">
            <w:r w:rsidRPr="00152B6A">
              <w:rPr>
                <w:rFonts w:ascii="Arial" w:hAnsi="Arial" w:cs="Arial"/>
                <w:sz w:val="20"/>
                <w:szCs w:val="20"/>
              </w:rPr>
              <w:t>N/A</w:t>
            </w:r>
          </w:p>
        </w:tc>
        <w:tc>
          <w:tcPr>
            <w:tcW w:w="992" w:type="dxa"/>
          </w:tcPr>
          <w:p w:rsidR="00796378" w:rsidRPr="00913FED" w:rsidRDefault="00796378" w:rsidP="00031A9F">
            <w:pPr>
              <w:jc w:val="both"/>
              <w:rPr>
                <w:rFonts w:ascii="Arial" w:hAnsi="Arial" w:cs="Arial"/>
                <w:sz w:val="20"/>
                <w:szCs w:val="20"/>
              </w:rPr>
            </w:pPr>
            <w:r>
              <w:rPr>
                <w:rFonts w:ascii="Arial" w:hAnsi="Arial" w:cs="Arial"/>
                <w:sz w:val="20"/>
                <w:szCs w:val="20"/>
              </w:rPr>
              <w:t>N/A</w:t>
            </w:r>
          </w:p>
        </w:tc>
      </w:tr>
    </w:tbl>
    <w:p w:rsidR="00D84774" w:rsidRDefault="00D84774" w:rsidP="00D84774">
      <w:pPr>
        <w:jc w:val="both"/>
        <w:rPr>
          <w:rFonts w:ascii="Arial" w:hAnsi="Arial" w:cs="Arial"/>
          <w:b/>
          <w:sz w:val="24"/>
          <w:szCs w:val="24"/>
        </w:rPr>
      </w:pPr>
    </w:p>
    <w:p w:rsidR="00D84774" w:rsidRDefault="00D84774" w:rsidP="00D84774">
      <w:pPr>
        <w:jc w:val="both"/>
        <w:rPr>
          <w:rFonts w:ascii="Arial" w:hAnsi="Arial" w:cs="Arial"/>
          <w:b/>
          <w:sz w:val="24"/>
          <w:szCs w:val="24"/>
        </w:rPr>
      </w:pPr>
      <w:r>
        <w:rPr>
          <w:rFonts w:ascii="Arial" w:hAnsi="Arial" w:cs="Arial"/>
          <w:b/>
          <w:sz w:val="24"/>
          <w:szCs w:val="24"/>
        </w:rPr>
        <w:t>Estados</w:t>
      </w:r>
    </w:p>
    <w:p w:rsidR="00D84774" w:rsidRDefault="00D84774" w:rsidP="00D84774">
      <w:pPr>
        <w:jc w:val="both"/>
        <w:rPr>
          <w:rFonts w:ascii="Arial" w:hAnsi="Arial" w:cs="Arial"/>
          <w:sz w:val="24"/>
          <w:szCs w:val="24"/>
        </w:rPr>
      </w:pPr>
      <w:r>
        <w:rPr>
          <w:rFonts w:ascii="Arial" w:hAnsi="Arial" w:cs="Arial"/>
          <w:sz w:val="24"/>
          <w:szCs w:val="24"/>
        </w:rPr>
        <w:t xml:space="preserve">Esta pantalla se usa para modificar la información referente al tipo de proceso que previamente se seleccionó en la lista de Tipo de Proceso. </w:t>
      </w:r>
    </w:p>
    <w:p w:rsidR="00D84774" w:rsidRDefault="00D84774" w:rsidP="00D84774">
      <w:pPr>
        <w:jc w:val="both"/>
        <w:rPr>
          <w:rFonts w:ascii="Arial" w:hAnsi="Arial" w:cs="Arial"/>
          <w:sz w:val="24"/>
          <w:szCs w:val="24"/>
        </w:rPr>
      </w:pPr>
      <w:r>
        <w:rPr>
          <w:rFonts w:ascii="Arial" w:hAnsi="Arial" w:cs="Arial"/>
          <w:sz w:val="24"/>
          <w:szCs w:val="24"/>
        </w:rPr>
        <w:t>Cuando el usuario haya terminado de actualizar los datos, dará clic en el botón de Guardar para que los datos se almacenen, al hacer esto se mostrará al usuario un mensaje de confirmación, una vez confirmada y ejecutada la acción el sistema mostrará un mensaje indicando que todo se realizó de manera correcta. En caso de que el usuario no este conforme con los datos, dará clic en el botón de Cancelar el cual mostrará un mensaje de confirmación, cuando el usuario confirme la acción el sistema revertirá los cambios realizados.</w:t>
      </w:r>
    </w:p>
    <w:p w:rsidR="00D84774" w:rsidRDefault="00D84774" w:rsidP="00D84774">
      <w:pPr>
        <w:jc w:val="both"/>
        <w:rPr>
          <w:rFonts w:ascii="Arial" w:hAnsi="Arial" w:cs="Arial"/>
          <w:b/>
          <w:sz w:val="24"/>
          <w:szCs w:val="24"/>
        </w:rPr>
        <w:sectPr w:rsidR="00D84774">
          <w:pgSz w:w="12240" w:h="15840"/>
          <w:pgMar w:top="1417" w:right="1701" w:bottom="1417" w:left="1701" w:header="708" w:footer="708" w:gutter="0"/>
          <w:cols w:space="708"/>
          <w:docGrid w:linePitch="360"/>
        </w:sectPr>
      </w:pPr>
    </w:p>
    <w:p w:rsidR="00D84774" w:rsidRDefault="00D84774" w:rsidP="00D84774">
      <w:pPr>
        <w:jc w:val="both"/>
        <w:rPr>
          <w:rFonts w:ascii="Arial" w:hAnsi="Arial" w:cs="Arial"/>
          <w:b/>
          <w:sz w:val="24"/>
          <w:szCs w:val="24"/>
        </w:rPr>
      </w:pPr>
      <w:r>
        <w:rPr>
          <w:rFonts w:ascii="Arial" w:hAnsi="Arial" w:cs="Arial"/>
          <w:b/>
          <w:sz w:val="24"/>
          <w:szCs w:val="24"/>
        </w:rPr>
        <w:lastRenderedPageBreak/>
        <w:t>Diagrama</w:t>
      </w:r>
    </w:p>
    <w:p w:rsidR="00D84774" w:rsidRDefault="00D84774" w:rsidP="00D84774">
      <w:pPr>
        <w:jc w:val="center"/>
        <w:rPr>
          <w:rFonts w:ascii="Arial" w:hAnsi="Arial" w:cs="Arial"/>
          <w:b/>
          <w:sz w:val="24"/>
          <w:szCs w:val="24"/>
        </w:rPr>
        <w:sectPr w:rsidR="00D84774">
          <w:pgSz w:w="12240" w:h="15840"/>
          <w:pgMar w:top="1417" w:right="1701" w:bottom="1417" w:left="1701" w:header="708" w:footer="708" w:gutter="0"/>
          <w:cols w:space="708"/>
          <w:docGrid w:linePitch="360"/>
        </w:sectPr>
      </w:pPr>
      <w:r>
        <w:rPr>
          <w:noProof/>
          <w:lang w:eastAsia="es-MX"/>
        </w:rPr>
        <w:drawing>
          <wp:inline distT="0" distB="0" distL="0" distR="0" wp14:anchorId="6041EBD4" wp14:editId="5C0113A8">
            <wp:extent cx="5629275" cy="31630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41714" cy="3170034"/>
                    </a:xfrm>
                    <a:prstGeom prst="rect">
                      <a:avLst/>
                    </a:prstGeom>
                  </pic:spPr>
                </pic:pic>
              </a:graphicData>
            </a:graphic>
          </wp:inline>
        </w:drawing>
      </w:r>
      <w:r>
        <w:rPr>
          <w:rFonts w:ascii="Arial" w:hAnsi="Arial" w:cs="Arial"/>
          <w:b/>
          <w:sz w:val="24"/>
          <w:szCs w:val="24"/>
        </w:rPr>
        <w:t xml:space="preserve"> </w:t>
      </w:r>
    </w:p>
    <w:p w:rsidR="00D84774" w:rsidRDefault="00D84774" w:rsidP="00D84774">
      <w:pPr>
        <w:jc w:val="both"/>
        <w:rPr>
          <w:rFonts w:ascii="Arial" w:hAnsi="Arial" w:cs="Arial"/>
          <w:b/>
          <w:sz w:val="28"/>
          <w:szCs w:val="24"/>
        </w:rPr>
      </w:pPr>
      <w:r>
        <w:rPr>
          <w:rFonts w:ascii="Arial" w:hAnsi="Arial" w:cs="Arial"/>
          <w:b/>
          <w:sz w:val="28"/>
          <w:szCs w:val="24"/>
        </w:rPr>
        <w:lastRenderedPageBreak/>
        <w:t>9 Agregar</w:t>
      </w:r>
      <w:r w:rsidRPr="002425F7">
        <w:rPr>
          <w:rFonts w:ascii="Arial" w:hAnsi="Arial" w:cs="Arial"/>
          <w:b/>
          <w:sz w:val="28"/>
          <w:szCs w:val="24"/>
        </w:rPr>
        <w:t xml:space="preserve"> Proceso</w:t>
      </w:r>
    </w:p>
    <w:p w:rsidR="00D84774" w:rsidRDefault="00D84774" w:rsidP="00D84774">
      <w:pPr>
        <w:jc w:val="both"/>
        <w:rPr>
          <w:rFonts w:ascii="Arial" w:hAnsi="Arial" w:cs="Arial"/>
          <w:sz w:val="24"/>
          <w:szCs w:val="24"/>
        </w:rPr>
      </w:pPr>
      <w:r>
        <w:rPr>
          <w:rFonts w:ascii="Arial" w:hAnsi="Arial" w:cs="Arial"/>
          <w:sz w:val="24"/>
          <w:szCs w:val="24"/>
        </w:rPr>
        <w:t>Almacena la información del Tipo de Proceso.</w:t>
      </w:r>
    </w:p>
    <w:tbl>
      <w:tblPr>
        <w:tblStyle w:val="Tablaconcuadrcula"/>
        <w:tblW w:w="0" w:type="auto"/>
        <w:tblLook w:val="04A0" w:firstRow="1" w:lastRow="0" w:firstColumn="1" w:lastColumn="0" w:noHBand="0" w:noVBand="1"/>
      </w:tblPr>
      <w:tblGrid>
        <w:gridCol w:w="3085"/>
        <w:gridCol w:w="5893"/>
      </w:tblGrid>
      <w:tr w:rsidR="00D84774" w:rsidTr="00031A9F">
        <w:tc>
          <w:tcPr>
            <w:tcW w:w="3085" w:type="dxa"/>
            <w:shd w:val="clear" w:color="auto" w:fill="0070C0"/>
          </w:tcPr>
          <w:p w:rsidR="00D84774" w:rsidRPr="00FA4107" w:rsidRDefault="00D84774"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Requerimiento Funcional</w:t>
            </w:r>
          </w:p>
        </w:tc>
        <w:tc>
          <w:tcPr>
            <w:tcW w:w="5893" w:type="dxa"/>
          </w:tcPr>
          <w:p w:rsidR="00D84774" w:rsidRDefault="00D84774" w:rsidP="00031A9F">
            <w:pPr>
              <w:jc w:val="both"/>
              <w:rPr>
                <w:rFonts w:ascii="Arial" w:hAnsi="Arial" w:cs="Arial"/>
                <w:sz w:val="24"/>
                <w:szCs w:val="24"/>
              </w:rPr>
            </w:pPr>
          </w:p>
        </w:tc>
      </w:tr>
      <w:tr w:rsidR="00D84774" w:rsidTr="00031A9F">
        <w:tc>
          <w:tcPr>
            <w:tcW w:w="3085" w:type="dxa"/>
            <w:shd w:val="clear" w:color="auto" w:fill="0070C0"/>
          </w:tcPr>
          <w:p w:rsidR="00D84774" w:rsidRPr="00FA4107" w:rsidRDefault="00D84774"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Caso de Uso</w:t>
            </w:r>
          </w:p>
        </w:tc>
        <w:tc>
          <w:tcPr>
            <w:tcW w:w="5893" w:type="dxa"/>
          </w:tcPr>
          <w:p w:rsidR="00D84774" w:rsidRDefault="00D84774" w:rsidP="00031A9F">
            <w:pPr>
              <w:jc w:val="both"/>
              <w:rPr>
                <w:rFonts w:ascii="Arial" w:hAnsi="Arial" w:cs="Arial"/>
                <w:sz w:val="24"/>
                <w:szCs w:val="24"/>
              </w:rPr>
            </w:pPr>
          </w:p>
        </w:tc>
      </w:tr>
    </w:tbl>
    <w:p w:rsidR="00D84774" w:rsidRDefault="00D84774" w:rsidP="00D84774">
      <w:pPr>
        <w:jc w:val="both"/>
        <w:rPr>
          <w:rFonts w:ascii="Arial" w:hAnsi="Arial" w:cs="Arial"/>
          <w:sz w:val="24"/>
          <w:szCs w:val="24"/>
        </w:rPr>
      </w:pPr>
    </w:p>
    <w:p w:rsidR="00D84774" w:rsidRDefault="00D84774" w:rsidP="00D84774">
      <w:pPr>
        <w:jc w:val="both"/>
        <w:rPr>
          <w:rFonts w:ascii="Arial" w:hAnsi="Arial" w:cs="Arial"/>
          <w:b/>
          <w:sz w:val="24"/>
          <w:szCs w:val="24"/>
        </w:rPr>
      </w:pPr>
      <w:r>
        <w:rPr>
          <w:rFonts w:ascii="Arial" w:hAnsi="Arial" w:cs="Arial"/>
          <w:b/>
          <w:sz w:val="24"/>
          <w:szCs w:val="24"/>
        </w:rPr>
        <w:t>Componentes Principales</w:t>
      </w:r>
    </w:p>
    <w:tbl>
      <w:tblPr>
        <w:tblStyle w:val="Tablaconcuadrcula"/>
        <w:tblW w:w="10490" w:type="dxa"/>
        <w:tblInd w:w="-743" w:type="dxa"/>
        <w:tblLook w:val="04A0" w:firstRow="1" w:lastRow="0" w:firstColumn="1" w:lastColumn="0" w:noHBand="0" w:noVBand="1"/>
      </w:tblPr>
      <w:tblGrid>
        <w:gridCol w:w="1470"/>
        <w:gridCol w:w="1257"/>
        <w:gridCol w:w="977"/>
        <w:gridCol w:w="2302"/>
        <w:gridCol w:w="1204"/>
        <w:gridCol w:w="1471"/>
        <w:gridCol w:w="817"/>
        <w:gridCol w:w="992"/>
      </w:tblGrid>
      <w:tr w:rsidR="00D84774" w:rsidRPr="00913FED" w:rsidTr="00303C3A">
        <w:tc>
          <w:tcPr>
            <w:tcW w:w="1470" w:type="dxa"/>
            <w:shd w:val="clear" w:color="auto" w:fill="0070C0"/>
          </w:tcPr>
          <w:p w:rsidR="00D84774" w:rsidRPr="00913FED" w:rsidRDefault="00D8477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Nombre</w:t>
            </w:r>
          </w:p>
        </w:tc>
        <w:tc>
          <w:tcPr>
            <w:tcW w:w="1257" w:type="dxa"/>
            <w:shd w:val="clear" w:color="auto" w:fill="0070C0"/>
          </w:tcPr>
          <w:p w:rsidR="00D84774" w:rsidRPr="00913FED" w:rsidRDefault="00D8477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Tipo</w:t>
            </w:r>
          </w:p>
        </w:tc>
        <w:tc>
          <w:tcPr>
            <w:tcW w:w="977" w:type="dxa"/>
            <w:shd w:val="clear" w:color="auto" w:fill="0070C0"/>
          </w:tcPr>
          <w:p w:rsidR="00D84774" w:rsidRPr="00913FED" w:rsidRDefault="00D8477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Valor Default</w:t>
            </w:r>
          </w:p>
        </w:tc>
        <w:tc>
          <w:tcPr>
            <w:tcW w:w="2302" w:type="dxa"/>
            <w:shd w:val="clear" w:color="auto" w:fill="0070C0"/>
          </w:tcPr>
          <w:p w:rsidR="00D84774" w:rsidRPr="00913FED" w:rsidRDefault="00D8477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Acción</w:t>
            </w:r>
          </w:p>
        </w:tc>
        <w:tc>
          <w:tcPr>
            <w:tcW w:w="0" w:type="auto"/>
            <w:shd w:val="clear" w:color="auto" w:fill="0070C0"/>
          </w:tcPr>
          <w:p w:rsidR="00D84774" w:rsidRPr="00913FED" w:rsidRDefault="00D8477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Re dirección</w:t>
            </w:r>
          </w:p>
        </w:tc>
        <w:tc>
          <w:tcPr>
            <w:tcW w:w="1471" w:type="dxa"/>
            <w:shd w:val="clear" w:color="auto" w:fill="0070C0"/>
          </w:tcPr>
          <w:p w:rsidR="00D84774" w:rsidRPr="00913FED" w:rsidRDefault="00D84774" w:rsidP="00031A9F">
            <w:pPr>
              <w:jc w:val="both"/>
              <w:rPr>
                <w:rFonts w:ascii="Arial" w:hAnsi="Arial" w:cs="Arial"/>
                <w:color w:val="FFFFFF" w:themeColor="background1"/>
                <w:sz w:val="20"/>
                <w:szCs w:val="20"/>
              </w:rPr>
            </w:pPr>
            <w:proofErr w:type="spellStart"/>
            <w:r w:rsidRPr="00913FED">
              <w:rPr>
                <w:rFonts w:ascii="Arial" w:hAnsi="Arial" w:cs="Arial"/>
                <w:color w:val="FFFFFF" w:themeColor="background1"/>
                <w:sz w:val="20"/>
                <w:szCs w:val="20"/>
              </w:rPr>
              <w:t>Tags</w:t>
            </w:r>
            <w:proofErr w:type="spellEnd"/>
          </w:p>
        </w:tc>
        <w:tc>
          <w:tcPr>
            <w:tcW w:w="817" w:type="dxa"/>
            <w:shd w:val="clear" w:color="auto" w:fill="0070C0"/>
          </w:tcPr>
          <w:p w:rsidR="00D84774" w:rsidRPr="00913FED" w:rsidRDefault="00D8477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Origen de Datos</w:t>
            </w:r>
          </w:p>
        </w:tc>
        <w:tc>
          <w:tcPr>
            <w:tcW w:w="992" w:type="dxa"/>
            <w:shd w:val="clear" w:color="auto" w:fill="0070C0"/>
          </w:tcPr>
          <w:p w:rsidR="00D84774" w:rsidRPr="00913FED" w:rsidRDefault="00D84774" w:rsidP="00031A9F">
            <w:pPr>
              <w:jc w:val="both"/>
              <w:rPr>
                <w:rFonts w:ascii="Arial" w:hAnsi="Arial" w:cs="Arial"/>
                <w:color w:val="FFFFFF" w:themeColor="background1"/>
                <w:sz w:val="20"/>
                <w:szCs w:val="20"/>
              </w:rPr>
            </w:pPr>
            <w:r w:rsidRPr="00913FED">
              <w:rPr>
                <w:rFonts w:ascii="Arial" w:hAnsi="Arial" w:cs="Arial"/>
                <w:color w:val="FFFFFF" w:themeColor="background1"/>
                <w:sz w:val="20"/>
                <w:szCs w:val="20"/>
              </w:rPr>
              <w:t>Tipo de Dato</w:t>
            </w:r>
          </w:p>
        </w:tc>
      </w:tr>
      <w:tr w:rsidR="00303C3A" w:rsidRPr="00913FED" w:rsidTr="00303C3A">
        <w:tc>
          <w:tcPr>
            <w:tcW w:w="1470" w:type="dxa"/>
          </w:tcPr>
          <w:p w:rsidR="00303C3A" w:rsidRPr="00913FED" w:rsidRDefault="00303C3A" w:rsidP="00031A9F">
            <w:pPr>
              <w:jc w:val="both"/>
              <w:rPr>
                <w:rFonts w:ascii="Arial" w:hAnsi="Arial" w:cs="Arial"/>
                <w:sz w:val="20"/>
                <w:szCs w:val="20"/>
              </w:rPr>
            </w:pPr>
            <w:r w:rsidRPr="00913FED">
              <w:rPr>
                <w:rFonts w:ascii="Arial" w:hAnsi="Arial" w:cs="Arial"/>
                <w:sz w:val="20"/>
                <w:szCs w:val="20"/>
              </w:rPr>
              <w:t>Nombre</w:t>
            </w:r>
          </w:p>
        </w:tc>
        <w:tc>
          <w:tcPr>
            <w:tcW w:w="1257" w:type="dxa"/>
          </w:tcPr>
          <w:p w:rsidR="00303C3A" w:rsidRPr="00913FED" w:rsidRDefault="00303C3A" w:rsidP="00031A9F">
            <w:pPr>
              <w:jc w:val="both"/>
              <w:rPr>
                <w:rFonts w:ascii="Arial" w:hAnsi="Arial" w:cs="Arial"/>
                <w:sz w:val="20"/>
                <w:szCs w:val="20"/>
              </w:rPr>
            </w:pPr>
            <w:r w:rsidRPr="00913FED">
              <w:rPr>
                <w:rFonts w:ascii="Arial" w:hAnsi="Arial" w:cs="Arial"/>
                <w:sz w:val="20"/>
                <w:szCs w:val="20"/>
              </w:rPr>
              <w:t>Texto</w:t>
            </w:r>
          </w:p>
        </w:tc>
        <w:tc>
          <w:tcPr>
            <w:tcW w:w="977" w:type="dxa"/>
          </w:tcPr>
          <w:p w:rsidR="00303C3A" w:rsidRPr="00913FED" w:rsidRDefault="00303C3A" w:rsidP="00031A9F">
            <w:pPr>
              <w:jc w:val="both"/>
              <w:rPr>
                <w:rFonts w:ascii="Arial" w:hAnsi="Arial" w:cs="Arial"/>
                <w:sz w:val="20"/>
                <w:szCs w:val="20"/>
              </w:rPr>
            </w:pPr>
            <w:r>
              <w:rPr>
                <w:rFonts w:ascii="Arial" w:hAnsi="Arial" w:cs="Arial"/>
                <w:sz w:val="20"/>
                <w:szCs w:val="20"/>
              </w:rPr>
              <w:t>Vacío</w:t>
            </w:r>
          </w:p>
        </w:tc>
        <w:tc>
          <w:tcPr>
            <w:tcW w:w="2302" w:type="dxa"/>
          </w:tcPr>
          <w:p w:rsidR="00303C3A" w:rsidRDefault="00303C3A">
            <w:r w:rsidRPr="0078655F">
              <w:rPr>
                <w:rFonts w:ascii="Arial" w:hAnsi="Arial" w:cs="Arial"/>
                <w:sz w:val="20"/>
                <w:szCs w:val="20"/>
              </w:rPr>
              <w:t>N/A</w:t>
            </w:r>
          </w:p>
        </w:tc>
        <w:tc>
          <w:tcPr>
            <w:tcW w:w="0" w:type="auto"/>
          </w:tcPr>
          <w:p w:rsidR="00303C3A" w:rsidRDefault="00303C3A">
            <w:r w:rsidRPr="0078655F">
              <w:rPr>
                <w:rFonts w:ascii="Arial" w:hAnsi="Arial" w:cs="Arial"/>
                <w:sz w:val="20"/>
                <w:szCs w:val="20"/>
              </w:rPr>
              <w:t>N/A</w:t>
            </w:r>
          </w:p>
        </w:tc>
        <w:tc>
          <w:tcPr>
            <w:tcW w:w="1471" w:type="dxa"/>
          </w:tcPr>
          <w:p w:rsidR="00303C3A" w:rsidRDefault="00303C3A">
            <w:r w:rsidRPr="0078655F">
              <w:rPr>
                <w:rFonts w:ascii="Arial" w:hAnsi="Arial" w:cs="Arial"/>
                <w:sz w:val="20"/>
                <w:szCs w:val="20"/>
              </w:rPr>
              <w:t>N/A</w:t>
            </w:r>
          </w:p>
        </w:tc>
        <w:tc>
          <w:tcPr>
            <w:tcW w:w="817" w:type="dxa"/>
          </w:tcPr>
          <w:p w:rsidR="00303C3A" w:rsidRPr="00913FED" w:rsidRDefault="00303C3A" w:rsidP="00031A9F">
            <w:pPr>
              <w:jc w:val="both"/>
              <w:rPr>
                <w:rFonts w:ascii="Arial" w:hAnsi="Arial" w:cs="Arial"/>
                <w:sz w:val="20"/>
                <w:szCs w:val="20"/>
              </w:rPr>
            </w:pPr>
            <w:r w:rsidRPr="00913FED">
              <w:rPr>
                <w:rFonts w:ascii="Arial" w:hAnsi="Arial" w:cs="Arial"/>
                <w:sz w:val="20"/>
                <w:szCs w:val="20"/>
              </w:rPr>
              <w:t>BD</w:t>
            </w:r>
          </w:p>
        </w:tc>
        <w:tc>
          <w:tcPr>
            <w:tcW w:w="992" w:type="dxa"/>
          </w:tcPr>
          <w:p w:rsidR="00303C3A" w:rsidRPr="00913FED" w:rsidRDefault="00303C3A" w:rsidP="00031A9F">
            <w:pPr>
              <w:jc w:val="both"/>
              <w:rPr>
                <w:rFonts w:ascii="Arial" w:hAnsi="Arial" w:cs="Arial"/>
                <w:sz w:val="20"/>
                <w:szCs w:val="20"/>
              </w:rPr>
            </w:pPr>
            <w:r>
              <w:rPr>
                <w:rFonts w:ascii="Arial" w:hAnsi="Arial" w:cs="Arial"/>
                <w:sz w:val="20"/>
                <w:szCs w:val="20"/>
              </w:rPr>
              <w:t>STRING</w:t>
            </w:r>
          </w:p>
        </w:tc>
      </w:tr>
      <w:tr w:rsidR="00303C3A" w:rsidRPr="00913FED" w:rsidTr="00303C3A">
        <w:tc>
          <w:tcPr>
            <w:tcW w:w="1470" w:type="dxa"/>
          </w:tcPr>
          <w:p w:rsidR="00303C3A" w:rsidRPr="00913FED" w:rsidRDefault="00303C3A" w:rsidP="00031A9F">
            <w:pPr>
              <w:jc w:val="both"/>
              <w:rPr>
                <w:rFonts w:ascii="Arial" w:hAnsi="Arial" w:cs="Arial"/>
                <w:sz w:val="20"/>
                <w:szCs w:val="20"/>
              </w:rPr>
            </w:pPr>
            <w:r w:rsidRPr="00913FED">
              <w:rPr>
                <w:rFonts w:ascii="Arial" w:hAnsi="Arial" w:cs="Arial"/>
                <w:sz w:val="20"/>
                <w:szCs w:val="20"/>
              </w:rPr>
              <w:t>Descripción</w:t>
            </w:r>
          </w:p>
        </w:tc>
        <w:tc>
          <w:tcPr>
            <w:tcW w:w="1257" w:type="dxa"/>
          </w:tcPr>
          <w:p w:rsidR="00303C3A" w:rsidRPr="00913FED" w:rsidRDefault="00303C3A" w:rsidP="00031A9F">
            <w:pPr>
              <w:jc w:val="both"/>
              <w:rPr>
                <w:rFonts w:ascii="Arial" w:hAnsi="Arial" w:cs="Arial"/>
                <w:sz w:val="20"/>
                <w:szCs w:val="20"/>
              </w:rPr>
            </w:pPr>
            <w:r w:rsidRPr="00913FED">
              <w:rPr>
                <w:rFonts w:ascii="Arial" w:hAnsi="Arial" w:cs="Arial"/>
                <w:sz w:val="20"/>
                <w:szCs w:val="20"/>
              </w:rPr>
              <w:t>Texto</w:t>
            </w:r>
          </w:p>
        </w:tc>
        <w:tc>
          <w:tcPr>
            <w:tcW w:w="977" w:type="dxa"/>
          </w:tcPr>
          <w:p w:rsidR="00303C3A" w:rsidRPr="00913FED" w:rsidRDefault="00303C3A" w:rsidP="00031A9F">
            <w:pPr>
              <w:jc w:val="both"/>
              <w:rPr>
                <w:rFonts w:ascii="Arial" w:hAnsi="Arial" w:cs="Arial"/>
                <w:sz w:val="20"/>
                <w:szCs w:val="20"/>
              </w:rPr>
            </w:pPr>
            <w:r>
              <w:rPr>
                <w:rFonts w:ascii="Arial" w:hAnsi="Arial" w:cs="Arial"/>
                <w:sz w:val="20"/>
                <w:szCs w:val="20"/>
              </w:rPr>
              <w:t>Vacío</w:t>
            </w:r>
          </w:p>
        </w:tc>
        <w:tc>
          <w:tcPr>
            <w:tcW w:w="2302" w:type="dxa"/>
          </w:tcPr>
          <w:p w:rsidR="00303C3A" w:rsidRDefault="00303C3A">
            <w:r w:rsidRPr="0078655F">
              <w:rPr>
                <w:rFonts w:ascii="Arial" w:hAnsi="Arial" w:cs="Arial"/>
                <w:sz w:val="20"/>
                <w:szCs w:val="20"/>
              </w:rPr>
              <w:t>N/A</w:t>
            </w:r>
          </w:p>
        </w:tc>
        <w:tc>
          <w:tcPr>
            <w:tcW w:w="0" w:type="auto"/>
          </w:tcPr>
          <w:p w:rsidR="00303C3A" w:rsidRDefault="00303C3A">
            <w:r w:rsidRPr="0078655F">
              <w:rPr>
                <w:rFonts w:ascii="Arial" w:hAnsi="Arial" w:cs="Arial"/>
                <w:sz w:val="20"/>
                <w:szCs w:val="20"/>
              </w:rPr>
              <w:t>N/A</w:t>
            </w:r>
          </w:p>
        </w:tc>
        <w:tc>
          <w:tcPr>
            <w:tcW w:w="1471" w:type="dxa"/>
          </w:tcPr>
          <w:p w:rsidR="00303C3A" w:rsidRDefault="00303C3A">
            <w:r w:rsidRPr="0078655F">
              <w:rPr>
                <w:rFonts w:ascii="Arial" w:hAnsi="Arial" w:cs="Arial"/>
                <w:sz w:val="20"/>
                <w:szCs w:val="20"/>
              </w:rPr>
              <w:t>N/A</w:t>
            </w:r>
          </w:p>
        </w:tc>
        <w:tc>
          <w:tcPr>
            <w:tcW w:w="817" w:type="dxa"/>
          </w:tcPr>
          <w:p w:rsidR="00303C3A" w:rsidRPr="00913FED" w:rsidRDefault="00303C3A" w:rsidP="00031A9F">
            <w:pPr>
              <w:jc w:val="both"/>
              <w:rPr>
                <w:rFonts w:ascii="Arial" w:hAnsi="Arial" w:cs="Arial"/>
                <w:sz w:val="20"/>
                <w:szCs w:val="20"/>
              </w:rPr>
            </w:pPr>
            <w:r w:rsidRPr="00913FED">
              <w:rPr>
                <w:rFonts w:ascii="Arial" w:hAnsi="Arial" w:cs="Arial"/>
                <w:sz w:val="20"/>
                <w:szCs w:val="20"/>
              </w:rPr>
              <w:t>BD</w:t>
            </w:r>
          </w:p>
        </w:tc>
        <w:tc>
          <w:tcPr>
            <w:tcW w:w="992" w:type="dxa"/>
          </w:tcPr>
          <w:p w:rsidR="00303C3A" w:rsidRDefault="00303C3A">
            <w:r w:rsidRPr="0073691C">
              <w:rPr>
                <w:rFonts w:ascii="Arial" w:hAnsi="Arial" w:cs="Arial"/>
                <w:sz w:val="20"/>
                <w:szCs w:val="20"/>
              </w:rPr>
              <w:t>STRING</w:t>
            </w:r>
          </w:p>
        </w:tc>
      </w:tr>
      <w:tr w:rsidR="00303C3A" w:rsidRPr="00913FED" w:rsidTr="00303C3A">
        <w:tc>
          <w:tcPr>
            <w:tcW w:w="1470" w:type="dxa"/>
          </w:tcPr>
          <w:p w:rsidR="00303C3A" w:rsidRPr="00913FED" w:rsidRDefault="00303C3A" w:rsidP="00031A9F">
            <w:pPr>
              <w:jc w:val="both"/>
              <w:rPr>
                <w:rFonts w:ascii="Arial" w:hAnsi="Arial" w:cs="Arial"/>
                <w:sz w:val="20"/>
                <w:szCs w:val="20"/>
              </w:rPr>
            </w:pPr>
            <w:r w:rsidRPr="00913FED">
              <w:rPr>
                <w:rFonts w:ascii="Arial" w:hAnsi="Arial" w:cs="Arial"/>
                <w:sz w:val="20"/>
                <w:szCs w:val="20"/>
              </w:rPr>
              <w:t>Estado</w:t>
            </w:r>
          </w:p>
        </w:tc>
        <w:tc>
          <w:tcPr>
            <w:tcW w:w="1257" w:type="dxa"/>
          </w:tcPr>
          <w:p w:rsidR="00303C3A" w:rsidRPr="00913FED" w:rsidRDefault="00303C3A" w:rsidP="00031A9F">
            <w:pPr>
              <w:jc w:val="both"/>
              <w:rPr>
                <w:rFonts w:ascii="Arial" w:hAnsi="Arial" w:cs="Arial"/>
                <w:sz w:val="20"/>
                <w:szCs w:val="20"/>
              </w:rPr>
            </w:pPr>
            <w:r w:rsidRPr="00913FED">
              <w:rPr>
                <w:rFonts w:ascii="Arial" w:hAnsi="Arial" w:cs="Arial"/>
                <w:sz w:val="20"/>
                <w:szCs w:val="20"/>
              </w:rPr>
              <w:t>Selección</w:t>
            </w:r>
          </w:p>
        </w:tc>
        <w:tc>
          <w:tcPr>
            <w:tcW w:w="977" w:type="dxa"/>
          </w:tcPr>
          <w:p w:rsidR="00303C3A" w:rsidRPr="00913FED" w:rsidRDefault="00303C3A" w:rsidP="00031A9F">
            <w:pPr>
              <w:jc w:val="both"/>
              <w:rPr>
                <w:rFonts w:ascii="Arial" w:hAnsi="Arial" w:cs="Arial"/>
                <w:sz w:val="20"/>
                <w:szCs w:val="20"/>
              </w:rPr>
            </w:pPr>
            <w:r w:rsidRPr="00913FED">
              <w:rPr>
                <w:rFonts w:ascii="Arial" w:hAnsi="Arial" w:cs="Arial"/>
                <w:sz w:val="20"/>
                <w:szCs w:val="20"/>
              </w:rPr>
              <w:t>Activo</w:t>
            </w:r>
          </w:p>
        </w:tc>
        <w:tc>
          <w:tcPr>
            <w:tcW w:w="2302" w:type="dxa"/>
          </w:tcPr>
          <w:p w:rsidR="00303C3A" w:rsidRPr="00913FED" w:rsidRDefault="00303C3A" w:rsidP="00031A9F">
            <w:pPr>
              <w:jc w:val="both"/>
              <w:rPr>
                <w:rFonts w:ascii="Arial" w:hAnsi="Arial" w:cs="Arial"/>
                <w:sz w:val="20"/>
                <w:szCs w:val="20"/>
              </w:rPr>
            </w:pPr>
            <w:r>
              <w:rPr>
                <w:rFonts w:ascii="Arial" w:hAnsi="Arial" w:cs="Arial"/>
                <w:sz w:val="20"/>
                <w:szCs w:val="20"/>
              </w:rPr>
              <w:t>Selección de Estatus</w:t>
            </w:r>
          </w:p>
        </w:tc>
        <w:tc>
          <w:tcPr>
            <w:tcW w:w="0" w:type="auto"/>
          </w:tcPr>
          <w:p w:rsidR="00303C3A" w:rsidRDefault="00303C3A">
            <w:r w:rsidRPr="004E51B8">
              <w:rPr>
                <w:rFonts w:ascii="Arial" w:hAnsi="Arial" w:cs="Arial"/>
                <w:sz w:val="20"/>
                <w:szCs w:val="20"/>
              </w:rPr>
              <w:t>N/A</w:t>
            </w:r>
          </w:p>
        </w:tc>
        <w:tc>
          <w:tcPr>
            <w:tcW w:w="1471" w:type="dxa"/>
          </w:tcPr>
          <w:p w:rsidR="00303C3A" w:rsidRDefault="00303C3A">
            <w:r w:rsidRPr="004E51B8">
              <w:rPr>
                <w:rFonts w:ascii="Arial" w:hAnsi="Arial" w:cs="Arial"/>
                <w:sz w:val="20"/>
                <w:szCs w:val="20"/>
              </w:rPr>
              <w:t>N/A</w:t>
            </w:r>
          </w:p>
        </w:tc>
        <w:tc>
          <w:tcPr>
            <w:tcW w:w="817" w:type="dxa"/>
          </w:tcPr>
          <w:p w:rsidR="00303C3A" w:rsidRPr="00913FED" w:rsidRDefault="00303C3A" w:rsidP="00031A9F">
            <w:pPr>
              <w:jc w:val="both"/>
              <w:rPr>
                <w:rFonts w:ascii="Arial" w:hAnsi="Arial" w:cs="Arial"/>
                <w:sz w:val="20"/>
                <w:szCs w:val="20"/>
              </w:rPr>
            </w:pPr>
            <w:r w:rsidRPr="00913FED">
              <w:rPr>
                <w:rFonts w:ascii="Arial" w:hAnsi="Arial" w:cs="Arial"/>
                <w:sz w:val="20"/>
                <w:szCs w:val="20"/>
              </w:rPr>
              <w:t>BD</w:t>
            </w:r>
          </w:p>
        </w:tc>
        <w:tc>
          <w:tcPr>
            <w:tcW w:w="992" w:type="dxa"/>
          </w:tcPr>
          <w:p w:rsidR="00303C3A" w:rsidRDefault="00303C3A">
            <w:r w:rsidRPr="0073691C">
              <w:rPr>
                <w:rFonts w:ascii="Arial" w:hAnsi="Arial" w:cs="Arial"/>
                <w:sz w:val="20"/>
                <w:szCs w:val="20"/>
              </w:rPr>
              <w:t>STRING</w:t>
            </w:r>
          </w:p>
        </w:tc>
      </w:tr>
      <w:tr w:rsidR="00303C3A" w:rsidRPr="00913FED" w:rsidTr="00303C3A">
        <w:tc>
          <w:tcPr>
            <w:tcW w:w="1470" w:type="dxa"/>
          </w:tcPr>
          <w:p w:rsidR="00303C3A" w:rsidRPr="00913FED" w:rsidRDefault="00303C3A" w:rsidP="00031A9F">
            <w:pPr>
              <w:jc w:val="both"/>
              <w:rPr>
                <w:rFonts w:ascii="Arial" w:hAnsi="Arial" w:cs="Arial"/>
                <w:sz w:val="20"/>
                <w:szCs w:val="20"/>
              </w:rPr>
            </w:pPr>
            <w:bookmarkStart w:id="0" w:name="_GoBack" w:colFirst="5" w:colLast="7"/>
            <w:r w:rsidRPr="00913FED">
              <w:rPr>
                <w:rFonts w:ascii="Arial" w:hAnsi="Arial" w:cs="Arial"/>
                <w:sz w:val="20"/>
                <w:szCs w:val="20"/>
              </w:rPr>
              <w:t>Guardar</w:t>
            </w:r>
          </w:p>
        </w:tc>
        <w:tc>
          <w:tcPr>
            <w:tcW w:w="1257" w:type="dxa"/>
          </w:tcPr>
          <w:p w:rsidR="00303C3A" w:rsidRPr="00913FED" w:rsidRDefault="00303C3A" w:rsidP="00031A9F">
            <w:pPr>
              <w:jc w:val="both"/>
              <w:rPr>
                <w:rFonts w:ascii="Arial" w:hAnsi="Arial" w:cs="Arial"/>
                <w:sz w:val="20"/>
                <w:szCs w:val="20"/>
              </w:rPr>
            </w:pPr>
            <w:r w:rsidRPr="00913FED">
              <w:rPr>
                <w:rFonts w:ascii="Arial" w:hAnsi="Arial" w:cs="Arial"/>
                <w:sz w:val="20"/>
                <w:szCs w:val="20"/>
              </w:rPr>
              <w:t>Botón</w:t>
            </w:r>
          </w:p>
        </w:tc>
        <w:tc>
          <w:tcPr>
            <w:tcW w:w="977" w:type="dxa"/>
          </w:tcPr>
          <w:p w:rsidR="00303C3A" w:rsidRPr="00913FED" w:rsidRDefault="00303C3A" w:rsidP="00031A9F">
            <w:pPr>
              <w:jc w:val="both"/>
              <w:rPr>
                <w:rFonts w:ascii="Arial" w:hAnsi="Arial" w:cs="Arial"/>
                <w:sz w:val="20"/>
                <w:szCs w:val="20"/>
              </w:rPr>
            </w:pPr>
            <w:r>
              <w:rPr>
                <w:rFonts w:ascii="Arial" w:hAnsi="Arial" w:cs="Arial"/>
                <w:sz w:val="20"/>
                <w:szCs w:val="20"/>
              </w:rPr>
              <w:t>N/A</w:t>
            </w:r>
          </w:p>
        </w:tc>
        <w:tc>
          <w:tcPr>
            <w:tcW w:w="2302" w:type="dxa"/>
          </w:tcPr>
          <w:p w:rsidR="00303C3A" w:rsidRPr="00913FED" w:rsidRDefault="00303C3A" w:rsidP="00031A9F">
            <w:pPr>
              <w:rPr>
                <w:sz w:val="20"/>
                <w:szCs w:val="20"/>
              </w:rPr>
            </w:pPr>
            <w:r w:rsidRPr="00913FED">
              <w:rPr>
                <w:rFonts w:ascii="Arial" w:hAnsi="Arial" w:cs="Arial"/>
                <w:sz w:val="20"/>
                <w:szCs w:val="20"/>
              </w:rPr>
              <w:t>Cambio de color y tamaño al pasar el cursor sobre el</w:t>
            </w:r>
          </w:p>
        </w:tc>
        <w:tc>
          <w:tcPr>
            <w:tcW w:w="0" w:type="auto"/>
          </w:tcPr>
          <w:p w:rsidR="00303C3A" w:rsidRPr="00913FED" w:rsidRDefault="00303C3A" w:rsidP="00031A9F">
            <w:pPr>
              <w:jc w:val="both"/>
              <w:rPr>
                <w:rFonts w:ascii="Arial" w:hAnsi="Arial" w:cs="Arial"/>
                <w:sz w:val="20"/>
                <w:szCs w:val="20"/>
              </w:rPr>
            </w:pPr>
            <w:r w:rsidRPr="00913FED">
              <w:rPr>
                <w:rFonts w:ascii="Arial" w:hAnsi="Arial" w:cs="Arial"/>
                <w:sz w:val="20"/>
                <w:szCs w:val="20"/>
              </w:rPr>
              <w:t xml:space="preserve"> Lista Tipo de Proceso</w:t>
            </w:r>
          </w:p>
        </w:tc>
        <w:tc>
          <w:tcPr>
            <w:tcW w:w="1471" w:type="dxa"/>
          </w:tcPr>
          <w:p w:rsidR="00303C3A" w:rsidRDefault="00303C3A">
            <w:r w:rsidRPr="00B574B0">
              <w:rPr>
                <w:rFonts w:ascii="Arial" w:hAnsi="Arial" w:cs="Arial"/>
                <w:sz w:val="20"/>
                <w:szCs w:val="20"/>
              </w:rPr>
              <w:t>N/A</w:t>
            </w:r>
          </w:p>
        </w:tc>
        <w:tc>
          <w:tcPr>
            <w:tcW w:w="817" w:type="dxa"/>
          </w:tcPr>
          <w:p w:rsidR="00303C3A" w:rsidRDefault="00303C3A">
            <w:r w:rsidRPr="00B574B0">
              <w:rPr>
                <w:rFonts w:ascii="Arial" w:hAnsi="Arial" w:cs="Arial"/>
                <w:sz w:val="20"/>
                <w:szCs w:val="20"/>
              </w:rPr>
              <w:t>N/A</w:t>
            </w:r>
          </w:p>
        </w:tc>
        <w:tc>
          <w:tcPr>
            <w:tcW w:w="992" w:type="dxa"/>
          </w:tcPr>
          <w:p w:rsidR="00303C3A" w:rsidRDefault="00303C3A">
            <w:r w:rsidRPr="00B574B0">
              <w:rPr>
                <w:rFonts w:ascii="Arial" w:hAnsi="Arial" w:cs="Arial"/>
                <w:sz w:val="20"/>
                <w:szCs w:val="20"/>
              </w:rPr>
              <w:t>N/A</w:t>
            </w:r>
          </w:p>
        </w:tc>
      </w:tr>
      <w:tr w:rsidR="00303C3A" w:rsidRPr="00913FED" w:rsidTr="00303C3A">
        <w:tc>
          <w:tcPr>
            <w:tcW w:w="1470" w:type="dxa"/>
          </w:tcPr>
          <w:p w:rsidR="00303C3A" w:rsidRPr="00913FED" w:rsidRDefault="00303C3A" w:rsidP="00031A9F">
            <w:pPr>
              <w:jc w:val="both"/>
              <w:rPr>
                <w:rFonts w:ascii="Arial" w:hAnsi="Arial" w:cs="Arial"/>
                <w:sz w:val="20"/>
                <w:szCs w:val="20"/>
              </w:rPr>
            </w:pPr>
            <w:r w:rsidRPr="00913FED">
              <w:rPr>
                <w:rFonts w:ascii="Arial" w:hAnsi="Arial" w:cs="Arial"/>
                <w:sz w:val="20"/>
                <w:szCs w:val="20"/>
              </w:rPr>
              <w:t>Cancelar</w:t>
            </w:r>
          </w:p>
        </w:tc>
        <w:tc>
          <w:tcPr>
            <w:tcW w:w="1257" w:type="dxa"/>
          </w:tcPr>
          <w:p w:rsidR="00303C3A" w:rsidRPr="00913FED" w:rsidRDefault="00303C3A" w:rsidP="00031A9F">
            <w:pPr>
              <w:jc w:val="both"/>
              <w:rPr>
                <w:rFonts w:ascii="Arial" w:hAnsi="Arial" w:cs="Arial"/>
                <w:sz w:val="20"/>
                <w:szCs w:val="20"/>
              </w:rPr>
            </w:pPr>
            <w:r w:rsidRPr="00913FED">
              <w:rPr>
                <w:rFonts w:ascii="Arial" w:hAnsi="Arial" w:cs="Arial"/>
                <w:sz w:val="20"/>
                <w:szCs w:val="20"/>
              </w:rPr>
              <w:t>Botón</w:t>
            </w:r>
          </w:p>
        </w:tc>
        <w:tc>
          <w:tcPr>
            <w:tcW w:w="977" w:type="dxa"/>
          </w:tcPr>
          <w:p w:rsidR="00303C3A" w:rsidRPr="00913FED" w:rsidRDefault="00303C3A" w:rsidP="00031A9F">
            <w:pPr>
              <w:jc w:val="both"/>
              <w:rPr>
                <w:rFonts w:ascii="Arial" w:hAnsi="Arial" w:cs="Arial"/>
                <w:sz w:val="20"/>
                <w:szCs w:val="20"/>
              </w:rPr>
            </w:pPr>
            <w:r>
              <w:rPr>
                <w:rFonts w:ascii="Arial" w:hAnsi="Arial" w:cs="Arial"/>
                <w:sz w:val="20"/>
                <w:szCs w:val="20"/>
              </w:rPr>
              <w:t>N/A</w:t>
            </w:r>
          </w:p>
        </w:tc>
        <w:tc>
          <w:tcPr>
            <w:tcW w:w="2302" w:type="dxa"/>
          </w:tcPr>
          <w:p w:rsidR="00303C3A" w:rsidRPr="00913FED" w:rsidRDefault="00303C3A" w:rsidP="00031A9F">
            <w:pPr>
              <w:rPr>
                <w:sz w:val="20"/>
                <w:szCs w:val="20"/>
              </w:rPr>
            </w:pPr>
            <w:r w:rsidRPr="00913FED">
              <w:rPr>
                <w:rFonts w:ascii="Arial" w:hAnsi="Arial" w:cs="Arial"/>
                <w:sz w:val="20"/>
                <w:szCs w:val="20"/>
              </w:rPr>
              <w:t>Cambio de color y tamaño al pasar el cursor sobre el</w:t>
            </w:r>
          </w:p>
        </w:tc>
        <w:tc>
          <w:tcPr>
            <w:tcW w:w="0" w:type="auto"/>
          </w:tcPr>
          <w:p w:rsidR="00303C3A" w:rsidRPr="00913FED" w:rsidRDefault="00303C3A" w:rsidP="00031A9F">
            <w:pPr>
              <w:jc w:val="both"/>
              <w:rPr>
                <w:rFonts w:ascii="Arial" w:hAnsi="Arial" w:cs="Arial"/>
                <w:sz w:val="20"/>
                <w:szCs w:val="20"/>
              </w:rPr>
            </w:pPr>
            <w:r w:rsidRPr="00913FED">
              <w:rPr>
                <w:rFonts w:ascii="Arial" w:hAnsi="Arial" w:cs="Arial"/>
                <w:sz w:val="20"/>
                <w:szCs w:val="20"/>
              </w:rPr>
              <w:t>Lista Tipo de Proceso</w:t>
            </w:r>
          </w:p>
        </w:tc>
        <w:tc>
          <w:tcPr>
            <w:tcW w:w="1471" w:type="dxa"/>
          </w:tcPr>
          <w:p w:rsidR="00303C3A" w:rsidRDefault="00303C3A">
            <w:r w:rsidRPr="00B574B0">
              <w:rPr>
                <w:rFonts w:ascii="Arial" w:hAnsi="Arial" w:cs="Arial"/>
                <w:sz w:val="20"/>
                <w:szCs w:val="20"/>
              </w:rPr>
              <w:t>N/A</w:t>
            </w:r>
          </w:p>
        </w:tc>
        <w:tc>
          <w:tcPr>
            <w:tcW w:w="817" w:type="dxa"/>
          </w:tcPr>
          <w:p w:rsidR="00303C3A" w:rsidRDefault="00303C3A">
            <w:r w:rsidRPr="00B574B0">
              <w:rPr>
                <w:rFonts w:ascii="Arial" w:hAnsi="Arial" w:cs="Arial"/>
                <w:sz w:val="20"/>
                <w:szCs w:val="20"/>
              </w:rPr>
              <w:t>N/A</w:t>
            </w:r>
          </w:p>
        </w:tc>
        <w:tc>
          <w:tcPr>
            <w:tcW w:w="992" w:type="dxa"/>
          </w:tcPr>
          <w:p w:rsidR="00303C3A" w:rsidRDefault="00303C3A">
            <w:r w:rsidRPr="00B574B0">
              <w:rPr>
                <w:rFonts w:ascii="Arial" w:hAnsi="Arial" w:cs="Arial"/>
                <w:sz w:val="20"/>
                <w:szCs w:val="20"/>
              </w:rPr>
              <w:t>N/A</w:t>
            </w:r>
          </w:p>
        </w:tc>
      </w:tr>
      <w:bookmarkEnd w:id="0"/>
    </w:tbl>
    <w:p w:rsidR="00D84774" w:rsidRDefault="00D84774" w:rsidP="00D84774">
      <w:pPr>
        <w:jc w:val="both"/>
        <w:rPr>
          <w:rFonts w:ascii="Arial" w:hAnsi="Arial" w:cs="Arial"/>
          <w:sz w:val="24"/>
          <w:szCs w:val="24"/>
        </w:rPr>
      </w:pPr>
    </w:p>
    <w:p w:rsidR="00D84774" w:rsidRDefault="00D84774" w:rsidP="00D84774">
      <w:pPr>
        <w:jc w:val="both"/>
        <w:rPr>
          <w:rFonts w:ascii="Arial" w:hAnsi="Arial" w:cs="Arial"/>
          <w:b/>
          <w:sz w:val="24"/>
          <w:szCs w:val="24"/>
        </w:rPr>
      </w:pPr>
      <w:r>
        <w:rPr>
          <w:rFonts w:ascii="Arial" w:hAnsi="Arial" w:cs="Arial"/>
          <w:b/>
          <w:sz w:val="24"/>
          <w:szCs w:val="24"/>
        </w:rPr>
        <w:t>Estado</w:t>
      </w:r>
    </w:p>
    <w:p w:rsidR="00D84774" w:rsidRDefault="00D84774" w:rsidP="00D84774">
      <w:pPr>
        <w:jc w:val="both"/>
        <w:rPr>
          <w:rFonts w:ascii="Arial" w:hAnsi="Arial" w:cs="Arial"/>
          <w:sz w:val="24"/>
          <w:szCs w:val="24"/>
        </w:rPr>
      </w:pPr>
      <w:r>
        <w:rPr>
          <w:rFonts w:ascii="Arial" w:hAnsi="Arial" w:cs="Arial"/>
          <w:sz w:val="24"/>
          <w:szCs w:val="24"/>
        </w:rPr>
        <w:t>En esta pantalla se capturan los datos para dar de alta un nuevo tipo de proceso, ingresando la información requerida por el sistema y posteriormente dando clic en el botón de Guardar el sistema mostrará un mensaje de confirmación, al aceptar se ejecutará la acción y mostrará un mensaje al usuario indicando que la operación se realizó con éxito. Si el usuario no quiere guardar la información ingresada, dará clic en el botón Cancelar, donde se mostrará un mensaje de confirmación, una vez confirmada la acción por el usuario  se mostrará la Lista de Proceso.</w:t>
      </w:r>
    </w:p>
    <w:p w:rsidR="00D84774" w:rsidRDefault="00D84774" w:rsidP="00D84774">
      <w:pPr>
        <w:jc w:val="both"/>
        <w:rPr>
          <w:rFonts w:ascii="Arial" w:hAnsi="Arial" w:cs="Arial"/>
          <w:b/>
          <w:sz w:val="24"/>
          <w:szCs w:val="24"/>
        </w:rPr>
        <w:sectPr w:rsidR="00D84774">
          <w:pgSz w:w="12240" w:h="15840"/>
          <w:pgMar w:top="1417" w:right="1701" w:bottom="1417" w:left="1701" w:header="708" w:footer="708" w:gutter="0"/>
          <w:cols w:space="708"/>
          <w:docGrid w:linePitch="360"/>
        </w:sectPr>
      </w:pPr>
    </w:p>
    <w:p w:rsidR="00D84774" w:rsidRDefault="00D84774" w:rsidP="00D84774">
      <w:pPr>
        <w:jc w:val="both"/>
        <w:rPr>
          <w:rFonts w:ascii="Arial" w:hAnsi="Arial" w:cs="Arial"/>
          <w:b/>
          <w:sz w:val="24"/>
          <w:szCs w:val="24"/>
        </w:rPr>
      </w:pPr>
      <w:r w:rsidRPr="003D176A">
        <w:rPr>
          <w:rFonts w:ascii="Arial" w:hAnsi="Arial" w:cs="Arial"/>
          <w:b/>
          <w:sz w:val="24"/>
          <w:szCs w:val="24"/>
        </w:rPr>
        <w:lastRenderedPageBreak/>
        <w:t>Diagrama</w:t>
      </w:r>
    </w:p>
    <w:p w:rsidR="00063880" w:rsidRPr="00D84774" w:rsidRDefault="00D84774" w:rsidP="00D84774">
      <w:r>
        <w:rPr>
          <w:noProof/>
          <w:lang w:eastAsia="es-MX"/>
        </w:rPr>
        <w:drawing>
          <wp:inline distT="0" distB="0" distL="0" distR="0" wp14:anchorId="466F1603" wp14:editId="2EAC557F">
            <wp:extent cx="5705475" cy="3210380"/>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6495" cy="3216581"/>
                    </a:xfrm>
                    <a:prstGeom prst="rect">
                      <a:avLst/>
                    </a:prstGeom>
                  </pic:spPr>
                </pic:pic>
              </a:graphicData>
            </a:graphic>
          </wp:inline>
        </w:drawing>
      </w:r>
    </w:p>
    <w:sectPr w:rsidR="00063880" w:rsidRPr="00D84774">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87D" w:rsidRDefault="0019387D" w:rsidP="00063880">
      <w:pPr>
        <w:spacing w:after="0" w:line="240" w:lineRule="auto"/>
      </w:pPr>
      <w:r>
        <w:separator/>
      </w:r>
    </w:p>
  </w:endnote>
  <w:endnote w:type="continuationSeparator" w:id="0">
    <w:p w:rsidR="0019387D" w:rsidRDefault="0019387D" w:rsidP="00063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87D" w:rsidRDefault="0019387D" w:rsidP="00063880">
      <w:pPr>
        <w:spacing w:after="0" w:line="240" w:lineRule="auto"/>
      </w:pPr>
      <w:r>
        <w:separator/>
      </w:r>
    </w:p>
  </w:footnote>
  <w:footnote w:type="continuationSeparator" w:id="0">
    <w:p w:rsidR="0019387D" w:rsidRDefault="0019387D" w:rsidP="000638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3880" w:rsidRDefault="00063880">
    <w:pPr>
      <w:pStyle w:val="Encabezado"/>
    </w:pPr>
    <w:r>
      <w:rPr>
        <w:noProof/>
        <w:lang w:eastAsia="es-MX"/>
      </w:rPr>
      <w:drawing>
        <wp:anchor distT="0" distB="0" distL="114300" distR="114300" simplePos="0" relativeHeight="251659264" behindDoc="0" locked="0" layoutInCell="1" allowOverlap="1" wp14:anchorId="62566C8A" wp14:editId="288EC6AC">
          <wp:simplePos x="0" y="0"/>
          <wp:positionH relativeFrom="page">
            <wp:posOffset>-8890</wp:posOffset>
          </wp:positionH>
          <wp:positionV relativeFrom="paragraph">
            <wp:posOffset>-448945</wp:posOffset>
          </wp:positionV>
          <wp:extent cx="7933690" cy="76200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l="3960" r="4961"/>
                  <a:stretch>
                    <a:fillRect/>
                  </a:stretch>
                </pic:blipFill>
                <pic:spPr bwMode="auto">
                  <a:xfrm>
                    <a:off x="0" y="0"/>
                    <a:ext cx="7933690" cy="76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880"/>
    <w:rsid w:val="00063880"/>
    <w:rsid w:val="0019387D"/>
    <w:rsid w:val="00303C3A"/>
    <w:rsid w:val="003C1316"/>
    <w:rsid w:val="005723B1"/>
    <w:rsid w:val="005878C6"/>
    <w:rsid w:val="00796378"/>
    <w:rsid w:val="008610C3"/>
    <w:rsid w:val="00C34959"/>
    <w:rsid w:val="00D84774"/>
    <w:rsid w:val="00F834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7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38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3880"/>
  </w:style>
  <w:style w:type="paragraph" w:styleId="Piedepgina">
    <w:name w:val="footer"/>
    <w:basedOn w:val="Normal"/>
    <w:link w:val="PiedepginaCar"/>
    <w:uiPriority w:val="99"/>
    <w:unhideWhenUsed/>
    <w:rsid w:val="000638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3880"/>
  </w:style>
  <w:style w:type="table" w:styleId="Tablaconcuadrcula">
    <w:name w:val="Table Grid"/>
    <w:basedOn w:val="Tablanormal"/>
    <w:uiPriority w:val="59"/>
    <w:rsid w:val="00063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638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8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7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38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3880"/>
  </w:style>
  <w:style w:type="paragraph" w:styleId="Piedepgina">
    <w:name w:val="footer"/>
    <w:basedOn w:val="Normal"/>
    <w:link w:val="PiedepginaCar"/>
    <w:uiPriority w:val="99"/>
    <w:unhideWhenUsed/>
    <w:rsid w:val="000638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3880"/>
  </w:style>
  <w:style w:type="table" w:styleId="Tablaconcuadrcula">
    <w:name w:val="Table Grid"/>
    <w:basedOn w:val="Tablanormal"/>
    <w:uiPriority w:val="59"/>
    <w:rsid w:val="00063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638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38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480</Words>
  <Characters>2642</Characters>
  <Application>Microsoft Office Word</Application>
  <DocSecurity>0</DocSecurity>
  <Lines>22</Lines>
  <Paragraphs>6</Paragraphs>
  <ScaleCrop>false</ScaleCrop>
  <Company>Microsoft</Company>
  <LinksUpToDate>false</LinksUpToDate>
  <CharactersWithSpaces>3116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GMLT0112-PC</dc:creator>
  <cp:lastModifiedBy>GMLT0112-PC</cp:lastModifiedBy>
  <cp:revision>5</cp:revision>
  <dcterms:created xsi:type="dcterms:W3CDTF">2017-05-10T22:08:00Z</dcterms:created>
  <dcterms:modified xsi:type="dcterms:W3CDTF">2017-05-16T17:09:00Z</dcterms:modified>
</cp:coreProperties>
</file>