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453D" w:rsidRDefault="00AA453D" w:rsidP="00AA453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LAPORAN AKHIR PRAKTIKUM</w:t>
      </w:r>
    </w:p>
    <w:p w:rsidR="00AA453D" w:rsidRDefault="00AA453D" w:rsidP="00AA453D">
      <w:pPr>
        <w:rPr>
          <w:rFonts w:ascii="Times New Roman" w:hAnsi="Times New Roman" w:cs="Times New Roman"/>
          <w:sz w:val="24"/>
          <w:szCs w:val="24"/>
        </w:rPr>
      </w:pPr>
    </w:p>
    <w:p w:rsidR="00AA453D" w:rsidRDefault="00AA453D" w:rsidP="00AA45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RPL</w:t>
      </w:r>
    </w:p>
    <w:p w:rsidR="00AA453D" w:rsidRDefault="00AA453D" w:rsidP="00AA45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IA14</w:t>
      </w:r>
    </w:p>
    <w:p w:rsidR="00AA453D" w:rsidRDefault="00AA453D" w:rsidP="00AA45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AA453D" w:rsidRDefault="00AA453D" w:rsidP="00AA45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14</w:t>
      </w:r>
    </w:p>
    <w:p w:rsidR="00AA453D" w:rsidRDefault="00AA453D" w:rsidP="00AA45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</w:t>
      </w:r>
    </w:p>
    <w:p w:rsidR="00AA453D" w:rsidRDefault="00AA453D" w:rsidP="00AA45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51421599</w:t>
      </w:r>
    </w:p>
    <w:p w:rsidR="00AA453D" w:rsidRDefault="00AA453D" w:rsidP="00AA45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Haziq Duha </w:t>
      </w:r>
      <w:proofErr w:type="spellStart"/>
      <w:r>
        <w:rPr>
          <w:rFonts w:ascii="Times New Roman" w:hAnsi="Times New Roman" w:cs="Times New Roman"/>
          <w:sz w:val="24"/>
          <w:szCs w:val="24"/>
        </w:rPr>
        <w:t>Zainul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Ihsan</w:t>
      </w:r>
    </w:p>
    <w:p w:rsidR="00AA453D" w:rsidRDefault="00AA453D" w:rsidP="00AA45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aji</w:t>
      </w:r>
    </w:p>
    <w:p w:rsidR="00AA453D" w:rsidRDefault="00AA453D" w:rsidP="00AA45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Lembar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AA453D" w:rsidRDefault="00AA453D" w:rsidP="00AA453D">
      <w:pPr>
        <w:rPr>
          <w:rFonts w:ascii="Times New Roman" w:hAnsi="Times New Roman" w:cs="Times New Roman"/>
        </w:rPr>
      </w:pPr>
    </w:p>
    <w:p w:rsidR="00AA453D" w:rsidRDefault="00AA453D" w:rsidP="00AA453D">
      <w:pPr>
        <w:rPr>
          <w:rFonts w:ascii="Times New Roman" w:hAnsi="Times New Roman" w:cs="Times New Roman"/>
        </w:rPr>
      </w:pPr>
    </w:p>
    <w:p w:rsidR="00AA453D" w:rsidRDefault="00AA453D" w:rsidP="00AA45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0E03FC" wp14:editId="54BBAB65">
            <wp:extent cx="3219450" cy="3314700"/>
            <wp:effectExtent l="0" t="0" r="0" b="0"/>
            <wp:docPr id="1" name="Picture 1" descr="Logo Gunadarma (Universitas Gunadarma) Original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Gunadarma (Universitas Gunadarma) Original - rekrear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53D" w:rsidRDefault="00AA453D" w:rsidP="00AA453D">
      <w:pPr>
        <w:jc w:val="center"/>
        <w:rPr>
          <w:rFonts w:ascii="Times New Roman" w:hAnsi="Times New Roman" w:cs="Times New Roman"/>
        </w:rPr>
      </w:pPr>
    </w:p>
    <w:p w:rsidR="00AA453D" w:rsidRDefault="00AA453D" w:rsidP="00AA453D">
      <w:pPr>
        <w:jc w:val="center"/>
        <w:rPr>
          <w:rFonts w:ascii="Times New Roman" w:hAnsi="Times New Roman" w:cs="Times New Roman"/>
        </w:rPr>
      </w:pPr>
    </w:p>
    <w:p w:rsidR="00AA453D" w:rsidRDefault="00AA453D" w:rsidP="00AA45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LABORATORIUM TEKNIK INFORMATIKA</w:t>
      </w:r>
    </w:p>
    <w:p w:rsidR="00AA453D" w:rsidRDefault="00AA453D" w:rsidP="00AA45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GUNADARMA</w:t>
      </w:r>
    </w:p>
    <w:p w:rsidR="00AA453D" w:rsidRDefault="00AA453D" w:rsidP="00AA45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2023</w:t>
      </w:r>
    </w:p>
    <w:p w:rsidR="00AA453D" w:rsidRDefault="00AA453D" w:rsidP="00AA453D">
      <w:pPr>
        <w:pStyle w:val="NormalWeb"/>
        <w:numPr>
          <w:ilvl w:val="0"/>
          <w:numId w:val="1"/>
        </w:numPr>
      </w:pPr>
      <w:r>
        <w:lastRenderedPageBreak/>
        <w:t xml:space="preserve"> </w:t>
      </w:r>
      <w:r>
        <w:rPr>
          <w:rStyle w:val="Strong"/>
        </w:rPr>
        <w:t xml:space="preserve">Desain </w:t>
      </w:r>
      <w:proofErr w:type="spellStart"/>
      <w:r>
        <w:rPr>
          <w:rStyle w:val="Strong"/>
        </w:rPr>
        <w:t>perangkat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lunak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berbasis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komponen</w:t>
      </w:r>
      <w:proofErr w:type="spellEnd"/>
      <w:r>
        <w:t xml:space="preserve">: Desain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modul-modul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independen</w:t>
      </w:r>
      <w:proofErr w:type="spellEnd"/>
      <w:r>
        <w:t xml:space="preserve">, yang masing-masing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redundansi</w:t>
      </w:r>
      <w:proofErr w:type="spellEnd"/>
      <w:r>
        <w:t xml:space="preserve"> dan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e-commerce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AA453D" w:rsidRDefault="00AA453D" w:rsidP="00AA453D">
      <w:pPr>
        <w:pStyle w:val="NormalWeb"/>
        <w:numPr>
          <w:ilvl w:val="0"/>
          <w:numId w:val="1"/>
        </w:numPr>
      </w:pPr>
      <w:r>
        <w:t xml:space="preserve"> </w:t>
      </w:r>
      <w:proofErr w:type="spellStart"/>
      <w:r>
        <w:rPr>
          <w:rStyle w:val="Strong"/>
        </w:rPr>
        <w:t>Aplikasi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terdistribusi</w:t>
      </w:r>
      <w:proofErr w:type="spellEnd"/>
      <w:r>
        <w:rPr>
          <w:rStyle w:val="Strong"/>
        </w:rPr>
        <w:t xml:space="preserve"> dan </w:t>
      </w:r>
      <w:proofErr w:type="spellStart"/>
      <w:r>
        <w:rPr>
          <w:rStyle w:val="Strong"/>
        </w:rPr>
        <w:t>perbandingan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arsitektur</w:t>
      </w:r>
      <w:proofErr w:type="spellEnd"/>
      <w:r>
        <w:rPr>
          <w:rStyle w:val="Strong"/>
        </w:rPr>
        <w:t xml:space="preserve"> 2-tier dan 3-tier</w:t>
      </w:r>
      <w:r>
        <w:t xml:space="preserve">: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komponennya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Pada </w:t>
      </w:r>
      <w:proofErr w:type="spellStart"/>
      <w:r>
        <w:t>arsitektur</w:t>
      </w:r>
      <w:proofErr w:type="spellEnd"/>
      <w:r>
        <w:t xml:space="preserve"> </w:t>
      </w:r>
      <w:r>
        <w:rPr>
          <w:rStyle w:val="Strong"/>
        </w:rPr>
        <w:t>2-tier</w:t>
      </w:r>
      <w:r>
        <w:t xml:space="preserve">, client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server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data.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arsitektur</w:t>
      </w:r>
      <w:proofErr w:type="spellEnd"/>
      <w:r>
        <w:t xml:space="preserve"> </w:t>
      </w:r>
      <w:r>
        <w:rPr>
          <w:rStyle w:val="Strong"/>
        </w:rPr>
        <w:t>3-tier</w:t>
      </w:r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(middleware) </w:t>
      </w:r>
      <w:proofErr w:type="spellStart"/>
      <w:r>
        <w:t>antara</w:t>
      </w:r>
      <w:proofErr w:type="spellEnd"/>
      <w:r>
        <w:t xml:space="preserve"> client dan server, yang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3-tier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3-tier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memisahkan</w:t>
      </w:r>
      <w:proofErr w:type="spellEnd"/>
      <w:r>
        <w:t xml:space="preserve"> UI,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>, dan database.</w:t>
      </w:r>
    </w:p>
    <w:p w:rsidR="00AA453D" w:rsidRDefault="00AA453D" w:rsidP="00AA453D">
      <w:pPr>
        <w:pStyle w:val="NormalWeb"/>
        <w:numPr>
          <w:ilvl w:val="0"/>
          <w:numId w:val="1"/>
        </w:numPr>
      </w:pPr>
      <w:r>
        <w:rPr>
          <w:rStyle w:val="Strong"/>
        </w:rPr>
        <w:t>Enterprise Resource Planning (ERP)</w:t>
      </w:r>
      <w:r>
        <w:t xml:space="preserve">: ERP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yang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platform,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HR, dan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pasokan</w:t>
      </w:r>
      <w:proofErr w:type="spellEnd"/>
      <w:r>
        <w:t xml:space="preserve">. ERP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mengotomatisasi</w:t>
      </w:r>
      <w:proofErr w:type="spellEnd"/>
      <w:r>
        <w:t xml:space="preserve"> dan </w:t>
      </w:r>
      <w:proofErr w:type="spellStart"/>
      <w:r>
        <w:t>merampingkan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penerapan</w:t>
      </w:r>
      <w:proofErr w:type="spellEnd"/>
      <w:r>
        <w:t xml:space="preserve"> ERP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resistensi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proses </w:t>
      </w:r>
      <w:proofErr w:type="spellStart"/>
      <w:r>
        <w:t>kerja</w:t>
      </w:r>
      <w:proofErr w:type="spellEnd"/>
      <w:r>
        <w:t xml:space="preserve">. Solusi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 dan </w:t>
      </w:r>
      <w:proofErr w:type="spellStart"/>
      <w:r>
        <w:t>menyesuaikan</w:t>
      </w:r>
      <w:proofErr w:type="spellEnd"/>
      <w:r>
        <w:t xml:space="preserve"> ERP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:rsidR="00AA453D" w:rsidRDefault="00AA453D" w:rsidP="00AA453D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Peran middleware </w:t>
      </w:r>
      <w:proofErr w:type="spellStart"/>
      <w:r>
        <w:rPr>
          <w:rStyle w:val="Strong"/>
        </w:rPr>
        <w:t>dalam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aplikasi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terdistribusi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berbasis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komponen</w:t>
      </w:r>
      <w:proofErr w:type="spellEnd"/>
      <w:r>
        <w:t xml:space="preserve">: Middleware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frontend dan backend, </w:t>
      </w:r>
      <w:proofErr w:type="spellStart"/>
      <w:r>
        <w:t>memungkinkan</w:t>
      </w:r>
      <w:proofErr w:type="spellEnd"/>
      <w:r>
        <w:t xml:space="preserve"> data dan </w:t>
      </w:r>
      <w:proofErr w:type="spellStart"/>
      <w:r>
        <w:t>layanan</w:t>
      </w:r>
      <w:proofErr w:type="spellEnd"/>
      <w:r>
        <w:t xml:space="preserve"> di backend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 frontend. Middleware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dan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logging, dan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otorisasi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middleware </w:t>
      </w:r>
      <w:proofErr w:type="spellStart"/>
      <w:r>
        <w:t>adalah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menggunakan</w:t>
      </w:r>
      <w:proofErr w:type="spellEnd"/>
      <w:r>
        <w:t xml:space="preserve"> framework </w:t>
      </w:r>
      <w:proofErr w:type="spellStart"/>
      <w:r>
        <w:t>seperti</w:t>
      </w:r>
      <w:proofErr w:type="spellEnd"/>
      <w:r>
        <w:t xml:space="preserve"> Express.js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HTTP </w:t>
      </w:r>
      <w:proofErr w:type="spellStart"/>
      <w:r>
        <w:t>antara</w:t>
      </w:r>
      <w:proofErr w:type="spellEnd"/>
      <w:r>
        <w:t xml:space="preserve"> frontend dan backend.</w:t>
      </w:r>
    </w:p>
    <w:p w:rsidR="00192B1F" w:rsidRDefault="00192B1F"/>
    <w:sectPr w:rsidR="00192B1F" w:rsidSect="00583E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C4C1F"/>
    <w:multiLevelType w:val="hybridMultilevel"/>
    <w:tmpl w:val="4B789BC6"/>
    <w:lvl w:ilvl="0" w:tplc="4A866CD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579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3D"/>
    <w:rsid w:val="00034EA3"/>
    <w:rsid w:val="00073223"/>
    <w:rsid w:val="00191269"/>
    <w:rsid w:val="00192B1F"/>
    <w:rsid w:val="00302F6C"/>
    <w:rsid w:val="003C3B2A"/>
    <w:rsid w:val="004A31B4"/>
    <w:rsid w:val="00583E7D"/>
    <w:rsid w:val="0059476C"/>
    <w:rsid w:val="00761770"/>
    <w:rsid w:val="00794E30"/>
    <w:rsid w:val="007E1ED4"/>
    <w:rsid w:val="0090428C"/>
    <w:rsid w:val="00946AD6"/>
    <w:rsid w:val="00A243F5"/>
    <w:rsid w:val="00A55680"/>
    <w:rsid w:val="00AA453D"/>
    <w:rsid w:val="00B36071"/>
    <w:rsid w:val="00CC31F9"/>
    <w:rsid w:val="00CD16AE"/>
    <w:rsid w:val="00D40178"/>
    <w:rsid w:val="00DE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B3E2A4"/>
  <w15:chartTrackingRefBased/>
  <w15:docId w15:val="{C026CCCB-2020-7744-B6BA-C5CD4297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53D"/>
    <w:pPr>
      <w:spacing w:after="160" w:line="256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45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dikajsm@gmail.com</dc:creator>
  <cp:keywords/>
  <dc:description/>
  <cp:lastModifiedBy>dikajsm@gmail.com</cp:lastModifiedBy>
  <cp:revision>1</cp:revision>
  <dcterms:created xsi:type="dcterms:W3CDTF">2024-10-19T13:08:00Z</dcterms:created>
  <dcterms:modified xsi:type="dcterms:W3CDTF">2024-10-19T13:11:00Z</dcterms:modified>
</cp:coreProperties>
</file>