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7B2" w:rsidRPr="00202830" w:rsidRDefault="00095363">
      <w:r w:rsidRPr="00202830">
        <w:rPr>
          <w:rFonts w:eastAsia="Times"/>
          <w:b/>
          <w:spacing w:val="-20"/>
          <w:kern w:val="0"/>
          <w:sz w:val="48"/>
          <w:lang w:eastAsia="zh-CN"/>
        </w:rPr>
        <w:t xml:space="preserve">A </w:t>
      </w:r>
      <w:r w:rsidR="00796C33" w:rsidRPr="00202830">
        <w:rPr>
          <w:rFonts w:eastAsia="Times"/>
          <w:b/>
          <w:spacing w:val="-20"/>
          <w:kern w:val="0"/>
          <w:sz w:val="48"/>
          <w:lang w:eastAsia="zh-CN"/>
        </w:rPr>
        <w:t xml:space="preserve">Comparison of </w:t>
      </w:r>
      <w:r w:rsidR="00E83A05" w:rsidRPr="00202830">
        <w:rPr>
          <w:rFonts w:eastAsia="Times"/>
          <w:b/>
          <w:spacing w:val="-20"/>
          <w:kern w:val="0"/>
          <w:sz w:val="48"/>
          <w:lang w:eastAsia="zh-CN"/>
        </w:rPr>
        <w:t>Usable Privacy and Security</w:t>
      </w:r>
    </w:p>
    <w:p w:rsidR="008677B2" w:rsidRPr="00202830" w:rsidRDefault="008677B2" w:rsidP="00E14568">
      <w:pPr>
        <w:jc w:val="both"/>
      </w:pPr>
    </w:p>
    <w:p w:rsidR="008677B2" w:rsidRPr="00202830" w:rsidRDefault="008677B2" w:rsidP="00E14568">
      <w:pPr>
        <w:pStyle w:val="Heading1"/>
        <w:jc w:val="both"/>
        <w:sectPr w:rsidR="008677B2" w:rsidRPr="00202830">
          <w:headerReference w:type="default" r:id="rId8"/>
          <w:footerReference w:type="default" r:id="rId9"/>
          <w:type w:val="continuous"/>
          <w:pgSz w:w="15840" w:h="12240" w:orient="landscape" w:code="1"/>
          <w:pgMar w:top="2330" w:right="1530" w:bottom="1170" w:left="3960" w:header="994" w:footer="720" w:gutter="0"/>
          <w:cols w:space="720"/>
        </w:sectPr>
      </w:pPr>
    </w:p>
    <w:p w:rsidR="008677B2" w:rsidRPr="00202830" w:rsidRDefault="00A62B9C" w:rsidP="00E14568">
      <w:pPr>
        <w:pStyle w:val="Heading1"/>
        <w:framePr w:w="4810" w:h="1440" w:hRule="exact" w:wrap="around" w:vAnchor="page" w:hAnchor="page" w:x="3862" w:y="9905" w:anchorLock="1"/>
        <w:pBdr>
          <w:top w:val="single" w:sz="4" w:space="1" w:color="808080"/>
        </w:pBdr>
        <w:jc w:val="both"/>
        <w:rPr>
          <w:b w:val="0"/>
          <w:snapToGrid w:val="0"/>
          <w:kern w:val="18"/>
          <w:sz w:val="14"/>
        </w:rPr>
      </w:pPr>
      <w:r w:rsidRPr="00202830">
        <w:rPr>
          <w:b w:val="0"/>
          <w:snapToGrid w:val="0"/>
          <w:kern w:val="18"/>
          <w:sz w:val="14"/>
        </w:rPr>
        <w:t>Permission to copy without fee all or part of this material is granted provided that the copies are not made or distributed for direct commercial advantage, the title of the publication and it’s date appear, and notice is given that copying is by permission of the group.</w:t>
      </w:r>
    </w:p>
    <w:p w:rsidR="008677B2" w:rsidRPr="00202830" w:rsidRDefault="001E74C0" w:rsidP="008677B2">
      <w:pPr>
        <w:pStyle w:val="Heading1"/>
      </w:pPr>
      <w:r w:rsidRPr="001E74C0">
        <w:lastRenderedPageBreak/>
        <w:pict>
          <v:shapetype id="_x0000_t202" coordsize="21600,21600" o:spt="202" path="m,l,21600r21600,l21600,xe">
            <v:stroke joinstyle="miter"/>
            <v:path gradientshapeok="t" o:connecttype="rect"/>
          </v:shapetype>
          <v:shape id="_x0000_s1040" type="#_x0000_t202" style="position:absolute;margin-left:121.05pt;margin-top:.7pt;width:133.35pt;height:311.1pt;z-index:251661824" filled="f" stroked="f">
            <v:textbox style="mso-next-textbox:#_x0000_s1040" inset="0,0,0,0">
              <w:txbxContent>
                <w:p w:rsidR="008677B2" w:rsidRDefault="008677B2" w:rsidP="008677B2">
                  <w:pPr>
                    <w:pStyle w:val="authorAddress"/>
                  </w:pPr>
                </w:p>
                <w:p w:rsidR="008677B2" w:rsidRDefault="008677B2" w:rsidP="008677B2">
                  <w:pPr>
                    <w:pStyle w:val="authorAddress"/>
                  </w:pPr>
                </w:p>
                <w:p w:rsidR="008677B2" w:rsidRDefault="008677B2" w:rsidP="008677B2">
                  <w:pPr>
                    <w:pStyle w:val="authorAddress"/>
                  </w:pPr>
                </w:p>
              </w:txbxContent>
            </v:textbox>
            <w10:wrap type="square"/>
          </v:shape>
        </w:pict>
      </w:r>
      <w:r w:rsidRPr="001E74C0">
        <w:pict>
          <v:shape id="_x0000_s1039" type="#_x0000_t202" style="position:absolute;margin-left:-4.95pt;margin-top:.7pt;width:133.35pt;height:311.1pt;z-index:251660800" filled="f" stroked="f">
            <v:textbox style="mso-next-textbox:#_x0000_s1039" inset="0,0,0,0">
              <w:txbxContent>
                <w:p w:rsidR="008677B2" w:rsidRDefault="00A62B9C" w:rsidP="008677B2">
                  <w:pPr>
                    <w:pStyle w:val="authorName"/>
                  </w:pPr>
                  <w:r>
                    <w:t>Kyle Harrison</w:t>
                  </w:r>
                </w:p>
                <w:p w:rsidR="008677B2" w:rsidRDefault="00A62B9C" w:rsidP="008677B2">
                  <w:pPr>
                    <w:pStyle w:val="authorAddress"/>
                  </w:pPr>
                  <w:r>
                    <w:t>Applied Computing</w:t>
                  </w:r>
                  <w:r w:rsidR="00F17133">
                    <w:t>,</w:t>
                  </w:r>
                  <w:r>
                    <w:t xml:space="preserve"> School of Computing</w:t>
                  </w:r>
                  <w:r w:rsidR="00F17133">
                    <w:t>, Dundee University</w:t>
                  </w:r>
                </w:p>
                <w:p w:rsidR="008677B2" w:rsidRDefault="00A62B9C" w:rsidP="008677B2">
                  <w:pPr>
                    <w:pStyle w:val="authorAddress"/>
                  </w:pPr>
                  <w:r>
                    <w:t>27 Churchill Gardens</w:t>
                  </w:r>
                </w:p>
                <w:p w:rsidR="008677B2" w:rsidRDefault="00A62B9C" w:rsidP="008677B2">
                  <w:pPr>
                    <w:pStyle w:val="authorAddress"/>
                  </w:pPr>
                  <w:r>
                    <w:t>Portadown, BT62 1HE, UK</w:t>
                  </w:r>
                </w:p>
                <w:p w:rsidR="008677B2" w:rsidRDefault="00A62B9C" w:rsidP="008677B2">
                  <w:pPr>
                    <w:pStyle w:val="authorAddress"/>
                  </w:pPr>
                  <w:r>
                    <w:t>k.harrison@dundee.ac.uk</w:t>
                  </w:r>
                </w:p>
                <w:p w:rsidR="008677B2" w:rsidRDefault="008677B2" w:rsidP="008677B2">
                  <w:pPr>
                    <w:pStyle w:val="authorAddress"/>
                  </w:pPr>
                </w:p>
                <w:p w:rsidR="008677B2" w:rsidRDefault="008677B2" w:rsidP="008677B2">
                  <w:pPr>
                    <w:pStyle w:val="authorAddress"/>
                  </w:pPr>
                </w:p>
                <w:p w:rsidR="008677B2" w:rsidRDefault="008677B2" w:rsidP="008677B2">
                  <w:pPr>
                    <w:pStyle w:val="authorAddress"/>
                  </w:pPr>
                </w:p>
              </w:txbxContent>
            </v:textbox>
            <w10:wrap type="square"/>
          </v:shape>
        </w:pict>
      </w:r>
      <w:r w:rsidR="008677B2" w:rsidRPr="00202830">
        <w:t>Abstract</w:t>
      </w:r>
    </w:p>
    <w:p w:rsidR="00E14568" w:rsidRPr="00202830" w:rsidRDefault="006A6096" w:rsidP="00E14568">
      <w:pPr>
        <w:jc w:val="both"/>
      </w:pPr>
      <w:r w:rsidRPr="00202830">
        <w:t xml:space="preserve">This paper reports on a prototype system that investigated the ease of use of </w:t>
      </w:r>
      <w:r w:rsidR="00E14568" w:rsidRPr="00202830">
        <w:t xml:space="preserve">online information </w:t>
      </w:r>
      <w:r w:rsidRPr="00202830">
        <w:t xml:space="preserve">sharing and </w:t>
      </w:r>
      <w:r w:rsidR="00EA4110" w:rsidRPr="00202830">
        <w:t>how the</w:t>
      </w:r>
      <w:r w:rsidRPr="00202830">
        <w:t xml:space="preserve"> implications</w:t>
      </w:r>
      <w:r w:rsidR="00EA4110" w:rsidRPr="00202830">
        <w:t xml:space="preserve"> </w:t>
      </w:r>
      <w:r w:rsidR="001D6ED3" w:rsidRPr="00202830">
        <w:t>imposed</w:t>
      </w:r>
      <w:r w:rsidR="00EA4110" w:rsidRPr="00202830">
        <w:t xml:space="preserve"> by publically</w:t>
      </w:r>
      <w:r w:rsidRPr="00202830">
        <w:t xml:space="preserve"> shared information containing sensitive personal information</w:t>
      </w:r>
      <w:r w:rsidR="00E14568" w:rsidRPr="00202830">
        <w:t xml:space="preserve"> </w:t>
      </w:r>
      <w:r w:rsidR="00EA4110" w:rsidRPr="00202830">
        <w:t>can</w:t>
      </w:r>
      <w:r w:rsidR="00E14568" w:rsidRPr="00202830">
        <w:t xml:space="preserve"> be avoided</w:t>
      </w:r>
      <w:r w:rsidRPr="00202830">
        <w:t>.</w:t>
      </w:r>
      <w:r w:rsidR="00E14568" w:rsidRPr="00202830">
        <w:t xml:space="preserve"> </w:t>
      </w:r>
      <w:r w:rsidR="00C42F49" w:rsidRPr="00202830">
        <w:t>The primary focus was on</w:t>
      </w:r>
      <w:r w:rsidR="00E14568" w:rsidRPr="00202830">
        <w:t xml:space="preserve"> allowing simplistic control over user privacy </w:t>
      </w:r>
      <w:r w:rsidR="00EA4110" w:rsidRPr="00202830">
        <w:t>across multiple browsers</w:t>
      </w:r>
      <w:r w:rsidR="00E14568" w:rsidRPr="00202830">
        <w:t xml:space="preserve"> ensuring the functionality was always accessible and available to a user.</w:t>
      </w:r>
    </w:p>
    <w:p w:rsidR="00F17133" w:rsidRPr="00202830" w:rsidRDefault="00E14568" w:rsidP="006A6096">
      <w:pPr>
        <w:jc w:val="both"/>
      </w:pPr>
      <w:r w:rsidRPr="00202830">
        <w:t>The results show that</w:t>
      </w:r>
      <w:r w:rsidR="001D6ED3" w:rsidRPr="00202830">
        <w:t xml:space="preserve"> </w:t>
      </w:r>
      <w:r w:rsidR="00531781" w:rsidRPr="00202830">
        <w:t>users, as whom they wish to allow access can often change due to time sensitive content, constantly redefine sharing personal information</w:t>
      </w:r>
      <w:r w:rsidR="00F17133" w:rsidRPr="00202830">
        <w:t xml:space="preserve">. </w:t>
      </w:r>
      <w:r w:rsidR="00B826EF" w:rsidRPr="00202830">
        <w:t>I</w:t>
      </w:r>
      <w:r w:rsidR="00F17133" w:rsidRPr="00202830">
        <w:t xml:space="preserve">n addition, grouping privacy settings for specific user </w:t>
      </w:r>
      <w:r w:rsidR="00EA2181" w:rsidRPr="00202830">
        <w:t xml:space="preserve">into </w:t>
      </w:r>
      <w:r w:rsidR="00F17133" w:rsidRPr="00202830">
        <w:t>groups required significantly less time to change than</w:t>
      </w:r>
      <w:r w:rsidR="00EA2181" w:rsidRPr="00202830">
        <w:t xml:space="preserve"> individual </w:t>
      </w:r>
      <w:r w:rsidR="00A978F7" w:rsidRPr="00202830">
        <w:t>user’s</w:t>
      </w:r>
      <w:r w:rsidR="00EA2181" w:rsidRPr="00202830">
        <w:t xml:space="preserve"> permission once a group had initially been set up</w:t>
      </w:r>
      <w:r w:rsidR="00F17133" w:rsidRPr="00202830">
        <w:t>.</w:t>
      </w:r>
    </w:p>
    <w:p w:rsidR="008677B2" w:rsidRPr="00202830" w:rsidRDefault="008677B2">
      <w:pPr>
        <w:pStyle w:val="Heading1"/>
      </w:pPr>
      <w:r w:rsidRPr="00202830">
        <w:t>Keywords</w:t>
      </w:r>
    </w:p>
    <w:p w:rsidR="008677B2" w:rsidRPr="00202830" w:rsidRDefault="00E14568">
      <w:r w:rsidRPr="00202830">
        <w:t>Information</w:t>
      </w:r>
      <w:r w:rsidR="006A6096" w:rsidRPr="00202830">
        <w:t xml:space="preserve"> Sharing, Privacy, Web Accessibility</w:t>
      </w:r>
    </w:p>
    <w:p w:rsidR="008677B2" w:rsidRPr="00202830" w:rsidRDefault="008677B2" w:rsidP="008677B2">
      <w:pPr>
        <w:pStyle w:val="Heading1"/>
      </w:pPr>
      <w:r w:rsidRPr="00202830">
        <w:t>ACM Classification Keywords</w:t>
      </w:r>
    </w:p>
    <w:p w:rsidR="0073715B" w:rsidRPr="00202830" w:rsidRDefault="0073715B" w:rsidP="0073715B">
      <w:pPr>
        <w:pStyle w:val="Heading1"/>
        <w:rPr>
          <w:b w:val="0"/>
          <w:i/>
          <w:kern w:val="18"/>
          <w:sz w:val="17"/>
        </w:rPr>
      </w:pPr>
      <w:r w:rsidRPr="00202830">
        <w:rPr>
          <w:b w:val="0"/>
          <w:i/>
          <w:kern w:val="18"/>
          <w:sz w:val="17"/>
        </w:rPr>
        <w:t>K.4.1 Public Policy Issues: Privacy</w:t>
      </w:r>
      <w:r w:rsidR="00826E4D" w:rsidRPr="00202830">
        <w:rPr>
          <w:b w:val="0"/>
          <w:i/>
          <w:kern w:val="18"/>
          <w:sz w:val="17"/>
        </w:rPr>
        <w:t>, K.4.2 Social Issues</w:t>
      </w:r>
      <w:r w:rsidRPr="00202830">
        <w:rPr>
          <w:b w:val="0"/>
          <w:i/>
          <w:kern w:val="18"/>
          <w:sz w:val="17"/>
        </w:rPr>
        <w:t>: Abuse and crime involving computers</w:t>
      </w:r>
      <w:r w:rsidR="00826E4D" w:rsidRPr="00202830">
        <w:rPr>
          <w:b w:val="0"/>
          <w:i/>
          <w:kern w:val="18"/>
          <w:sz w:val="17"/>
        </w:rPr>
        <w:t>.</w:t>
      </w:r>
    </w:p>
    <w:p w:rsidR="000E3EE5" w:rsidRPr="00202830" w:rsidRDefault="000E3EE5" w:rsidP="0073715B">
      <w:pPr>
        <w:pStyle w:val="Heading1"/>
      </w:pPr>
    </w:p>
    <w:p w:rsidR="002D6933" w:rsidRPr="00202830" w:rsidRDefault="002D6933" w:rsidP="0073715B">
      <w:pPr>
        <w:pStyle w:val="Heading1"/>
      </w:pPr>
      <w:r w:rsidRPr="00202830">
        <w:t>General Terms</w:t>
      </w:r>
    </w:p>
    <w:p w:rsidR="002D6933" w:rsidRPr="00202830" w:rsidRDefault="000E3EE5" w:rsidP="002D6933">
      <w:pPr>
        <w:rPr>
          <w:i/>
        </w:rPr>
      </w:pPr>
      <w:proofErr w:type="gramStart"/>
      <w:r w:rsidRPr="00202830">
        <w:t>Design, Legal Aspects, Security.</w:t>
      </w:r>
      <w:proofErr w:type="gramEnd"/>
      <w:r w:rsidRPr="00202830">
        <w:t xml:space="preserve"> </w:t>
      </w:r>
      <w:r w:rsidRPr="00202830">
        <w:rPr>
          <w:i/>
        </w:rPr>
        <w:t xml:space="preserve"> </w:t>
      </w:r>
    </w:p>
    <w:p w:rsidR="003C07B7" w:rsidRPr="00B80F67" w:rsidRDefault="008677B2" w:rsidP="00B80F67">
      <w:pPr>
        <w:pStyle w:val="Heading1"/>
        <w:jc w:val="both"/>
        <w:rPr>
          <w:sz w:val="18"/>
          <w:szCs w:val="17"/>
        </w:rPr>
      </w:pPr>
      <w:r w:rsidRPr="00202830">
        <w:rPr>
          <w:sz w:val="18"/>
          <w:szCs w:val="17"/>
        </w:rPr>
        <w:lastRenderedPageBreak/>
        <w:t>Introduction</w:t>
      </w:r>
    </w:p>
    <w:p w:rsidR="003C07B7" w:rsidRPr="00202830" w:rsidRDefault="007723EB" w:rsidP="00C924CF">
      <w:pPr>
        <w:spacing w:after="0"/>
        <w:jc w:val="both"/>
        <w:rPr>
          <w:szCs w:val="17"/>
        </w:rPr>
      </w:pPr>
      <w:r w:rsidRPr="00202830">
        <w:rPr>
          <w:szCs w:val="17"/>
        </w:rPr>
        <w:t>Information and communication technologies permeate everyday life in modern society as increasing numbers of individuals become highly reliant on the services provided by continually evolving systems and services. M</w:t>
      </w:r>
      <w:r w:rsidRPr="00202830">
        <w:rPr>
          <w:rStyle w:val="Strong"/>
          <w:b w:val="0"/>
          <w:szCs w:val="17"/>
        </w:rPr>
        <w:t xml:space="preserve">assive amounts of information and data are being generated every day </w:t>
      </w:r>
      <w:r w:rsidRPr="00202830">
        <w:rPr>
          <w:szCs w:val="17"/>
        </w:rPr>
        <w:t xml:space="preserve">on the Internet; Every minute YouTube users upload 48 hours of video, Facebook users share 684,478 pieces of content, </w:t>
      </w:r>
      <w:proofErr w:type="spellStart"/>
      <w:r w:rsidRPr="00202830">
        <w:rPr>
          <w:szCs w:val="17"/>
        </w:rPr>
        <w:t>Instagram</w:t>
      </w:r>
      <w:proofErr w:type="spellEnd"/>
      <w:r w:rsidRPr="00202830">
        <w:rPr>
          <w:szCs w:val="17"/>
        </w:rPr>
        <w:t xml:space="preserve"> users share 3,600 new photos, and </w:t>
      </w:r>
      <w:proofErr w:type="spellStart"/>
      <w:r w:rsidRPr="00202830">
        <w:rPr>
          <w:szCs w:val="17"/>
        </w:rPr>
        <w:t>Tumblr</w:t>
      </w:r>
      <w:proofErr w:type="spellEnd"/>
      <w:r w:rsidRPr="00202830">
        <w:rPr>
          <w:szCs w:val="17"/>
        </w:rPr>
        <w:t xml:space="preserve"> sees 27,778 new posts published</w:t>
      </w:r>
      <w:r w:rsidRPr="008A23C6">
        <w:rPr>
          <w:sz w:val="12"/>
          <w:szCs w:val="17"/>
        </w:rPr>
        <w:t>.</w:t>
      </w:r>
      <w:r w:rsidR="008A23C6">
        <w:rPr>
          <w:sz w:val="12"/>
          <w:szCs w:val="17"/>
        </w:rPr>
        <w:t xml:space="preserve"> </w:t>
      </w:r>
      <w:r w:rsidRPr="008A23C6">
        <w:rPr>
          <w:b/>
          <w:sz w:val="10"/>
          <w:szCs w:val="17"/>
        </w:rPr>
        <w:t>[1]</w:t>
      </w:r>
      <w:r w:rsidR="003C07B7" w:rsidRPr="008A23C6">
        <w:rPr>
          <w:b/>
          <w:sz w:val="10"/>
          <w:szCs w:val="17"/>
        </w:rPr>
        <w:t xml:space="preserve"> </w:t>
      </w:r>
      <w:r w:rsidR="003C07B7" w:rsidRPr="00202830">
        <w:rPr>
          <w:szCs w:val="17"/>
        </w:rPr>
        <w:t>Each passing day privacy and security become more important as more information is shared with the world.</w:t>
      </w:r>
    </w:p>
    <w:p w:rsidR="003C07B7" w:rsidRPr="00202830" w:rsidRDefault="003C07B7" w:rsidP="00C924CF">
      <w:pPr>
        <w:spacing w:after="0"/>
        <w:jc w:val="both"/>
        <w:rPr>
          <w:b/>
          <w:szCs w:val="17"/>
        </w:rPr>
      </w:pPr>
    </w:p>
    <w:p w:rsidR="00DD759D" w:rsidRPr="00202830" w:rsidRDefault="003C07B7" w:rsidP="00C924CF">
      <w:pPr>
        <w:spacing w:after="0"/>
        <w:jc w:val="both"/>
        <w:rPr>
          <w:b/>
          <w:szCs w:val="17"/>
        </w:rPr>
      </w:pPr>
      <w:r w:rsidRPr="00202830">
        <w:rPr>
          <w:szCs w:val="17"/>
        </w:rPr>
        <w:t>However i</w:t>
      </w:r>
      <w:r w:rsidR="007723EB" w:rsidRPr="00202830">
        <w:rPr>
          <w:szCs w:val="17"/>
        </w:rPr>
        <w:t>ncreasing failures in privacy and security can often be attributed to failures in the user interface of a system. In 2012, Facebook reviewed its privacy settings to resolve an issue with poor design in their user interface. This was to ensure users were aware that their Facebook timeline has always been public and changes were being made to allow new control of post visibility on timelines.</w:t>
      </w:r>
      <w:r w:rsidR="008A23C6">
        <w:rPr>
          <w:szCs w:val="17"/>
        </w:rPr>
        <w:t xml:space="preserve"> </w:t>
      </w:r>
      <w:r w:rsidR="007723EB" w:rsidRPr="008A23C6">
        <w:rPr>
          <w:b/>
          <w:sz w:val="10"/>
          <w:szCs w:val="17"/>
        </w:rPr>
        <w:t>[2]</w:t>
      </w:r>
    </w:p>
    <w:p w:rsidR="00DD759D" w:rsidRPr="00202830" w:rsidRDefault="00DD759D" w:rsidP="00C924CF">
      <w:pPr>
        <w:spacing w:after="0"/>
        <w:jc w:val="both"/>
        <w:rPr>
          <w:b/>
          <w:szCs w:val="17"/>
        </w:rPr>
      </w:pPr>
    </w:p>
    <w:p w:rsidR="004E0819" w:rsidRPr="008A23C6" w:rsidRDefault="00A94247" w:rsidP="00C924CF">
      <w:pPr>
        <w:spacing w:after="0"/>
        <w:jc w:val="both"/>
        <w:rPr>
          <w:b/>
          <w:sz w:val="10"/>
        </w:rPr>
      </w:pPr>
      <w:r w:rsidRPr="00202830">
        <w:t>Facebook now has more than one billion people using it every month.</w:t>
      </w:r>
      <w:r w:rsidR="008A2BAC" w:rsidRPr="00202830">
        <w:t xml:space="preserve"> Unintentional side effects of information sharing have resulted from this such as </w:t>
      </w:r>
      <w:r w:rsidRPr="00202830">
        <w:t>employers reviewing a prospective employees profile before offering employment.</w:t>
      </w:r>
      <w:r w:rsidR="004E0819" w:rsidRPr="00202830">
        <w:t xml:space="preserve"> </w:t>
      </w:r>
      <w:r w:rsidRPr="00202830">
        <w:t>“</w:t>
      </w:r>
      <w:r w:rsidR="004E0819" w:rsidRPr="00202830">
        <w:t>S</w:t>
      </w:r>
      <w:r w:rsidRPr="00202830">
        <w:t>ome companies and government agencies are going beyond merely glancing at a person’s social networking profiles and instead asking to log in as the user to have a look around.”</w:t>
      </w:r>
      <w:r w:rsidRPr="008A23C6">
        <w:rPr>
          <w:b/>
          <w:sz w:val="10"/>
        </w:rPr>
        <w:t xml:space="preserve">[3] </w:t>
      </w:r>
    </w:p>
    <w:p w:rsidR="004E0819" w:rsidRPr="00202830" w:rsidRDefault="004E0819" w:rsidP="00C924CF">
      <w:pPr>
        <w:spacing w:after="0"/>
        <w:jc w:val="both"/>
        <w:rPr>
          <w:b/>
        </w:rPr>
      </w:pPr>
    </w:p>
    <w:p w:rsidR="004E0819" w:rsidRPr="00202830" w:rsidRDefault="004E0819" w:rsidP="00C924CF">
      <w:pPr>
        <w:spacing w:after="0"/>
        <w:jc w:val="both"/>
        <w:rPr>
          <w:b/>
        </w:rPr>
      </w:pPr>
    </w:p>
    <w:p w:rsidR="004E0819" w:rsidRPr="00202830" w:rsidRDefault="004E0819" w:rsidP="00C924CF">
      <w:pPr>
        <w:spacing w:after="0"/>
        <w:jc w:val="both"/>
        <w:rPr>
          <w:b/>
        </w:rPr>
      </w:pPr>
    </w:p>
    <w:p w:rsidR="00202830" w:rsidRPr="00202830" w:rsidRDefault="00202830" w:rsidP="00C924CF">
      <w:pPr>
        <w:spacing w:after="0"/>
        <w:jc w:val="both"/>
      </w:pPr>
    </w:p>
    <w:p w:rsidR="00202830" w:rsidRPr="00202830" w:rsidRDefault="00202830" w:rsidP="00C924CF">
      <w:pPr>
        <w:spacing w:after="0"/>
        <w:jc w:val="both"/>
      </w:pPr>
    </w:p>
    <w:p w:rsidR="00202830" w:rsidRPr="00202830" w:rsidRDefault="00202830" w:rsidP="00C924CF">
      <w:pPr>
        <w:spacing w:after="0"/>
        <w:jc w:val="both"/>
      </w:pPr>
    </w:p>
    <w:p w:rsidR="007723EB" w:rsidRPr="00202830" w:rsidRDefault="00A94247" w:rsidP="00C924CF">
      <w:pPr>
        <w:spacing w:after="0"/>
        <w:jc w:val="both"/>
      </w:pPr>
      <w:r w:rsidRPr="00202830">
        <w:t>Without privacy settings enabled to make a profile inaccessible from the public, prospective employers could view an entire users profile without even informing the applicant. The growing need for useable privacy and security will only increase as the general population continues to embrace social media.</w:t>
      </w:r>
    </w:p>
    <w:p w:rsidR="007723EB" w:rsidRPr="00202830" w:rsidRDefault="007723EB" w:rsidP="00C924CF">
      <w:pPr>
        <w:spacing w:after="0"/>
        <w:jc w:val="both"/>
        <w:rPr>
          <w:szCs w:val="17"/>
        </w:rPr>
      </w:pPr>
    </w:p>
    <w:p w:rsidR="007723EB" w:rsidRPr="00202830" w:rsidRDefault="007723EB" w:rsidP="00C924CF">
      <w:pPr>
        <w:spacing w:after="0" w:line="240" w:lineRule="auto"/>
        <w:jc w:val="both"/>
        <w:rPr>
          <w:szCs w:val="17"/>
          <w:lang w:eastAsia="en-GB"/>
        </w:rPr>
      </w:pPr>
      <w:r w:rsidRPr="00202830">
        <w:rPr>
          <w:szCs w:val="17"/>
          <w:lang w:eastAsia="en-GB"/>
        </w:rPr>
        <w:t>Usable privacy and security draws on ideas from HCI, computer security, and many other fields, to develop human-centered systems for managing security and privacy that are effective in practice. In this paper, we discuss our research, experiences investigating useable privacy and security with elderly participants, and the implementation and testing of our findings.</w:t>
      </w:r>
    </w:p>
    <w:p w:rsidR="00915C5B" w:rsidRPr="00202830" w:rsidRDefault="00915C5B" w:rsidP="00C924CF">
      <w:pPr>
        <w:spacing w:after="0" w:line="240" w:lineRule="auto"/>
        <w:jc w:val="both"/>
        <w:rPr>
          <w:szCs w:val="17"/>
          <w:lang w:eastAsia="en-GB"/>
        </w:rPr>
      </w:pPr>
    </w:p>
    <w:p w:rsidR="00915C5B" w:rsidRPr="00202830" w:rsidRDefault="00C67162" w:rsidP="00C924CF">
      <w:pPr>
        <w:spacing w:after="0" w:line="240" w:lineRule="auto"/>
        <w:jc w:val="both"/>
        <w:rPr>
          <w:szCs w:val="17"/>
          <w:lang w:eastAsia="en-GB"/>
        </w:rPr>
      </w:pPr>
      <w:r w:rsidRPr="00202830">
        <w:rPr>
          <w:szCs w:val="17"/>
          <w:lang w:eastAsia="en-GB"/>
        </w:rPr>
        <w:t xml:space="preserve">Our group is comprised of 4 different students from the University of Dundee with experience from Applied Computing, Mathematics, and Interactive Media Design. The </w:t>
      </w:r>
      <w:r w:rsidR="00915C5B" w:rsidRPr="00202830">
        <w:rPr>
          <w:szCs w:val="17"/>
          <w:lang w:eastAsia="en-GB"/>
        </w:rPr>
        <w:t xml:space="preserve">research conducted </w:t>
      </w:r>
      <w:r w:rsidRPr="00202830">
        <w:rPr>
          <w:szCs w:val="17"/>
          <w:lang w:eastAsia="en-GB"/>
        </w:rPr>
        <w:t>using participants over 50 was conducted within Dundee Universities</w:t>
      </w:r>
      <w:r w:rsidR="00915C5B" w:rsidRPr="00202830">
        <w:rPr>
          <w:szCs w:val="17"/>
          <w:lang w:eastAsia="en-GB"/>
        </w:rPr>
        <w:t xml:space="preserve"> User Center with </w:t>
      </w:r>
      <w:r w:rsidRPr="00202830">
        <w:rPr>
          <w:szCs w:val="17"/>
          <w:lang w:eastAsia="en-GB"/>
        </w:rPr>
        <w:t xml:space="preserve">a </w:t>
      </w:r>
      <w:r w:rsidR="00915C5B" w:rsidRPr="00202830">
        <w:rPr>
          <w:szCs w:val="17"/>
          <w:lang w:eastAsia="en-GB"/>
        </w:rPr>
        <w:t xml:space="preserve">varying </w:t>
      </w:r>
      <w:r w:rsidRPr="00202830">
        <w:rPr>
          <w:szCs w:val="17"/>
          <w:lang w:eastAsia="en-GB"/>
        </w:rPr>
        <w:t xml:space="preserve">number of </w:t>
      </w:r>
      <w:r w:rsidR="00915C5B" w:rsidRPr="00202830">
        <w:rPr>
          <w:szCs w:val="17"/>
          <w:lang w:eastAsia="en-GB"/>
        </w:rPr>
        <w:t>participants</w:t>
      </w:r>
      <w:r w:rsidRPr="00202830">
        <w:rPr>
          <w:szCs w:val="17"/>
          <w:lang w:eastAsia="en-GB"/>
        </w:rPr>
        <w:t xml:space="preserve"> </w:t>
      </w:r>
      <w:r w:rsidR="00915C5B" w:rsidRPr="00202830">
        <w:rPr>
          <w:szCs w:val="17"/>
          <w:lang w:eastAsia="en-GB"/>
        </w:rPr>
        <w:t>whom volunteered</w:t>
      </w:r>
      <w:r w:rsidRPr="00202830">
        <w:rPr>
          <w:szCs w:val="17"/>
          <w:lang w:eastAsia="en-GB"/>
        </w:rPr>
        <w:t xml:space="preserve"> in our research</w:t>
      </w:r>
      <w:r w:rsidR="00915C5B" w:rsidRPr="00202830">
        <w:rPr>
          <w:szCs w:val="17"/>
          <w:lang w:eastAsia="en-GB"/>
        </w:rPr>
        <w:t xml:space="preserve"> during single or multiple sessions.</w:t>
      </w:r>
      <w:r w:rsidR="00C93B2D" w:rsidRPr="00202830">
        <w:rPr>
          <w:szCs w:val="17"/>
          <w:lang w:eastAsia="en-GB"/>
        </w:rPr>
        <w:t xml:space="preserve"> Alongside this a number of student volunteers and online participants also took part in our research.</w:t>
      </w:r>
    </w:p>
    <w:p w:rsidR="00527F3C" w:rsidRPr="00202830" w:rsidRDefault="00527F3C" w:rsidP="00C924CF">
      <w:pPr>
        <w:spacing w:after="0" w:line="240" w:lineRule="auto"/>
        <w:jc w:val="both"/>
        <w:rPr>
          <w:szCs w:val="17"/>
          <w:lang w:eastAsia="en-GB"/>
        </w:rPr>
      </w:pPr>
    </w:p>
    <w:p w:rsidR="00527F3C" w:rsidRPr="00202830" w:rsidRDefault="00527F3C" w:rsidP="00C924CF">
      <w:pPr>
        <w:spacing w:after="0" w:line="240" w:lineRule="auto"/>
        <w:jc w:val="both"/>
        <w:rPr>
          <w:szCs w:val="17"/>
          <w:lang w:eastAsia="en-GB"/>
        </w:rPr>
      </w:pPr>
      <w:r w:rsidRPr="00202830">
        <w:rPr>
          <w:szCs w:val="17"/>
          <w:lang w:eastAsia="en-GB"/>
        </w:rPr>
        <w:t xml:space="preserve">Our initial idea was to develop a website blog system for reviewing holidays and sharing information however this evolved into </w:t>
      </w:r>
      <w:r w:rsidRPr="00202830">
        <w:rPr>
          <w:szCs w:val="17"/>
        </w:rPr>
        <w:t>a website called “</w:t>
      </w:r>
      <w:r w:rsidRPr="00202830">
        <w:rPr>
          <w:bCs/>
          <w:szCs w:val="17"/>
          <w:lang w:val="en-GB"/>
        </w:rPr>
        <w:t xml:space="preserve">Travel Explorers” </w:t>
      </w:r>
      <w:r w:rsidRPr="00202830">
        <w:rPr>
          <w:szCs w:val="17"/>
          <w:lang w:val="en-GB"/>
        </w:rPr>
        <w:t xml:space="preserve">that aimed to fill a unique gap in the market between services that offer </w:t>
      </w:r>
      <w:r w:rsidRPr="00202830">
        <w:rPr>
          <w:bCs/>
          <w:szCs w:val="17"/>
          <w:lang w:val="en-GB"/>
        </w:rPr>
        <w:t xml:space="preserve">information on planning trips </w:t>
      </w:r>
      <w:r w:rsidRPr="00202830">
        <w:rPr>
          <w:szCs w:val="17"/>
          <w:lang w:val="en-GB"/>
        </w:rPr>
        <w:t xml:space="preserve">and services </w:t>
      </w:r>
      <w:r w:rsidR="00E434D1" w:rsidRPr="00202830">
        <w:rPr>
          <w:szCs w:val="17"/>
          <w:lang w:val="en-GB"/>
        </w:rPr>
        <w:t>allowing</w:t>
      </w:r>
      <w:r w:rsidRPr="00202830">
        <w:rPr>
          <w:szCs w:val="17"/>
          <w:lang w:val="en-GB"/>
        </w:rPr>
        <w:t xml:space="preserve"> user</w:t>
      </w:r>
      <w:r w:rsidR="00E434D1" w:rsidRPr="00202830">
        <w:rPr>
          <w:szCs w:val="17"/>
          <w:lang w:val="en-GB"/>
        </w:rPr>
        <w:t>s</w:t>
      </w:r>
      <w:r w:rsidRPr="00202830">
        <w:rPr>
          <w:szCs w:val="17"/>
          <w:lang w:val="en-GB"/>
        </w:rPr>
        <w:t xml:space="preserve"> to </w:t>
      </w:r>
      <w:r w:rsidRPr="00202830">
        <w:rPr>
          <w:bCs/>
          <w:szCs w:val="17"/>
          <w:lang w:val="en-GB"/>
        </w:rPr>
        <w:t>book travel and accommodation</w:t>
      </w:r>
      <w:r w:rsidR="00E434D1" w:rsidRPr="00202830">
        <w:rPr>
          <w:szCs w:val="17"/>
          <w:lang w:val="en-GB"/>
        </w:rPr>
        <w:t>. This idea provided an idea to develop that solved a problem and had a practical application</w:t>
      </w:r>
      <w:r w:rsidRPr="00202830">
        <w:rPr>
          <w:szCs w:val="17"/>
          <w:lang w:val="en-GB"/>
        </w:rPr>
        <w:t xml:space="preserve"> whilst focusing on</w:t>
      </w:r>
      <w:r w:rsidR="00E434D1" w:rsidRPr="00202830">
        <w:rPr>
          <w:szCs w:val="17"/>
          <w:lang w:val="en-GB"/>
        </w:rPr>
        <w:t xml:space="preserve"> improving</w:t>
      </w:r>
      <w:r w:rsidRPr="00202830">
        <w:rPr>
          <w:szCs w:val="17"/>
          <w:lang w:val="en-GB"/>
        </w:rPr>
        <w:t xml:space="preserve"> useable privacy and security </w:t>
      </w:r>
      <w:r w:rsidR="00E434D1" w:rsidRPr="00202830">
        <w:rPr>
          <w:szCs w:val="17"/>
          <w:lang w:val="en-GB"/>
        </w:rPr>
        <w:t xml:space="preserve">using time </w:t>
      </w:r>
      <w:r w:rsidRPr="00202830">
        <w:rPr>
          <w:szCs w:val="17"/>
          <w:lang w:val="en-GB"/>
        </w:rPr>
        <w:t>sensitive</w:t>
      </w:r>
      <w:r w:rsidR="00E434D1" w:rsidRPr="00202830">
        <w:rPr>
          <w:szCs w:val="17"/>
          <w:lang w:val="en-GB"/>
        </w:rPr>
        <w:t xml:space="preserve"> information </w:t>
      </w:r>
    </w:p>
    <w:p w:rsidR="00915C5B" w:rsidRPr="00202830" w:rsidRDefault="00915C5B" w:rsidP="00C924CF">
      <w:pPr>
        <w:spacing w:after="0" w:line="240" w:lineRule="auto"/>
        <w:jc w:val="both"/>
        <w:rPr>
          <w:szCs w:val="17"/>
          <w:lang w:eastAsia="en-GB"/>
        </w:rPr>
      </w:pPr>
    </w:p>
    <w:p w:rsidR="00202830" w:rsidRDefault="00202830" w:rsidP="00DD759D">
      <w:pPr>
        <w:spacing w:after="0" w:line="240" w:lineRule="auto"/>
        <w:jc w:val="both"/>
        <w:rPr>
          <w:b/>
          <w:szCs w:val="17"/>
          <w:lang w:eastAsia="en-GB"/>
        </w:rPr>
      </w:pPr>
    </w:p>
    <w:p w:rsidR="00202830" w:rsidRDefault="00202830" w:rsidP="00DD759D">
      <w:pPr>
        <w:spacing w:after="0" w:line="240" w:lineRule="auto"/>
        <w:jc w:val="both"/>
        <w:rPr>
          <w:b/>
          <w:szCs w:val="17"/>
          <w:lang w:eastAsia="en-GB"/>
        </w:rPr>
      </w:pPr>
    </w:p>
    <w:p w:rsidR="00B80F67" w:rsidRDefault="00B80F67" w:rsidP="00DD759D">
      <w:pPr>
        <w:spacing w:after="0" w:line="240" w:lineRule="auto"/>
        <w:jc w:val="both"/>
        <w:rPr>
          <w:b/>
          <w:szCs w:val="17"/>
          <w:lang w:eastAsia="en-GB"/>
        </w:rPr>
      </w:pPr>
    </w:p>
    <w:p w:rsidR="00202830" w:rsidRPr="00B80F67" w:rsidRDefault="006144AE" w:rsidP="009C60A8">
      <w:pPr>
        <w:spacing w:after="0" w:line="240" w:lineRule="auto"/>
        <w:jc w:val="both"/>
        <w:rPr>
          <w:b/>
          <w:szCs w:val="17"/>
          <w:lang w:eastAsia="en-GB"/>
        </w:rPr>
      </w:pPr>
      <w:r w:rsidRPr="00202830">
        <w:rPr>
          <w:b/>
          <w:szCs w:val="17"/>
          <w:lang w:eastAsia="en-GB"/>
        </w:rPr>
        <w:t>Hypotheses</w:t>
      </w:r>
    </w:p>
    <w:p w:rsidR="009C60A8" w:rsidRPr="00202830" w:rsidRDefault="009C60A8" w:rsidP="009C60A8">
      <w:pPr>
        <w:spacing w:after="0" w:line="240" w:lineRule="auto"/>
        <w:jc w:val="both"/>
        <w:rPr>
          <w:szCs w:val="17"/>
          <w:lang w:eastAsia="en-GB"/>
        </w:rPr>
      </w:pPr>
      <w:r w:rsidRPr="00202830">
        <w:rPr>
          <w:szCs w:val="17"/>
          <w:lang w:eastAsia="en-GB"/>
        </w:rPr>
        <w:t>We have identified three general strategies to aid users with useable privacy and security.</w:t>
      </w:r>
    </w:p>
    <w:p w:rsidR="009C60A8" w:rsidRPr="00202830" w:rsidRDefault="009C60A8" w:rsidP="00DD759D">
      <w:pPr>
        <w:spacing w:after="0" w:line="240" w:lineRule="auto"/>
        <w:jc w:val="both"/>
        <w:rPr>
          <w:b/>
          <w:szCs w:val="17"/>
          <w:lang w:eastAsia="en-GB"/>
        </w:rPr>
      </w:pPr>
    </w:p>
    <w:p w:rsidR="006144AE" w:rsidRPr="00202830" w:rsidRDefault="006144AE" w:rsidP="006144AE">
      <w:pPr>
        <w:pStyle w:val="ListParagraph"/>
        <w:numPr>
          <w:ilvl w:val="0"/>
          <w:numId w:val="30"/>
        </w:numPr>
        <w:spacing w:after="0" w:line="240" w:lineRule="auto"/>
        <w:jc w:val="both"/>
        <w:rPr>
          <w:rFonts w:ascii="Verdana" w:hAnsi="Verdana"/>
          <w:sz w:val="17"/>
          <w:szCs w:val="17"/>
          <w:lang w:eastAsia="en-GB"/>
        </w:rPr>
      </w:pPr>
      <w:r w:rsidRPr="00202830">
        <w:rPr>
          <w:rFonts w:ascii="Verdana" w:hAnsi="Verdana"/>
          <w:sz w:val="17"/>
          <w:szCs w:val="17"/>
          <w:lang w:eastAsia="en-GB"/>
        </w:rPr>
        <w:t>A hierarchical privacy and security structure in which interfaces at the top level are simple and basic progressing to complex interfaces towards bottom level</w:t>
      </w:r>
      <w:r w:rsidR="00136AFC" w:rsidRPr="00202830">
        <w:rPr>
          <w:rFonts w:ascii="Verdana" w:hAnsi="Verdana"/>
          <w:sz w:val="17"/>
          <w:szCs w:val="17"/>
          <w:lang w:eastAsia="en-GB"/>
        </w:rPr>
        <w:t>s</w:t>
      </w:r>
      <w:r w:rsidRPr="00202830">
        <w:rPr>
          <w:rFonts w:ascii="Verdana" w:hAnsi="Verdana"/>
          <w:sz w:val="17"/>
          <w:szCs w:val="17"/>
          <w:lang w:eastAsia="en-GB"/>
        </w:rPr>
        <w:t xml:space="preserve"> will increase a users understanding of privacy and security settings</w:t>
      </w:r>
      <w:r w:rsidR="00136AFC" w:rsidRPr="00202830">
        <w:rPr>
          <w:rFonts w:ascii="Verdana" w:hAnsi="Verdana"/>
          <w:sz w:val="17"/>
          <w:szCs w:val="17"/>
          <w:lang w:eastAsia="en-GB"/>
        </w:rPr>
        <w:t xml:space="preserve"> by progressing in a natural way</w:t>
      </w:r>
      <w:r w:rsidRPr="00202830">
        <w:rPr>
          <w:rFonts w:ascii="Verdana" w:hAnsi="Verdana"/>
          <w:sz w:val="17"/>
          <w:szCs w:val="17"/>
          <w:lang w:eastAsia="en-GB"/>
        </w:rPr>
        <w:t>.</w:t>
      </w:r>
    </w:p>
    <w:p w:rsidR="006144AE" w:rsidRPr="00202830" w:rsidRDefault="006144AE" w:rsidP="006144AE">
      <w:pPr>
        <w:pStyle w:val="ListParagraph"/>
        <w:numPr>
          <w:ilvl w:val="0"/>
          <w:numId w:val="30"/>
        </w:numPr>
        <w:spacing w:after="0" w:line="240" w:lineRule="auto"/>
        <w:jc w:val="both"/>
        <w:rPr>
          <w:rFonts w:ascii="Verdana" w:hAnsi="Verdana"/>
          <w:sz w:val="17"/>
          <w:szCs w:val="17"/>
          <w:lang w:eastAsia="en-GB"/>
        </w:rPr>
      </w:pPr>
      <w:r w:rsidRPr="00202830">
        <w:rPr>
          <w:rFonts w:ascii="Verdana" w:hAnsi="Verdana"/>
          <w:sz w:val="17"/>
          <w:szCs w:val="17"/>
          <w:lang w:eastAsia="en-GB"/>
        </w:rPr>
        <w:t>O</w:t>
      </w:r>
      <w:r w:rsidR="00C67162" w:rsidRPr="00202830">
        <w:rPr>
          <w:rFonts w:ascii="Verdana" w:hAnsi="Verdana"/>
          <w:sz w:val="17"/>
          <w:szCs w:val="17"/>
          <w:lang w:eastAsia="en-GB"/>
        </w:rPr>
        <w:t xml:space="preserve">ffering a simple user interface with options to </w:t>
      </w:r>
      <w:r w:rsidRPr="00202830">
        <w:rPr>
          <w:rFonts w:ascii="Verdana" w:hAnsi="Verdana"/>
          <w:sz w:val="17"/>
          <w:szCs w:val="17"/>
          <w:lang w:eastAsia="en-GB"/>
        </w:rPr>
        <w:t>use</w:t>
      </w:r>
      <w:r w:rsidR="00A42581" w:rsidRPr="00202830">
        <w:rPr>
          <w:rFonts w:ascii="Verdana" w:hAnsi="Verdana"/>
          <w:sz w:val="17"/>
          <w:szCs w:val="17"/>
          <w:lang w:eastAsia="en-GB"/>
        </w:rPr>
        <w:t xml:space="preserve"> interfaces</w:t>
      </w:r>
      <w:r w:rsidRPr="00202830">
        <w:rPr>
          <w:rFonts w:ascii="Verdana" w:hAnsi="Verdana"/>
          <w:sz w:val="17"/>
          <w:szCs w:val="17"/>
          <w:lang w:eastAsia="en-GB"/>
        </w:rPr>
        <w:t xml:space="preserve"> with higher complexity but greater functionality will allow users to learn how to use the system. </w:t>
      </w:r>
    </w:p>
    <w:p w:rsidR="00C67162" w:rsidRPr="00202830" w:rsidRDefault="00C67162" w:rsidP="006144AE">
      <w:pPr>
        <w:pStyle w:val="ListParagraph"/>
        <w:numPr>
          <w:ilvl w:val="0"/>
          <w:numId w:val="30"/>
        </w:numPr>
        <w:spacing w:after="0" w:line="240" w:lineRule="auto"/>
        <w:jc w:val="both"/>
        <w:rPr>
          <w:rFonts w:ascii="Verdana" w:hAnsi="Verdana"/>
          <w:sz w:val="17"/>
          <w:szCs w:val="17"/>
          <w:lang w:eastAsia="en-GB"/>
        </w:rPr>
      </w:pPr>
      <w:r w:rsidRPr="00202830">
        <w:rPr>
          <w:rFonts w:ascii="Verdana" w:hAnsi="Verdana"/>
          <w:sz w:val="17"/>
          <w:szCs w:val="17"/>
          <w:lang w:eastAsia="en-GB"/>
        </w:rPr>
        <w:t>Training users starting with no or limited understanding of privacy or security to an adept level. Our philosophy is that we should set defaults settings to be secure where possible, but since no user will be completely proficient in using the new system we must also support end users with better interfaces</w:t>
      </w:r>
      <w:r w:rsidR="00A42581" w:rsidRPr="00202830">
        <w:rPr>
          <w:rFonts w:ascii="Verdana" w:hAnsi="Verdana"/>
          <w:sz w:val="17"/>
          <w:szCs w:val="17"/>
          <w:lang w:eastAsia="en-GB"/>
        </w:rPr>
        <w:t xml:space="preserve"> and bettering training where necessary.</w:t>
      </w:r>
    </w:p>
    <w:p w:rsidR="00C67162" w:rsidRPr="00202830" w:rsidRDefault="00C67162" w:rsidP="00DD759D">
      <w:pPr>
        <w:spacing w:after="0" w:line="240" w:lineRule="auto"/>
        <w:jc w:val="both"/>
        <w:rPr>
          <w:szCs w:val="17"/>
          <w:lang w:eastAsia="en-GB"/>
        </w:rPr>
      </w:pPr>
    </w:p>
    <w:p w:rsidR="00915C5B" w:rsidRPr="00202830" w:rsidRDefault="00915C5B" w:rsidP="00DD759D">
      <w:pPr>
        <w:spacing w:after="0"/>
        <w:jc w:val="both"/>
        <w:rPr>
          <w:b/>
          <w:sz w:val="20"/>
          <w:szCs w:val="17"/>
        </w:rPr>
      </w:pPr>
      <w:r w:rsidRPr="00202830">
        <w:rPr>
          <w:b/>
          <w:sz w:val="20"/>
          <w:szCs w:val="17"/>
        </w:rPr>
        <w:t>Research Methods</w:t>
      </w:r>
    </w:p>
    <w:p w:rsidR="00915C5B" w:rsidRPr="00202830" w:rsidRDefault="00915C5B" w:rsidP="00DD759D">
      <w:pPr>
        <w:spacing w:after="0"/>
        <w:jc w:val="both"/>
        <w:rPr>
          <w:b/>
          <w:szCs w:val="17"/>
        </w:rPr>
      </w:pPr>
      <w:r w:rsidRPr="00202830">
        <w:rPr>
          <w:b/>
          <w:szCs w:val="17"/>
        </w:rPr>
        <w:t>Survey</w:t>
      </w:r>
    </w:p>
    <w:p w:rsidR="00EF2479" w:rsidRPr="00202830" w:rsidRDefault="00690FB6" w:rsidP="00DD759D">
      <w:pPr>
        <w:spacing w:after="0"/>
        <w:jc w:val="both"/>
        <w:rPr>
          <w:szCs w:val="17"/>
        </w:rPr>
      </w:pPr>
      <w:r w:rsidRPr="00202830">
        <w:rPr>
          <w:szCs w:val="17"/>
        </w:rPr>
        <w:t xml:space="preserve">We conducted an online survey </w:t>
      </w:r>
      <w:r w:rsidR="00EF2479" w:rsidRPr="00202830">
        <w:rPr>
          <w:szCs w:val="17"/>
        </w:rPr>
        <w:t>aiming to</w:t>
      </w:r>
      <w:r w:rsidR="00527F3C" w:rsidRPr="00202830">
        <w:rPr>
          <w:szCs w:val="17"/>
        </w:rPr>
        <w:t xml:space="preserve"> </w:t>
      </w:r>
      <w:r w:rsidR="00EF2479" w:rsidRPr="00202830">
        <w:rPr>
          <w:szCs w:val="17"/>
        </w:rPr>
        <w:t>gain</w:t>
      </w:r>
      <w:r w:rsidR="00DD759D" w:rsidRPr="00202830">
        <w:rPr>
          <w:szCs w:val="17"/>
        </w:rPr>
        <w:t xml:space="preserve"> </w:t>
      </w:r>
      <w:r w:rsidR="00527F3C" w:rsidRPr="00202830">
        <w:rPr>
          <w:szCs w:val="17"/>
        </w:rPr>
        <w:t xml:space="preserve">a </w:t>
      </w:r>
      <w:r w:rsidR="00915C5B" w:rsidRPr="00202830">
        <w:rPr>
          <w:szCs w:val="17"/>
        </w:rPr>
        <w:t>perspective into</w:t>
      </w:r>
      <w:r w:rsidR="00527F3C" w:rsidRPr="00202830">
        <w:rPr>
          <w:szCs w:val="17"/>
        </w:rPr>
        <w:t xml:space="preserve"> how</w:t>
      </w:r>
      <w:r w:rsidR="00915C5B" w:rsidRPr="00202830">
        <w:rPr>
          <w:szCs w:val="17"/>
        </w:rPr>
        <w:t xml:space="preserve"> older generations </w:t>
      </w:r>
      <w:r w:rsidR="00527F3C" w:rsidRPr="00202830">
        <w:rPr>
          <w:szCs w:val="17"/>
        </w:rPr>
        <w:t>use</w:t>
      </w:r>
      <w:r w:rsidR="00915C5B" w:rsidRPr="00202830">
        <w:rPr>
          <w:szCs w:val="17"/>
        </w:rPr>
        <w:t xml:space="preserve"> technology and </w:t>
      </w:r>
      <w:r w:rsidR="00EF2479" w:rsidRPr="00202830">
        <w:rPr>
          <w:szCs w:val="17"/>
        </w:rPr>
        <w:t>compare our findings</w:t>
      </w:r>
      <w:r w:rsidR="00915C5B" w:rsidRPr="00202830">
        <w:rPr>
          <w:szCs w:val="17"/>
        </w:rPr>
        <w:t xml:space="preserve"> against younger generations.</w:t>
      </w:r>
      <w:r w:rsidR="00DD759D" w:rsidRPr="00202830">
        <w:rPr>
          <w:szCs w:val="17"/>
        </w:rPr>
        <w:t xml:space="preserve"> However due </w:t>
      </w:r>
      <w:r w:rsidR="00531781">
        <w:rPr>
          <w:szCs w:val="17"/>
        </w:rPr>
        <w:t xml:space="preserve">to </w:t>
      </w:r>
      <w:r w:rsidR="00DD759D" w:rsidRPr="00202830">
        <w:rPr>
          <w:szCs w:val="17"/>
        </w:rPr>
        <w:t>t</w:t>
      </w:r>
      <w:r w:rsidR="00EF2479" w:rsidRPr="00202830">
        <w:rPr>
          <w:szCs w:val="17"/>
        </w:rPr>
        <w:t xml:space="preserve">he scope, </w:t>
      </w:r>
      <w:r w:rsidR="00DD759D" w:rsidRPr="00202830">
        <w:rPr>
          <w:szCs w:val="17"/>
        </w:rPr>
        <w:t>timescale of the project,</w:t>
      </w:r>
      <w:r w:rsidR="00EF2479" w:rsidRPr="00202830">
        <w:rPr>
          <w:szCs w:val="17"/>
        </w:rPr>
        <w:t xml:space="preserve"> and</w:t>
      </w:r>
      <w:r w:rsidR="00DD759D" w:rsidRPr="00202830">
        <w:rPr>
          <w:szCs w:val="17"/>
        </w:rPr>
        <w:t xml:space="preserve"> the</w:t>
      </w:r>
      <w:r w:rsidR="00527F3C" w:rsidRPr="00202830">
        <w:rPr>
          <w:szCs w:val="17"/>
        </w:rPr>
        <w:t xml:space="preserve"> small number of </w:t>
      </w:r>
      <w:r w:rsidR="00D06552" w:rsidRPr="00202830">
        <w:rPr>
          <w:szCs w:val="17"/>
        </w:rPr>
        <w:t>participants</w:t>
      </w:r>
      <w:r w:rsidR="00DD759D" w:rsidRPr="00202830">
        <w:rPr>
          <w:szCs w:val="17"/>
        </w:rPr>
        <w:t xml:space="preserve"> we </w:t>
      </w:r>
      <w:r w:rsidR="006144AE" w:rsidRPr="00202830">
        <w:rPr>
          <w:szCs w:val="17"/>
        </w:rPr>
        <w:t>received</w:t>
      </w:r>
      <w:r w:rsidR="00527F3C" w:rsidRPr="00202830">
        <w:rPr>
          <w:szCs w:val="17"/>
        </w:rPr>
        <w:t xml:space="preserve"> responding to the questionnaire</w:t>
      </w:r>
      <w:r w:rsidR="00DD759D" w:rsidRPr="00202830">
        <w:rPr>
          <w:szCs w:val="17"/>
        </w:rPr>
        <w:t xml:space="preserve"> </w:t>
      </w:r>
      <w:r w:rsidR="00EF2479" w:rsidRPr="00202830">
        <w:rPr>
          <w:szCs w:val="17"/>
        </w:rPr>
        <w:t>we did not receive the results from the over 50 age group we had aimed to receive. This was impractically due to the group of elderly participants we presented the questionnaire being uninterested in taking part. Our solution to this was holding focus groups as we found groups of elderly participants would much rather engage in conversation than completing a survey in which they were worried they could not complete due to a range of issues.</w:t>
      </w:r>
    </w:p>
    <w:p w:rsidR="00EF2479" w:rsidRPr="00202830" w:rsidRDefault="00EF2479" w:rsidP="00DD759D">
      <w:pPr>
        <w:spacing w:after="0"/>
        <w:jc w:val="both"/>
        <w:rPr>
          <w:szCs w:val="17"/>
        </w:rPr>
      </w:pPr>
    </w:p>
    <w:p w:rsidR="00527D5D" w:rsidRPr="00202830" w:rsidRDefault="006144AE" w:rsidP="00DD759D">
      <w:pPr>
        <w:spacing w:after="0"/>
        <w:jc w:val="both"/>
        <w:rPr>
          <w:szCs w:val="17"/>
        </w:rPr>
      </w:pPr>
      <w:r w:rsidRPr="00202830">
        <w:rPr>
          <w:szCs w:val="17"/>
        </w:rPr>
        <w:t xml:space="preserve">Factors such as time, settings, and distribution of the survey </w:t>
      </w:r>
      <w:r w:rsidR="00EF2479" w:rsidRPr="00202830">
        <w:rPr>
          <w:szCs w:val="17"/>
        </w:rPr>
        <w:t>all</w:t>
      </w:r>
      <w:r w:rsidRPr="00202830">
        <w:rPr>
          <w:szCs w:val="17"/>
        </w:rPr>
        <w:t xml:space="preserve"> influenced </w:t>
      </w:r>
      <w:r w:rsidR="00EF2479" w:rsidRPr="00202830">
        <w:rPr>
          <w:szCs w:val="17"/>
        </w:rPr>
        <w:t>our results</w:t>
      </w:r>
      <w:r w:rsidRPr="00202830">
        <w:rPr>
          <w:szCs w:val="17"/>
        </w:rPr>
        <w:t xml:space="preserve"> however the data collected was still valuable in providing a </w:t>
      </w:r>
      <w:r w:rsidR="00EF2479" w:rsidRPr="00202830">
        <w:rPr>
          <w:szCs w:val="17"/>
        </w:rPr>
        <w:t>basis for how younger generations under 30 used technology</w:t>
      </w:r>
      <w:r w:rsidRPr="00202830">
        <w:rPr>
          <w:szCs w:val="17"/>
        </w:rPr>
        <w:t>.</w:t>
      </w:r>
      <w:r w:rsidR="00EF2479" w:rsidRPr="00202830">
        <w:rPr>
          <w:szCs w:val="17"/>
        </w:rPr>
        <w:t xml:space="preserve"> To continue our </w:t>
      </w:r>
      <w:r w:rsidR="00FA0E9B">
        <w:rPr>
          <w:szCs w:val="17"/>
        </w:rPr>
        <w:t>investigation</w:t>
      </w:r>
      <w:r w:rsidR="00EF2479" w:rsidRPr="00202830">
        <w:rPr>
          <w:szCs w:val="17"/>
        </w:rPr>
        <w:t xml:space="preserve"> we used an online study from 2010 researching “</w:t>
      </w:r>
      <w:r w:rsidR="00EF2479" w:rsidRPr="00202830">
        <w:rPr>
          <w:bCs/>
          <w:i/>
          <w:iCs/>
          <w:lang w:val="en-GB"/>
        </w:rPr>
        <w:t>Social Media and Technology Us</w:t>
      </w:r>
      <w:r w:rsidR="00527D5D" w:rsidRPr="00202830">
        <w:rPr>
          <w:bCs/>
          <w:i/>
          <w:iCs/>
          <w:lang w:val="en-GB"/>
        </w:rPr>
        <w:t>e a</w:t>
      </w:r>
      <w:r w:rsidR="00EF2479" w:rsidRPr="00202830">
        <w:rPr>
          <w:bCs/>
          <w:i/>
          <w:iCs/>
          <w:lang w:val="en-GB"/>
        </w:rPr>
        <w:t xml:space="preserve">mong Adults 50+” </w:t>
      </w:r>
      <w:r w:rsidR="00EF2479" w:rsidRPr="00202830">
        <w:rPr>
          <w:bCs/>
          <w:iCs/>
          <w:lang w:val="en-GB"/>
        </w:rPr>
        <w:t xml:space="preserve">which related to the survey we </w:t>
      </w:r>
      <w:r w:rsidR="00FA0E9B">
        <w:rPr>
          <w:bCs/>
          <w:iCs/>
          <w:lang w:val="en-GB"/>
        </w:rPr>
        <w:t>conducted</w:t>
      </w:r>
      <w:r w:rsidR="00EF2479" w:rsidRPr="00202830">
        <w:rPr>
          <w:bCs/>
          <w:iCs/>
          <w:lang w:val="en-GB"/>
        </w:rPr>
        <w:t xml:space="preserve">. </w:t>
      </w:r>
      <w:r w:rsidR="00FA0E9B">
        <w:rPr>
          <w:bCs/>
          <w:iCs/>
          <w:lang w:val="en-GB"/>
        </w:rPr>
        <w:t>With over 1000 responses the</w:t>
      </w:r>
      <w:r w:rsidR="00EF2479" w:rsidRPr="00202830">
        <w:rPr>
          <w:bCs/>
          <w:iCs/>
          <w:lang w:val="en-GB"/>
        </w:rPr>
        <w:t xml:space="preserve"> survey information </w:t>
      </w:r>
      <w:r w:rsidR="00FA0E9B">
        <w:rPr>
          <w:bCs/>
          <w:iCs/>
          <w:lang w:val="en-GB"/>
        </w:rPr>
        <w:t>was</w:t>
      </w:r>
      <w:r w:rsidR="00EF2479" w:rsidRPr="00202830">
        <w:rPr>
          <w:bCs/>
          <w:iCs/>
          <w:lang w:val="en-GB"/>
        </w:rPr>
        <w:t xml:space="preserve"> highly valuable to our </w:t>
      </w:r>
      <w:r w:rsidR="00FA0E9B">
        <w:rPr>
          <w:bCs/>
          <w:iCs/>
          <w:lang w:val="en-GB"/>
        </w:rPr>
        <w:t>project</w:t>
      </w:r>
      <w:r w:rsidR="00EF2479" w:rsidRPr="00202830">
        <w:rPr>
          <w:bCs/>
          <w:iCs/>
          <w:lang w:val="en-GB"/>
        </w:rPr>
        <w:t xml:space="preserve">. </w:t>
      </w:r>
      <w:r w:rsidR="00EF2479" w:rsidRPr="008A23C6">
        <w:rPr>
          <w:b/>
          <w:sz w:val="10"/>
          <w:szCs w:val="17"/>
        </w:rPr>
        <w:t>[</w:t>
      </w:r>
      <w:r w:rsidR="00527F3C" w:rsidRPr="008A23C6">
        <w:rPr>
          <w:b/>
          <w:sz w:val="10"/>
          <w:szCs w:val="17"/>
        </w:rPr>
        <w:t>4]</w:t>
      </w:r>
    </w:p>
    <w:p w:rsidR="00527F3C" w:rsidRPr="00202830" w:rsidRDefault="00527D5D" w:rsidP="00DD759D">
      <w:pPr>
        <w:spacing w:after="0"/>
        <w:jc w:val="both"/>
        <w:rPr>
          <w:szCs w:val="17"/>
        </w:rPr>
      </w:pPr>
      <w:r w:rsidRPr="00202830">
        <w:rPr>
          <w:noProof/>
          <w:szCs w:val="17"/>
          <w:lang w:val="en-GB" w:eastAsia="en-GB"/>
        </w:rPr>
        <w:drawing>
          <wp:inline distT="0" distB="0" distL="0" distR="0">
            <wp:extent cx="3057525" cy="12858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057525" cy="1285875"/>
                    </a:xfrm>
                    <a:prstGeom prst="rect">
                      <a:avLst/>
                    </a:prstGeom>
                    <a:noFill/>
                    <a:ln w="9525">
                      <a:noFill/>
                      <a:miter lim="800000"/>
                      <a:headEnd/>
                      <a:tailEnd/>
                    </a:ln>
                  </pic:spPr>
                </pic:pic>
              </a:graphicData>
            </a:graphic>
          </wp:inline>
        </w:drawing>
      </w:r>
    </w:p>
    <w:p w:rsidR="008A23C6" w:rsidRDefault="008A23C6" w:rsidP="00DD759D">
      <w:pPr>
        <w:spacing w:after="0"/>
        <w:jc w:val="both"/>
        <w:rPr>
          <w:b/>
          <w:szCs w:val="17"/>
        </w:rPr>
      </w:pPr>
    </w:p>
    <w:p w:rsidR="0088043C" w:rsidRPr="00B80F67" w:rsidRDefault="00915C5B" w:rsidP="00DD759D">
      <w:pPr>
        <w:spacing w:after="0"/>
        <w:jc w:val="both"/>
        <w:rPr>
          <w:b/>
          <w:szCs w:val="17"/>
        </w:rPr>
      </w:pPr>
      <w:r w:rsidRPr="00202830">
        <w:rPr>
          <w:b/>
          <w:szCs w:val="17"/>
        </w:rPr>
        <w:t>Focus Group</w:t>
      </w:r>
    </w:p>
    <w:p w:rsidR="001433B3" w:rsidRPr="00202830" w:rsidRDefault="00FA0E9B" w:rsidP="00DD759D">
      <w:pPr>
        <w:spacing w:after="0"/>
        <w:jc w:val="both"/>
        <w:rPr>
          <w:szCs w:val="17"/>
        </w:rPr>
      </w:pPr>
      <w:r>
        <w:rPr>
          <w:szCs w:val="17"/>
        </w:rPr>
        <w:t>We held</w:t>
      </w:r>
      <w:r w:rsidR="0088043C" w:rsidRPr="00202830">
        <w:rPr>
          <w:szCs w:val="17"/>
        </w:rPr>
        <w:t xml:space="preserve"> a focus group with 5 participants from the Dundee University User Center</w:t>
      </w:r>
      <w:r>
        <w:rPr>
          <w:szCs w:val="17"/>
        </w:rPr>
        <w:t>. W</w:t>
      </w:r>
      <w:r w:rsidR="0088043C" w:rsidRPr="00202830">
        <w:rPr>
          <w:szCs w:val="17"/>
        </w:rPr>
        <w:t xml:space="preserve">e presented our idea for </w:t>
      </w:r>
      <w:proofErr w:type="gramStart"/>
      <w:r w:rsidR="0088043C" w:rsidRPr="00202830">
        <w:rPr>
          <w:szCs w:val="17"/>
        </w:rPr>
        <w:t>an</w:t>
      </w:r>
      <w:proofErr w:type="gramEnd"/>
      <w:r w:rsidR="0088043C" w:rsidRPr="00202830">
        <w:rPr>
          <w:szCs w:val="17"/>
        </w:rPr>
        <w:t xml:space="preserve"> travel website and held an open discussion.</w:t>
      </w:r>
      <w:r w:rsidR="00527F3C" w:rsidRPr="00202830">
        <w:rPr>
          <w:szCs w:val="17"/>
        </w:rPr>
        <w:t xml:space="preserve"> </w:t>
      </w:r>
    </w:p>
    <w:p w:rsidR="00C924CF" w:rsidRPr="00202830" w:rsidRDefault="00C924CF" w:rsidP="00DD759D">
      <w:pPr>
        <w:spacing w:after="0"/>
        <w:jc w:val="both"/>
        <w:rPr>
          <w:szCs w:val="17"/>
          <w:lang w:val="en-GB"/>
        </w:rPr>
      </w:pPr>
    </w:p>
    <w:p w:rsidR="00425C10" w:rsidRPr="00202830" w:rsidRDefault="00425C10" w:rsidP="00DD759D">
      <w:pPr>
        <w:spacing w:after="0"/>
        <w:jc w:val="both"/>
        <w:rPr>
          <w:szCs w:val="17"/>
        </w:rPr>
      </w:pPr>
      <w:r w:rsidRPr="00202830">
        <w:rPr>
          <w:szCs w:val="17"/>
        </w:rPr>
        <w:t>During the focus group we found some minor discrepancies between user groups and the online survey statistics however this could be attribu</w:t>
      </w:r>
      <w:r w:rsidR="00241BC0" w:rsidRPr="00202830">
        <w:rPr>
          <w:szCs w:val="17"/>
        </w:rPr>
        <w:t xml:space="preserve">ted to the selection and setting we found our </w:t>
      </w:r>
      <w:r w:rsidR="00C924CF" w:rsidRPr="00202830">
        <w:rPr>
          <w:szCs w:val="17"/>
        </w:rPr>
        <w:t xml:space="preserve">small user group </w:t>
      </w:r>
      <w:r w:rsidR="00241BC0" w:rsidRPr="00202830">
        <w:rPr>
          <w:szCs w:val="17"/>
        </w:rPr>
        <w:t xml:space="preserve">within </w:t>
      </w:r>
      <w:r w:rsidR="00C924CF" w:rsidRPr="00202830">
        <w:rPr>
          <w:szCs w:val="17"/>
        </w:rPr>
        <w:t xml:space="preserve">and the </w:t>
      </w:r>
      <w:r w:rsidR="00241BC0" w:rsidRPr="00202830">
        <w:rPr>
          <w:szCs w:val="17"/>
        </w:rPr>
        <w:t>varying experience</w:t>
      </w:r>
      <w:r w:rsidR="00C924CF" w:rsidRPr="00202830">
        <w:rPr>
          <w:szCs w:val="17"/>
        </w:rPr>
        <w:t xml:space="preserve"> of the participants as they were volunteers to the user center. From this we </w:t>
      </w:r>
      <w:r w:rsidR="00241BC0" w:rsidRPr="00202830">
        <w:rPr>
          <w:szCs w:val="17"/>
        </w:rPr>
        <w:t>had</w:t>
      </w:r>
      <w:r w:rsidR="00C924CF" w:rsidRPr="00202830">
        <w:rPr>
          <w:szCs w:val="17"/>
        </w:rPr>
        <w:t xml:space="preserve"> to reevaluate some of our ideas and research findings to adjust to what was needed in the system.</w:t>
      </w:r>
    </w:p>
    <w:p w:rsidR="00527F3C" w:rsidRPr="00202830" w:rsidRDefault="00527F3C" w:rsidP="00DD759D">
      <w:pPr>
        <w:spacing w:after="0"/>
        <w:jc w:val="both"/>
        <w:rPr>
          <w:szCs w:val="17"/>
        </w:rPr>
      </w:pPr>
    </w:p>
    <w:p w:rsidR="00610DF5" w:rsidRPr="00202830" w:rsidRDefault="0088043C" w:rsidP="00DD759D">
      <w:pPr>
        <w:spacing w:after="0"/>
        <w:jc w:val="both"/>
        <w:rPr>
          <w:szCs w:val="17"/>
        </w:rPr>
      </w:pPr>
      <w:r w:rsidRPr="00202830">
        <w:rPr>
          <w:szCs w:val="17"/>
        </w:rPr>
        <w:t>We discovered that there was a desire for this system however there was concerns over who would be allowed to view information a user posted and security implications of advertising the location of users and their absence from homes that could become targets for criminals. From this we identified that usable privacy and security was at the forefront of the system.</w:t>
      </w:r>
    </w:p>
    <w:p w:rsidR="0088043C" w:rsidRPr="00202830" w:rsidRDefault="0088043C" w:rsidP="00DD759D">
      <w:pPr>
        <w:spacing w:after="0"/>
        <w:jc w:val="both"/>
        <w:rPr>
          <w:szCs w:val="17"/>
        </w:rPr>
      </w:pPr>
    </w:p>
    <w:p w:rsidR="00610DF5" w:rsidRPr="00202830" w:rsidRDefault="00610DF5" w:rsidP="00DD759D">
      <w:pPr>
        <w:spacing w:after="0"/>
        <w:jc w:val="both"/>
        <w:rPr>
          <w:szCs w:val="17"/>
        </w:rPr>
      </w:pPr>
      <w:r w:rsidRPr="00202830">
        <w:rPr>
          <w:szCs w:val="17"/>
        </w:rPr>
        <w:t>During a focus group session we identified challenges in useable privacy and security faced using similar systems and purposed solutions to the problems. We identified that users who were presented with complex user interfaces often resorted to avoiding large portions of the system due to complexity. One user discussed his lack of understanding of the Facebook Privacy settings and not wanting others to read his posts he resorted to avoiding posting all together and used his timeline as a personal “news paper”.</w:t>
      </w:r>
    </w:p>
    <w:p w:rsidR="00610DF5" w:rsidRPr="00202830" w:rsidRDefault="00610DF5" w:rsidP="00DD759D">
      <w:pPr>
        <w:spacing w:after="0"/>
        <w:jc w:val="both"/>
        <w:rPr>
          <w:szCs w:val="17"/>
        </w:rPr>
      </w:pPr>
    </w:p>
    <w:p w:rsidR="00610DF5" w:rsidRPr="00202830" w:rsidRDefault="00FA0E9B" w:rsidP="00DD759D">
      <w:pPr>
        <w:spacing w:after="0"/>
        <w:jc w:val="both"/>
        <w:rPr>
          <w:szCs w:val="17"/>
        </w:rPr>
      </w:pPr>
      <w:r>
        <w:rPr>
          <w:szCs w:val="17"/>
        </w:rPr>
        <w:t>W</w:t>
      </w:r>
      <w:r w:rsidR="00610DF5" w:rsidRPr="00202830">
        <w:rPr>
          <w:szCs w:val="17"/>
        </w:rPr>
        <w:t>e identified the learning curve was too great for some elderly users who were still gaining confidence i</w:t>
      </w:r>
      <w:r w:rsidR="00531781">
        <w:rPr>
          <w:szCs w:val="17"/>
        </w:rPr>
        <w:t>n using the I</w:t>
      </w:r>
      <w:r w:rsidR="00610DF5" w:rsidRPr="00202830">
        <w:rPr>
          <w:szCs w:val="17"/>
        </w:rPr>
        <w:t>nternet</w:t>
      </w:r>
      <w:r w:rsidR="00531781">
        <w:rPr>
          <w:szCs w:val="17"/>
        </w:rPr>
        <w:t>,</w:t>
      </w:r>
      <w:r w:rsidR="00610DF5" w:rsidRPr="00202830">
        <w:rPr>
          <w:szCs w:val="17"/>
        </w:rPr>
        <w:t xml:space="preserve"> however many user’s still wanted this functionality but with multiple levels of abstraction</w:t>
      </w:r>
      <w:r w:rsidR="0088043C" w:rsidRPr="00202830">
        <w:rPr>
          <w:szCs w:val="17"/>
        </w:rPr>
        <w:t xml:space="preserve"> so they could learn and build up their knowledge</w:t>
      </w:r>
      <w:r w:rsidR="00610DF5" w:rsidRPr="00202830">
        <w:rPr>
          <w:szCs w:val="17"/>
        </w:rPr>
        <w:t>. Users agreed that a simple interface was beneficial for learning how to use the system with more complex options being available when confidence is gained.</w:t>
      </w:r>
      <w:r>
        <w:rPr>
          <w:szCs w:val="17"/>
        </w:rPr>
        <w:t xml:space="preserve"> </w:t>
      </w:r>
      <w:r w:rsidR="00610DF5" w:rsidRPr="00202830">
        <w:rPr>
          <w:szCs w:val="17"/>
        </w:rPr>
        <w:t>There is still a great need for a standard for useable privacy and security as this can vary in usability and complexity between websites.</w:t>
      </w:r>
    </w:p>
    <w:p w:rsidR="00B80F67" w:rsidRDefault="00B80F67" w:rsidP="00DD759D">
      <w:pPr>
        <w:spacing w:after="0"/>
        <w:jc w:val="both"/>
        <w:rPr>
          <w:b/>
          <w:szCs w:val="17"/>
        </w:rPr>
      </w:pPr>
    </w:p>
    <w:p w:rsidR="00C924CF" w:rsidRPr="00B80F67" w:rsidRDefault="00C924CF" w:rsidP="00DD759D">
      <w:pPr>
        <w:spacing w:after="0"/>
        <w:jc w:val="both"/>
        <w:rPr>
          <w:b/>
          <w:szCs w:val="17"/>
        </w:rPr>
      </w:pPr>
      <w:r w:rsidRPr="00202830">
        <w:rPr>
          <w:b/>
          <w:szCs w:val="17"/>
        </w:rPr>
        <w:t>Research Findings</w:t>
      </w:r>
    </w:p>
    <w:p w:rsidR="000242F9" w:rsidRDefault="00C924CF" w:rsidP="00DD759D">
      <w:pPr>
        <w:spacing w:after="0"/>
        <w:jc w:val="both"/>
        <w:rPr>
          <w:rFonts w:eastAsiaTheme="minorHAnsi"/>
          <w:kern w:val="0"/>
          <w:szCs w:val="17"/>
        </w:rPr>
      </w:pPr>
      <w:r w:rsidRPr="00202830">
        <w:rPr>
          <w:rFonts w:eastAsiaTheme="minorHAnsi"/>
          <w:kern w:val="0"/>
          <w:szCs w:val="17"/>
        </w:rPr>
        <w:t xml:space="preserve">Identifying </w:t>
      </w:r>
      <w:r w:rsidR="0031363C">
        <w:rPr>
          <w:rFonts w:eastAsiaTheme="minorHAnsi"/>
          <w:kern w:val="0"/>
          <w:szCs w:val="17"/>
        </w:rPr>
        <w:t xml:space="preserve">groups of individuals for </w:t>
      </w:r>
      <w:r w:rsidR="002162A6">
        <w:rPr>
          <w:rFonts w:eastAsiaTheme="minorHAnsi"/>
          <w:kern w:val="0"/>
          <w:szCs w:val="17"/>
        </w:rPr>
        <w:t>customizing</w:t>
      </w:r>
      <w:r w:rsidR="0031363C">
        <w:rPr>
          <w:rFonts w:eastAsiaTheme="minorHAnsi"/>
          <w:kern w:val="0"/>
          <w:szCs w:val="17"/>
        </w:rPr>
        <w:t xml:space="preserve"> privacy settings</w:t>
      </w:r>
      <w:r w:rsidRPr="00202830">
        <w:rPr>
          <w:rFonts w:eastAsiaTheme="minorHAnsi"/>
          <w:kern w:val="0"/>
          <w:szCs w:val="17"/>
        </w:rPr>
        <w:t xml:space="preserve"> we discussed </w:t>
      </w:r>
      <w:r w:rsidR="002162A6">
        <w:rPr>
          <w:rFonts w:eastAsiaTheme="minorHAnsi"/>
          <w:kern w:val="0"/>
          <w:szCs w:val="17"/>
        </w:rPr>
        <w:t>how to easily manage</w:t>
      </w:r>
      <w:r w:rsidRPr="00202830">
        <w:rPr>
          <w:rFonts w:eastAsiaTheme="minorHAnsi"/>
          <w:kern w:val="0"/>
          <w:szCs w:val="17"/>
        </w:rPr>
        <w:t xml:space="preserve"> large groups such as friends, family, </w:t>
      </w:r>
      <w:r w:rsidR="00892828" w:rsidRPr="00202830">
        <w:rPr>
          <w:rFonts w:eastAsiaTheme="minorHAnsi"/>
          <w:kern w:val="0"/>
          <w:szCs w:val="17"/>
        </w:rPr>
        <w:t>colleagues</w:t>
      </w:r>
      <w:r w:rsidRPr="00202830">
        <w:rPr>
          <w:rFonts w:eastAsiaTheme="minorHAnsi"/>
          <w:kern w:val="0"/>
          <w:szCs w:val="17"/>
        </w:rPr>
        <w:t xml:space="preserve">, etc. We researched if it was worth subdividing these </w:t>
      </w:r>
      <w:r w:rsidR="002162A6">
        <w:rPr>
          <w:rFonts w:eastAsiaTheme="minorHAnsi"/>
          <w:kern w:val="0"/>
          <w:szCs w:val="17"/>
        </w:rPr>
        <w:t>groups</w:t>
      </w:r>
      <w:r w:rsidRPr="00202830">
        <w:rPr>
          <w:rFonts w:eastAsiaTheme="minorHAnsi"/>
          <w:kern w:val="0"/>
          <w:szCs w:val="17"/>
        </w:rPr>
        <w:t xml:space="preserve"> into sub groups</w:t>
      </w:r>
      <w:r w:rsidR="002162A6">
        <w:rPr>
          <w:rFonts w:eastAsiaTheme="minorHAnsi"/>
          <w:kern w:val="0"/>
          <w:szCs w:val="17"/>
        </w:rPr>
        <w:t xml:space="preserve"> e.g. Family into intermediate family, extended family, in law, etc</w:t>
      </w:r>
      <w:r w:rsidRPr="00202830">
        <w:rPr>
          <w:rFonts w:eastAsiaTheme="minorHAnsi"/>
          <w:kern w:val="0"/>
          <w:szCs w:val="17"/>
        </w:rPr>
        <w:t xml:space="preserve">. </w:t>
      </w:r>
      <w:r w:rsidR="000242F9">
        <w:rPr>
          <w:rFonts w:eastAsiaTheme="minorHAnsi"/>
          <w:kern w:val="0"/>
          <w:szCs w:val="17"/>
        </w:rPr>
        <w:t xml:space="preserve">Using survey findings we decided to explore how our participants wanted to share information with family as there was evidence to support that a large number of over 50’s had connections to family members through social media. </w:t>
      </w:r>
    </w:p>
    <w:p w:rsidR="000242F9" w:rsidRDefault="000242F9" w:rsidP="00DD759D">
      <w:pPr>
        <w:spacing w:after="0"/>
        <w:jc w:val="both"/>
        <w:rPr>
          <w:rFonts w:eastAsiaTheme="minorHAnsi"/>
          <w:kern w:val="0"/>
          <w:szCs w:val="17"/>
        </w:rPr>
      </w:pPr>
    </w:p>
    <w:p w:rsidR="000242F9" w:rsidRDefault="000242F9" w:rsidP="00DD759D">
      <w:pPr>
        <w:spacing w:after="0"/>
        <w:jc w:val="both"/>
        <w:rPr>
          <w:rFonts w:eastAsiaTheme="minorHAnsi"/>
          <w:kern w:val="0"/>
          <w:szCs w:val="17"/>
        </w:rPr>
      </w:pPr>
      <w:r>
        <w:rPr>
          <w:rFonts w:eastAsiaTheme="minorHAnsi"/>
          <w:kern w:val="0"/>
          <w:szCs w:val="17"/>
        </w:rPr>
        <w:t>A</w:t>
      </w:r>
      <w:r w:rsidR="00C924CF" w:rsidRPr="000242F9">
        <w:rPr>
          <w:rFonts w:eastAsiaTheme="minorHAnsi"/>
          <w:kern w:val="0"/>
          <w:szCs w:val="17"/>
        </w:rPr>
        <w:t>mong adults 50+</w:t>
      </w:r>
      <w:r>
        <w:rPr>
          <w:rFonts w:eastAsiaTheme="minorHAnsi"/>
          <w:kern w:val="0"/>
          <w:szCs w:val="17"/>
        </w:rPr>
        <w:t xml:space="preserve"> (</w:t>
      </w:r>
      <w:r w:rsidRPr="000242F9">
        <w:rPr>
          <w:rFonts w:eastAsiaTheme="minorHAnsi"/>
          <w:i/>
          <w:kern w:val="0"/>
          <w:szCs w:val="17"/>
        </w:rPr>
        <w:t>1360 participants)</w:t>
      </w:r>
      <w:r>
        <w:rPr>
          <w:rFonts w:eastAsiaTheme="minorHAnsi"/>
          <w:kern w:val="0"/>
          <w:szCs w:val="17"/>
        </w:rPr>
        <w:t xml:space="preserve"> who use social media websites</w:t>
      </w:r>
      <w:r w:rsidR="00D176DF">
        <w:rPr>
          <w:rFonts w:eastAsiaTheme="minorHAnsi"/>
          <w:kern w:val="0"/>
          <w:szCs w:val="17"/>
        </w:rPr>
        <w:t xml:space="preserve"> there are</w:t>
      </w:r>
      <w:r>
        <w:rPr>
          <w:rFonts w:eastAsiaTheme="minorHAnsi"/>
          <w:kern w:val="0"/>
          <w:szCs w:val="17"/>
        </w:rPr>
        <w:t>:</w:t>
      </w:r>
    </w:p>
    <w:p w:rsidR="000242F9" w:rsidRPr="000242F9" w:rsidRDefault="000242F9" w:rsidP="000242F9">
      <w:pPr>
        <w:pStyle w:val="ListParagraph"/>
        <w:spacing w:after="0"/>
        <w:jc w:val="both"/>
        <w:rPr>
          <w:rFonts w:ascii="Verdana" w:hAnsi="Verdana"/>
          <w:bCs/>
          <w:sz w:val="17"/>
          <w:szCs w:val="17"/>
        </w:rPr>
      </w:pPr>
    </w:p>
    <w:p w:rsidR="000242F9" w:rsidRPr="000242F9" w:rsidRDefault="000242F9" w:rsidP="000242F9">
      <w:pPr>
        <w:pStyle w:val="ListParagraph"/>
        <w:numPr>
          <w:ilvl w:val="0"/>
          <w:numId w:val="32"/>
        </w:numPr>
        <w:spacing w:after="0"/>
        <w:jc w:val="both"/>
        <w:rPr>
          <w:rFonts w:ascii="Verdana" w:hAnsi="Verdana"/>
          <w:bCs/>
          <w:sz w:val="17"/>
          <w:szCs w:val="17"/>
        </w:rPr>
      </w:pPr>
      <w:r>
        <w:rPr>
          <w:rFonts w:ascii="Verdana" w:hAnsi="Verdana"/>
          <w:sz w:val="17"/>
          <w:szCs w:val="17"/>
        </w:rPr>
        <w:t>T</w:t>
      </w:r>
      <w:r w:rsidR="00C924CF" w:rsidRPr="000242F9">
        <w:rPr>
          <w:rFonts w:ascii="Verdana" w:hAnsi="Verdana"/>
          <w:sz w:val="17"/>
          <w:szCs w:val="17"/>
        </w:rPr>
        <w:t>hree-quarters</w:t>
      </w:r>
      <w:r w:rsidR="00D176DF">
        <w:rPr>
          <w:rFonts w:ascii="Verdana" w:hAnsi="Verdana"/>
          <w:sz w:val="17"/>
          <w:szCs w:val="17"/>
        </w:rPr>
        <w:t xml:space="preserve"> </w:t>
      </w:r>
      <w:r w:rsidR="00C924CF" w:rsidRPr="000242F9">
        <w:rPr>
          <w:rFonts w:ascii="Verdana" w:hAnsi="Verdana"/>
          <w:i/>
          <w:iCs/>
          <w:sz w:val="17"/>
          <w:szCs w:val="17"/>
        </w:rPr>
        <w:t>connected to relatives other than</w:t>
      </w:r>
      <w:r w:rsidR="00C924CF" w:rsidRPr="000242F9">
        <w:rPr>
          <w:rFonts w:ascii="Verdana" w:hAnsi="Verdana"/>
          <w:b/>
          <w:bCs/>
          <w:i/>
          <w:iCs/>
          <w:sz w:val="17"/>
          <w:szCs w:val="17"/>
        </w:rPr>
        <w:t xml:space="preserve"> </w:t>
      </w:r>
      <w:r w:rsidR="00C924CF" w:rsidRPr="000242F9">
        <w:rPr>
          <w:rFonts w:ascii="Verdana" w:hAnsi="Verdana"/>
          <w:bCs/>
          <w:i/>
          <w:iCs/>
          <w:sz w:val="17"/>
          <w:szCs w:val="17"/>
        </w:rPr>
        <w:t xml:space="preserve">children and grandchildren </w:t>
      </w:r>
      <w:r>
        <w:rPr>
          <w:rFonts w:ascii="Verdana" w:hAnsi="Verdana"/>
          <w:bCs/>
          <w:sz w:val="17"/>
          <w:szCs w:val="17"/>
        </w:rPr>
        <w:t>(73%).</w:t>
      </w:r>
    </w:p>
    <w:p w:rsidR="000242F9" w:rsidRPr="000242F9" w:rsidRDefault="000242F9" w:rsidP="000242F9">
      <w:pPr>
        <w:pStyle w:val="ListParagraph"/>
        <w:numPr>
          <w:ilvl w:val="0"/>
          <w:numId w:val="32"/>
        </w:numPr>
        <w:spacing w:after="0"/>
        <w:jc w:val="both"/>
        <w:rPr>
          <w:rFonts w:ascii="Verdana" w:hAnsi="Verdana"/>
          <w:bCs/>
          <w:sz w:val="17"/>
          <w:szCs w:val="17"/>
        </w:rPr>
      </w:pPr>
      <w:r>
        <w:rPr>
          <w:rFonts w:ascii="Verdana" w:hAnsi="Verdana"/>
          <w:sz w:val="17"/>
          <w:szCs w:val="17"/>
        </w:rPr>
        <w:t>T</w:t>
      </w:r>
      <w:r w:rsidR="00C924CF" w:rsidRPr="000242F9">
        <w:rPr>
          <w:rFonts w:ascii="Verdana" w:hAnsi="Verdana"/>
          <w:sz w:val="17"/>
          <w:szCs w:val="17"/>
        </w:rPr>
        <w:t xml:space="preserve">hree-fifths connected to </w:t>
      </w:r>
      <w:r>
        <w:rPr>
          <w:rFonts w:ascii="Verdana" w:hAnsi="Verdana"/>
          <w:bCs/>
          <w:sz w:val="17"/>
          <w:szCs w:val="17"/>
        </w:rPr>
        <w:t>children (62%).</w:t>
      </w:r>
    </w:p>
    <w:p w:rsidR="000242F9" w:rsidRDefault="000242F9" w:rsidP="000242F9">
      <w:pPr>
        <w:pStyle w:val="ListParagraph"/>
        <w:numPr>
          <w:ilvl w:val="0"/>
          <w:numId w:val="32"/>
        </w:numPr>
        <w:spacing w:after="0"/>
        <w:jc w:val="both"/>
        <w:rPr>
          <w:rFonts w:ascii="Verdana" w:hAnsi="Verdana"/>
          <w:sz w:val="17"/>
          <w:szCs w:val="17"/>
        </w:rPr>
      </w:pPr>
      <w:r>
        <w:rPr>
          <w:rFonts w:ascii="Verdana" w:hAnsi="Verdana"/>
          <w:sz w:val="17"/>
          <w:szCs w:val="17"/>
        </w:rPr>
        <w:t xml:space="preserve">One-third </w:t>
      </w:r>
      <w:r w:rsidR="00C924CF" w:rsidRPr="000242F9">
        <w:rPr>
          <w:rFonts w:ascii="Verdana" w:hAnsi="Verdana"/>
          <w:sz w:val="17"/>
          <w:szCs w:val="17"/>
        </w:rPr>
        <w:t xml:space="preserve">connected to </w:t>
      </w:r>
      <w:r w:rsidR="00C924CF" w:rsidRPr="000242F9">
        <w:rPr>
          <w:rFonts w:ascii="Verdana" w:hAnsi="Verdana"/>
          <w:bCs/>
          <w:sz w:val="17"/>
          <w:szCs w:val="17"/>
        </w:rPr>
        <w:t>grandchildren (36%)</w:t>
      </w:r>
      <w:r w:rsidR="00C924CF" w:rsidRPr="000242F9">
        <w:rPr>
          <w:rFonts w:ascii="Verdana" w:hAnsi="Verdana"/>
          <w:sz w:val="17"/>
          <w:szCs w:val="17"/>
        </w:rPr>
        <w:t xml:space="preserve">. </w:t>
      </w:r>
    </w:p>
    <w:p w:rsidR="000242F9" w:rsidRPr="000242F9" w:rsidRDefault="00C924CF" w:rsidP="000242F9">
      <w:pPr>
        <w:pStyle w:val="ListParagraph"/>
        <w:numPr>
          <w:ilvl w:val="0"/>
          <w:numId w:val="32"/>
        </w:numPr>
        <w:spacing w:after="0"/>
        <w:jc w:val="both"/>
        <w:rPr>
          <w:rFonts w:ascii="Verdana" w:hAnsi="Verdana"/>
          <w:sz w:val="17"/>
          <w:szCs w:val="17"/>
        </w:rPr>
      </w:pPr>
      <w:r w:rsidRPr="000242F9">
        <w:rPr>
          <w:rFonts w:ascii="Verdana" w:hAnsi="Verdana"/>
          <w:sz w:val="17"/>
          <w:szCs w:val="17"/>
        </w:rPr>
        <w:t xml:space="preserve">Among those introduced by a family member, three-fifths (63%) said it was their child. </w:t>
      </w:r>
      <w:r w:rsidR="000242F9" w:rsidRPr="000242F9">
        <w:rPr>
          <w:rStyle w:val="Strong"/>
          <w:rFonts w:ascii="Verdana" w:hAnsi="Verdana"/>
          <w:sz w:val="12"/>
        </w:rPr>
        <w:t>[4]</w:t>
      </w:r>
    </w:p>
    <w:p w:rsidR="000242F9" w:rsidRDefault="000242F9" w:rsidP="00DD759D">
      <w:pPr>
        <w:spacing w:after="0"/>
        <w:jc w:val="both"/>
        <w:rPr>
          <w:rFonts w:eastAsiaTheme="minorHAnsi"/>
          <w:kern w:val="0"/>
          <w:szCs w:val="17"/>
        </w:rPr>
      </w:pPr>
    </w:p>
    <w:p w:rsidR="00C924CF" w:rsidRPr="00202830" w:rsidRDefault="002162A6" w:rsidP="00DD759D">
      <w:pPr>
        <w:spacing w:after="0"/>
        <w:jc w:val="both"/>
        <w:rPr>
          <w:rFonts w:eastAsiaTheme="minorHAnsi"/>
          <w:kern w:val="0"/>
          <w:szCs w:val="17"/>
        </w:rPr>
      </w:pPr>
      <w:r>
        <w:rPr>
          <w:rFonts w:eastAsiaTheme="minorHAnsi"/>
          <w:kern w:val="0"/>
          <w:szCs w:val="17"/>
        </w:rPr>
        <w:t xml:space="preserve">Exploring our </w:t>
      </w:r>
      <w:r w:rsidR="001707CA">
        <w:rPr>
          <w:rFonts w:eastAsiaTheme="minorHAnsi"/>
          <w:kern w:val="0"/>
          <w:szCs w:val="17"/>
        </w:rPr>
        <w:t>hypothesis</w:t>
      </w:r>
      <w:r w:rsidR="00C924CF" w:rsidRPr="00202830">
        <w:rPr>
          <w:rFonts w:eastAsiaTheme="minorHAnsi"/>
          <w:kern w:val="0"/>
          <w:szCs w:val="17"/>
        </w:rPr>
        <w:t xml:space="preserve"> during the focus group we discovered that sub dividing </w:t>
      </w:r>
      <w:r w:rsidR="001707CA">
        <w:rPr>
          <w:rFonts w:eastAsiaTheme="minorHAnsi"/>
          <w:kern w:val="0"/>
          <w:szCs w:val="17"/>
        </w:rPr>
        <w:t xml:space="preserve">family </w:t>
      </w:r>
      <w:r w:rsidR="00C924CF" w:rsidRPr="00202830">
        <w:rPr>
          <w:rFonts w:eastAsiaTheme="minorHAnsi"/>
          <w:kern w:val="0"/>
          <w:szCs w:val="17"/>
        </w:rPr>
        <w:t>was not necessary as most over 50’s do no</w:t>
      </w:r>
      <w:r>
        <w:rPr>
          <w:rFonts w:eastAsiaTheme="minorHAnsi"/>
          <w:kern w:val="0"/>
          <w:szCs w:val="17"/>
        </w:rPr>
        <w:t>t</w:t>
      </w:r>
      <w:r w:rsidR="00C924CF" w:rsidRPr="00202830">
        <w:rPr>
          <w:rFonts w:eastAsiaTheme="minorHAnsi"/>
          <w:kern w:val="0"/>
          <w:szCs w:val="17"/>
        </w:rPr>
        <w:t xml:space="preserve"> want to </w:t>
      </w:r>
      <w:r w:rsidR="00FA0E9B">
        <w:rPr>
          <w:rFonts w:eastAsiaTheme="minorHAnsi"/>
          <w:kern w:val="0"/>
          <w:szCs w:val="17"/>
        </w:rPr>
        <w:t>restrict</w:t>
      </w:r>
      <w:r w:rsidR="00C924CF" w:rsidRPr="00202830">
        <w:rPr>
          <w:rFonts w:eastAsiaTheme="minorHAnsi"/>
          <w:kern w:val="0"/>
          <w:szCs w:val="17"/>
        </w:rPr>
        <w:t xml:space="preserve"> </w:t>
      </w:r>
      <w:r>
        <w:rPr>
          <w:rFonts w:eastAsiaTheme="minorHAnsi"/>
          <w:kern w:val="0"/>
          <w:szCs w:val="17"/>
        </w:rPr>
        <w:t>content</w:t>
      </w:r>
      <w:r w:rsidR="00C924CF" w:rsidRPr="00202830">
        <w:rPr>
          <w:rFonts w:eastAsiaTheme="minorHAnsi"/>
          <w:kern w:val="0"/>
          <w:szCs w:val="17"/>
        </w:rPr>
        <w:t xml:space="preserve"> </w:t>
      </w:r>
      <w:r w:rsidR="00FA0E9B">
        <w:rPr>
          <w:rFonts w:eastAsiaTheme="minorHAnsi"/>
          <w:kern w:val="0"/>
          <w:szCs w:val="17"/>
        </w:rPr>
        <w:t>family are</w:t>
      </w:r>
      <w:r w:rsidR="00C924CF" w:rsidRPr="00202830">
        <w:rPr>
          <w:rFonts w:eastAsiaTheme="minorHAnsi"/>
          <w:kern w:val="0"/>
          <w:szCs w:val="17"/>
        </w:rPr>
        <w:t xml:space="preserve"> available to view and most opted for a totally open privacy option when </w:t>
      </w:r>
      <w:r w:rsidR="001707CA">
        <w:rPr>
          <w:rFonts w:eastAsiaTheme="minorHAnsi"/>
          <w:kern w:val="0"/>
          <w:szCs w:val="17"/>
        </w:rPr>
        <w:t>viewing and sharing with family however our participants did want to extend friends into sub groups as they wanted to share specific information with certain groups and not all friends.</w:t>
      </w:r>
    </w:p>
    <w:p w:rsidR="00C924CF" w:rsidRDefault="00C924CF" w:rsidP="00610DF5">
      <w:pPr>
        <w:spacing w:after="0"/>
        <w:rPr>
          <w:szCs w:val="17"/>
        </w:rPr>
      </w:pPr>
    </w:p>
    <w:p w:rsidR="00241BC0" w:rsidRPr="00B80F67" w:rsidRDefault="00915C5B" w:rsidP="00B80F67">
      <w:pPr>
        <w:spacing w:after="0"/>
        <w:rPr>
          <w:b/>
          <w:szCs w:val="17"/>
        </w:rPr>
      </w:pPr>
      <w:r w:rsidRPr="00202830">
        <w:rPr>
          <w:b/>
          <w:szCs w:val="17"/>
        </w:rPr>
        <w:t>Paper Prototyping</w:t>
      </w:r>
    </w:p>
    <w:p w:rsidR="007F0437" w:rsidRDefault="00241BC0" w:rsidP="009B4D08">
      <w:pPr>
        <w:jc w:val="both"/>
        <w:rPr>
          <w:rFonts w:eastAsiaTheme="minorHAnsi"/>
          <w:kern w:val="0"/>
          <w:szCs w:val="17"/>
        </w:rPr>
      </w:pPr>
      <w:r w:rsidRPr="00202830">
        <w:rPr>
          <w:rFonts w:eastAsiaTheme="minorHAnsi"/>
          <w:kern w:val="0"/>
          <w:szCs w:val="17"/>
        </w:rPr>
        <w:t xml:space="preserve">We produced </w:t>
      </w:r>
      <w:r w:rsidR="0017689B" w:rsidRPr="00202830">
        <w:rPr>
          <w:rFonts w:eastAsiaTheme="minorHAnsi"/>
          <w:kern w:val="0"/>
          <w:szCs w:val="17"/>
        </w:rPr>
        <w:t xml:space="preserve">a </w:t>
      </w:r>
      <w:r w:rsidR="0017689B" w:rsidRPr="00202830">
        <w:rPr>
          <w:rFonts w:eastAsiaTheme="minorHAnsi"/>
          <w:bCs/>
          <w:kern w:val="0"/>
          <w:szCs w:val="17"/>
        </w:rPr>
        <w:t xml:space="preserve">low fidelity </w:t>
      </w:r>
      <w:r w:rsidRPr="00202830">
        <w:rPr>
          <w:rFonts w:eastAsiaTheme="minorHAnsi"/>
          <w:kern w:val="0"/>
          <w:szCs w:val="17"/>
        </w:rPr>
        <w:t xml:space="preserve">paper prototype design </w:t>
      </w:r>
      <w:r w:rsidR="00DD759D" w:rsidRPr="00202830">
        <w:rPr>
          <w:rFonts w:eastAsiaTheme="minorHAnsi"/>
          <w:kern w:val="0"/>
          <w:szCs w:val="17"/>
        </w:rPr>
        <w:t>incorporating</w:t>
      </w:r>
      <w:r w:rsidRPr="00202830">
        <w:rPr>
          <w:rFonts w:eastAsiaTheme="minorHAnsi"/>
          <w:kern w:val="0"/>
          <w:szCs w:val="17"/>
        </w:rPr>
        <w:t xml:space="preserve"> </w:t>
      </w:r>
      <w:r w:rsidR="009B4D08" w:rsidRPr="00202830">
        <w:rPr>
          <w:rFonts w:eastAsiaTheme="minorHAnsi"/>
          <w:kern w:val="0"/>
          <w:szCs w:val="17"/>
        </w:rPr>
        <w:t>W3</w:t>
      </w:r>
      <w:r w:rsidR="00DD759D" w:rsidRPr="00202830">
        <w:rPr>
          <w:rFonts w:eastAsiaTheme="minorHAnsi"/>
          <w:kern w:val="0"/>
          <w:szCs w:val="17"/>
        </w:rPr>
        <w:t xml:space="preserve"> accessibility</w:t>
      </w:r>
      <w:r w:rsidR="009B4D08" w:rsidRPr="00202830">
        <w:rPr>
          <w:rFonts w:eastAsiaTheme="minorHAnsi"/>
          <w:kern w:val="0"/>
          <w:szCs w:val="17"/>
        </w:rPr>
        <w:t xml:space="preserve"> </w:t>
      </w:r>
      <w:r w:rsidRPr="00202830">
        <w:rPr>
          <w:rFonts w:eastAsiaTheme="minorHAnsi"/>
          <w:kern w:val="0"/>
          <w:szCs w:val="17"/>
        </w:rPr>
        <w:t>requirements</w:t>
      </w:r>
      <w:r w:rsidR="002942D4">
        <w:rPr>
          <w:rFonts w:eastAsiaTheme="minorHAnsi"/>
          <w:kern w:val="0"/>
          <w:szCs w:val="17"/>
        </w:rPr>
        <w:t xml:space="preserve"> (Figure 1)</w:t>
      </w:r>
      <w:r w:rsidRPr="00202830">
        <w:rPr>
          <w:rFonts w:eastAsiaTheme="minorHAnsi"/>
          <w:kern w:val="0"/>
          <w:szCs w:val="17"/>
        </w:rPr>
        <w:t>. We created multiple versions</w:t>
      </w:r>
      <w:r w:rsidR="00DD759D" w:rsidRPr="00202830">
        <w:rPr>
          <w:rFonts w:eastAsiaTheme="minorHAnsi"/>
          <w:kern w:val="0"/>
          <w:szCs w:val="17"/>
        </w:rPr>
        <w:t xml:space="preserve"> – those that used</w:t>
      </w:r>
      <w:r w:rsidRPr="00202830">
        <w:rPr>
          <w:rFonts w:eastAsiaTheme="minorHAnsi"/>
          <w:kern w:val="0"/>
          <w:szCs w:val="17"/>
        </w:rPr>
        <w:t xml:space="preserve"> </w:t>
      </w:r>
      <w:r w:rsidR="009B4D08" w:rsidRPr="00202830">
        <w:rPr>
          <w:rFonts w:eastAsiaTheme="minorHAnsi"/>
          <w:kern w:val="0"/>
          <w:szCs w:val="17"/>
        </w:rPr>
        <w:t>CSS</w:t>
      </w:r>
      <w:r w:rsidRPr="00202830">
        <w:rPr>
          <w:rFonts w:eastAsiaTheme="minorHAnsi"/>
          <w:kern w:val="0"/>
          <w:szCs w:val="17"/>
        </w:rPr>
        <w:t xml:space="preserve"> </w:t>
      </w:r>
      <w:r w:rsidR="00DD759D" w:rsidRPr="00202830">
        <w:rPr>
          <w:rFonts w:eastAsiaTheme="minorHAnsi"/>
          <w:kern w:val="0"/>
          <w:szCs w:val="17"/>
        </w:rPr>
        <w:t>&amp;</w:t>
      </w:r>
      <w:r w:rsidRPr="00202830">
        <w:rPr>
          <w:rFonts w:eastAsiaTheme="minorHAnsi"/>
          <w:kern w:val="0"/>
          <w:szCs w:val="17"/>
        </w:rPr>
        <w:t xml:space="preserve"> JavaScript</w:t>
      </w:r>
      <w:r w:rsidR="00DD759D" w:rsidRPr="00202830">
        <w:rPr>
          <w:rFonts w:eastAsiaTheme="minorHAnsi"/>
          <w:kern w:val="0"/>
          <w:szCs w:val="17"/>
        </w:rPr>
        <w:t xml:space="preserve"> and those that did not to ensure we could provide the same usability across all brows</w:t>
      </w:r>
      <w:r w:rsidR="007F0437">
        <w:rPr>
          <w:rFonts w:eastAsiaTheme="minorHAnsi"/>
          <w:kern w:val="0"/>
          <w:szCs w:val="17"/>
        </w:rPr>
        <w:t xml:space="preserve">ers, </w:t>
      </w:r>
      <w:r w:rsidR="00DD759D" w:rsidRPr="00202830">
        <w:rPr>
          <w:rFonts w:eastAsiaTheme="minorHAnsi"/>
          <w:kern w:val="0"/>
          <w:szCs w:val="17"/>
        </w:rPr>
        <w:t>slow connections, and to users with these settings disabled</w:t>
      </w:r>
      <w:r w:rsidRPr="00202830">
        <w:rPr>
          <w:rFonts w:eastAsiaTheme="minorHAnsi"/>
          <w:kern w:val="0"/>
          <w:szCs w:val="17"/>
        </w:rPr>
        <w:t xml:space="preserve">. </w:t>
      </w:r>
    </w:p>
    <w:p w:rsidR="00C078EF" w:rsidRDefault="00FA0E9B" w:rsidP="009B4D08">
      <w:pPr>
        <w:jc w:val="both"/>
      </w:pPr>
      <w:r>
        <w:rPr>
          <w:rFonts w:eastAsiaTheme="minorHAnsi"/>
          <w:kern w:val="0"/>
          <w:szCs w:val="17"/>
        </w:rPr>
        <w:t>Improving our prototypes we</w:t>
      </w:r>
      <w:r w:rsidR="00241BC0" w:rsidRPr="00202830">
        <w:rPr>
          <w:rFonts w:eastAsiaTheme="minorHAnsi"/>
          <w:kern w:val="0"/>
          <w:szCs w:val="17"/>
        </w:rPr>
        <w:t xml:space="preserve"> </w:t>
      </w:r>
      <w:r>
        <w:rPr>
          <w:rFonts w:eastAsiaTheme="minorHAnsi"/>
          <w:kern w:val="0"/>
          <w:szCs w:val="17"/>
        </w:rPr>
        <w:t>focused on</w:t>
      </w:r>
      <w:r w:rsidR="00DD759D" w:rsidRPr="00202830">
        <w:rPr>
          <w:rFonts w:eastAsiaTheme="minorHAnsi"/>
          <w:kern w:val="0"/>
          <w:szCs w:val="17"/>
        </w:rPr>
        <w:t xml:space="preserve"> the functionality and </w:t>
      </w:r>
      <w:r w:rsidR="00241BC0" w:rsidRPr="00202830">
        <w:rPr>
          <w:rFonts w:eastAsiaTheme="minorHAnsi"/>
          <w:kern w:val="0"/>
          <w:szCs w:val="17"/>
        </w:rPr>
        <w:t>accessibility</w:t>
      </w:r>
      <w:r w:rsidR="00DD759D" w:rsidRPr="00202830">
        <w:rPr>
          <w:rFonts w:eastAsiaTheme="minorHAnsi"/>
          <w:kern w:val="0"/>
          <w:szCs w:val="17"/>
        </w:rPr>
        <w:t xml:space="preserve"> by</w:t>
      </w:r>
      <w:r w:rsidR="00241BC0" w:rsidRPr="00202830">
        <w:rPr>
          <w:rFonts w:eastAsiaTheme="minorHAnsi"/>
          <w:kern w:val="0"/>
          <w:szCs w:val="17"/>
        </w:rPr>
        <w:t xml:space="preserve"> test</w:t>
      </w:r>
      <w:r w:rsidR="00DD759D" w:rsidRPr="00202830">
        <w:rPr>
          <w:rFonts w:eastAsiaTheme="minorHAnsi"/>
          <w:kern w:val="0"/>
          <w:szCs w:val="17"/>
        </w:rPr>
        <w:t>ing</w:t>
      </w:r>
      <w:r w:rsidR="000747F6" w:rsidRPr="00202830">
        <w:rPr>
          <w:rFonts w:eastAsiaTheme="minorHAnsi"/>
          <w:kern w:val="0"/>
          <w:szCs w:val="17"/>
        </w:rPr>
        <w:t xml:space="preserve"> </w:t>
      </w:r>
      <w:r>
        <w:rPr>
          <w:rFonts w:eastAsiaTheme="minorHAnsi"/>
          <w:kern w:val="0"/>
          <w:szCs w:val="17"/>
        </w:rPr>
        <w:t>through</w:t>
      </w:r>
      <w:r w:rsidR="00DD759D" w:rsidRPr="00202830">
        <w:rPr>
          <w:rFonts w:eastAsiaTheme="minorHAnsi"/>
          <w:kern w:val="0"/>
          <w:szCs w:val="17"/>
        </w:rPr>
        <w:t xml:space="preserve"> iterations</w:t>
      </w:r>
      <w:r w:rsidR="000747F6" w:rsidRPr="00202830">
        <w:rPr>
          <w:rFonts w:eastAsiaTheme="minorHAnsi"/>
          <w:kern w:val="0"/>
          <w:szCs w:val="17"/>
        </w:rPr>
        <w:t xml:space="preserve"> using </w:t>
      </w:r>
      <w:r w:rsidR="00531781" w:rsidRPr="00202830">
        <w:rPr>
          <w:rFonts w:eastAsiaTheme="minorHAnsi"/>
          <w:kern w:val="0"/>
          <w:szCs w:val="17"/>
        </w:rPr>
        <w:t>cog</w:t>
      </w:r>
      <w:r w:rsidR="00531781">
        <w:rPr>
          <w:rFonts w:eastAsiaTheme="minorHAnsi"/>
          <w:kern w:val="0"/>
          <w:szCs w:val="17"/>
        </w:rPr>
        <w:t>i</w:t>
      </w:r>
      <w:r w:rsidR="00531781" w:rsidRPr="00202830">
        <w:rPr>
          <w:rFonts w:eastAsiaTheme="minorHAnsi"/>
          <w:kern w:val="0"/>
          <w:szCs w:val="17"/>
        </w:rPr>
        <w:t>tative</w:t>
      </w:r>
      <w:r w:rsidR="000747F6" w:rsidRPr="00202830">
        <w:rPr>
          <w:rFonts w:eastAsiaTheme="minorHAnsi"/>
          <w:kern w:val="0"/>
          <w:szCs w:val="17"/>
        </w:rPr>
        <w:t xml:space="preserve"> walkthroughs to </w:t>
      </w:r>
      <w:r w:rsidR="000747F6" w:rsidRPr="00202830">
        <w:t xml:space="preserve">identify usability issues in the systems, focusing on </w:t>
      </w:r>
      <w:r>
        <w:t>ease of use</w:t>
      </w:r>
      <w:r w:rsidR="000747F6" w:rsidRPr="00202830">
        <w:t xml:space="preserve"> </w:t>
      </w:r>
      <w:r>
        <w:t>to aid</w:t>
      </w:r>
      <w:r w:rsidR="000747F6" w:rsidRPr="00202830">
        <w:t xml:space="preserve"> users to a</w:t>
      </w:r>
      <w:r>
        <w:t>ccomplish tasks</w:t>
      </w:r>
      <w:r w:rsidR="00DD759D" w:rsidRPr="00202830">
        <w:t xml:space="preserve">, and </w:t>
      </w:r>
      <w:r w:rsidR="007F0437">
        <w:t xml:space="preserve">making the </w:t>
      </w:r>
      <w:r w:rsidR="00DD759D" w:rsidRPr="00202830">
        <w:t>necessary changes</w:t>
      </w:r>
      <w:r w:rsidR="002942D4">
        <w:t xml:space="preserve"> in the next iteration (Figure 2)</w:t>
      </w:r>
      <w:r w:rsidR="00DD759D" w:rsidRPr="00202830">
        <w:t>.</w:t>
      </w:r>
    </w:p>
    <w:p w:rsidR="00FE1DA6" w:rsidRDefault="002942D4" w:rsidP="009B4D08">
      <w:pPr>
        <w:jc w:val="both"/>
        <w:rPr>
          <w:rFonts w:eastAsiaTheme="minorHAnsi"/>
          <w:kern w:val="0"/>
          <w:szCs w:val="17"/>
        </w:rPr>
      </w:pPr>
      <w:r>
        <w:rPr>
          <w:rFonts w:eastAsiaTheme="minorHAnsi"/>
          <w:kern w:val="0"/>
          <w:szCs w:val="17"/>
        </w:rPr>
        <w:t xml:space="preserve">The revised design removed the image </w:t>
      </w:r>
      <w:r w:rsidRPr="002942D4">
        <w:rPr>
          <w:rFonts w:eastAsiaTheme="minorHAnsi"/>
          <w:kern w:val="0"/>
          <w:szCs w:val="17"/>
        </w:rPr>
        <w:t>carousel</w:t>
      </w:r>
      <w:r>
        <w:rPr>
          <w:rFonts w:eastAsiaTheme="minorHAnsi"/>
          <w:kern w:val="0"/>
          <w:szCs w:val="17"/>
        </w:rPr>
        <w:t>, and search</w:t>
      </w:r>
      <w:r w:rsidR="00FE1DA6">
        <w:rPr>
          <w:rFonts w:eastAsiaTheme="minorHAnsi"/>
          <w:kern w:val="0"/>
          <w:szCs w:val="17"/>
        </w:rPr>
        <w:t xml:space="preserve"> bar</w:t>
      </w:r>
      <w:r w:rsidRPr="002942D4">
        <w:rPr>
          <w:rFonts w:eastAsiaTheme="minorHAnsi"/>
          <w:kern w:val="0"/>
          <w:szCs w:val="17"/>
        </w:rPr>
        <w:t xml:space="preserve"> </w:t>
      </w:r>
      <w:r w:rsidR="00FE1DA6">
        <w:rPr>
          <w:rFonts w:eastAsiaTheme="minorHAnsi"/>
          <w:kern w:val="0"/>
          <w:szCs w:val="17"/>
        </w:rPr>
        <w:t>to focus</w:t>
      </w:r>
      <w:r>
        <w:rPr>
          <w:rFonts w:eastAsiaTheme="minorHAnsi"/>
          <w:kern w:val="0"/>
          <w:szCs w:val="17"/>
        </w:rPr>
        <w:t xml:space="preserve"> on displaying a simple</w:t>
      </w:r>
      <w:r w:rsidR="00FE1DA6">
        <w:rPr>
          <w:rFonts w:eastAsiaTheme="minorHAnsi"/>
          <w:kern w:val="0"/>
          <w:szCs w:val="17"/>
        </w:rPr>
        <w:t xml:space="preserve"> clean</w:t>
      </w:r>
      <w:r>
        <w:rPr>
          <w:rFonts w:eastAsiaTheme="minorHAnsi"/>
          <w:kern w:val="0"/>
          <w:szCs w:val="17"/>
        </w:rPr>
        <w:t xml:space="preserve"> login interface that incorporated hidden content to allow a page to change dynamically to enable a user to login, register, and change a forgotten password from the same interface.</w:t>
      </w:r>
      <w:r w:rsidR="00FE1DA6">
        <w:rPr>
          <w:rFonts w:eastAsiaTheme="minorHAnsi"/>
          <w:kern w:val="0"/>
          <w:szCs w:val="17"/>
        </w:rPr>
        <w:t xml:space="preserve"> Using a clear layout that directs a user to login, and in the case of new users to register was important in ensuring the system was accessible as the login was the focal point of the homepage to grant access to the information behind it. </w:t>
      </w:r>
    </w:p>
    <w:p w:rsidR="00FE1DA6" w:rsidRPr="00202830" w:rsidRDefault="00FE1DA6" w:rsidP="00FE1DA6">
      <w:pPr>
        <w:jc w:val="both"/>
        <w:rPr>
          <w:rFonts w:eastAsiaTheme="minorHAnsi"/>
          <w:kern w:val="0"/>
          <w:szCs w:val="17"/>
          <w:lang w:val="en-GB"/>
        </w:rPr>
      </w:pPr>
      <w:r w:rsidRPr="00202830">
        <w:rPr>
          <w:rFonts w:eastAsiaTheme="minorHAnsi"/>
          <w:kern w:val="0"/>
          <w:szCs w:val="17"/>
        </w:rPr>
        <w:t xml:space="preserve">During testing we discovered flaws in the design and revised them whilst </w:t>
      </w:r>
      <w:r>
        <w:rPr>
          <w:rFonts w:eastAsiaTheme="minorHAnsi"/>
          <w:kern w:val="0"/>
          <w:szCs w:val="17"/>
        </w:rPr>
        <w:t>redesigning</w:t>
      </w:r>
      <w:r w:rsidRPr="00202830">
        <w:rPr>
          <w:rFonts w:eastAsiaTheme="minorHAnsi"/>
          <w:kern w:val="0"/>
          <w:szCs w:val="17"/>
        </w:rPr>
        <w:t xml:space="preserve"> a computer based </w:t>
      </w:r>
      <w:r>
        <w:rPr>
          <w:rFonts w:eastAsiaTheme="minorHAnsi"/>
          <w:kern w:val="0"/>
          <w:szCs w:val="17"/>
        </w:rPr>
        <w:t xml:space="preserve">prototype </w:t>
      </w:r>
      <w:r w:rsidRPr="00202830">
        <w:rPr>
          <w:rFonts w:eastAsiaTheme="minorHAnsi"/>
          <w:kern w:val="0"/>
          <w:szCs w:val="17"/>
        </w:rPr>
        <w:t xml:space="preserve">to allow quick changes to be produced. We tested the prototype again and afterwards we produced </w:t>
      </w:r>
      <w:r>
        <w:rPr>
          <w:rFonts w:eastAsiaTheme="minorHAnsi"/>
          <w:kern w:val="0"/>
          <w:szCs w:val="17"/>
        </w:rPr>
        <w:t>the</w:t>
      </w:r>
      <w:r w:rsidRPr="00202830">
        <w:rPr>
          <w:rFonts w:eastAsiaTheme="minorHAnsi"/>
          <w:kern w:val="0"/>
          <w:szCs w:val="17"/>
        </w:rPr>
        <w:t xml:space="preserve"> </w:t>
      </w:r>
      <w:r w:rsidRPr="00202830">
        <w:rPr>
          <w:rFonts w:eastAsiaTheme="minorHAnsi"/>
          <w:bCs/>
          <w:kern w:val="0"/>
          <w:szCs w:val="17"/>
        </w:rPr>
        <w:t xml:space="preserve">higher fidelity </w:t>
      </w:r>
      <w:r w:rsidRPr="00202830">
        <w:rPr>
          <w:rFonts w:eastAsiaTheme="minorHAnsi"/>
          <w:kern w:val="0"/>
          <w:szCs w:val="17"/>
        </w:rPr>
        <w:t>model</w:t>
      </w:r>
      <w:r>
        <w:rPr>
          <w:rFonts w:eastAsiaTheme="minorHAnsi"/>
          <w:kern w:val="0"/>
          <w:szCs w:val="17"/>
        </w:rPr>
        <w:t xml:space="preserve"> </w:t>
      </w:r>
      <w:r w:rsidRPr="00202830">
        <w:rPr>
          <w:rFonts w:eastAsiaTheme="minorHAnsi"/>
          <w:kern w:val="0"/>
          <w:szCs w:val="17"/>
        </w:rPr>
        <w:t>in which we could use as a basis for creating a basic wireframe to test it.</w:t>
      </w:r>
    </w:p>
    <w:p w:rsidR="002942D4" w:rsidRPr="00202830" w:rsidRDefault="00A84509" w:rsidP="009B4D08">
      <w:pPr>
        <w:jc w:val="both"/>
        <w:rPr>
          <w:rFonts w:eastAsiaTheme="minorHAnsi"/>
          <w:kern w:val="0"/>
          <w:szCs w:val="17"/>
        </w:rPr>
      </w:pPr>
      <w:r>
        <w:rPr>
          <w:rFonts w:eastAsiaTheme="minorHAnsi"/>
          <w:kern w:val="0"/>
          <w:szCs w:val="17"/>
        </w:rPr>
        <w:t>These flaws were mainly in regards to</w:t>
      </w:r>
      <w:r w:rsidR="00FE1DA6">
        <w:rPr>
          <w:rFonts w:eastAsiaTheme="minorHAnsi"/>
          <w:kern w:val="0"/>
          <w:szCs w:val="17"/>
        </w:rPr>
        <w:t xml:space="preserve"> </w:t>
      </w:r>
      <w:r>
        <w:rPr>
          <w:rFonts w:eastAsiaTheme="minorHAnsi"/>
          <w:kern w:val="0"/>
          <w:szCs w:val="17"/>
        </w:rPr>
        <w:t>security;</w:t>
      </w:r>
      <w:r w:rsidR="00FE1DA6">
        <w:rPr>
          <w:rFonts w:eastAsiaTheme="minorHAnsi"/>
          <w:kern w:val="0"/>
          <w:szCs w:val="17"/>
        </w:rPr>
        <w:t xml:space="preserve"> server and client side validation would be used to ensure only authorized individuals could access the website</w:t>
      </w:r>
      <w:r>
        <w:rPr>
          <w:rFonts w:eastAsiaTheme="minorHAnsi"/>
          <w:kern w:val="0"/>
          <w:szCs w:val="17"/>
        </w:rPr>
        <w:t xml:space="preserve"> in the event that client side validation was disabled</w:t>
      </w:r>
      <w:r w:rsidR="00FE1DA6">
        <w:rPr>
          <w:rFonts w:eastAsiaTheme="minorHAnsi"/>
          <w:kern w:val="0"/>
          <w:szCs w:val="17"/>
        </w:rPr>
        <w:t>. With additional time this would have been expanded to allow an administrator</w:t>
      </w:r>
      <w:r>
        <w:rPr>
          <w:rFonts w:eastAsiaTheme="minorHAnsi"/>
          <w:kern w:val="0"/>
          <w:szCs w:val="17"/>
        </w:rPr>
        <w:t xml:space="preserve"> interface</w:t>
      </w:r>
      <w:r w:rsidR="00FE1DA6">
        <w:rPr>
          <w:rFonts w:eastAsiaTheme="minorHAnsi"/>
          <w:kern w:val="0"/>
          <w:szCs w:val="17"/>
        </w:rPr>
        <w:t xml:space="preserve"> to authorize new individuals as the site would have been used locally. This authorization would provide additional security to ensure that if information was wrongly shared by a user it would be to a trustworthy source.</w:t>
      </w:r>
    </w:p>
    <w:p w:rsidR="00915C5B" w:rsidRPr="00202830" w:rsidRDefault="00DE43E5" w:rsidP="00915C5B">
      <w:pPr>
        <w:spacing w:after="0"/>
        <w:rPr>
          <w:b/>
          <w:szCs w:val="17"/>
        </w:rPr>
      </w:pPr>
      <w:r w:rsidRPr="00202830">
        <w:rPr>
          <w:b/>
          <w:szCs w:val="17"/>
        </w:rPr>
        <w:t>Wire framing</w:t>
      </w:r>
    </w:p>
    <w:p w:rsidR="000E378F" w:rsidRDefault="000E378F" w:rsidP="000E378F">
      <w:pPr>
        <w:spacing w:after="0"/>
        <w:jc w:val="both"/>
        <w:rPr>
          <w:szCs w:val="17"/>
        </w:rPr>
      </w:pPr>
      <w:r>
        <w:rPr>
          <w:szCs w:val="17"/>
        </w:rPr>
        <w:t xml:space="preserve">Our survey findings, focus group research, and prototypes all influenced the initial prototype developed. A portion of the overall functionality was included to test the security and privacy settings on the most basic level – System login and content sharing. Focusing on these functions of the system it allowed us to focus on improving core functionality before trying to tackle larger problems. From our research it was important to ensure security for logging into the system could not easily be tampered with such as by disabling CSS/JavaScript support that is used for controlling the User Interface. In (Figure 3) you can see the </w:t>
      </w:r>
      <w:r w:rsidR="00C8777E">
        <w:rPr>
          <w:szCs w:val="17"/>
        </w:rPr>
        <w:t>Login page displayed with both CSS and JavaScript disabled however the functionality is still available to log in securely due to server side validation.</w:t>
      </w:r>
    </w:p>
    <w:p w:rsidR="00C8777E" w:rsidRDefault="00C8777E" w:rsidP="000E378F">
      <w:pPr>
        <w:spacing w:after="0"/>
        <w:jc w:val="both"/>
        <w:rPr>
          <w:szCs w:val="17"/>
        </w:rPr>
      </w:pPr>
    </w:p>
    <w:p w:rsidR="002331BE" w:rsidRPr="00952FB3" w:rsidRDefault="008A23C6" w:rsidP="003B7235">
      <w:pPr>
        <w:spacing w:after="0"/>
        <w:jc w:val="both"/>
        <w:rPr>
          <w:b/>
          <w:szCs w:val="17"/>
        </w:rPr>
      </w:pPr>
      <w:r>
        <w:rPr>
          <w:szCs w:val="17"/>
        </w:rPr>
        <w:t>Whilst discussing the system during one of our focus groups we asked each participant what they would like to see in the system. A number of users agreed they wanted a</w:t>
      </w:r>
      <w:r w:rsidR="00531781">
        <w:rPr>
          <w:szCs w:val="17"/>
        </w:rPr>
        <w:t>n</w:t>
      </w:r>
      <w:r>
        <w:rPr>
          <w:szCs w:val="17"/>
        </w:rPr>
        <w:t xml:space="preserve"> easy to use system that did not contain too much content and a few users specified they would like to see the website in yellow however to quote a participant, “It had to be the right type of yellow”. Using </w:t>
      </w:r>
      <w:r w:rsidR="00915C5B" w:rsidRPr="00202830">
        <w:rPr>
          <w:szCs w:val="17"/>
        </w:rPr>
        <w:t>W3 standards</w:t>
      </w:r>
      <w:r>
        <w:rPr>
          <w:szCs w:val="17"/>
        </w:rPr>
        <w:t>, information gained from paper prototyping,</w:t>
      </w:r>
      <w:r w:rsidR="00915C5B" w:rsidRPr="00202830">
        <w:rPr>
          <w:szCs w:val="17"/>
        </w:rPr>
        <w:t xml:space="preserve"> and decision </w:t>
      </w:r>
      <w:r>
        <w:rPr>
          <w:szCs w:val="17"/>
        </w:rPr>
        <w:t>made through cognitive</w:t>
      </w:r>
      <w:r w:rsidR="00915C5B" w:rsidRPr="00202830">
        <w:rPr>
          <w:szCs w:val="17"/>
        </w:rPr>
        <w:t xml:space="preserve"> </w:t>
      </w:r>
      <w:r w:rsidR="00531781">
        <w:rPr>
          <w:szCs w:val="17"/>
        </w:rPr>
        <w:t>walk-throughs</w:t>
      </w:r>
      <w:r>
        <w:rPr>
          <w:szCs w:val="17"/>
        </w:rPr>
        <w:t xml:space="preserve"> we decided to try</w:t>
      </w:r>
      <w:r w:rsidR="00531781">
        <w:rPr>
          <w:szCs w:val="17"/>
        </w:rPr>
        <w:t xml:space="preserve"> to</w:t>
      </w:r>
      <w:r>
        <w:rPr>
          <w:szCs w:val="17"/>
        </w:rPr>
        <w:t xml:space="preserve"> meet as many requirements that participants specified whilst also </w:t>
      </w:r>
      <w:bookmarkStart w:id="0" w:name="_GoBack"/>
      <w:bookmarkEnd w:id="0"/>
      <w:r>
        <w:rPr>
          <w:szCs w:val="17"/>
        </w:rPr>
        <w:t>adhering to W3 standards. We discovered that the yellow background participants wanted correlated to the o</w:t>
      </w:r>
      <w:r w:rsidRPr="008A23C6">
        <w:rPr>
          <w:szCs w:val="17"/>
        </w:rPr>
        <w:t xml:space="preserve">ptimal </w:t>
      </w:r>
      <w:r>
        <w:rPr>
          <w:szCs w:val="17"/>
        </w:rPr>
        <w:t>c</w:t>
      </w:r>
      <w:r w:rsidRPr="008A23C6">
        <w:rPr>
          <w:szCs w:val="17"/>
        </w:rPr>
        <w:t xml:space="preserve">olors to </w:t>
      </w:r>
      <w:r>
        <w:rPr>
          <w:szCs w:val="17"/>
        </w:rPr>
        <w:t>i</w:t>
      </w:r>
      <w:r w:rsidRPr="008A23C6">
        <w:rPr>
          <w:szCs w:val="17"/>
        </w:rPr>
        <w:t xml:space="preserve">mprove </w:t>
      </w:r>
      <w:r>
        <w:rPr>
          <w:szCs w:val="17"/>
        </w:rPr>
        <w:t>r</w:t>
      </w:r>
      <w:r w:rsidRPr="008A23C6">
        <w:rPr>
          <w:szCs w:val="17"/>
        </w:rPr>
        <w:t xml:space="preserve">eadability for </w:t>
      </w:r>
      <w:r>
        <w:rPr>
          <w:szCs w:val="17"/>
        </w:rPr>
        <w:t>p</w:t>
      </w:r>
      <w:r w:rsidRPr="008A23C6">
        <w:rPr>
          <w:szCs w:val="17"/>
        </w:rPr>
        <w:t>eople with Dyslexia</w:t>
      </w:r>
      <w:r>
        <w:rPr>
          <w:szCs w:val="17"/>
        </w:rPr>
        <w:t>.</w:t>
      </w:r>
      <w:r w:rsidR="003B7235">
        <w:rPr>
          <w:szCs w:val="17"/>
        </w:rPr>
        <w:t xml:space="preserve"> </w:t>
      </w:r>
      <w:r w:rsidR="00C8777E" w:rsidRPr="003B7235">
        <w:rPr>
          <w:b/>
          <w:sz w:val="10"/>
          <w:szCs w:val="17"/>
        </w:rPr>
        <w:t>[5</w:t>
      </w:r>
      <w:r w:rsidR="00C8777E" w:rsidRPr="00952FB3">
        <w:rPr>
          <w:b/>
          <w:sz w:val="10"/>
          <w:szCs w:val="17"/>
        </w:rPr>
        <w:t>]</w:t>
      </w:r>
      <w:r w:rsidR="00952FB3">
        <w:rPr>
          <w:b/>
          <w:sz w:val="10"/>
          <w:szCs w:val="17"/>
        </w:rPr>
        <w:t>.</w:t>
      </w:r>
      <w:r w:rsidR="00952FB3" w:rsidRPr="00952FB3">
        <w:rPr>
          <w:b/>
          <w:sz w:val="10"/>
          <w:szCs w:val="17"/>
        </w:rPr>
        <w:t xml:space="preserve"> </w:t>
      </w:r>
      <w:r w:rsidR="00952FB3" w:rsidRPr="00952FB3">
        <w:rPr>
          <w:szCs w:val="17"/>
        </w:rPr>
        <w:t>In figure 4</w:t>
      </w:r>
      <w:r w:rsidR="00952FB3">
        <w:rPr>
          <w:szCs w:val="17"/>
        </w:rPr>
        <w:t xml:space="preserve"> the paper prototype designs have been applied and optimal colors to improve readability have been used.</w:t>
      </w:r>
    </w:p>
    <w:p w:rsidR="003B7235" w:rsidRPr="00C8777E" w:rsidRDefault="003B7235" w:rsidP="003B7235">
      <w:pPr>
        <w:spacing w:after="0"/>
        <w:jc w:val="both"/>
        <w:rPr>
          <w:b/>
          <w:szCs w:val="17"/>
        </w:rPr>
      </w:pPr>
    </w:p>
    <w:p w:rsidR="00915C5B" w:rsidRPr="00202830" w:rsidRDefault="00915C5B" w:rsidP="00915C5B">
      <w:pPr>
        <w:spacing w:after="0"/>
        <w:rPr>
          <w:b/>
          <w:szCs w:val="17"/>
        </w:rPr>
      </w:pPr>
      <w:r w:rsidRPr="00202830">
        <w:rPr>
          <w:b/>
          <w:szCs w:val="17"/>
        </w:rPr>
        <w:t>User Testing</w:t>
      </w:r>
    </w:p>
    <w:p w:rsidR="000747F6" w:rsidRPr="00974A0F" w:rsidRDefault="000747F6" w:rsidP="000747F6">
      <w:pPr>
        <w:spacing w:after="0"/>
        <w:jc w:val="both"/>
      </w:pPr>
      <w:r w:rsidRPr="00974A0F">
        <w:rPr>
          <w:szCs w:val="17"/>
        </w:rPr>
        <w:t xml:space="preserve">During a prototype demonstration we </w:t>
      </w:r>
      <w:r w:rsidR="006171E8">
        <w:rPr>
          <w:szCs w:val="17"/>
        </w:rPr>
        <w:t xml:space="preserve">attempted to </w:t>
      </w:r>
      <w:r w:rsidRPr="00974A0F">
        <w:rPr>
          <w:szCs w:val="17"/>
        </w:rPr>
        <w:t>engage users to test and evaluate</w:t>
      </w:r>
      <w:r w:rsidR="006171E8">
        <w:rPr>
          <w:szCs w:val="17"/>
        </w:rPr>
        <w:t xml:space="preserve"> the system</w:t>
      </w:r>
      <w:r w:rsidRPr="00974A0F">
        <w:rPr>
          <w:szCs w:val="17"/>
        </w:rPr>
        <w:t xml:space="preserve"> in a natural way as the setting allowed for this.</w:t>
      </w:r>
      <w:r w:rsidR="006171E8">
        <w:rPr>
          <w:szCs w:val="17"/>
        </w:rPr>
        <w:t xml:space="preserve"> </w:t>
      </w:r>
      <w:r w:rsidRPr="00974A0F">
        <w:rPr>
          <w:rStyle w:val="Emphasis"/>
          <w:i w:val="0"/>
        </w:rPr>
        <w:t xml:space="preserve">In a loud room filled with multiple demonstrations, we asked the test participants to use the system while continuously thinking out loud —simply verbalizing their thoughts as they moved through the user interface provided a </w:t>
      </w:r>
      <w:r w:rsidRPr="00974A0F">
        <w:t xml:space="preserve">quick, robust, flexible, and easy to access source of evaluation. </w:t>
      </w:r>
      <w:r w:rsidR="006171E8">
        <w:t>U</w:t>
      </w:r>
      <w:r w:rsidRPr="00974A0F">
        <w:t>sing the setting we had available allowed us to gain useful pieces of information from willing participants that did not feel they were being tested so they were willing to give honest feedback which was an issue during preset user testing where users felt critical advice was unwarranted.</w:t>
      </w:r>
      <w:r w:rsidR="00423F6F" w:rsidRPr="00974A0F">
        <w:t xml:space="preserve"> From this advice we learned that users did not need both a username and email address with the option to choose which to use to log in and instead opted for an email address they could remember so this resolved some complexity of the login and overall security of the system as now only a single set of login credentials could be valid.</w:t>
      </w:r>
    </w:p>
    <w:p w:rsidR="00974A0F" w:rsidRPr="00974A0F" w:rsidRDefault="00974A0F" w:rsidP="00974A0F">
      <w:pPr>
        <w:spacing w:after="0"/>
        <w:rPr>
          <w:szCs w:val="17"/>
        </w:rPr>
      </w:pPr>
    </w:p>
    <w:p w:rsidR="005704D5" w:rsidRDefault="005704D5" w:rsidP="005704D5">
      <w:pPr>
        <w:spacing w:after="0"/>
        <w:jc w:val="both"/>
        <w:rPr>
          <w:b/>
          <w:szCs w:val="17"/>
        </w:rPr>
      </w:pPr>
      <w:r w:rsidRPr="00202830">
        <w:rPr>
          <w:b/>
          <w:szCs w:val="17"/>
        </w:rPr>
        <w:t>Conclusions</w:t>
      </w:r>
    </w:p>
    <w:p w:rsidR="00C47597" w:rsidRDefault="00C47597" w:rsidP="005704D5">
      <w:pPr>
        <w:spacing w:after="0"/>
        <w:jc w:val="both"/>
        <w:rPr>
          <w:szCs w:val="17"/>
        </w:rPr>
      </w:pPr>
      <w:r>
        <w:rPr>
          <w:szCs w:val="17"/>
        </w:rPr>
        <w:t xml:space="preserve">Our group was surprised by the amount of interest in usable privacy and security there was amongst older generations and the lengths they would go to in order to ensure their information was not accessible by unintended individuals. From our experiences it appears that younger generations are more forthcoming about sharing information where as older generations are conserved and would rather share information directly with a person either face to face or over a telephone with the preference being for in person. </w:t>
      </w:r>
    </w:p>
    <w:p w:rsidR="00C47597" w:rsidRDefault="00C47597" w:rsidP="005704D5">
      <w:pPr>
        <w:spacing w:after="0"/>
        <w:jc w:val="both"/>
        <w:rPr>
          <w:szCs w:val="17"/>
        </w:rPr>
      </w:pPr>
    </w:p>
    <w:p w:rsidR="00121723" w:rsidRDefault="00121723" w:rsidP="00121723">
      <w:pPr>
        <w:spacing w:after="0"/>
        <w:jc w:val="both"/>
        <w:rPr>
          <w:szCs w:val="17"/>
        </w:rPr>
      </w:pPr>
      <w:r w:rsidRPr="00202830">
        <w:rPr>
          <w:szCs w:val="17"/>
        </w:rPr>
        <w:t xml:space="preserve">Privacy options that can be accessed with </w:t>
      </w:r>
      <w:r>
        <w:rPr>
          <w:szCs w:val="17"/>
        </w:rPr>
        <w:t>minimal effort and over multiple browsers/</w:t>
      </w:r>
      <w:r w:rsidRPr="00202830">
        <w:rPr>
          <w:szCs w:val="17"/>
        </w:rPr>
        <w:t>slow connections</w:t>
      </w:r>
      <w:r>
        <w:rPr>
          <w:szCs w:val="17"/>
        </w:rPr>
        <w:t xml:space="preserve"> respond well to users who wish to access them</w:t>
      </w:r>
      <w:r w:rsidRPr="00202830">
        <w:rPr>
          <w:szCs w:val="17"/>
        </w:rPr>
        <w:t>.</w:t>
      </w:r>
      <w:r>
        <w:rPr>
          <w:szCs w:val="17"/>
        </w:rPr>
        <w:t xml:space="preserve"> </w:t>
      </w:r>
      <w:r w:rsidRPr="00202830">
        <w:rPr>
          <w:szCs w:val="17"/>
        </w:rPr>
        <w:t>The use of single button privacy settings will not eradicate the time needed to configure privacy settings</w:t>
      </w:r>
      <w:r>
        <w:rPr>
          <w:szCs w:val="17"/>
        </w:rPr>
        <w:t xml:space="preserve"> for large groups however it does allow for quick and efficient changes to be made such as revoking access to a group of people you do not wish to currently communicate. </w:t>
      </w:r>
    </w:p>
    <w:p w:rsidR="00121723" w:rsidRDefault="00121723" w:rsidP="00121723">
      <w:pPr>
        <w:spacing w:after="0"/>
        <w:jc w:val="both"/>
        <w:rPr>
          <w:szCs w:val="17"/>
        </w:rPr>
      </w:pPr>
    </w:p>
    <w:p w:rsidR="00121723" w:rsidRPr="00202830" w:rsidRDefault="00121723" w:rsidP="00121723">
      <w:pPr>
        <w:spacing w:after="0" w:line="240" w:lineRule="auto"/>
        <w:jc w:val="both"/>
        <w:rPr>
          <w:sz w:val="22"/>
          <w:szCs w:val="22"/>
          <w:lang w:eastAsia="en-GB"/>
        </w:rPr>
      </w:pPr>
      <w:r>
        <w:rPr>
          <w:szCs w:val="17"/>
        </w:rPr>
        <w:t>Effectively choosing who you want to share information with as you are in the act of sharing it had a natural feel to it as users were making an active choice to share and decided with whom to share content. This p</w:t>
      </w:r>
      <w:r w:rsidRPr="00202830">
        <w:rPr>
          <w:szCs w:val="17"/>
        </w:rPr>
        <w:t>rovided some confirmation for our earlier work that suggested a default privacy setting option</w:t>
      </w:r>
      <w:r>
        <w:rPr>
          <w:szCs w:val="17"/>
        </w:rPr>
        <w:t xml:space="preserve"> of only sharing with individuals a user defines manually.</w:t>
      </w:r>
    </w:p>
    <w:p w:rsidR="00121723" w:rsidRDefault="00121723" w:rsidP="00121723">
      <w:pPr>
        <w:spacing w:after="0"/>
        <w:jc w:val="both"/>
        <w:rPr>
          <w:szCs w:val="17"/>
        </w:rPr>
      </w:pPr>
    </w:p>
    <w:p w:rsidR="00121723" w:rsidRPr="00202830" w:rsidRDefault="00121723" w:rsidP="00121723">
      <w:pPr>
        <w:spacing w:after="0"/>
        <w:jc w:val="both"/>
        <w:rPr>
          <w:szCs w:val="17"/>
        </w:rPr>
      </w:pPr>
      <w:r>
        <w:rPr>
          <w:szCs w:val="17"/>
        </w:rPr>
        <w:t>Visual changes on screen such as a</w:t>
      </w:r>
      <w:r w:rsidRPr="00202830">
        <w:rPr>
          <w:szCs w:val="17"/>
        </w:rPr>
        <w:t>lternating Buttons are effective in decreasing the complexity of privacy settings; however deeper complexity is needed for larger groups to initially configure a group.</w:t>
      </w:r>
      <w:r>
        <w:rPr>
          <w:szCs w:val="17"/>
        </w:rPr>
        <w:t xml:space="preserve"> Click a button that alternates from Friend to </w:t>
      </w:r>
      <w:proofErr w:type="spellStart"/>
      <w:r>
        <w:rPr>
          <w:szCs w:val="17"/>
        </w:rPr>
        <w:t>Unfriend</w:t>
      </w:r>
      <w:proofErr w:type="spellEnd"/>
      <w:r>
        <w:rPr>
          <w:szCs w:val="17"/>
        </w:rPr>
        <w:t xml:space="preserve"> was clear and simple to use as it was a single click to unshared access to users content with that individual.</w:t>
      </w:r>
    </w:p>
    <w:p w:rsidR="00486CFC" w:rsidRDefault="00486CFC" w:rsidP="00FA0E9B">
      <w:pPr>
        <w:spacing w:after="0"/>
        <w:jc w:val="both"/>
        <w:rPr>
          <w:szCs w:val="17"/>
        </w:rPr>
      </w:pPr>
    </w:p>
    <w:p w:rsidR="005704D5" w:rsidRPr="00202830" w:rsidRDefault="00486CFC" w:rsidP="005704D5">
      <w:pPr>
        <w:spacing w:after="0"/>
        <w:jc w:val="both"/>
        <w:rPr>
          <w:szCs w:val="17"/>
        </w:rPr>
      </w:pPr>
      <w:r>
        <w:rPr>
          <w:szCs w:val="17"/>
        </w:rPr>
        <w:t xml:space="preserve">Further work is </w:t>
      </w:r>
      <w:r w:rsidR="00C47597">
        <w:rPr>
          <w:szCs w:val="17"/>
        </w:rPr>
        <w:t xml:space="preserve">required to produce a complete system </w:t>
      </w:r>
      <w:r>
        <w:rPr>
          <w:szCs w:val="17"/>
        </w:rPr>
        <w:t>with</w:t>
      </w:r>
      <w:r w:rsidR="00C47597">
        <w:rPr>
          <w:szCs w:val="17"/>
        </w:rPr>
        <w:t xml:space="preserve"> security and privacy at its core. From our experiences implementing small pieces of functionality and testing periodically </w:t>
      </w:r>
      <w:r>
        <w:rPr>
          <w:szCs w:val="17"/>
        </w:rPr>
        <w:t>due to the continual</w:t>
      </w:r>
      <w:r w:rsidR="00C47597">
        <w:rPr>
          <w:szCs w:val="17"/>
        </w:rPr>
        <w:t xml:space="preserve"> rede</w:t>
      </w:r>
      <w:r>
        <w:rPr>
          <w:szCs w:val="17"/>
        </w:rPr>
        <w:t xml:space="preserve">sign and changes that can occur. </w:t>
      </w:r>
      <w:r w:rsidR="00B17612">
        <w:rPr>
          <w:szCs w:val="17"/>
        </w:rPr>
        <w:t xml:space="preserve">The combination of both privacy and security are tightly intertwined to HCI as single interface design flaws can either prevent users from completing a set task they wish to accomplish or can unravel the entire privacy and security compromising a users account and possibly the entire system. Security should be an </w:t>
      </w:r>
      <w:r w:rsidR="00121723">
        <w:rPr>
          <w:szCs w:val="17"/>
        </w:rPr>
        <w:t>integral</w:t>
      </w:r>
      <w:r w:rsidR="00B17612">
        <w:rPr>
          <w:szCs w:val="17"/>
        </w:rPr>
        <w:t xml:space="preserve"> part of the design of a system instead of an added feature towards the end. This should also be iterated and evolved with the system as large changes to functionality of the system can impact security.</w:t>
      </w:r>
      <w:r w:rsidR="00FA0E9B">
        <w:rPr>
          <w:szCs w:val="17"/>
        </w:rPr>
        <w:t xml:space="preserve"> </w:t>
      </w:r>
      <w:r w:rsidR="00C924CF" w:rsidRPr="00202830">
        <w:rPr>
          <w:szCs w:val="17"/>
          <w:lang w:eastAsia="en-GB"/>
        </w:rPr>
        <w:t>Although we had an initial idea the end project was very much shaped by the participants and our findings rather than a set goal.</w:t>
      </w:r>
    </w:p>
    <w:p w:rsidR="004822D5" w:rsidRPr="00202830" w:rsidRDefault="004822D5">
      <w:pPr>
        <w:spacing w:after="0" w:line="240" w:lineRule="auto"/>
        <w:rPr>
          <w:b/>
          <w:kern w:val="14"/>
          <w:sz w:val="19"/>
        </w:rPr>
      </w:pPr>
      <w:r w:rsidRPr="00202830">
        <w:br w:type="page"/>
      </w:r>
    </w:p>
    <w:p w:rsidR="008677B2" w:rsidRPr="00202830" w:rsidRDefault="008677B2" w:rsidP="008677B2">
      <w:pPr>
        <w:pStyle w:val="Heading1"/>
      </w:pPr>
      <w:r w:rsidRPr="00202830">
        <w:t>Acknowledgements</w:t>
      </w:r>
    </w:p>
    <w:p w:rsidR="008677B2" w:rsidRPr="00202830" w:rsidRDefault="00B5523F" w:rsidP="008677B2">
      <w:r w:rsidRPr="00202830">
        <w:t>This document is based on the 2012 CHI Conference Student Design Competition.</w:t>
      </w:r>
    </w:p>
    <w:p w:rsidR="008677B2" w:rsidRPr="00DF13F8" w:rsidRDefault="008677B2">
      <w:pPr>
        <w:pStyle w:val="Heading1"/>
        <w:rPr>
          <w:sz w:val="17"/>
          <w:szCs w:val="17"/>
        </w:rPr>
      </w:pPr>
      <w:r w:rsidRPr="00DF13F8">
        <w:rPr>
          <w:sz w:val="17"/>
          <w:szCs w:val="17"/>
        </w:rPr>
        <w:t>Example citations</w:t>
      </w:r>
    </w:p>
    <w:p w:rsidR="00DF13F8" w:rsidRPr="00DF13F8" w:rsidRDefault="00DF13F8" w:rsidP="00486CFC">
      <w:pPr>
        <w:pStyle w:val="References"/>
        <w:jc w:val="both"/>
        <w:rPr>
          <w:szCs w:val="17"/>
        </w:rPr>
      </w:pPr>
      <w:r w:rsidRPr="00DF13F8">
        <w:rPr>
          <w:szCs w:val="17"/>
        </w:rPr>
        <w:t xml:space="preserve">Visual News </w:t>
      </w:r>
    </w:p>
    <w:p w:rsidR="00DF13F8" w:rsidRPr="00DF13F8" w:rsidRDefault="00DF13F8" w:rsidP="00486CFC">
      <w:pPr>
        <w:pStyle w:val="References"/>
        <w:numPr>
          <w:ilvl w:val="0"/>
          <w:numId w:val="0"/>
        </w:numPr>
        <w:jc w:val="both"/>
        <w:rPr>
          <w:szCs w:val="17"/>
        </w:rPr>
      </w:pPr>
      <w:r w:rsidRPr="00DF13F8">
        <w:rPr>
          <w:szCs w:val="17"/>
        </w:rPr>
        <w:t>http://www.visualnews.com/2012/06/19/how-much-data-created-every-minute/</w:t>
      </w:r>
    </w:p>
    <w:p w:rsidR="00DF13F8" w:rsidRPr="00DF13F8" w:rsidRDefault="00DF13F8" w:rsidP="00486CFC">
      <w:pPr>
        <w:pStyle w:val="References"/>
        <w:jc w:val="both"/>
        <w:rPr>
          <w:rStyle w:val="Strong"/>
          <w:b w:val="0"/>
          <w:szCs w:val="17"/>
        </w:rPr>
      </w:pPr>
      <w:r w:rsidRPr="00DF13F8">
        <w:rPr>
          <w:rStyle w:val="Strong"/>
          <w:b w:val="0"/>
          <w:szCs w:val="17"/>
        </w:rPr>
        <w:t>Facebook Privacy Issues</w:t>
      </w:r>
    </w:p>
    <w:p w:rsidR="00DF13F8" w:rsidRPr="00DF13F8" w:rsidRDefault="00DF13F8" w:rsidP="00486CFC">
      <w:pPr>
        <w:pStyle w:val="References"/>
        <w:numPr>
          <w:ilvl w:val="0"/>
          <w:numId w:val="0"/>
        </w:numPr>
        <w:jc w:val="both"/>
        <w:rPr>
          <w:rStyle w:val="Strong"/>
          <w:b w:val="0"/>
          <w:szCs w:val="17"/>
        </w:rPr>
      </w:pPr>
      <w:r w:rsidRPr="00DF13F8">
        <w:rPr>
          <w:rStyle w:val="Strong"/>
          <w:b w:val="0"/>
          <w:szCs w:val="17"/>
        </w:rPr>
        <w:t>http://news.cnet.com/8301-1009_3-57558638-83/facebook-voting-is-gone-but-privacy-issues-just-get-worse/</w:t>
      </w:r>
    </w:p>
    <w:p w:rsidR="00DF13F8" w:rsidRPr="00DF13F8" w:rsidRDefault="00DF13F8" w:rsidP="00486CFC">
      <w:pPr>
        <w:pStyle w:val="References"/>
        <w:jc w:val="both"/>
        <w:rPr>
          <w:szCs w:val="17"/>
        </w:rPr>
      </w:pPr>
      <w:r w:rsidRPr="00DF13F8">
        <w:rPr>
          <w:rStyle w:val="Strong"/>
          <w:b w:val="0"/>
          <w:szCs w:val="17"/>
        </w:rPr>
        <w:t>Employers Demand Facebook Passwords</w:t>
      </w:r>
    </w:p>
    <w:p w:rsidR="00DF13F8" w:rsidRPr="00DF13F8" w:rsidRDefault="00DF13F8" w:rsidP="00486CFC">
      <w:pPr>
        <w:pStyle w:val="References"/>
        <w:numPr>
          <w:ilvl w:val="0"/>
          <w:numId w:val="0"/>
        </w:numPr>
        <w:jc w:val="both"/>
        <w:rPr>
          <w:rStyle w:val="Strong"/>
          <w:b w:val="0"/>
          <w:szCs w:val="17"/>
        </w:rPr>
      </w:pPr>
      <w:r w:rsidRPr="00DF13F8">
        <w:rPr>
          <w:rStyle w:val="Strong"/>
          <w:b w:val="0"/>
          <w:szCs w:val="17"/>
        </w:rPr>
        <w:t>http://www.forbes.com/sites/jamespoulos/2012/03/22/employers-demanding-facebook-passwords-arent-making-any-friends/</w:t>
      </w:r>
    </w:p>
    <w:p w:rsidR="00DF13F8" w:rsidRPr="00DF13F8" w:rsidRDefault="00DF13F8" w:rsidP="00486CFC">
      <w:pPr>
        <w:pStyle w:val="References"/>
        <w:jc w:val="both"/>
        <w:rPr>
          <w:rStyle w:val="Strong"/>
          <w:b w:val="0"/>
          <w:szCs w:val="17"/>
        </w:rPr>
      </w:pPr>
      <w:r w:rsidRPr="00DF13F8">
        <w:rPr>
          <w:rStyle w:val="Strong"/>
          <w:b w:val="0"/>
          <w:szCs w:val="17"/>
        </w:rPr>
        <w:t xml:space="preserve">Social Media and Technology Use </w:t>
      </w:r>
    </w:p>
    <w:p w:rsidR="00DF13F8" w:rsidRPr="00DF13F8" w:rsidRDefault="00DF13F8" w:rsidP="00486CFC">
      <w:pPr>
        <w:pStyle w:val="References"/>
        <w:numPr>
          <w:ilvl w:val="0"/>
          <w:numId w:val="0"/>
        </w:numPr>
        <w:jc w:val="both"/>
        <w:rPr>
          <w:szCs w:val="17"/>
          <w:lang w:val="en-GB"/>
        </w:rPr>
      </w:pPr>
      <w:r w:rsidRPr="00DF13F8">
        <w:rPr>
          <w:szCs w:val="17"/>
          <w:lang w:val="en-GB"/>
        </w:rPr>
        <w:t xml:space="preserve">http://assets.aarp.org/rgcenter/general/socmedia.pdf. </w:t>
      </w:r>
    </w:p>
    <w:p w:rsidR="00DF13F8" w:rsidRPr="00DF13F8" w:rsidRDefault="00DF13F8" w:rsidP="00486CFC">
      <w:pPr>
        <w:pStyle w:val="References"/>
        <w:jc w:val="both"/>
        <w:rPr>
          <w:color w:val="000000" w:themeColor="text1"/>
          <w:szCs w:val="17"/>
        </w:rPr>
      </w:pPr>
      <w:r w:rsidRPr="00DF13F8">
        <w:rPr>
          <w:iCs/>
          <w:color w:val="000000" w:themeColor="text1"/>
          <w:szCs w:val="17"/>
        </w:rPr>
        <w:t>Optimal Colors to Improve Readability</w:t>
      </w:r>
    </w:p>
    <w:p w:rsidR="00E57B6E" w:rsidRDefault="00E57B6E" w:rsidP="00486CFC">
      <w:pPr>
        <w:pStyle w:val="References"/>
        <w:numPr>
          <w:ilvl w:val="0"/>
          <w:numId w:val="0"/>
        </w:numPr>
        <w:jc w:val="both"/>
        <w:rPr>
          <w:color w:val="000000" w:themeColor="text1"/>
          <w:szCs w:val="17"/>
        </w:rPr>
      </w:pPr>
      <w:hyperlink r:id="rId11" w:history="1">
        <w:r w:rsidRPr="008464A9">
          <w:rPr>
            <w:rStyle w:val="Hyperlink"/>
            <w:szCs w:val="17"/>
          </w:rPr>
          <w:t>http://www.w3.org/WAI/RD/2012/text-customization/r11</w:t>
        </w:r>
      </w:hyperlink>
    </w:p>
    <w:p w:rsidR="00E57B6E" w:rsidRDefault="00E57B6E">
      <w:pPr>
        <w:spacing w:after="0" w:line="240" w:lineRule="auto"/>
        <w:rPr>
          <w:color w:val="000000" w:themeColor="text1"/>
          <w:kern w:val="0"/>
          <w:szCs w:val="17"/>
        </w:rPr>
      </w:pPr>
      <w:r>
        <w:rPr>
          <w:color w:val="000000" w:themeColor="text1"/>
          <w:szCs w:val="17"/>
        </w:rPr>
        <w:br w:type="page"/>
      </w:r>
    </w:p>
    <w:p w:rsidR="00C8777E" w:rsidRPr="00DF13F8" w:rsidRDefault="00276325" w:rsidP="00486CFC">
      <w:pPr>
        <w:pStyle w:val="References"/>
        <w:numPr>
          <w:ilvl w:val="0"/>
          <w:numId w:val="0"/>
        </w:numPr>
        <w:jc w:val="both"/>
        <w:rPr>
          <w:color w:val="000000" w:themeColor="text1"/>
          <w:szCs w:val="17"/>
          <w:highlight w:val="yellow"/>
        </w:rPr>
      </w:pPr>
      <w:r>
        <w:rPr>
          <w:noProof/>
          <w:color w:val="000000" w:themeColor="text1"/>
          <w:szCs w:val="17"/>
          <w:lang w:val="en-GB" w:eastAsia="en-GB"/>
        </w:rPr>
        <w:drawing>
          <wp:anchor distT="0" distB="0" distL="114300" distR="114300" simplePos="0" relativeHeight="251670016" behindDoc="0" locked="0" layoutInCell="1" allowOverlap="1">
            <wp:simplePos x="0" y="0"/>
            <wp:positionH relativeFrom="column">
              <wp:posOffset>-953135</wp:posOffset>
            </wp:positionH>
            <wp:positionV relativeFrom="paragraph">
              <wp:posOffset>-173355</wp:posOffset>
            </wp:positionV>
            <wp:extent cx="3683000" cy="3426460"/>
            <wp:effectExtent l="19050" t="0" r="0" b="0"/>
            <wp:wrapThrough wrapText="bothSides">
              <wp:wrapPolygon edited="0">
                <wp:start x="-112" y="0"/>
                <wp:lineTo x="-112" y="21496"/>
                <wp:lineTo x="21563" y="21496"/>
                <wp:lineTo x="21563" y="0"/>
                <wp:lineTo x="-112" y="0"/>
              </wp:wrapPolygon>
            </wp:wrapThrough>
            <wp:docPr id="90" name="Picture 90" descr="D:\Dropbox\Dropbox\AC32005 - Hci And Usability Engineering\AC32005 - HCI - Travel Explorer - Team Share\Assignment 2 - Travel Explorer Presentation\Paper Prototype\Homepage_Yel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Dropbox\Dropbox\AC32005 - Hci And Usability Engineering\AC32005 - HCI - Travel Explorer - Team Share\Assignment 2 - Travel Explorer Presentation\Paper Prototype\Homepage_Yellow.jpg"/>
                    <pic:cNvPicPr>
                      <a:picLocks noChangeAspect="1" noChangeArrowheads="1"/>
                    </pic:cNvPicPr>
                  </pic:nvPicPr>
                  <pic:blipFill>
                    <a:blip r:embed="rId12" cstate="print"/>
                    <a:srcRect/>
                    <a:stretch>
                      <a:fillRect/>
                    </a:stretch>
                  </pic:blipFill>
                  <pic:spPr bwMode="auto">
                    <a:xfrm>
                      <a:off x="0" y="0"/>
                      <a:ext cx="3683000" cy="3426460"/>
                    </a:xfrm>
                    <a:prstGeom prst="rect">
                      <a:avLst/>
                    </a:prstGeom>
                    <a:noFill/>
                    <a:ln w="9525">
                      <a:noFill/>
                      <a:miter lim="800000"/>
                      <a:headEnd/>
                      <a:tailEnd/>
                    </a:ln>
                  </pic:spPr>
                </pic:pic>
              </a:graphicData>
            </a:graphic>
          </wp:anchor>
        </w:drawing>
      </w:r>
      <w:r>
        <w:rPr>
          <w:noProof/>
          <w:color w:val="000000" w:themeColor="text1"/>
          <w:szCs w:val="17"/>
          <w:lang w:val="en-GB" w:eastAsia="en-GB"/>
        </w:rPr>
        <w:drawing>
          <wp:anchor distT="0" distB="0" distL="114300" distR="114300" simplePos="0" relativeHeight="251672064" behindDoc="0" locked="0" layoutInCell="1" allowOverlap="1">
            <wp:simplePos x="0" y="0"/>
            <wp:positionH relativeFrom="column">
              <wp:posOffset>3342005</wp:posOffset>
            </wp:positionH>
            <wp:positionV relativeFrom="paragraph">
              <wp:posOffset>-173355</wp:posOffset>
            </wp:positionV>
            <wp:extent cx="3741420" cy="3426460"/>
            <wp:effectExtent l="19050" t="0" r="0" b="0"/>
            <wp:wrapThrough wrapText="bothSides">
              <wp:wrapPolygon edited="0">
                <wp:start x="-110" y="0"/>
                <wp:lineTo x="-110" y="21496"/>
                <wp:lineTo x="21556" y="21496"/>
                <wp:lineTo x="21556" y="0"/>
                <wp:lineTo x="-110" y="0"/>
              </wp:wrapPolygon>
            </wp:wrapThrough>
            <wp:docPr id="10" name="Picture 92" descr="D:\Dropbox\Dropbox\AC32005 - Hci And Usability Engineering\AC32005 - HCI - Travel Explorer - Team Share\Assignment 2 - Travel Explorer Presentation\Paper Prototype\paper prototype high 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Dropbox\Dropbox\AC32005 - Hci And Usability Engineering\AC32005 - HCI - Travel Explorer - Team Share\Assignment 2 - Travel Explorer Presentation\Paper Prototype\paper prototype high f.jpg"/>
                    <pic:cNvPicPr>
                      <a:picLocks noChangeAspect="1" noChangeArrowheads="1"/>
                    </pic:cNvPicPr>
                  </pic:nvPicPr>
                  <pic:blipFill>
                    <a:blip r:embed="rId13" cstate="print"/>
                    <a:srcRect/>
                    <a:stretch>
                      <a:fillRect/>
                    </a:stretch>
                  </pic:blipFill>
                  <pic:spPr bwMode="auto">
                    <a:xfrm>
                      <a:off x="0" y="0"/>
                      <a:ext cx="3741420" cy="3426460"/>
                    </a:xfrm>
                    <a:prstGeom prst="rect">
                      <a:avLst/>
                    </a:prstGeom>
                    <a:noFill/>
                    <a:ln w="9525">
                      <a:noFill/>
                      <a:miter lim="800000"/>
                      <a:headEnd/>
                      <a:tailEnd/>
                    </a:ln>
                  </pic:spPr>
                </pic:pic>
              </a:graphicData>
            </a:graphic>
          </wp:anchor>
        </w:drawing>
      </w:r>
    </w:p>
    <w:p w:rsidR="00C8777E" w:rsidRDefault="00C8777E" w:rsidP="00915C5B">
      <w:pPr>
        <w:pStyle w:val="References"/>
        <w:numPr>
          <w:ilvl w:val="0"/>
          <w:numId w:val="0"/>
        </w:numPr>
        <w:rPr>
          <w:highlight w:val="yellow"/>
        </w:rPr>
      </w:pPr>
    </w:p>
    <w:p w:rsidR="00C8777E" w:rsidRDefault="00C8777E" w:rsidP="00915C5B">
      <w:pPr>
        <w:pStyle w:val="References"/>
        <w:numPr>
          <w:ilvl w:val="0"/>
          <w:numId w:val="0"/>
        </w:numPr>
        <w:rPr>
          <w:highlight w:val="yellow"/>
        </w:rPr>
      </w:pPr>
    </w:p>
    <w:p w:rsidR="00C8777E" w:rsidRDefault="00C8777E" w:rsidP="00915C5B">
      <w:pPr>
        <w:pStyle w:val="References"/>
        <w:numPr>
          <w:ilvl w:val="0"/>
          <w:numId w:val="0"/>
        </w:numPr>
        <w:rPr>
          <w:highlight w:val="yellow"/>
        </w:rPr>
      </w:pPr>
    </w:p>
    <w:p w:rsidR="00915C5B" w:rsidRPr="00202830" w:rsidRDefault="00915C5B" w:rsidP="00915C5B">
      <w:pPr>
        <w:spacing w:after="0"/>
        <w:rPr>
          <w:rStyle w:val="Strong"/>
          <w:b w:val="0"/>
        </w:rPr>
      </w:pPr>
    </w:p>
    <w:p w:rsidR="00425C10" w:rsidRDefault="00425C10" w:rsidP="00915C5B">
      <w:pPr>
        <w:spacing w:after="0"/>
        <w:rPr>
          <w:rStyle w:val="Strong"/>
          <w:b w:val="0"/>
        </w:rPr>
      </w:pPr>
    </w:p>
    <w:p w:rsidR="0085695E" w:rsidRDefault="0085695E" w:rsidP="00915C5B">
      <w:pPr>
        <w:spacing w:after="0"/>
        <w:rPr>
          <w:rStyle w:val="Strong"/>
          <w:b w:val="0"/>
        </w:rPr>
      </w:pPr>
    </w:p>
    <w:p w:rsidR="0085695E" w:rsidRDefault="0085695E" w:rsidP="00915C5B">
      <w:pPr>
        <w:spacing w:after="0"/>
        <w:rPr>
          <w:rStyle w:val="Strong"/>
          <w:b w:val="0"/>
        </w:rPr>
      </w:pPr>
    </w:p>
    <w:p w:rsidR="0085695E" w:rsidRDefault="0085695E" w:rsidP="00915C5B">
      <w:pPr>
        <w:spacing w:after="0"/>
        <w:rPr>
          <w:rStyle w:val="Strong"/>
          <w:b w:val="0"/>
        </w:rPr>
      </w:pPr>
    </w:p>
    <w:p w:rsidR="0085695E" w:rsidRDefault="0085695E" w:rsidP="00915C5B">
      <w:pPr>
        <w:spacing w:after="0"/>
        <w:rPr>
          <w:rStyle w:val="Strong"/>
          <w:b w:val="0"/>
        </w:rPr>
      </w:pPr>
    </w:p>
    <w:p w:rsidR="0085695E" w:rsidRDefault="0085695E" w:rsidP="00915C5B">
      <w:pPr>
        <w:spacing w:after="0"/>
        <w:rPr>
          <w:rStyle w:val="Strong"/>
          <w:b w:val="0"/>
        </w:rPr>
      </w:pPr>
    </w:p>
    <w:p w:rsidR="0085695E" w:rsidRDefault="0085695E" w:rsidP="00915C5B">
      <w:pPr>
        <w:spacing w:after="0"/>
        <w:rPr>
          <w:rStyle w:val="Strong"/>
          <w:b w:val="0"/>
        </w:rPr>
      </w:pPr>
    </w:p>
    <w:p w:rsidR="0085695E" w:rsidRDefault="0085695E" w:rsidP="00915C5B">
      <w:pPr>
        <w:spacing w:after="0"/>
        <w:rPr>
          <w:rStyle w:val="Strong"/>
          <w:b w:val="0"/>
        </w:rPr>
      </w:pPr>
    </w:p>
    <w:p w:rsidR="0085695E" w:rsidRDefault="0085695E" w:rsidP="00915C5B">
      <w:pPr>
        <w:spacing w:after="0"/>
        <w:rPr>
          <w:rStyle w:val="Strong"/>
          <w:b w:val="0"/>
        </w:rPr>
      </w:pPr>
    </w:p>
    <w:p w:rsidR="0085695E" w:rsidRDefault="0085695E" w:rsidP="00915C5B">
      <w:pPr>
        <w:spacing w:after="0"/>
        <w:rPr>
          <w:rStyle w:val="Strong"/>
          <w:b w:val="0"/>
        </w:rPr>
      </w:pPr>
    </w:p>
    <w:p w:rsidR="0085695E" w:rsidRDefault="0085695E" w:rsidP="00915C5B">
      <w:pPr>
        <w:spacing w:after="0"/>
        <w:rPr>
          <w:rStyle w:val="Strong"/>
          <w:b w:val="0"/>
        </w:rPr>
      </w:pPr>
    </w:p>
    <w:p w:rsidR="0085695E" w:rsidRDefault="0085695E" w:rsidP="00915C5B">
      <w:pPr>
        <w:spacing w:after="0"/>
        <w:rPr>
          <w:rStyle w:val="Strong"/>
          <w:b w:val="0"/>
        </w:rPr>
      </w:pPr>
    </w:p>
    <w:p w:rsidR="0085695E" w:rsidRDefault="0085695E" w:rsidP="00915C5B">
      <w:pPr>
        <w:spacing w:after="0"/>
        <w:rPr>
          <w:rStyle w:val="Strong"/>
          <w:b w:val="0"/>
        </w:rPr>
      </w:pPr>
    </w:p>
    <w:p w:rsidR="0085695E" w:rsidRDefault="0085695E" w:rsidP="00915C5B">
      <w:pPr>
        <w:spacing w:after="0"/>
        <w:rPr>
          <w:rStyle w:val="Strong"/>
          <w:b w:val="0"/>
        </w:rPr>
      </w:pPr>
    </w:p>
    <w:p w:rsidR="0085695E" w:rsidRDefault="0085695E" w:rsidP="00915C5B">
      <w:pPr>
        <w:spacing w:after="0"/>
        <w:rPr>
          <w:rStyle w:val="Strong"/>
          <w:b w:val="0"/>
        </w:rPr>
      </w:pPr>
    </w:p>
    <w:p w:rsidR="0085695E" w:rsidRDefault="0085695E" w:rsidP="00915C5B">
      <w:pPr>
        <w:spacing w:after="0"/>
        <w:rPr>
          <w:rStyle w:val="Strong"/>
          <w:b w:val="0"/>
        </w:rPr>
      </w:pPr>
    </w:p>
    <w:p w:rsidR="0085695E" w:rsidRDefault="0085695E" w:rsidP="00915C5B">
      <w:pPr>
        <w:spacing w:after="0"/>
        <w:rPr>
          <w:rStyle w:val="Strong"/>
          <w:b w:val="0"/>
        </w:rPr>
      </w:pPr>
    </w:p>
    <w:p w:rsidR="00276325" w:rsidRPr="00276325" w:rsidRDefault="00276325" w:rsidP="00915C5B">
      <w:pPr>
        <w:spacing w:after="0"/>
        <w:rPr>
          <w:rStyle w:val="Strong"/>
        </w:rPr>
      </w:pPr>
      <w:r w:rsidRPr="00276325">
        <w:rPr>
          <w:rStyle w:val="Strong"/>
        </w:rPr>
        <w:t>Figure 1 – Low fidelity paper Prototype</w:t>
      </w:r>
    </w:p>
    <w:p w:rsidR="00276325" w:rsidRDefault="00276325" w:rsidP="00915C5B">
      <w:pPr>
        <w:spacing w:after="0"/>
        <w:rPr>
          <w:rStyle w:val="Strong"/>
          <w:b w:val="0"/>
        </w:rPr>
      </w:pPr>
    </w:p>
    <w:p w:rsidR="00276325" w:rsidRDefault="00276325" w:rsidP="00276325">
      <w:pPr>
        <w:spacing w:after="0"/>
        <w:jc w:val="both"/>
        <w:rPr>
          <w:rStyle w:val="Strong"/>
          <w:b w:val="0"/>
        </w:rPr>
      </w:pPr>
      <w:r>
        <w:rPr>
          <w:rStyle w:val="Strong"/>
          <w:b w:val="0"/>
        </w:rPr>
        <w:t>An initial paper prototype design sketches on a4 yellow paper. Pink posits were used to demonstrate hidden content within the prototype that users could enable.</w:t>
      </w:r>
    </w:p>
    <w:p w:rsidR="00276325" w:rsidRDefault="00276325" w:rsidP="00276325">
      <w:pPr>
        <w:spacing w:after="0"/>
        <w:jc w:val="both"/>
        <w:rPr>
          <w:rStyle w:val="Strong"/>
          <w:b w:val="0"/>
        </w:rPr>
      </w:pPr>
      <w:r>
        <w:rPr>
          <w:rStyle w:val="Strong"/>
          <w:b w:val="0"/>
        </w:rPr>
        <w:t>This is the home screen and the login Is contained on the right side of the page, when the users selects another form the appropriate posit was used to demonstrate this change.</w:t>
      </w:r>
    </w:p>
    <w:p w:rsidR="0085695E" w:rsidRDefault="0085695E" w:rsidP="00915C5B">
      <w:pPr>
        <w:spacing w:after="0"/>
        <w:rPr>
          <w:rStyle w:val="Strong"/>
          <w:b w:val="0"/>
        </w:rPr>
      </w:pPr>
    </w:p>
    <w:p w:rsidR="0085695E" w:rsidRDefault="0085695E" w:rsidP="00915C5B">
      <w:pPr>
        <w:spacing w:after="0"/>
        <w:rPr>
          <w:rStyle w:val="Strong"/>
          <w:b w:val="0"/>
        </w:rPr>
      </w:pPr>
    </w:p>
    <w:p w:rsidR="0085695E" w:rsidRDefault="0085695E" w:rsidP="00915C5B">
      <w:pPr>
        <w:spacing w:after="0"/>
        <w:rPr>
          <w:rStyle w:val="Strong"/>
          <w:b w:val="0"/>
        </w:rPr>
      </w:pPr>
    </w:p>
    <w:p w:rsidR="00112029" w:rsidRDefault="00112029" w:rsidP="00915C5B">
      <w:pPr>
        <w:spacing w:after="0"/>
        <w:rPr>
          <w:rStyle w:val="Strong"/>
        </w:rPr>
      </w:pPr>
    </w:p>
    <w:p w:rsidR="00112029" w:rsidRDefault="00112029" w:rsidP="00915C5B">
      <w:pPr>
        <w:spacing w:after="0"/>
        <w:rPr>
          <w:rStyle w:val="Strong"/>
        </w:rPr>
      </w:pPr>
    </w:p>
    <w:p w:rsidR="0085695E" w:rsidRPr="00276325" w:rsidRDefault="00276325" w:rsidP="00915C5B">
      <w:pPr>
        <w:spacing w:after="0"/>
        <w:rPr>
          <w:rStyle w:val="Strong"/>
        </w:rPr>
      </w:pPr>
      <w:r w:rsidRPr="00276325">
        <w:rPr>
          <w:rStyle w:val="Strong"/>
        </w:rPr>
        <w:t>Figure 2 – High fidelity paper prototype</w:t>
      </w:r>
    </w:p>
    <w:p w:rsidR="0085695E" w:rsidRDefault="0085695E" w:rsidP="00915C5B">
      <w:pPr>
        <w:spacing w:after="0"/>
        <w:rPr>
          <w:rStyle w:val="Strong"/>
          <w:b w:val="0"/>
        </w:rPr>
      </w:pPr>
    </w:p>
    <w:p w:rsidR="0085695E" w:rsidRDefault="00276325" w:rsidP="00915C5B">
      <w:pPr>
        <w:spacing w:after="0"/>
        <w:rPr>
          <w:rStyle w:val="Strong"/>
          <w:b w:val="0"/>
        </w:rPr>
      </w:pPr>
      <w:proofErr w:type="gramStart"/>
      <w:r>
        <w:rPr>
          <w:rStyle w:val="Strong"/>
          <w:b w:val="0"/>
        </w:rPr>
        <w:t>One of the final designs before implementing the prototype.</w:t>
      </w:r>
      <w:proofErr w:type="gramEnd"/>
      <w:r>
        <w:rPr>
          <w:rStyle w:val="Strong"/>
          <w:b w:val="0"/>
        </w:rPr>
        <w:t xml:space="preserve"> </w:t>
      </w:r>
      <w:r w:rsidR="00112029">
        <w:rPr>
          <w:rStyle w:val="Strong"/>
          <w:b w:val="0"/>
        </w:rPr>
        <w:t>This higher fidelity prototype allowed minor changes to be made quickly and easily as the initial functionality had been prototyped and tested.</w:t>
      </w:r>
    </w:p>
    <w:p w:rsidR="0085695E" w:rsidRDefault="0085695E" w:rsidP="00915C5B">
      <w:pPr>
        <w:spacing w:after="0"/>
        <w:rPr>
          <w:rStyle w:val="Strong"/>
          <w:b w:val="0"/>
        </w:rPr>
      </w:pPr>
    </w:p>
    <w:p w:rsidR="00112029" w:rsidRDefault="00112029">
      <w:pPr>
        <w:spacing w:after="0" w:line="240" w:lineRule="auto"/>
        <w:rPr>
          <w:rStyle w:val="Strong"/>
          <w:b w:val="0"/>
        </w:rPr>
      </w:pPr>
      <w:r>
        <w:rPr>
          <w:rStyle w:val="Strong"/>
          <w:b w:val="0"/>
        </w:rPr>
        <w:br w:type="page"/>
      </w:r>
    </w:p>
    <w:p w:rsidR="00112029" w:rsidRDefault="00112029" w:rsidP="00915C5B">
      <w:pPr>
        <w:spacing w:after="0"/>
        <w:rPr>
          <w:rStyle w:val="Strong"/>
          <w:b w:val="0"/>
        </w:rPr>
        <w:sectPr w:rsidR="00112029" w:rsidSect="0068578A">
          <w:headerReference w:type="default" r:id="rId14"/>
          <w:type w:val="continuous"/>
          <w:pgSz w:w="15840" w:h="12240" w:orient="landscape" w:code="1"/>
          <w:pgMar w:top="2330" w:right="1530" w:bottom="1170" w:left="3960" w:header="994" w:footer="720" w:gutter="0"/>
          <w:cols w:num="2" w:space="720"/>
        </w:sectPr>
      </w:pPr>
    </w:p>
    <w:p w:rsidR="00112029" w:rsidRDefault="00112029" w:rsidP="00915C5B">
      <w:pPr>
        <w:spacing w:after="0"/>
        <w:rPr>
          <w:rStyle w:val="Strong"/>
          <w:b w:val="0"/>
        </w:rPr>
        <w:sectPr w:rsidR="00112029" w:rsidSect="00112029">
          <w:type w:val="continuous"/>
          <w:pgSz w:w="15840" w:h="12240" w:orient="landscape" w:code="1"/>
          <w:pgMar w:top="2330" w:right="1530" w:bottom="1170" w:left="3960" w:header="994" w:footer="720" w:gutter="0"/>
          <w:cols w:space="720"/>
        </w:sectPr>
      </w:pPr>
      <w:r>
        <w:rPr>
          <w:bCs/>
          <w:noProof/>
          <w:lang w:val="en-GB" w:eastAsia="en-GB"/>
        </w:rPr>
        <w:pict>
          <v:shape id="_x0000_s1047" type="#_x0000_t202" style="position:absolute;margin-left:410.7pt;margin-top:-4.15pt;width:154.05pt;height:257.95pt;z-index:251674112" stroked="f" strokecolor="silver">
            <v:textbox style="mso-next-textbox:#_x0000_s1047">
              <w:txbxContent>
                <w:p w:rsidR="00112029" w:rsidRDefault="00112029" w:rsidP="00112029">
                  <w:pPr>
                    <w:jc w:val="both"/>
                  </w:pPr>
                  <w:r>
                    <w:t xml:space="preserve">The prototype was developed in HTML prior to using CSS / JavaScript. This was to ensure that the website would be accessible and secure by using server side validation before implementing any additional functionality to improve the security and accessibility. </w:t>
                  </w:r>
                </w:p>
                <w:p w:rsidR="00112029" w:rsidRDefault="00112029" w:rsidP="00112029">
                  <w:r>
                    <w:t xml:space="preserve">This initial version ensured that any </w:t>
                  </w:r>
                  <w:proofErr w:type="gramStart"/>
                  <w:r>
                    <w:t>users who has</w:t>
                  </w:r>
                  <w:proofErr w:type="gramEnd"/>
                  <w:r>
                    <w:t xml:space="preserve"> CSS disabled still received a secure login interface ensuring any content they posted could not be viewed by anyone who had malicious intent.</w:t>
                  </w:r>
                </w:p>
              </w:txbxContent>
            </v:textbox>
          </v:shape>
        </w:pict>
      </w:r>
      <w:r>
        <w:rPr>
          <w:bCs/>
          <w:noProof/>
          <w:lang w:val="en-GB" w:eastAsia="en-GB"/>
        </w:rPr>
        <w:pict>
          <v:shape id="_x0000_s1046" type="#_x0000_t202" style="position:absolute;margin-left:272.75pt;margin-top:-29.45pt;width:301.45pt;height:25.3pt;z-index:251673088" stroked="f" strokecolor="silver">
            <v:textbox style="mso-next-textbox:#_x0000_s1046">
              <w:txbxContent>
                <w:p w:rsidR="00112029" w:rsidRDefault="00112029" w:rsidP="00112029">
                  <w:pPr>
                    <w:spacing w:after="0"/>
                    <w:rPr>
                      <w:rStyle w:val="Strong"/>
                    </w:rPr>
                  </w:pPr>
                  <w:r w:rsidRPr="00112029">
                    <w:rPr>
                      <w:rStyle w:val="Strong"/>
                    </w:rPr>
                    <w:t>Figure 3 – Login Screen Prototype with no CSS/JavaScript</w:t>
                  </w:r>
                  <w:r>
                    <w:rPr>
                      <w:rStyle w:val="Strong"/>
                    </w:rPr>
                    <w:t>.</w:t>
                  </w:r>
                </w:p>
                <w:p w:rsidR="00112029" w:rsidRDefault="00112029" w:rsidP="00112029"/>
              </w:txbxContent>
            </v:textbox>
          </v:shape>
        </w:pict>
      </w:r>
      <w:r w:rsidRPr="00112029">
        <w:rPr>
          <w:bCs/>
          <w:noProof/>
          <w:lang w:val="en-GB" w:eastAsia="en-GB"/>
        </w:rPr>
        <w:drawing>
          <wp:inline distT="0" distB="0" distL="0" distR="0">
            <wp:extent cx="4786437" cy="3989195"/>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791797" cy="3993662"/>
                    </a:xfrm>
                    <a:prstGeom prst="rect">
                      <a:avLst/>
                    </a:prstGeom>
                    <a:noFill/>
                    <a:ln w="9525">
                      <a:noFill/>
                      <a:miter lim="800000"/>
                      <a:headEnd/>
                      <a:tailEnd/>
                    </a:ln>
                  </pic:spPr>
                </pic:pic>
              </a:graphicData>
            </a:graphic>
          </wp:inline>
        </w:drawing>
      </w:r>
    </w:p>
    <w:p w:rsidR="0085695E" w:rsidRDefault="0085695E" w:rsidP="00915C5B">
      <w:pPr>
        <w:spacing w:after="0"/>
        <w:rPr>
          <w:rStyle w:val="Strong"/>
          <w:b w:val="0"/>
        </w:rPr>
      </w:pPr>
    </w:p>
    <w:p w:rsidR="00112029" w:rsidRDefault="00112029" w:rsidP="00915C5B">
      <w:pPr>
        <w:spacing w:after="0"/>
        <w:rPr>
          <w:rStyle w:val="Strong"/>
        </w:rPr>
      </w:pPr>
    </w:p>
    <w:p w:rsidR="00112029" w:rsidRPr="00112029" w:rsidRDefault="00112029" w:rsidP="00915C5B">
      <w:pPr>
        <w:spacing w:after="0"/>
        <w:rPr>
          <w:rStyle w:val="Strong"/>
          <w:b w:val="0"/>
        </w:rPr>
      </w:pPr>
    </w:p>
    <w:p w:rsidR="0085695E" w:rsidRDefault="0085695E" w:rsidP="00915C5B">
      <w:pPr>
        <w:spacing w:after="0"/>
        <w:rPr>
          <w:rStyle w:val="Strong"/>
          <w:b w:val="0"/>
        </w:rPr>
      </w:pPr>
    </w:p>
    <w:p w:rsidR="0085695E" w:rsidRDefault="0085695E" w:rsidP="00915C5B">
      <w:pPr>
        <w:spacing w:after="0"/>
        <w:rPr>
          <w:rStyle w:val="Strong"/>
          <w:b w:val="0"/>
        </w:rPr>
      </w:pPr>
    </w:p>
    <w:p w:rsidR="0085695E" w:rsidRDefault="0085695E" w:rsidP="00915C5B">
      <w:pPr>
        <w:spacing w:after="0"/>
        <w:rPr>
          <w:rStyle w:val="Strong"/>
          <w:b w:val="0"/>
        </w:rPr>
      </w:pPr>
    </w:p>
    <w:p w:rsidR="0085695E" w:rsidRDefault="0085695E">
      <w:pPr>
        <w:spacing w:after="0" w:line="240" w:lineRule="auto"/>
        <w:rPr>
          <w:bCs/>
          <w:noProof/>
          <w:lang w:val="en-GB" w:eastAsia="en-GB"/>
        </w:rPr>
      </w:pPr>
      <w:r>
        <w:rPr>
          <w:bCs/>
          <w:noProof/>
          <w:lang w:val="en-GB" w:eastAsia="en-GB"/>
        </w:rPr>
        <w:br w:type="page"/>
      </w:r>
    </w:p>
    <w:p w:rsidR="0085695E" w:rsidRDefault="0085695E" w:rsidP="00915C5B">
      <w:pPr>
        <w:spacing w:after="0"/>
        <w:rPr>
          <w:rStyle w:val="Strong"/>
          <w:b w:val="0"/>
        </w:rPr>
        <w:sectPr w:rsidR="0085695E" w:rsidSect="0068578A">
          <w:type w:val="continuous"/>
          <w:pgSz w:w="15840" w:h="12240" w:orient="landscape" w:code="1"/>
          <w:pgMar w:top="2330" w:right="1530" w:bottom="1170" w:left="3960" w:header="994" w:footer="720" w:gutter="0"/>
          <w:cols w:num="2" w:space="720"/>
        </w:sectPr>
      </w:pPr>
    </w:p>
    <w:p w:rsidR="0085695E" w:rsidRDefault="0062159D" w:rsidP="00915C5B">
      <w:pPr>
        <w:spacing w:after="0"/>
        <w:rPr>
          <w:rStyle w:val="Strong"/>
          <w:b w:val="0"/>
        </w:rPr>
        <w:sectPr w:rsidR="0085695E" w:rsidSect="0085695E">
          <w:type w:val="continuous"/>
          <w:pgSz w:w="15840" w:h="12240" w:orient="landscape" w:code="1"/>
          <w:pgMar w:top="2330" w:right="1530" w:bottom="1170" w:left="3960" w:header="994" w:footer="720" w:gutter="0"/>
          <w:cols w:space="720"/>
        </w:sectPr>
      </w:pPr>
      <w:r>
        <w:rPr>
          <w:bCs/>
          <w:noProof/>
          <w:lang w:val="en-GB" w:eastAsia="en-GB"/>
        </w:rPr>
        <w:pict>
          <v:shape id="_x0000_s1045" type="#_x0000_t202" style="position:absolute;margin-left:435.85pt;margin-top:-75.3pt;width:149.55pt;height:67.25pt;z-index:251667968" stroked="f" strokecolor="silver">
            <v:textbox style="mso-next-textbox:#_x0000_s1045">
              <w:txbxContent>
                <w:p w:rsidR="0062159D" w:rsidRDefault="0015049E" w:rsidP="0062159D">
                  <w:pPr>
                    <w:jc w:val="both"/>
                  </w:pPr>
                  <w:r>
                    <w:t>Forgotten password</w:t>
                  </w:r>
                  <w:r w:rsidR="0062159D">
                    <w:t xml:space="preserve"> form appears and transitions from active form when “</w:t>
                  </w:r>
                  <w:r>
                    <w:t>Forgotten your password?</w:t>
                  </w:r>
                  <w:r w:rsidR="0062159D">
                    <w:t>” is clicked disabled.</w:t>
                  </w:r>
                </w:p>
                <w:p w:rsidR="0062159D" w:rsidRDefault="0062159D" w:rsidP="0062159D"/>
              </w:txbxContent>
            </v:textbox>
          </v:shape>
        </w:pict>
      </w:r>
      <w:r>
        <w:rPr>
          <w:bCs/>
          <w:noProof/>
          <w:lang w:val="en-GB" w:eastAsia="en-GB"/>
        </w:rPr>
        <w:pict>
          <v:line id="_x0000_s1043" style="position:absolute;flip:x;z-index:251665920;mso-position-horizontal-relative:page" from="594.65pt,96.35pt" to="636.25pt,96.35pt" o:allowincell="f">
            <v:stroke startarrow="oval" endarrowwidth="narrow"/>
            <w10:wrap anchorx="page"/>
          </v:line>
        </w:pict>
      </w:r>
      <w:r>
        <w:rPr>
          <w:bCs/>
          <w:noProof/>
          <w:lang w:val="en-GB" w:eastAsia="en-GB"/>
        </w:rPr>
        <w:drawing>
          <wp:anchor distT="0" distB="0" distL="114300" distR="114300" simplePos="0" relativeHeight="251664896" behindDoc="0" locked="0" layoutInCell="1" allowOverlap="1">
            <wp:simplePos x="0" y="0"/>
            <wp:positionH relativeFrom="column">
              <wp:posOffset>5623518</wp:posOffset>
            </wp:positionH>
            <wp:positionV relativeFrom="paragraph">
              <wp:posOffset>-2442</wp:posOffset>
            </wp:positionV>
            <wp:extent cx="1036027" cy="1235947"/>
            <wp:effectExtent l="19050" t="0" r="0" b="0"/>
            <wp:wrapNone/>
            <wp:docPr id="9" name="Picture 4" descr="C:\Users\Kyle\Dropbox\AC32005 - Hci And Usability Engineering\AC32005 - HCI - Travel Explorer - Team Share\Assignment 3 - Travel Explorer - Poster - Prototype\Screenshots\forgotten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yle\Dropbox\AC32005 - Hci And Usability Engineering\AC32005 - HCI - Travel Explorer - Team Share\Assignment 3 - Travel Explorer - Poster - Prototype\Screenshots\forgottenpassword.png"/>
                    <pic:cNvPicPr>
                      <a:picLocks noChangeAspect="1" noChangeArrowheads="1"/>
                    </pic:cNvPicPr>
                  </pic:nvPicPr>
                  <pic:blipFill>
                    <a:blip r:embed="rId16"/>
                    <a:srcRect l="59164" t="15916" r="24950" b="47147"/>
                    <a:stretch>
                      <a:fillRect/>
                    </a:stretch>
                  </pic:blipFill>
                  <pic:spPr bwMode="auto">
                    <a:xfrm>
                      <a:off x="0" y="0"/>
                      <a:ext cx="1036027" cy="1235947"/>
                    </a:xfrm>
                    <a:prstGeom prst="rect">
                      <a:avLst/>
                    </a:prstGeom>
                    <a:noFill/>
                    <a:ln w="9525">
                      <a:noFill/>
                      <a:miter lim="800000"/>
                      <a:headEnd/>
                      <a:tailEnd/>
                    </a:ln>
                  </pic:spPr>
                </pic:pic>
              </a:graphicData>
            </a:graphic>
          </wp:anchor>
        </w:drawing>
      </w:r>
      <w:r>
        <w:rPr>
          <w:bCs/>
          <w:noProof/>
          <w:lang w:val="en-GB" w:eastAsia="en-GB"/>
        </w:rPr>
        <w:drawing>
          <wp:anchor distT="0" distB="0" distL="114300" distR="114300" simplePos="0" relativeHeight="251662848" behindDoc="0" locked="0" layoutInCell="1" allowOverlap="1">
            <wp:simplePos x="0" y="0"/>
            <wp:positionH relativeFrom="column">
              <wp:posOffset>5562600</wp:posOffset>
            </wp:positionH>
            <wp:positionV relativeFrom="paragraph">
              <wp:posOffset>1534795</wp:posOffset>
            </wp:positionV>
            <wp:extent cx="1779270" cy="1577340"/>
            <wp:effectExtent l="19050" t="0" r="0" b="0"/>
            <wp:wrapThrough wrapText="bothSides">
              <wp:wrapPolygon edited="0">
                <wp:start x="-231" y="0"/>
                <wp:lineTo x="-231" y="21391"/>
                <wp:lineTo x="21507" y="21391"/>
                <wp:lineTo x="21507" y="0"/>
                <wp:lineTo x="-231" y="0"/>
              </wp:wrapPolygon>
            </wp:wrapThrough>
            <wp:docPr id="6" name="Picture 3" descr="C:\Users\Kyle\Dropbox\AC32005 - Hci And Usability Engineering\AC32005 - HCI - Travel Explorer - Team Share\Assignment 3 - Travel Explorer - Poster - Prototype\Screenshot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yle\Dropbox\AC32005 - Hci And Usability Engineering\AC32005 - HCI - Travel Explorer - Team Share\Assignment 3 - Travel Explorer - Poster - Prototype\Screenshots\register.png"/>
                    <pic:cNvPicPr>
                      <a:picLocks noChangeAspect="1" noChangeArrowheads="1"/>
                    </pic:cNvPicPr>
                  </pic:nvPicPr>
                  <pic:blipFill>
                    <a:blip r:embed="rId17"/>
                    <a:srcRect l="46287" t="17182" r="24915" b="33121"/>
                    <a:stretch>
                      <a:fillRect/>
                    </a:stretch>
                  </pic:blipFill>
                  <pic:spPr bwMode="auto">
                    <a:xfrm>
                      <a:off x="0" y="0"/>
                      <a:ext cx="1779270" cy="1577340"/>
                    </a:xfrm>
                    <a:prstGeom prst="rect">
                      <a:avLst/>
                    </a:prstGeom>
                    <a:noFill/>
                    <a:ln w="9525">
                      <a:noFill/>
                      <a:miter lim="800000"/>
                      <a:headEnd/>
                      <a:tailEnd/>
                    </a:ln>
                  </pic:spPr>
                </pic:pic>
              </a:graphicData>
            </a:graphic>
          </wp:anchor>
        </w:drawing>
      </w:r>
      <w:r>
        <w:rPr>
          <w:bCs/>
          <w:noProof/>
          <w:lang w:val="en-GB" w:eastAsia="en-GB"/>
        </w:rPr>
        <w:pict>
          <v:line id="_x0000_s1042" style="position:absolute;flip:x;z-index:251663872;mso-position-horizontal-relative:page;mso-position-vertical-relative:text" from="585.85pt,123.25pt" to="627.45pt,123.25pt" o:allowincell="f">
            <v:stroke startarrow="oval" endarrowwidth="narrow"/>
            <w10:wrap anchorx="page"/>
          </v:line>
        </w:pict>
      </w:r>
      <w:r w:rsidR="0085695E">
        <w:rPr>
          <w:bCs/>
          <w:noProof/>
          <w:lang w:val="en-GB" w:eastAsia="en-GB"/>
        </w:rPr>
        <w:drawing>
          <wp:inline distT="0" distB="0" distL="0" distR="0">
            <wp:extent cx="5165899" cy="3105460"/>
            <wp:effectExtent l="19050" t="0" r="0" b="0"/>
            <wp:docPr id="5" name="Picture 2" descr="C:\Users\Kyle\Dropbox\AC32005 - Hci And Usability Engineering\AC32005 - HCI - Travel Explorer - Team Share\Assignment 3 - Travel Explorer - Poster - Prototype\Screenshot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yle\Dropbox\AC32005 - Hci And Usability Engineering\AC32005 - HCI - Travel Explorer - Team Share\Assignment 3 - Travel Explorer - Poster - Prototype\Screenshots\Login.jpg"/>
                    <pic:cNvPicPr>
                      <a:picLocks noChangeAspect="1" noChangeArrowheads="1"/>
                    </pic:cNvPicPr>
                  </pic:nvPicPr>
                  <pic:blipFill>
                    <a:blip r:embed="rId18"/>
                    <a:srcRect l="23307" r="22945"/>
                    <a:stretch>
                      <a:fillRect/>
                    </a:stretch>
                  </pic:blipFill>
                  <pic:spPr bwMode="auto">
                    <a:xfrm>
                      <a:off x="0" y="0"/>
                      <a:ext cx="5170553" cy="3108258"/>
                    </a:xfrm>
                    <a:prstGeom prst="rect">
                      <a:avLst/>
                    </a:prstGeom>
                    <a:noFill/>
                    <a:ln w="9525">
                      <a:noFill/>
                      <a:miter lim="800000"/>
                      <a:headEnd/>
                      <a:tailEnd/>
                    </a:ln>
                  </pic:spPr>
                </pic:pic>
              </a:graphicData>
            </a:graphic>
          </wp:inline>
        </w:drawing>
      </w:r>
    </w:p>
    <w:p w:rsidR="0085695E" w:rsidRDefault="0062159D" w:rsidP="00915C5B">
      <w:pPr>
        <w:spacing w:after="0"/>
        <w:rPr>
          <w:rStyle w:val="Strong"/>
          <w:b w:val="0"/>
        </w:rPr>
      </w:pPr>
      <w:r>
        <w:rPr>
          <w:bCs/>
          <w:noProof/>
          <w:lang w:val="en-GB" w:eastAsia="en-GB"/>
        </w:rPr>
        <w:pict>
          <v:shape id="_x0000_s1044" type="#_x0000_t202" style="position:absolute;margin-left:431.85pt;margin-top:6.1pt;width:149.55pt;height:98.15pt;z-index:251666944" stroked="f" strokecolor="silver">
            <v:textbox>
              <w:txbxContent>
                <w:p w:rsidR="0062159D" w:rsidRDefault="0062159D" w:rsidP="0062159D">
                  <w:pPr>
                    <w:jc w:val="both"/>
                  </w:pPr>
                  <w:r>
                    <w:t>Register form appears and transitions from active form to this form when “Register Here”</w:t>
                  </w:r>
                  <w:r w:rsidR="0015049E">
                    <w:t xml:space="preserve"> is clicked.</w:t>
                  </w:r>
                </w:p>
                <w:p w:rsidR="0062159D" w:rsidRDefault="0062159D"/>
              </w:txbxContent>
            </v:textbox>
          </v:shape>
        </w:pict>
      </w:r>
    </w:p>
    <w:p w:rsidR="0062159D" w:rsidRPr="0062159D" w:rsidRDefault="0062159D" w:rsidP="00915C5B">
      <w:pPr>
        <w:spacing w:after="0"/>
        <w:rPr>
          <w:rStyle w:val="Strong"/>
        </w:rPr>
      </w:pPr>
      <w:proofErr w:type="gramStart"/>
      <w:r w:rsidRPr="0062159D">
        <w:rPr>
          <w:rStyle w:val="Strong"/>
        </w:rPr>
        <w:t>Figure 4 – Login Screen with CSS and JavaScript.</w:t>
      </w:r>
      <w:proofErr w:type="gramEnd"/>
    </w:p>
    <w:p w:rsidR="0062159D" w:rsidRDefault="0062159D" w:rsidP="00915C5B">
      <w:pPr>
        <w:spacing w:after="0"/>
        <w:rPr>
          <w:rStyle w:val="Strong"/>
          <w:b w:val="0"/>
        </w:rPr>
      </w:pPr>
    </w:p>
    <w:p w:rsidR="0062159D" w:rsidRDefault="0062159D" w:rsidP="0062159D">
      <w:pPr>
        <w:spacing w:after="0"/>
        <w:jc w:val="both"/>
        <w:rPr>
          <w:rStyle w:val="Strong"/>
          <w:b w:val="0"/>
        </w:rPr>
      </w:pPr>
      <w:r>
        <w:rPr>
          <w:rStyle w:val="Strong"/>
          <w:b w:val="0"/>
        </w:rPr>
        <w:t>In this screen shot of the prototype system it can be seen that the home screen contains all the functionality required to login to the system, recover a forgotten password, and register a new account to access the website.</w:t>
      </w:r>
    </w:p>
    <w:sectPr w:rsidR="0062159D" w:rsidSect="0068578A">
      <w:type w:val="continuous"/>
      <w:pgSz w:w="15840" w:h="12240" w:orient="landscape" w:code="1"/>
      <w:pgMar w:top="2330" w:right="1530" w:bottom="1170" w:left="3960" w:header="994" w:footer="720"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0F7" w:rsidRDefault="002250F7">
      <w:pPr>
        <w:spacing w:after="0" w:line="240" w:lineRule="auto"/>
      </w:pPr>
      <w:r>
        <w:separator/>
      </w:r>
    </w:p>
  </w:endnote>
  <w:endnote w:type="continuationSeparator" w:id="0">
    <w:p w:rsidR="002250F7" w:rsidRDefault="002250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69713"/>
      <w:placeholder>
        <w:docPart w:val="87E6D5F0CFEF43EE9DD877CB472AB0EB"/>
      </w:placeholder>
      <w:temporary/>
      <w:showingPlcHdr/>
    </w:sdtPr>
    <w:sdtContent>
      <w:p w:rsidR="0062159D" w:rsidRDefault="0062159D">
        <w:pPr>
          <w:pStyle w:val="Footer"/>
        </w:pPr>
        <w:r>
          <w:t>[Type text]</w:t>
        </w:r>
      </w:p>
    </w:sdtContent>
  </w:sdt>
  <w:p w:rsidR="0062159D" w:rsidRDefault="006215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0F7" w:rsidRDefault="002250F7">
      <w:pPr>
        <w:spacing w:after="0" w:line="240" w:lineRule="auto"/>
      </w:pPr>
      <w:r>
        <w:separator/>
      </w:r>
    </w:p>
  </w:footnote>
  <w:footnote w:type="continuationSeparator" w:id="0">
    <w:p w:rsidR="002250F7" w:rsidRDefault="002250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7B2" w:rsidRDefault="008677B2">
    <w:pPr>
      <w:pStyle w:val="Header"/>
      <w:tabs>
        <w:tab w:val="clear" w:pos="10080"/>
        <w:tab w:val="right" w:pos="10170"/>
      </w:tabs>
      <w:ind w:left="0"/>
    </w:pPr>
    <w:r>
      <w:rPr>
        <w:rStyle w:val="PageNumber"/>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7B2" w:rsidRDefault="008677B2">
    <w:pPr>
      <w:pStyle w:val="Header"/>
      <w:tabs>
        <w:tab w:val="clear" w:pos="10080"/>
        <w:tab w:val="right" w:pos="10170"/>
      </w:tabs>
      <w:ind w:left="0"/>
    </w:pPr>
    <w:r>
      <w:rPr>
        <w:rStyle w:val="PageNumber"/>
      </w:rPr>
      <w:tab/>
    </w:r>
    <w:r w:rsidR="001E74C0">
      <w:rPr>
        <w:rStyle w:val="PageNumber"/>
      </w:rPr>
      <w:fldChar w:fldCharType="begin"/>
    </w:r>
    <w:r>
      <w:rPr>
        <w:rStyle w:val="PageNumber"/>
      </w:rPr>
      <w:instrText xml:space="preserve"> PAGE </w:instrText>
    </w:r>
    <w:r w:rsidR="001E74C0">
      <w:rPr>
        <w:rStyle w:val="PageNumber"/>
      </w:rPr>
      <w:fldChar w:fldCharType="separate"/>
    </w:r>
    <w:r w:rsidR="00112029">
      <w:rPr>
        <w:rStyle w:val="PageNumber"/>
        <w:noProof/>
      </w:rPr>
      <w:t>2</w:t>
    </w:r>
    <w:r w:rsidR="001E74C0">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050E05C"/>
    <w:lvl w:ilvl="0">
      <w:numFmt w:val="decimal"/>
      <w:lvlText w:val="*"/>
      <w:lvlJc w:val="left"/>
    </w:lvl>
  </w:abstractNum>
  <w:abstractNum w:abstractNumId="1">
    <w:nsid w:val="0F364AF3"/>
    <w:multiLevelType w:val="hybridMultilevel"/>
    <w:tmpl w:val="155E1D08"/>
    <w:lvl w:ilvl="0" w:tplc="2620F650">
      <w:start w:val="1"/>
      <w:numFmt w:val="bullet"/>
      <w:lvlText w:val=""/>
      <w:lvlJc w:val="left"/>
      <w:pPr>
        <w:tabs>
          <w:tab w:val="num" w:pos="720"/>
        </w:tabs>
        <w:ind w:left="720" w:hanging="360"/>
      </w:pPr>
      <w:rPr>
        <w:rFonts w:ascii="Wingdings" w:hAnsi="Wingdings" w:hint="default"/>
      </w:rPr>
    </w:lvl>
    <w:lvl w:ilvl="1" w:tplc="04A0BD20">
      <w:start w:val="1"/>
      <w:numFmt w:val="bullet"/>
      <w:lvlText w:val=""/>
      <w:lvlJc w:val="left"/>
      <w:pPr>
        <w:tabs>
          <w:tab w:val="num" w:pos="1440"/>
        </w:tabs>
        <w:ind w:left="1440" w:hanging="360"/>
      </w:pPr>
      <w:rPr>
        <w:rFonts w:ascii="Wingdings" w:hAnsi="Wingdings" w:hint="default"/>
      </w:rPr>
    </w:lvl>
    <w:lvl w:ilvl="2" w:tplc="064A9276" w:tentative="1">
      <w:start w:val="1"/>
      <w:numFmt w:val="bullet"/>
      <w:lvlText w:val=""/>
      <w:lvlJc w:val="left"/>
      <w:pPr>
        <w:tabs>
          <w:tab w:val="num" w:pos="2160"/>
        </w:tabs>
        <w:ind w:left="2160" w:hanging="360"/>
      </w:pPr>
      <w:rPr>
        <w:rFonts w:ascii="Wingdings" w:hAnsi="Wingdings" w:hint="default"/>
      </w:rPr>
    </w:lvl>
    <w:lvl w:ilvl="3" w:tplc="1FA4484A" w:tentative="1">
      <w:start w:val="1"/>
      <w:numFmt w:val="bullet"/>
      <w:lvlText w:val=""/>
      <w:lvlJc w:val="left"/>
      <w:pPr>
        <w:tabs>
          <w:tab w:val="num" w:pos="2880"/>
        </w:tabs>
        <w:ind w:left="2880" w:hanging="360"/>
      </w:pPr>
      <w:rPr>
        <w:rFonts w:ascii="Wingdings" w:hAnsi="Wingdings" w:hint="default"/>
      </w:rPr>
    </w:lvl>
    <w:lvl w:ilvl="4" w:tplc="9482B36A" w:tentative="1">
      <w:start w:val="1"/>
      <w:numFmt w:val="bullet"/>
      <w:lvlText w:val=""/>
      <w:lvlJc w:val="left"/>
      <w:pPr>
        <w:tabs>
          <w:tab w:val="num" w:pos="3600"/>
        </w:tabs>
        <w:ind w:left="3600" w:hanging="360"/>
      </w:pPr>
      <w:rPr>
        <w:rFonts w:ascii="Wingdings" w:hAnsi="Wingdings" w:hint="default"/>
      </w:rPr>
    </w:lvl>
    <w:lvl w:ilvl="5" w:tplc="A20651E6" w:tentative="1">
      <w:start w:val="1"/>
      <w:numFmt w:val="bullet"/>
      <w:lvlText w:val=""/>
      <w:lvlJc w:val="left"/>
      <w:pPr>
        <w:tabs>
          <w:tab w:val="num" w:pos="4320"/>
        </w:tabs>
        <w:ind w:left="4320" w:hanging="360"/>
      </w:pPr>
      <w:rPr>
        <w:rFonts w:ascii="Wingdings" w:hAnsi="Wingdings" w:hint="default"/>
      </w:rPr>
    </w:lvl>
    <w:lvl w:ilvl="6" w:tplc="71E25356" w:tentative="1">
      <w:start w:val="1"/>
      <w:numFmt w:val="bullet"/>
      <w:lvlText w:val=""/>
      <w:lvlJc w:val="left"/>
      <w:pPr>
        <w:tabs>
          <w:tab w:val="num" w:pos="5040"/>
        </w:tabs>
        <w:ind w:left="5040" w:hanging="360"/>
      </w:pPr>
      <w:rPr>
        <w:rFonts w:ascii="Wingdings" w:hAnsi="Wingdings" w:hint="default"/>
      </w:rPr>
    </w:lvl>
    <w:lvl w:ilvl="7" w:tplc="9670ED1A" w:tentative="1">
      <w:start w:val="1"/>
      <w:numFmt w:val="bullet"/>
      <w:lvlText w:val=""/>
      <w:lvlJc w:val="left"/>
      <w:pPr>
        <w:tabs>
          <w:tab w:val="num" w:pos="5760"/>
        </w:tabs>
        <w:ind w:left="5760" w:hanging="360"/>
      </w:pPr>
      <w:rPr>
        <w:rFonts w:ascii="Wingdings" w:hAnsi="Wingdings" w:hint="default"/>
      </w:rPr>
    </w:lvl>
    <w:lvl w:ilvl="8" w:tplc="BA40A7F4" w:tentative="1">
      <w:start w:val="1"/>
      <w:numFmt w:val="bullet"/>
      <w:lvlText w:val=""/>
      <w:lvlJc w:val="left"/>
      <w:pPr>
        <w:tabs>
          <w:tab w:val="num" w:pos="6480"/>
        </w:tabs>
        <w:ind w:left="6480" w:hanging="360"/>
      </w:pPr>
      <w:rPr>
        <w:rFonts w:ascii="Wingdings" w:hAnsi="Wingdings" w:hint="default"/>
      </w:rPr>
    </w:lvl>
  </w:abstractNum>
  <w:abstractNum w:abstractNumId="2">
    <w:nsid w:val="1B43138D"/>
    <w:multiLevelType w:val="hybridMultilevel"/>
    <w:tmpl w:val="6FEC2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EC5D6D"/>
    <w:multiLevelType w:val="hybridMultilevel"/>
    <w:tmpl w:val="E0A24FF2"/>
    <w:lvl w:ilvl="0" w:tplc="645EF230">
      <w:start w:val="1"/>
      <w:numFmt w:val="bullet"/>
      <w:lvlText w:val=""/>
      <w:lvlJc w:val="left"/>
      <w:pPr>
        <w:tabs>
          <w:tab w:val="num" w:pos="720"/>
        </w:tabs>
        <w:ind w:left="720" w:hanging="360"/>
      </w:pPr>
      <w:rPr>
        <w:rFonts w:ascii="Wingdings" w:hAnsi="Wingdings" w:hint="default"/>
      </w:rPr>
    </w:lvl>
    <w:lvl w:ilvl="1" w:tplc="CBB80E3A" w:tentative="1">
      <w:start w:val="1"/>
      <w:numFmt w:val="bullet"/>
      <w:lvlText w:val=""/>
      <w:lvlJc w:val="left"/>
      <w:pPr>
        <w:tabs>
          <w:tab w:val="num" w:pos="1440"/>
        </w:tabs>
        <w:ind w:left="1440" w:hanging="360"/>
      </w:pPr>
      <w:rPr>
        <w:rFonts w:ascii="Wingdings" w:hAnsi="Wingdings" w:hint="default"/>
      </w:rPr>
    </w:lvl>
    <w:lvl w:ilvl="2" w:tplc="4A02C2F0" w:tentative="1">
      <w:start w:val="1"/>
      <w:numFmt w:val="bullet"/>
      <w:lvlText w:val=""/>
      <w:lvlJc w:val="left"/>
      <w:pPr>
        <w:tabs>
          <w:tab w:val="num" w:pos="2160"/>
        </w:tabs>
        <w:ind w:left="2160" w:hanging="360"/>
      </w:pPr>
      <w:rPr>
        <w:rFonts w:ascii="Wingdings" w:hAnsi="Wingdings" w:hint="default"/>
      </w:rPr>
    </w:lvl>
    <w:lvl w:ilvl="3" w:tplc="2A3A68AC" w:tentative="1">
      <w:start w:val="1"/>
      <w:numFmt w:val="bullet"/>
      <w:lvlText w:val=""/>
      <w:lvlJc w:val="left"/>
      <w:pPr>
        <w:tabs>
          <w:tab w:val="num" w:pos="2880"/>
        </w:tabs>
        <w:ind w:left="2880" w:hanging="360"/>
      </w:pPr>
      <w:rPr>
        <w:rFonts w:ascii="Wingdings" w:hAnsi="Wingdings" w:hint="default"/>
      </w:rPr>
    </w:lvl>
    <w:lvl w:ilvl="4" w:tplc="F4BEE414" w:tentative="1">
      <w:start w:val="1"/>
      <w:numFmt w:val="bullet"/>
      <w:lvlText w:val=""/>
      <w:lvlJc w:val="left"/>
      <w:pPr>
        <w:tabs>
          <w:tab w:val="num" w:pos="3600"/>
        </w:tabs>
        <w:ind w:left="3600" w:hanging="360"/>
      </w:pPr>
      <w:rPr>
        <w:rFonts w:ascii="Wingdings" w:hAnsi="Wingdings" w:hint="default"/>
      </w:rPr>
    </w:lvl>
    <w:lvl w:ilvl="5" w:tplc="64CE8A9E" w:tentative="1">
      <w:start w:val="1"/>
      <w:numFmt w:val="bullet"/>
      <w:lvlText w:val=""/>
      <w:lvlJc w:val="left"/>
      <w:pPr>
        <w:tabs>
          <w:tab w:val="num" w:pos="4320"/>
        </w:tabs>
        <w:ind w:left="4320" w:hanging="360"/>
      </w:pPr>
      <w:rPr>
        <w:rFonts w:ascii="Wingdings" w:hAnsi="Wingdings" w:hint="default"/>
      </w:rPr>
    </w:lvl>
    <w:lvl w:ilvl="6" w:tplc="69B6CEB0" w:tentative="1">
      <w:start w:val="1"/>
      <w:numFmt w:val="bullet"/>
      <w:lvlText w:val=""/>
      <w:lvlJc w:val="left"/>
      <w:pPr>
        <w:tabs>
          <w:tab w:val="num" w:pos="5040"/>
        </w:tabs>
        <w:ind w:left="5040" w:hanging="360"/>
      </w:pPr>
      <w:rPr>
        <w:rFonts w:ascii="Wingdings" w:hAnsi="Wingdings" w:hint="default"/>
      </w:rPr>
    </w:lvl>
    <w:lvl w:ilvl="7" w:tplc="AF028DC6" w:tentative="1">
      <w:start w:val="1"/>
      <w:numFmt w:val="bullet"/>
      <w:lvlText w:val=""/>
      <w:lvlJc w:val="left"/>
      <w:pPr>
        <w:tabs>
          <w:tab w:val="num" w:pos="5760"/>
        </w:tabs>
        <w:ind w:left="5760" w:hanging="360"/>
      </w:pPr>
      <w:rPr>
        <w:rFonts w:ascii="Wingdings" w:hAnsi="Wingdings" w:hint="default"/>
      </w:rPr>
    </w:lvl>
    <w:lvl w:ilvl="8" w:tplc="6C2C5D0C" w:tentative="1">
      <w:start w:val="1"/>
      <w:numFmt w:val="bullet"/>
      <w:lvlText w:val=""/>
      <w:lvlJc w:val="left"/>
      <w:pPr>
        <w:tabs>
          <w:tab w:val="num" w:pos="6480"/>
        </w:tabs>
        <w:ind w:left="6480" w:hanging="360"/>
      </w:pPr>
      <w:rPr>
        <w:rFonts w:ascii="Wingdings" w:hAnsi="Wingdings" w:hint="default"/>
      </w:rPr>
    </w:lvl>
  </w:abstractNum>
  <w:abstractNum w:abstractNumId="4">
    <w:nsid w:val="2A0E0C3F"/>
    <w:multiLevelType w:val="hybridMultilevel"/>
    <w:tmpl w:val="4DB4505C"/>
    <w:lvl w:ilvl="0" w:tplc="5E08BE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7405B64"/>
    <w:multiLevelType w:val="hybridMultilevel"/>
    <w:tmpl w:val="A7306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8">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9">
    <w:nsid w:val="50980F7E"/>
    <w:multiLevelType w:val="hybridMultilevel"/>
    <w:tmpl w:val="296C9986"/>
    <w:lvl w:ilvl="0" w:tplc="36ACE4F8">
      <w:start w:val="1"/>
      <w:numFmt w:val="bullet"/>
      <w:lvlText w:val=""/>
      <w:lvlJc w:val="left"/>
      <w:pPr>
        <w:tabs>
          <w:tab w:val="num" w:pos="720"/>
        </w:tabs>
        <w:ind w:left="720" w:hanging="360"/>
      </w:pPr>
      <w:rPr>
        <w:rFonts w:ascii="Wingdings" w:hAnsi="Wingdings" w:hint="default"/>
      </w:rPr>
    </w:lvl>
    <w:lvl w:ilvl="1" w:tplc="845428DA">
      <w:start w:val="1"/>
      <w:numFmt w:val="bullet"/>
      <w:lvlText w:val=""/>
      <w:lvlJc w:val="left"/>
      <w:pPr>
        <w:tabs>
          <w:tab w:val="num" w:pos="1440"/>
        </w:tabs>
        <w:ind w:left="1440" w:hanging="360"/>
      </w:pPr>
      <w:rPr>
        <w:rFonts w:ascii="Wingdings" w:hAnsi="Wingdings" w:hint="default"/>
      </w:rPr>
    </w:lvl>
    <w:lvl w:ilvl="2" w:tplc="BE60E958" w:tentative="1">
      <w:start w:val="1"/>
      <w:numFmt w:val="bullet"/>
      <w:lvlText w:val=""/>
      <w:lvlJc w:val="left"/>
      <w:pPr>
        <w:tabs>
          <w:tab w:val="num" w:pos="2160"/>
        </w:tabs>
        <w:ind w:left="2160" w:hanging="360"/>
      </w:pPr>
      <w:rPr>
        <w:rFonts w:ascii="Wingdings" w:hAnsi="Wingdings" w:hint="default"/>
      </w:rPr>
    </w:lvl>
    <w:lvl w:ilvl="3" w:tplc="55F02F38" w:tentative="1">
      <w:start w:val="1"/>
      <w:numFmt w:val="bullet"/>
      <w:lvlText w:val=""/>
      <w:lvlJc w:val="left"/>
      <w:pPr>
        <w:tabs>
          <w:tab w:val="num" w:pos="2880"/>
        </w:tabs>
        <w:ind w:left="2880" w:hanging="360"/>
      </w:pPr>
      <w:rPr>
        <w:rFonts w:ascii="Wingdings" w:hAnsi="Wingdings" w:hint="default"/>
      </w:rPr>
    </w:lvl>
    <w:lvl w:ilvl="4" w:tplc="D666B988" w:tentative="1">
      <w:start w:val="1"/>
      <w:numFmt w:val="bullet"/>
      <w:lvlText w:val=""/>
      <w:lvlJc w:val="left"/>
      <w:pPr>
        <w:tabs>
          <w:tab w:val="num" w:pos="3600"/>
        </w:tabs>
        <w:ind w:left="3600" w:hanging="360"/>
      </w:pPr>
      <w:rPr>
        <w:rFonts w:ascii="Wingdings" w:hAnsi="Wingdings" w:hint="default"/>
      </w:rPr>
    </w:lvl>
    <w:lvl w:ilvl="5" w:tplc="07C67B2E" w:tentative="1">
      <w:start w:val="1"/>
      <w:numFmt w:val="bullet"/>
      <w:lvlText w:val=""/>
      <w:lvlJc w:val="left"/>
      <w:pPr>
        <w:tabs>
          <w:tab w:val="num" w:pos="4320"/>
        </w:tabs>
        <w:ind w:left="4320" w:hanging="360"/>
      </w:pPr>
      <w:rPr>
        <w:rFonts w:ascii="Wingdings" w:hAnsi="Wingdings" w:hint="default"/>
      </w:rPr>
    </w:lvl>
    <w:lvl w:ilvl="6" w:tplc="21949952" w:tentative="1">
      <w:start w:val="1"/>
      <w:numFmt w:val="bullet"/>
      <w:lvlText w:val=""/>
      <w:lvlJc w:val="left"/>
      <w:pPr>
        <w:tabs>
          <w:tab w:val="num" w:pos="5040"/>
        </w:tabs>
        <w:ind w:left="5040" w:hanging="360"/>
      </w:pPr>
      <w:rPr>
        <w:rFonts w:ascii="Wingdings" w:hAnsi="Wingdings" w:hint="default"/>
      </w:rPr>
    </w:lvl>
    <w:lvl w:ilvl="7" w:tplc="88D8299E" w:tentative="1">
      <w:start w:val="1"/>
      <w:numFmt w:val="bullet"/>
      <w:lvlText w:val=""/>
      <w:lvlJc w:val="left"/>
      <w:pPr>
        <w:tabs>
          <w:tab w:val="num" w:pos="5760"/>
        </w:tabs>
        <w:ind w:left="5760" w:hanging="360"/>
      </w:pPr>
      <w:rPr>
        <w:rFonts w:ascii="Wingdings" w:hAnsi="Wingdings" w:hint="default"/>
      </w:rPr>
    </w:lvl>
    <w:lvl w:ilvl="8" w:tplc="1EF4F5EC" w:tentative="1">
      <w:start w:val="1"/>
      <w:numFmt w:val="bullet"/>
      <w:lvlText w:val=""/>
      <w:lvlJc w:val="left"/>
      <w:pPr>
        <w:tabs>
          <w:tab w:val="num" w:pos="6480"/>
        </w:tabs>
        <w:ind w:left="6480" w:hanging="360"/>
      </w:pPr>
      <w:rPr>
        <w:rFonts w:ascii="Wingdings" w:hAnsi="Wingdings" w:hint="default"/>
      </w:rPr>
    </w:lvl>
  </w:abstractNum>
  <w:abstractNum w:abstractNumId="10">
    <w:nsid w:val="552B24A0"/>
    <w:multiLevelType w:val="hybridMultilevel"/>
    <w:tmpl w:val="68F60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A0A036E"/>
    <w:multiLevelType w:val="singleLevel"/>
    <w:tmpl w:val="61E616DA"/>
    <w:lvl w:ilvl="0">
      <w:start w:val="1"/>
      <w:numFmt w:val="decimal"/>
      <w:lvlText w:val="%1."/>
      <w:legacy w:legacy="1" w:legacySpace="0" w:legacyIndent="144"/>
      <w:lvlJc w:val="left"/>
      <w:pPr>
        <w:ind w:left="144" w:hanging="144"/>
      </w:pPr>
    </w:lvl>
  </w:abstractNum>
  <w:abstractNum w:abstractNumId="12">
    <w:nsid w:val="5BB151A4"/>
    <w:multiLevelType w:val="multilevel"/>
    <w:tmpl w:val="0F962DDA"/>
    <w:lvl w:ilvl="0">
      <w:start w:val="1"/>
      <w:numFmt w:val="decimal"/>
      <w:pStyle w:val="References"/>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13">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4">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5">
    <w:nsid w:val="7611432E"/>
    <w:multiLevelType w:val="hybridMultilevel"/>
    <w:tmpl w:val="1C30DD6E"/>
    <w:lvl w:ilvl="0" w:tplc="F96AF616">
      <w:start w:val="1"/>
      <w:numFmt w:val="bullet"/>
      <w:lvlText w:val=""/>
      <w:lvlJc w:val="left"/>
      <w:pPr>
        <w:tabs>
          <w:tab w:val="num" w:pos="2880"/>
        </w:tabs>
        <w:ind w:left="2880" w:hanging="360"/>
      </w:pPr>
      <w:rPr>
        <w:rFonts w:ascii="Symbol" w:hAnsi="Symbol" w:hint="default"/>
      </w:rPr>
    </w:lvl>
    <w:lvl w:ilvl="1" w:tplc="6AEC4FBC" w:tentative="1">
      <w:start w:val="1"/>
      <w:numFmt w:val="bullet"/>
      <w:lvlText w:val="o"/>
      <w:lvlJc w:val="left"/>
      <w:pPr>
        <w:tabs>
          <w:tab w:val="num" w:pos="3600"/>
        </w:tabs>
        <w:ind w:left="3600" w:hanging="360"/>
      </w:pPr>
      <w:rPr>
        <w:rFonts w:ascii="Courier New" w:hAnsi="Courier New" w:hint="default"/>
      </w:rPr>
    </w:lvl>
    <w:lvl w:ilvl="2" w:tplc="58703096" w:tentative="1">
      <w:start w:val="1"/>
      <w:numFmt w:val="bullet"/>
      <w:lvlText w:val=""/>
      <w:lvlJc w:val="left"/>
      <w:pPr>
        <w:tabs>
          <w:tab w:val="num" w:pos="4320"/>
        </w:tabs>
        <w:ind w:left="4320" w:hanging="360"/>
      </w:pPr>
      <w:rPr>
        <w:rFonts w:ascii="Wingdings" w:hAnsi="Wingdings" w:hint="default"/>
      </w:rPr>
    </w:lvl>
    <w:lvl w:ilvl="3" w:tplc="7A7C8AA4" w:tentative="1">
      <w:start w:val="1"/>
      <w:numFmt w:val="bullet"/>
      <w:lvlText w:val=""/>
      <w:lvlJc w:val="left"/>
      <w:pPr>
        <w:tabs>
          <w:tab w:val="num" w:pos="5040"/>
        </w:tabs>
        <w:ind w:left="5040" w:hanging="360"/>
      </w:pPr>
      <w:rPr>
        <w:rFonts w:ascii="Symbol" w:hAnsi="Symbol" w:hint="default"/>
      </w:rPr>
    </w:lvl>
    <w:lvl w:ilvl="4" w:tplc="4978111E" w:tentative="1">
      <w:start w:val="1"/>
      <w:numFmt w:val="bullet"/>
      <w:lvlText w:val="o"/>
      <w:lvlJc w:val="left"/>
      <w:pPr>
        <w:tabs>
          <w:tab w:val="num" w:pos="5760"/>
        </w:tabs>
        <w:ind w:left="5760" w:hanging="360"/>
      </w:pPr>
      <w:rPr>
        <w:rFonts w:ascii="Courier New" w:hAnsi="Courier New" w:hint="default"/>
      </w:rPr>
    </w:lvl>
    <w:lvl w:ilvl="5" w:tplc="EBF80984" w:tentative="1">
      <w:start w:val="1"/>
      <w:numFmt w:val="bullet"/>
      <w:lvlText w:val=""/>
      <w:lvlJc w:val="left"/>
      <w:pPr>
        <w:tabs>
          <w:tab w:val="num" w:pos="6480"/>
        </w:tabs>
        <w:ind w:left="6480" w:hanging="360"/>
      </w:pPr>
      <w:rPr>
        <w:rFonts w:ascii="Wingdings" w:hAnsi="Wingdings" w:hint="default"/>
      </w:rPr>
    </w:lvl>
    <w:lvl w:ilvl="6" w:tplc="65443A54" w:tentative="1">
      <w:start w:val="1"/>
      <w:numFmt w:val="bullet"/>
      <w:lvlText w:val=""/>
      <w:lvlJc w:val="left"/>
      <w:pPr>
        <w:tabs>
          <w:tab w:val="num" w:pos="7200"/>
        </w:tabs>
        <w:ind w:left="7200" w:hanging="360"/>
      </w:pPr>
      <w:rPr>
        <w:rFonts w:ascii="Symbol" w:hAnsi="Symbol" w:hint="default"/>
      </w:rPr>
    </w:lvl>
    <w:lvl w:ilvl="7" w:tplc="3AE24BB6" w:tentative="1">
      <w:start w:val="1"/>
      <w:numFmt w:val="bullet"/>
      <w:lvlText w:val="o"/>
      <w:lvlJc w:val="left"/>
      <w:pPr>
        <w:tabs>
          <w:tab w:val="num" w:pos="7920"/>
        </w:tabs>
        <w:ind w:left="7920" w:hanging="360"/>
      </w:pPr>
      <w:rPr>
        <w:rFonts w:ascii="Courier New" w:hAnsi="Courier New" w:hint="default"/>
      </w:rPr>
    </w:lvl>
    <w:lvl w:ilvl="8" w:tplc="090A0CAA" w:tentative="1">
      <w:start w:val="1"/>
      <w:numFmt w:val="bullet"/>
      <w:lvlText w:val=""/>
      <w:lvlJc w:val="left"/>
      <w:pPr>
        <w:tabs>
          <w:tab w:val="num" w:pos="8640"/>
        </w:tabs>
        <w:ind w:left="8640" w:hanging="360"/>
      </w:pPr>
      <w:rPr>
        <w:rFonts w:ascii="Wingdings" w:hAnsi="Wingdings" w:hint="default"/>
      </w:rPr>
    </w:lvl>
  </w:abstractNum>
  <w:abstractNum w:abstractNumId="16">
    <w:nsid w:val="7B0A08EB"/>
    <w:multiLevelType w:val="hybridMultilevel"/>
    <w:tmpl w:val="C0F87F3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7FE40FC1"/>
    <w:multiLevelType w:val="singleLevel"/>
    <w:tmpl w:val="2FA09710"/>
    <w:lvl w:ilvl="0">
      <w:start w:val="1"/>
      <w:numFmt w:val="bullet"/>
      <w:pStyle w:val="bulletlist"/>
      <w:lvlText w:val=""/>
      <w:lvlJc w:val="left"/>
      <w:pPr>
        <w:tabs>
          <w:tab w:val="num" w:pos="360"/>
        </w:tabs>
        <w:ind w:left="360" w:hanging="360"/>
      </w:pPr>
      <w:rPr>
        <w:rFonts w:ascii="Wingdings" w:hAnsi="Wingdings" w:hint="default"/>
        <w:sz w:val="16"/>
      </w:rPr>
    </w:lvl>
  </w:abstractNum>
  <w:num w:numId="1">
    <w:abstractNumId w:val="8"/>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8"/>
  </w:num>
  <w:num w:numId="4">
    <w:abstractNumId w:val="6"/>
  </w:num>
  <w:num w:numId="5">
    <w:abstractNumId w:val="7"/>
  </w:num>
  <w:num w:numId="6">
    <w:abstractNumId w:val="15"/>
  </w:num>
  <w:num w:numId="7">
    <w:abstractNumId w:val="13"/>
  </w:num>
  <w:num w:numId="8">
    <w:abstractNumId w:val="12"/>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4"/>
  </w:num>
  <w:num w:numId="13">
    <w:abstractNumId w:val="14"/>
  </w:num>
  <w:num w:numId="14">
    <w:abstractNumId w:val="14"/>
    <w:lvlOverride w:ilvl="0">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2"/>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7"/>
  </w:num>
  <w:num w:numId="22">
    <w:abstractNumId w:val="18"/>
  </w:num>
  <w:num w:numId="23">
    <w:abstractNumId w:val="14"/>
  </w:num>
  <w:num w:numId="24">
    <w:abstractNumId w:val="12"/>
  </w:num>
  <w:num w:numId="25">
    <w:abstractNumId w:val="5"/>
  </w:num>
  <w:num w:numId="26">
    <w:abstractNumId w:val="3"/>
  </w:num>
  <w:num w:numId="27">
    <w:abstractNumId w:val="1"/>
  </w:num>
  <w:num w:numId="28">
    <w:abstractNumId w:val="10"/>
  </w:num>
  <w:num w:numId="29">
    <w:abstractNumId w:val="9"/>
  </w:num>
  <w:num w:numId="30">
    <w:abstractNumId w:val="16"/>
  </w:num>
  <w:num w:numId="31">
    <w:abstractNumId w:val="4"/>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proofState w:spelling="clean" w:grammar="clean"/>
  <w:stylePaneFormatFilter w:val="0000"/>
  <w:defaultTabStop w:val="720"/>
  <w:drawingGridHorizontalSpacing w:val="85"/>
  <w:displayHorizontalDrawingGridEvery w:val="0"/>
  <w:displayVerticalDrawingGridEvery w:val="0"/>
  <w:noPunctuationKerning/>
  <w:characterSpacingControl w:val="doNotCompress"/>
  <w:savePreviewPicture/>
  <w:hdrShapeDefaults>
    <o:shapedefaults v:ext="edit" spidmax="3074" strokecolor="silver">
      <v:stroke color="silver"/>
      <o:colormru v:ext="edit" colors="#333,#c30,#ddd,#f8f8f8"/>
      <o:colormenu v:ext="edit" strokecolor="none"/>
    </o:shapedefaults>
  </w:hdrShapeDefaults>
  <w:footnotePr>
    <w:footnote w:id="-1"/>
    <w:footnote w:id="0"/>
  </w:footnotePr>
  <w:endnotePr>
    <w:endnote w:id="-1"/>
    <w:endnote w:id="0"/>
  </w:endnotePr>
  <w:compat/>
  <w:rsids>
    <w:rsidRoot w:val="002D3475"/>
    <w:rsid w:val="00021F5D"/>
    <w:rsid w:val="000242F9"/>
    <w:rsid w:val="000307F7"/>
    <w:rsid w:val="000747F6"/>
    <w:rsid w:val="00084235"/>
    <w:rsid w:val="00095363"/>
    <w:rsid w:val="00097D80"/>
    <w:rsid w:val="000E1456"/>
    <w:rsid w:val="000E378F"/>
    <w:rsid w:val="000E3EE5"/>
    <w:rsid w:val="000F58AB"/>
    <w:rsid w:val="00112029"/>
    <w:rsid w:val="00121723"/>
    <w:rsid w:val="00136396"/>
    <w:rsid w:val="00136AFC"/>
    <w:rsid w:val="001433B3"/>
    <w:rsid w:val="0015049E"/>
    <w:rsid w:val="001707CA"/>
    <w:rsid w:val="0017689B"/>
    <w:rsid w:val="00180E55"/>
    <w:rsid w:val="001D256D"/>
    <w:rsid w:val="001D31AA"/>
    <w:rsid w:val="001D6ED3"/>
    <w:rsid w:val="001E74C0"/>
    <w:rsid w:val="00202830"/>
    <w:rsid w:val="002162A6"/>
    <w:rsid w:val="00221123"/>
    <w:rsid w:val="002250F7"/>
    <w:rsid w:val="00225AC8"/>
    <w:rsid w:val="00232144"/>
    <w:rsid w:val="002331BE"/>
    <w:rsid w:val="00241BC0"/>
    <w:rsid w:val="00243AD2"/>
    <w:rsid w:val="00276325"/>
    <w:rsid w:val="002942D4"/>
    <w:rsid w:val="002A5C47"/>
    <w:rsid w:val="002D3475"/>
    <w:rsid w:val="002D6933"/>
    <w:rsid w:val="0031363C"/>
    <w:rsid w:val="003420FC"/>
    <w:rsid w:val="00363EAD"/>
    <w:rsid w:val="003A2DC2"/>
    <w:rsid w:val="003B7235"/>
    <w:rsid w:val="003C07B7"/>
    <w:rsid w:val="00420F90"/>
    <w:rsid w:val="00423F6F"/>
    <w:rsid w:val="00425C10"/>
    <w:rsid w:val="00437787"/>
    <w:rsid w:val="0044349C"/>
    <w:rsid w:val="004822D5"/>
    <w:rsid w:val="00486CFC"/>
    <w:rsid w:val="0049306E"/>
    <w:rsid w:val="004A5330"/>
    <w:rsid w:val="004B6234"/>
    <w:rsid w:val="004E0819"/>
    <w:rsid w:val="004F300E"/>
    <w:rsid w:val="004F4437"/>
    <w:rsid w:val="005125D2"/>
    <w:rsid w:val="00526A3B"/>
    <w:rsid w:val="00527D5D"/>
    <w:rsid w:val="00527F3C"/>
    <w:rsid w:val="00531781"/>
    <w:rsid w:val="00557F28"/>
    <w:rsid w:val="005704D5"/>
    <w:rsid w:val="00592FA8"/>
    <w:rsid w:val="005962F2"/>
    <w:rsid w:val="005B7A40"/>
    <w:rsid w:val="005E280D"/>
    <w:rsid w:val="00610DF5"/>
    <w:rsid w:val="006144AE"/>
    <w:rsid w:val="006171E8"/>
    <w:rsid w:val="0062159D"/>
    <w:rsid w:val="00643452"/>
    <w:rsid w:val="00666768"/>
    <w:rsid w:val="0068578A"/>
    <w:rsid w:val="00687B57"/>
    <w:rsid w:val="00690FB6"/>
    <w:rsid w:val="006A6096"/>
    <w:rsid w:val="006C694B"/>
    <w:rsid w:val="006E48B1"/>
    <w:rsid w:val="006F4D10"/>
    <w:rsid w:val="006F500A"/>
    <w:rsid w:val="00702B8A"/>
    <w:rsid w:val="0073715B"/>
    <w:rsid w:val="0074289E"/>
    <w:rsid w:val="00757007"/>
    <w:rsid w:val="007723EB"/>
    <w:rsid w:val="007942D8"/>
    <w:rsid w:val="00796C33"/>
    <w:rsid w:val="007C675B"/>
    <w:rsid w:val="007F0437"/>
    <w:rsid w:val="00826E4D"/>
    <w:rsid w:val="00851BE4"/>
    <w:rsid w:val="0085695E"/>
    <w:rsid w:val="00862145"/>
    <w:rsid w:val="008677B2"/>
    <w:rsid w:val="0088043C"/>
    <w:rsid w:val="00892828"/>
    <w:rsid w:val="008954B4"/>
    <w:rsid w:val="008A23C6"/>
    <w:rsid w:val="008A2BAC"/>
    <w:rsid w:val="008A5DDD"/>
    <w:rsid w:val="008B4D76"/>
    <w:rsid w:val="008E1488"/>
    <w:rsid w:val="00915C5B"/>
    <w:rsid w:val="009160C9"/>
    <w:rsid w:val="009254A1"/>
    <w:rsid w:val="00952FB3"/>
    <w:rsid w:val="00974A0F"/>
    <w:rsid w:val="00983BF7"/>
    <w:rsid w:val="00994FC7"/>
    <w:rsid w:val="009B4D08"/>
    <w:rsid w:val="009C60A8"/>
    <w:rsid w:val="009D4116"/>
    <w:rsid w:val="00A0105B"/>
    <w:rsid w:val="00A16205"/>
    <w:rsid w:val="00A42581"/>
    <w:rsid w:val="00A43832"/>
    <w:rsid w:val="00A62B9C"/>
    <w:rsid w:val="00A84509"/>
    <w:rsid w:val="00A94247"/>
    <w:rsid w:val="00A978F7"/>
    <w:rsid w:val="00AA3CFF"/>
    <w:rsid w:val="00B17612"/>
    <w:rsid w:val="00B230AC"/>
    <w:rsid w:val="00B5523F"/>
    <w:rsid w:val="00B80F67"/>
    <w:rsid w:val="00B826EF"/>
    <w:rsid w:val="00C078EF"/>
    <w:rsid w:val="00C423D4"/>
    <w:rsid w:val="00C42F49"/>
    <w:rsid w:val="00C47597"/>
    <w:rsid w:val="00C47D3B"/>
    <w:rsid w:val="00C50450"/>
    <w:rsid w:val="00C67162"/>
    <w:rsid w:val="00C8777E"/>
    <w:rsid w:val="00C924CF"/>
    <w:rsid w:val="00C93B2D"/>
    <w:rsid w:val="00CC23C3"/>
    <w:rsid w:val="00D06552"/>
    <w:rsid w:val="00D176DF"/>
    <w:rsid w:val="00D47BD0"/>
    <w:rsid w:val="00D5708C"/>
    <w:rsid w:val="00DD759D"/>
    <w:rsid w:val="00DE43E5"/>
    <w:rsid w:val="00DE7A17"/>
    <w:rsid w:val="00DF13F8"/>
    <w:rsid w:val="00E0005E"/>
    <w:rsid w:val="00E14568"/>
    <w:rsid w:val="00E255CC"/>
    <w:rsid w:val="00E35C85"/>
    <w:rsid w:val="00E434D1"/>
    <w:rsid w:val="00E57B6E"/>
    <w:rsid w:val="00E83A05"/>
    <w:rsid w:val="00E844AF"/>
    <w:rsid w:val="00EA2181"/>
    <w:rsid w:val="00EA4110"/>
    <w:rsid w:val="00ED637A"/>
    <w:rsid w:val="00EE308B"/>
    <w:rsid w:val="00EF2479"/>
    <w:rsid w:val="00F125D9"/>
    <w:rsid w:val="00F17133"/>
    <w:rsid w:val="00FA0E9B"/>
    <w:rsid w:val="00FB7628"/>
    <w:rsid w:val="00FC61DC"/>
    <w:rsid w:val="00FD72D6"/>
    <w:rsid w:val="00FE1DA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strokecolor="silver">
      <v:stroke color="silver"/>
      <o:colormru v:ext="edit" colors="#333,#c30,#ddd,#f8f8f8"/>
      <o:colormenu v:ext="edit" stroke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FE9"/>
    <w:pPr>
      <w:spacing w:after="240" w:line="240" w:lineRule="atLeast"/>
    </w:pPr>
    <w:rPr>
      <w:rFonts w:ascii="Verdana" w:hAnsi="Verdana"/>
      <w:kern w:val="18"/>
      <w:sz w:val="17"/>
      <w:lang w:val="en-US" w:eastAsia="en-US"/>
    </w:rPr>
  </w:style>
  <w:style w:type="paragraph" w:styleId="Heading1">
    <w:name w:val="heading 1"/>
    <w:basedOn w:val="Normal"/>
    <w:next w:val="Normal"/>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
    <w:name w:val="title"/>
    <w:basedOn w:val="Normal"/>
    <w:rsid w:val="00824390"/>
    <w:pPr>
      <w:ind w:left="-2160"/>
    </w:pPr>
    <w:rPr>
      <w:sz w:val="28"/>
    </w:rPr>
  </w:style>
  <w:style w:type="paragraph" w:customStyle="1" w:styleId="bulletlist">
    <w:name w:val="bullet list"/>
    <w:basedOn w:val="Normal"/>
    <w:rsid w:val="00824390"/>
    <w:pPr>
      <w:numPr>
        <w:numId w:val="22"/>
      </w:numPr>
      <w:spacing w:before="60" w:after="0"/>
      <w:ind w:left="0" w:firstLine="0"/>
    </w:pPr>
  </w:style>
  <w:style w:type="paragraph" w:styleId="Footer">
    <w:name w:val="footer"/>
    <w:basedOn w:val="Normal"/>
    <w:link w:val="FooterChar"/>
    <w:uiPriority w:val="99"/>
    <w:rsid w:val="00824390"/>
    <w:pPr>
      <w:tabs>
        <w:tab w:val="center" w:pos="4320"/>
        <w:tab w:val="right" w:pos="10080"/>
      </w:tabs>
      <w:spacing w:after="0"/>
    </w:pPr>
    <w:rPr>
      <w:sz w:val="16"/>
    </w:rPr>
  </w:style>
  <w:style w:type="paragraph" w:customStyle="1" w:styleId="References">
    <w:name w:val="References"/>
    <w:basedOn w:val="Normal"/>
    <w:rsid w:val="0082439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paragraph" w:styleId="BodyText">
    <w:name w:val="Body Text"/>
    <w:basedOn w:val="Normal"/>
    <w:rsid w:val="00824390"/>
    <w:pPr>
      <w:spacing w:after="0"/>
      <w:jc w:val="center"/>
    </w:pPr>
    <w:rPr>
      <w:sz w:val="16"/>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styleId="BodyText2">
    <w:name w:val="Body Text 2"/>
    <w:basedOn w:val="Normal"/>
    <w:rsid w:val="00824390"/>
    <w:pPr>
      <w:spacing w:after="0" w:line="200" w:lineRule="exact"/>
    </w:pPr>
    <w:rPr>
      <w:sz w:val="15"/>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customStyle="1" w:styleId="annotation">
    <w:name w:val="annotation"/>
    <w:basedOn w:val="BodyText2"/>
    <w:rsid w:val="00824390"/>
  </w:style>
  <w:style w:type="paragraph" w:customStyle="1" w:styleId="Style1">
    <w:name w:val="Style1"/>
    <w:basedOn w:val="Normal"/>
    <w:rsid w:val="00824390"/>
    <w:pPr>
      <w:spacing w:line="200" w:lineRule="exact"/>
    </w:pPr>
    <w:rPr>
      <w:sz w:val="15"/>
    </w:rPr>
  </w:style>
  <w:style w:type="paragraph" w:styleId="BodyText3">
    <w:name w:val="Body Text 3"/>
    <w:basedOn w:val="Normal"/>
    <w:rsid w:val="00824390"/>
    <w:pPr>
      <w:framePr w:w="4810" w:h="1440" w:hRule="exact" w:wrap="around" w:vAnchor="page" w:hAnchor="page" w:x="3889" w:y="9937" w:anchorLock="1"/>
      <w:pBdr>
        <w:top w:val="single" w:sz="4" w:space="1" w:color="auto"/>
      </w:pBdr>
      <w:spacing w:after="0" w:line="240" w:lineRule="auto"/>
    </w:pPr>
    <w:rPr>
      <w:rFonts w:ascii="TimesNewRoman" w:hAnsi="TimesNewRoman"/>
      <w:snapToGrid w:val="0"/>
      <w:sz w:val="16"/>
    </w:rPr>
  </w:style>
  <w:style w:type="paragraph" w:customStyle="1" w:styleId="Numberedlist">
    <w:name w:val="Numbered list"/>
    <w:basedOn w:val="bulletlist"/>
    <w:rsid w:val="00824390"/>
    <w:pPr>
      <w:numPr>
        <w:numId w:val="23"/>
      </w:numPr>
      <w:ind w:left="0" w:firstLine="0"/>
    </w:pPr>
  </w:style>
  <w:style w:type="character" w:styleId="Hyperlink">
    <w:name w:val="Hyperlink"/>
    <w:rsid w:val="00824390"/>
    <w:rPr>
      <w:color w:val="0000FF"/>
      <w:u w:val="singl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rsid w:val="00824390"/>
    <w:rPr>
      <w:color w:val="800080"/>
      <w:u w:val="single"/>
    </w:rPr>
  </w:style>
  <w:style w:type="paragraph" w:styleId="BalloonText">
    <w:name w:val="Balloon Text"/>
    <w:basedOn w:val="Normal"/>
    <w:link w:val="BalloonTextChar"/>
    <w:uiPriority w:val="99"/>
    <w:semiHidden/>
    <w:unhideWhenUsed/>
    <w:rsid w:val="00E83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A05"/>
    <w:rPr>
      <w:rFonts w:ascii="Tahoma" w:hAnsi="Tahoma" w:cs="Tahoma"/>
      <w:kern w:val="18"/>
      <w:sz w:val="16"/>
      <w:szCs w:val="16"/>
      <w:lang w:val="en-US" w:eastAsia="en-US"/>
    </w:rPr>
  </w:style>
  <w:style w:type="character" w:styleId="Strong">
    <w:name w:val="Strong"/>
    <w:basedOn w:val="DefaultParagraphFont"/>
    <w:uiPriority w:val="22"/>
    <w:qFormat/>
    <w:rsid w:val="007723EB"/>
    <w:rPr>
      <w:b/>
      <w:bCs/>
    </w:rPr>
  </w:style>
  <w:style w:type="paragraph" w:styleId="ListParagraph">
    <w:name w:val="List Paragraph"/>
    <w:basedOn w:val="Normal"/>
    <w:uiPriority w:val="34"/>
    <w:qFormat/>
    <w:rsid w:val="00915C5B"/>
    <w:pPr>
      <w:spacing w:after="200" w:line="276" w:lineRule="auto"/>
      <w:ind w:left="720"/>
      <w:contextualSpacing/>
    </w:pPr>
    <w:rPr>
      <w:rFonts w:asciiTheme="minorHAnsi" w:eastAsiaTheme="minorHAnsi" w:hAnsiTheme="minorHAnsi" w:cstheme="minorBidi"/>
      <w:kern w:val="0"/>
      <w:sz w:val="22"/>
      <w:szCs w:val="22"/>
      <w:lang w:val="en-GB"/>
    </w:rPr>
  </w:style>
  <w:style w:type="character" w:styleId="Emphasis">
    <w:name w:val="Emphasis"/>
    <w:basedOn w:val="DefaultParagraphFont"/>
    <w:uiPriority w:val="20"/>
    <w:qFormat/>
    <w:rsid w:val="000747F6"/>
    <w:rPr>
      <w:i/>
      <w:iCs/>
    </w:rPr>
  </w:style>
  <w:style w:type="character" w:customStyle="1" w:styleId="FooterChar">
    <w:name w:val="Footer Char"/>
    <w:basedOn w:val="DefaultParagraphFont"/>
    <w:link w:val="Footer"/>
    <w:uiPriority w:val="99"/>
    <w:rsid w:val="0062159D"/>
    <w:rPr>
      <w:rFonts w:ascii="Verdana" w:hAnsi="Verdana"/>
      <w:kern w:val="18"/>
      <w:sz w:val="16"/>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439963">
      <w:bodyDiv w:val="1"/>
      <w:marLeft w:val="0"/>
      <w:marRight w:val="0"/>
      <w:marTop w:val="0"/>
      <w:marBottom w:val="0"/>
      <w:divBdr>
        <w:top w:val="none" w:sz="0" w:space="0" w:color="auto"/>
        <w:left w:val="none" w:sz="0" w:space="0" w:color="auto"/>
        <w:bottom w:val="none" w:sz="0" w:space="0" w:color="auto"/>
        <w:right w:val="none" w:sz="0" w:space="0" w:color="auto"/>
      </w:divBdr>
      <w:divsChild>
        <w:div w:id="1707557263">
          <w:marLeft w:val="792"/>
          <w:marRight w:val="0"/>
          <w:marTop w:val="240"/>
          <w:marBottom w:val="0"/>
          <w:divBdr>
            <w:top w:val="none" w:sz="0" w:space="0" w:color="auto"/>
            <w:left w:val="none" w:sz="0" w:space="0" w:color="auto"/>
            <w:bottom w:val="none" w:sz="0" w:space="0" w:color="auto"/>
            <w:right w:val="none" w:sz="0" w:space="0" w:color="auto"/>
          </w:divBdr>
        </w:div>
        <w:div w:id="387454437">
          <w:marLeft w:val="792"/>
          <w:marRight w:val="0"/>
          <w:marTop w:val="240"/>
          <w:marBottom w:val="0"/>
          <w:divBdr>
            <w:top w:val="none" w:sz="0" w:space="0" w:color="auto"/>
            <w:left w:val="none" w:sz="0" w:space="0" w:color="auto"/>
            <w:bottom w:val="none" w:sz="0" w:space="0" w:color="auto"/>
            <w:right w:val="none" w:sz="0" w:space="0" w:color="auto"/>
          </w:divBdr>
        </w:div>
        <w:div w:id="264270309">
          <w:marLeft w:val="792"/>
          <w:marRight w:val="0"/>
          <w:marTop w:val="240"/>
          <w:marBottom w:val="0"/>
          <w:divBdr>
            <w:top w:val="none" w:sz="0" w:space="0" w:color="auto"/>
            <w:left w:val="none" w:sz="0" w:space="0" w:color="auto"/>
            <w:bottom w:val="none" w:sz="0" w:space="0" w:color="auto"/>
            <w:right w:val="none" w:sz="0" w:space="0" w:color="auto"/>
          </w:divBdr>
        </w:div>
      </w:divsChild>
    </w:div>
    <w:div w:id="173225845">
      <w:bodyDiv w:val="1"/>
      <w:marLeft w:val="0"/>
      <w:marRight w:val="0"/>
      <w:marTop w:val="0"/>
      <w:marBottom w:val="0"/>
      <w:divBdr>
        <w:top w:val="none" w:sz="0" w:space="0" w:color="auto"/>
        <w:left w:val="none" w:sz="0" w:space="0" w:color="auto"/>
        <w:bottom w:val="none" w:sz="0" w:space="0" w:color="auto"/>
        <w:right w:val="none" w:sz="0" w:space="0" w:color="auto"/>
      </w:divBdr>
      <w:divsChild>
        <w:div w:id="1023170705">
          <w:marLeft w:val="0"/>
          <w:marRight w:val="0"/>
          <w:marTop w:val="0"/>
          <w:marBottom w:val="0"/>
          <w:divBdr>
            <w:top w:val="none" w:sz="0" w:space="0" w:color="auto"/>
            <w:left w:val="none" w:sz="0" w:space="0" w:color="auto"/>
            <w:bottom w:val="none" w:sz="0" w:space="0" w:color="auto"/>
            <w:right w:val="none" w:sz="0" w:space="0" w:color="auto"/>
          </w:divBdr>
        </w:div>
        <w:div w:id="1524708621">
          <w:marLeft w:val="0"/>
          <w:marRight w:val="0"/>
          <w:marTop w:val="0"/>
          <w:marBottom w:val="0"/>
          <w:divBdr>
            <w:top w:val="none" w:sz="0" w:space="0" w:color="auto"/>
            <w:left w:val="none" w:sz="0" w:space="0" w:color="auto"/>
            <w:bottom w:val="none" w:sz="0" w:space="0" w:color="auto"/>
            <w:right w:val="none" w:sz="0" w:space="0" w:color="auto"/>
          </w:divBdr>
        </w:div>
        <w:div w:id="1572764289">
          <w:marLeft w:val="0"/>
          <w:marRight w:val="0"/>
          <w:marTop w:val="0"/>
          <w:marBottom w:val="0"/>
          <w:divBdr>
            <w:top w:val="none" w:sz="0" w:space="0" w:color="auto"/>
            <w:left w:val="none" w:sz="0" w:space="0" w:color="auto"/>
            <w:bottom w:val="none" w:sz="0" w:space="0" w:color="auto"/>
            <w:right w:val="none" w:sz="0" w:space="0" w:color="auto"/>
          </w:divBdr>
        </w:div>
        <w:div w:id="1363021069">
          <w:marLeft w:val="0"/>
          <w:marRight w:val="0"/>
          <w:marTop w:val="0"/>
          <w:marBottom w:val="0"/>
          <w:divBdr>
            <w:top w:val="none" w:sz="0" w:space="0" w:color="auto"/>
            <w:left w:val="none" w:sz="0" w:space="0" w:color="auto"/>
            <w:bottom w:val="none" w:sz="0" w:space="0" w:color="auto"/>
            <w:right w:val="none" w:sz="0" w:space="0" w:color="auto"/>
          </w:divBdr>
        </w:div>
        <w:div w:id="1220364912">
          <w:marLeft w:val="0"/>
          <w:marRight w:val="0"/>
          <w:marTop w:val="0"/>
          <w:marBottom w:val="0"/>
          <w:divBdr>
            <w:top w:val="none" w:sz="0" w:space="0" w:color="auto"/>
            <w:left w:val="none" w:sz="0" w:space="0" w:color="auto"/>
            <w:bottom w:val="none" w:sz="0" w:space="0" w:color="auto"/>
            <w:right w:val="none" w:sz="0" w:space="0" w:color="auto"/>
          </w:divBdr>
        </w:div>
        <w:div w:id="970482874">
          <w:marLeft w:val="0"/>
          <w:marRight w:val="0"/>
          <w:marTop w:val="0"/>
          <w:marBottom w:val="0"/>
          <w:divBdr>
            <w:top w:val="none" w:sz="0" w:space="0" w:color="auto"/>
            <w:left w:val="none" w:sz="0" w:space="0" w:color="auto"/>
            <w:bottom w:val="none" w:sz="0" w:space="0" w:color="auto"/>
            <w:right w:val="none" w:sz="0" w:space="0" w:color="auto"/>
          </w:divBdr>
        </w:div>
        <w:div w:id="1450780178">
          <w:marLeft w:val="0"/>
          <w:marRight w:val="0"/>
          <w:marTop w:val="0"/>
          <w:marBottom w:val="0"/>
          <w:divBdr>
            <w:top w:val="none" w:sz="0" w:space="0" w:color="auto"/>
            <w:left w:val="none" w:sz="0" w:space="0" w:color="auto"/>
            <w:bottom w:val="none" w:sz="0" w:space="0" w:color="auto"/>
            <w:right w:val="none" w:sz="0" w:space="0" w:color="auto"/>
          </w:divBdr>
        </w:div>
      </w:divsChild>
    </w:div>
    <w:div w:id="625936885">
      <w:bodyDiv w:val="1"/>
      <w:marLeft w:val="0"/>
      <w:marRight w:val="0"/>
      <w:marTop w:val="0"/>
      <w:marBottom w:val="0"/>
      <w:divBdr>
        <w:top w:val="none" w:sz="0" w:space="0" w:color="auto"/>
        <w:left w:val="none" w:sz="0" w:space="0" w:color="auto"/>
        <w:bottom w:val="none" w:sz="0" w:space="0" w:color="auto"/>
        <w:right w:val="none" w:sz="0" w:space="0" w:color="auto"/>
      </w:divBdr>
      <w:divsChild>
        <w:div w:id="132258352">
          <w:marLeft w:val="792"/>
          <w:marRight w:val="0"/>
          <w:marTop w:val="240"/>
          <w:marBottom w:val="0"/>
          <w:divBdr>
            <w:top w:val="none" w:sz="0" w:space="0" w:color="auto"/>
            <w:left w:val="none" w:sz="0" w:space="0" w:color="auto"/>
            <w:bottom w:val="none" w:sz="0" w:space="0" w:color="auto"/>
            <w:right w:val="none" w:sz="0" w:space="0" w:color="auto"/>
          </w:divBdr>
        </w:div>
        <w:div w:id="620696211">
          <w:marLeft w:val="792"/>
          <w:marRight w:val="0"/>
          <w:marTop w:val="240"/>
          <w:marBottom w:val="0"/>
          <w:divBdr>
            <w:top w:val="none" w:sz="0" w:space="0" w:color="auto"/>
            <w:left w:val="none" w:sz="0" w:space="0" w:color="auto"/>
            <w:bottom w:val="none" w:sz="0" w:space="0" w:color="auto"/>
            <w:right w:val="none" w:sz="0" w:space="0" w:color="auto"/>
          </w:divBdr>
        </w:div>
      </w:divsChild>
    </w:div>
    <w:div w:id="915090044">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241673146">
      <w:bodyDiv w:val="1"/>
      <w:marLeft w:val="0"/>
      <w:marRight w:val="0"/>
      <w:marTop w:val="0"/>
      <w:marBottom w:val="0"/>
      <w:divBdr>
        <w:top w:val="none" w:sz="0" w:space="0" w:color="auto"/>
        <w:left w:val="none" w:sz="0" w:space="0" w:color="auto"/>
        <w:bottom w:val="none" w:sz="0" w:space="0" w:color="auto"/>
        <w:right w:val="none" w:sz="0" w:space="0" w:color="auto"/>
      </w:divBdr>
      <w:divsChild>
        <w:div w:id="1155072665">
          <w:marLeft w:val="0"/>
          <w:marRight w:val="0"/>
          <w:marTop w:val="0"/>
          <w:marBottom w:val="0"/>
          <w:divBdr>
            <w:top w:val="none" w:sz="0" w:space="0" w:color="auto"/>
            <w:left w:val="none" w:sz="0" w:space="0" w:color="auto"/>
            <w:bottom w:val="none" w:sz="0" w:space="0" w:color="auto"/>
            <w:right w:val="none" w:sz="0" w:space="0" w:color="auto"/>
          </w:divBdr>
        </w:div>
        <w:div w:id="680279767">
          <w:marLeft w:val="0"/>
          <w:marRight w:val="0"/>
          <w:marTop w:val="0"/>
          <w:marBottom w:val="0"/>
          <w:divBdr>
            <w:top w:val="none" w:sz="0" w:space="0" w:color="auto"/>
            <w:left w:val="none" w:sz="0" w:space="0" w:color="auto"/>
            <w:bottom w:val="none" w:sz="0" w:space="0" w:color="auto"/>
            <w:right w:val="none" w:sz="0" w:space="0" w:color="auto"/>
          </w:divBdr>
        </w:div>
        <w:div w:id="1626425111">
          <w:marLeft w:val="0"/>
          <w:marRight w:val="0"/>
          <w:marTop w:val="0"/>
          <w:marBottom w:val="0"/>
          <w:divBdr>
            <w:top w:val="none" w:sz="0" w:space="0" w:color="auto"/>
            <w:left w:val="none" w:sz="0" w:space="0" w:color="auto"/>
            <w:bottom w:val="none" w:sz="0" w:space="0" w:color="auto"/>
            <w:right w:val="none" w:sz="0" w:space="0" w:color="auto"/>
          </w:divBdr>
        </w:div>
        <w:div w:id="1394809313">
          <w:marLeft w:val="0"/>
          <w:marRight w:val="0"/>
          <w:marTop w:val="0"/>
          <w:marBottom w:val="0"/>
          <w:divBdr>
            <w:top w:val="none" w:sz="0" w:space="0" w:color="auto"/>
            <w:left w:val="none" w:sz="0" w:space="0" w:color="auto"/>
            <w:bottom w:val="none" w:sz="0" w:space="0" w:color="auto"/>
            <w:right w:val="none" w:sz="0" w:space="0" w:color="auto"/>
          </w:divBdr>
        </w:div>
        <w:div w:id="1645157789">
          <w:marLeft w:val="0"/>
          <w:marRight w:val="0"/>
          <w:marTop w:val="0"/>
          <w:marBottom w:val="0"/>
          <w:divBdr>
            <w:top w:val="none" w:sz="0" w:space="0" w:color="auto"/>
            <w:left w:val="none" w:sz="0" w:space="0" w:color="auto"/>
            <w:bottom w:val="none" w:sz="0" w:space="0" w:color="auto"/>
            <w:right w:val="none" w:sz="0" w:space="0" w:color="auto"/>
          </w:divBdr>
        </w:div>
        <w:div w:id="432167962">
          <w:marLeft w:val="0"/>
          <w:marRight w:val="0"/>
          <w:marTop w:val="0"/>
          <w:marBottom w:val="0"/>
          <w:divBdr>
            <w:top w:val="none" w:sz="0" w:space="0" w:color="auto"/>
            <w:left w:val="none" w:sz="0" w:space="0" w:color="auto"/>
            <w:bottom w:val="none" w:sz="0" w:space="0" w:color="auto"/>
            <w:right w:val="none" w:sz="0" w:space="0" w:color="auto"/>
          </w:divBdr>
        </w:div>
        <w:div w:id="2127431118">
          <w:marLeft w:val="0"/>
          <w:marRight w:val="0"/>
          <w:marTop w:val="0"/>
          <w:marBottom w:val="0"/>
          <w:divBdr>
            <w:top w:val="none" w:sz="0" w:space="0" w:color="auto"/>
            <w:left w:val="none" w:sz="0" w:space="0" w:color="auto"/>
            <w:bottom w:val="none" w:sz="0" w:space="0" w:color="auto"/>
            <w:right w:val="none" w:sz="0" w:space="0" w:color="auto"/>
          </w:divBdr>
        </w:div>
      </w:divsChild>
    </w:div>
    <w:div w:id="1867594730">
      <w:bodyDiv w:val="1"/>
      <w:marLeft w:val="0"/>
      <w:marRight w:val="0"/>
      <w:marTop w:val="0"/>
      <w:marBottom w:val="0"/>
      <w:divBdr>
        <w:top w:val="none" w:sz="0" w:space="0" w:color="auto"/>
        <w:left w:val="none" w:sz="0" w:space="0" w:color="auto"/>
        <w:bottom w:val="none" w:sz="0" w:space="0" w:color="auto"/>
        <w:right w:val="none" w:sz="0" w:space="0" w:color="auto"/>
      </w:divBdr>
    </w:div>
    <w:div w:id="2061128984">
      <w:bodyDiv w:val="1"/>
      <w:marLeft w:val="0"/>
      <w:marRight w:val="0"/>
      <w:marTop w:val="0"/>
      <w:marBottom w:val="0"/>
      <w:divBdr>
        <w:top w:val="none" w:sz="0" w:space="0" w:color="auto"/>
        <w:left w:val="none" w:sz="0" w:space="0" w:color="auto"/>
        <w:bottom w:val="none" w:sz="0" w:space="0" w:color="auto"/>
        <w:right w:val="none" w:sz="0" w:space="0" w:color="auto"/>
      </w:divBdr>
      <w:divsChild>
        <w:div w:id="2147041748">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WAI/RD/2012/text-customization/r11"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E6D5F0CFEF43EE9DD877CB472AB0EB"/>
        <w:category>
          <w:name w:val="General"/>
          <w:gallery w:val="placeholder"/>
        </w:category>
        <w:types>
          <w:type w:val="bbPlcHdr"/>
        </w:types>
        <w:behaviors>
          <w:behavior w:val="content"/>
        </w:behaviors>
        <w:guid w:val="{AF7A95CC-0AA3-42BE-8E65-59941EE3C053}"/>
      </w:docPartPr>
      <w:docPartBody>
        <w:p w:rsidR="00000000" w:rsidRDefault="005C7729" w:rsidP="005C7729">
          <w:pPr>
            <w:pStyle w:val="87E6D5F0CFEF43EE9DD877CB472AB0EB"/>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C7729"/>
    <w:rsid w:val="005C7729"/>
    <w:rsid w:val="006A117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E6D5F0CFEF43EE9DD877CB472AB0EB">
    <w:name w:val="87E6D5F0CFEF43EE9DD877CB472AB0EB"/>
    <w:rsid w:val="005C772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64962C-E431-48AA-A0E3-06F128563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Background</vt:lpstr>
    </vt:vector>
  </TitlesOfParts>
  <Company/>
  <LinksUpToDate>false</LinksUpToDate>
  <CharactersWithSpaces>18839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creator>Libby Hemphill</dc:creator>
  <cp:lastModifiedBy>Kyle</cp:lastModifiedBy>
  <cp:revision>3</cp:revision>
  <cp:lastPrinted>2001-10-22T15:28:00Z</cp:lastPrinted>
  <dcterms:created xsi:type="dcterms:W3CDTF">2013-03-25T13:18:00Z</dcterms:created>
  <dcterms:modified xsi:type="dcterms:W3CDTF">2013-03-25T13:56:00Z</dcterms:modified>
</cp:coreProperties>
</file>