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5648" w:rsidRDefault="009E1A3B" w:rsidP="0059535F">
      <w:pPr>
        <w:jc w:val="center"/>
        <w:rPr>
          <w:b/>
          <w:sz w:val="52"/>
          <w:szCs w:val="52"/>
        </w:rPr>
      </w:pPr>
    </w:p>
    <w:p w:rsidR="0059535F" w:rsidRDefault="0059535F" w:rsidP="0059535F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Financial Engineering Lab</w:t>
      </w:r>
    </w:p>
    <w:p w:rsidR="0059535F" w:rsidRDefault="0059535F" w:rsidP="0059535F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MA374 Lab05</w:t>
      </w:r>
    </w:p>
    <w:p w:rsidR="00A522E6" w:rsidRDefault="00A522E6" w:rsidP="0059535F">
      <w:pPr>
        <w:jc w:val="center"/>
        <w:rPr>
          <w:b/>
          <w:sz w:val="52"/>
          <w:szCs w:val="52"/>
        </w:rPr>
      </w:pPr>
    </w:p>
    <w:p w:rsidR="00A522E6" w:rsidRDefault="00A522E6" w:rsidP="0059535F">
      <w:pPr>
        <w:jc w:val="center"/>
        <w:rPr>
          <w:b/>
          <w:sz w:val="52"/>
          <w:szCs w:val="52"/>
        </w:rPr>
      </w:pPr>
    </w:p>
    <w:p w:rsidR="00A522E6" w:rsidRDefault="00A522E6" w:rsidP="0059535F">
      <w:pPr>
        <w:jc w:val="center"/>
        <w:rPr>
          <w:b/>
          <w:sz w:val="52"/>
          <w:szCs w:val="52"/>
        </w:rPr>
      </w:pPr>
    </w:p>
    <w:p w:rsidR="00A522E6" w:rsidRDefault="00A522E6" w:rsidP="0059535F">
      <w:pPr>
        <w:jc w:val="center"/>
        <w:rPr>
          <w:b/>
          <w:sz w:val="52"/>
          <w:szCs w:val="52"/>
        </w:rPr>
      </w:pPr>
    </w:p>
    <w:p w:rsidR="00A522E6" w:rsidRDefault="00A522E6" w:rsidP="0059535F">
      <w:pPr>
        <w:jc w:val="center"/>
        <w:rPr>
          <w:b/>
          <w:sz w:val="52"/>
          <w:szCs w:val="52"/>
        </w:rPr>
      </w:pPr>
    </w:p>
    <w:p w:rsidR="00A522E6" w:rsidRDefault="00A522E6" w:rsidP="00FD0221">
      <w:pPr>
        <w:rPr>
          <w:b/>
          <w:sz w:val="52"/>
          <w:szCs w:val="52"/>
        </w:rPr>
      </w:pPr>
    </w:p>
    <w:p w:rsidR="00FD0221" w:rsidRDefault="00FD0221" w:rsidP="00FD0221">
      <w:pPr>
        <w:rPr>
          <w:b/>
          <w:sz w:val="52"/>
          <w:szCs w:val="52"/>
        </w:rPr>
      </w:pPr>
    </w:p>
    <w:p w:rsidR="00FD0221" w:rsidRDefault="00FD0221" w:rsidP="00FD0221">
      <w:pPr>
        <w:rPr>
          <w:b/>
          <w:sz w:val="52"/>
          <w:szCs w:val="52"/>
        </w:rPr>
      </w:pPr>
    </w:p>
    <w:p w:rsidR="00FD0221" w:rsidRDefault="00FD0221" w:rsidP="00FD0221">
      <w:pPr>
        <w:rPr>
          <w:b/>
          <w:sz w:val="52"/>
          <w:szCs w:val="52"/>
        </w:rPr>
      </w:pPr>
    </w:p>
    <w:p w:rsidR="00A522E6" w:rsidRDefault="00A522E6" w:rsidP="0059535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Submitted by – </w:t>
      </w:r>
    </w:p>
    <w:p w:rsidR="00A522E6" w:rsidRDefault="00A522E6" w:rsidP="0059535F">
      <w:pPr>
        <w:jc w:val="center"/>
        <w:rPr>
          <w:sz w:val="28"/>
          <w:szCs w:val="28"/>
        </w:rPr>
      </w:pPr>
      <w:r w:rsidRPr="00A522E6">
        <w:rPr>
          <w:sz w:val="28"/>
          <w:szCs w:val="28"/>
        </w:rPr>
        <w:t xml:space="preserve">Ashish </w:t>
      </w:r>
      <w:r>
        <w:rPr>
          <w:sz w:val="28"/>
          <w:szCs w:val="28"/>
        </w:rPr>
        <w:t xml:space="preserve">Kumar </w:t>
      </w:r>
      <w:r w:rsidRPr="00A522E6">
        <w:rPr>
          <w:sz w:val="28"/>
          <w:szCs w:val="28"/>
        </w:rPr>
        <w:t>Poddar</w:t>
      </w:r>
    </w:p>
    <w:p w:rsidR="00A522E6" w:rsidRDefault="00A522E6" w:rsidP="0059535F">
      <w:pPr>
        <w:jc w:val="center"/>
        <w:rPr>
          <w:sz w:val="28"/>
          <w:szCs w:val="28"/>
        </w:rPr>
      </w:pPr>
      <w:r>
        <w:rPr>
          <w:sz w:val="28"/>
          <w:szCs w:val="28"/>
        </w:rPr>
        <w:t>Roll No. – 150123049</w:t>
      </w:r>
    </w:p>
    <w:p w:rsidR="00A522E6" w:rsidRDefault="00A522E6" w:rsidP="0059535F">
      <w:pPr>
        <w:jc w:val="center"/>
        <w:rPr>
          <w:sz w:val="28"/>
          <w:szCs w:val="28"/>
        </w:rPr>
      </w:pPr>
      <w:r>
        <w:rPr>
          <w:sz w:val="28"/>
          <w:szCs w:val="28"/>
        </w:rPr>
        <w:t>Date – 21</w:t>
      </w:r>
      <w:r w:rsidRPr="00A522E6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February, 2018</w:t>
      </w:r>
    </w:p>
    <w:p w:rsidR="00FD0221" w:rsidRDefault="00FD0221" w:rsidP="00FD0221">
      <w:pPr>
        <w:rPr>
          <w:sz w:val="28"/>
          <w:szCs w:val="28"/>
        </w:rPr>
      </w:pPr>
    </w:p>
    <w:p w:rsidR="00FD0221" w:rsidRDefault="00FD0221" w:rsidP="00FD0221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Question 1</w:t>
      </w:r>
    </w:p>
    <w:p w:rsidR="00FD0221" w:rsidRDefault="00FD0221" w:rsidP="00FD0221">
      <w:pPr>
        <w:rPr>
          <w:sz w:val="32"/>
          <w:szCs w:val="32"/>
        </w:rPr>
      </w:pPr>
      <w:r>
        <w:rPr>
          <w:sz w:val="32"/>
          <w:szCs w:val="32"/>
        </w:rPr>
        <w:t xml:space="preserve">We were supposed to construct the efficient frontier, the minimum variance curve and find the feasible region assuming that short sales    are not allowed.                                                                                                                                                                                             </w:t>
      </w:r>
      <w:r>
        <w:rPr>
          <w:noProof/>
          <w:sz w:val="32"/>
          <w:szCs w:val="32"/>
        </w:rPr>
        <w:drawing>
          <wp:inline distT="0" distB="0" distL="0" distR="0">
            <wp:extent cx="5448300" cy="4086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5_Q1-Figure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921" cy="4086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lastRenderedPageBreak/>
        <w:drawing>
          <wp:inline distT="0" distB="0" distL="0" distR="0">
            <wp:extent cx="5276850" cy="3957638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5_Q1-Figure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9084" cy="3959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drawing>
          <wp:inline distT="0" distB="0" distL="0" distR="0">
            <wp:extent cx="5153025" cy="3864769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5_Q1-Figure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7129" cy="3867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A3B" w:rsidRDefault="009E1A3B" w:rsidP="00FD0221">
      <w:pPr>
        <w:rPr>
          <w:sz w:val="32"/>
          <w:szCs w:val="32"/>
        </w:rPr>
      </w:pPr>
    </w:p>
    <w:p w:rsidR="009E1A3B" w:rsidRDefault="009E1A3B" w:rsidP="00FD0221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Question 2</w:t>
      </w:r>
    </w:p>
    <w:p w:rsidR="009E1A3B" w:rsidRDefault="009E1A3B" w:rsidP="00FD0221">
      <w:pPr>
        <w:rPr>
          <w:sz w:val="32"/>
          <w:szCs w:val="32"/>
        </w:rPr>
      </w:pPr>
      <w:r>
        <w:rPr>
          <w:sz w:val="32"/>
          <w:szCs w:val="32"/>
        </w:rPr>
        <w:t xml:space="preserve">We calculated the betas of the securities using the actual data and computing it for each index. They came out as – </w:t>
      </w:r>
    </w:p>
    <w:p w:rsidR="009E1A3B" w:rsidRPr="009E1A3B" w:rsidRDefault="009E1A3B" w:rsidP="009E1A3B">
      <w:pPr>
        <w:rPr>
          <w:sz w:val="32"/>
          <w:szCs w:val="32"/>
        </w:rPr>
      </w:pPr>
      <w:r w:rsidRPr="009E1A3B">
        <w:rPr>
          <w:sz w:val="32"/>
          <w:szCs w:val="32"/>
        </w:rPr>
        <w:t xml:space="preserve">NSE Indexed Betas - </w:t>
      </w:r>
    </w:p>
    <w:p w:rsidR="009E1A3B" w:rsidRPr="009E1A3B" w:rsidRDefault="009E1A3B" w:rsidP="009E1A3B">
      <w:pPr>
        <w:rPr>
          <w:sz w:val="32"/>
          <w:szCs w:val="32"/>
        </w:rPr>
      </w:pPr>
    </w:p>
    <w:p w:rsidR="009E1A3B" w:rsidRPr="009E1A3B" w:rsidRDefault="009E1A3B" w:rsidP="009E1A3B">
      <w:pPr>
        <w:rPr>
          <w:sz w:val="32"/>
          <w:szCs w:val="32"/>
        </w:rPr>
      </w:pPr>
      <w:r w:rsidRPr="009E1A3B">
        <w:rPr>
          <w:sz w:val="32"/>
          <w:szCs w:val="32"/>
        </w:rPr>
        <w:t xml:space="preserve">    1.0377    1.0183    1.0132    1.0524    0.9553    0.9830    0.9061    0.9338    0.9540    1.0638</w:t>
      </w:r>
    </w:p>
    <w:p w:rsidR="009E1A3B" w:rsidRPr="009E1A3B" w:rsidRDefault="009E1A3B" w:rsidP="009E1A3B">
      <w:pPr>
        <w:rPr>
          <w:sz w:val="32"/>
          <w:szCs w:val="32"/>
        </w:rPr>
      </w:pPr>
      <w:r w:rsidRPr="009E1A3B">
        <w:rPr>
          <w:sz w:val="32"/>
          <w:szCs w:val="32"/>
        </w:rPr>
        <w:t xml:space="preserve">NSE Non-Indexed Betas - </w:t>
      </w:r>
    </w:p>
    <w:p w:rsidR="009E1A3B" w:rsidRPr="009E1A3B" w:rsidRDefault="009E1A3B" w:rsidP="009E1A3B">
      <w:pPr>
        <w:rPr>
          <w:sz w:val="32"/>
          <w:szCs w:val="32"/>
        </w:rPr>
      </w:pPr>
    </w:p>
    <w:p w:rsidR="009E1A3B" w:rsidRPr="009E1A3B" w:rsidRDefault="009E1A3B" w:rsidP="009E1A3B">
      <w:pPr>
        <w:rPr>
          <w:sz w:val="32"/>
          <w:szCs w:val="32"/>
        </w:rPr>
      </w:pPr>
      <w:r w:rsidRPr="009E1A3B">
        <w:rPr>
          <w:sz w:val="32"/>
          <w:szCs w:val="32"/>
        </w:rPr>
        <w:t xml:space="preserve">    1.0601    1.0191    1.0360    1.0745    0.9307    1.0140    0.9173    1.1208    1.1470    1.1801</w:t>
      </w:r>
    </w:p>
    <w:p w:rsidR="009E1A3B" w:rsidRPr="009E1A3B" w:rsidRDefault="009E1A3B" w:rsidP="009E1A3B">
      <w:pPr>
        <w:rPr>
          <w:sz w:val="32"/>
          <w:szCs w:val="32"/>
        </w:rPr>
      </w:pPr>
      <w:r w:rsidRPr="009E1A3B">
        <w:rPr>
          <w:sz w:val="32"/>
          <w:szCs w:val="32"/>
        </w:rPr>
        <w:t xml:space="preserve">BSE Indexed Betas - </w:t>
      </w:r>
    </w:p>
    <w:p w:rsidR="009E1A3B" w:rsidRPr="009E1A3B" w:rsidRDefault="009E1A3B" w:rsidP="009E1A3B">
      <w:pPr>
        <w:rPr>
          <w:sz w:val="32"/>
          <w:szCs w:val="32"/>
        </w:rPr>
      </w:pPr>
    </w:p>
    <w:p w:rsidR="009E1A3B" w:rsidRPr="009E1A3B" w:rsidRDefault="009E1A3B" w:rsidP="009E1A3B">
      <w:pPr>
        <w:rPr>
          <w:sz w:val="32"/>
          <w:szCs w:val="32"/>
        </w:rPr>
      </w:pPr>
      <w:r w:rsidRPr="009E1A3B">
        <w:rPr>
          <w:sz w:val="32"/>
          <w:szCs w:val="32"/>
        </w:rPr>
        <w:t xml:space="preserve">    0.9089    0.6062    1.0156       </w:t>
      </w:r>
      <w:proofErr w:type="spellStart"/>
      <w:r w:rsidRPr="009E1A3B">
        <w:rPr>
          <w:sz w:val="32"/>
          <w:szCs w:val="32"/>
        </w:rPr>
        <w:t>NaN</w:t>
      </w:r>
      <w:proofErr w:type="spellEnd"/>
      <w:r w:rsidRPr="009E1A3B">
        <w:rPr>
          <w:sz w:val="32"/>
          <w:szCs w:val="32"/>
        </w:rPr>
        <w:t xml:space="preserve">    0.9572    0.9851    0.9561    1.0662    0.9346    0.9736</w:t>
      </w:r>
    </w:p>
    <w:p w:rsidR="009E1A3B" w:rsidRPr="009E1A3B" w:rsidRDefault="009E1A3B" w:rsidP="009E1A3B">
      <w:pPr>
        <w:rPr>
          <w:sz w:val="32"/>
          <w:szCs w:val="32"/>
        </w:rPr>
      </w:pPr>
      <w:r w:rsidRPr="009E1A3B">
        <w:rPr>
          <w:sz w:val="32"/>
          <w:szCs w:val="32"/>
        </w:rPr>
        <w:t xml:space="preserve">BSE Non-Indexed Betas - </w:t>
      </w:r>
    </w:p>
    <w:p w:rsidR="009E1A3B" w:rsidRPr="009E1A3B" w:rsidRDefault="009E1A3B" w:rsidP="009E1A3B">
      <w:pPr>
        <w:rPr>
          <w:sz w:val="32"/>
          <w:szCs w:val="32"/>
        </w:rPr>
      </w:pPr>
    </w:p>
    <w:p w:rsidR="009E1A3B" w:rsidRPr="009E1A3B" w:rsidRDefault="009E1A3B" w:rsidP="009E1A3B">
      <w:pPr>
        <w:rPr>
          <w:sz w:val="32"/>
          <w:szCs w:val="32"/>
        </w:rPr>
      </w:pPr>
      <w:r w:rsidRPr="009E1A3B">
        <w:rPr>
          <w:sz w:val="32"/>
          <w:szCs w:val="32"/>
        </w:rPr>
        <w:t xml:space="preserve">    1.0620    1.0208    1.0378    1.0764    0.9324    1.0157    0.9189    1.1228    1.1490    1.1821</w:t>
      </w:r>
      <w:bookmarkStart w:id="0" w:name="_GoBack"/>
      <w:bookmarkEnd w:id="0"/>
    </w:p>
    <w:sectPr w:rsidR="009E1A3B" w:rsidRPr="009E1A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35F"/>
    <w:rsid w:val="0059535F"/>
    <w:rsid w:val="00603DA6"/>
    <w:rsid w:val="009E1A3B"/>
    <w:rsid w:val="00A522E6"/>
    <w:rsid w:val="00DC20AD"/>
    <w:rsid w:val="00FD0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84908"/>
  <w15:chartTrackingRefBased/>
  <w15:docId w15:val="{97C8E4D1-B714-46E8-BF9C-96CD7ABC9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167</Words>
  <Characters>954</Characters>
  <Application>Microsoft Office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Poddar</dc:creator>
  <cp:keywords/>
  <dc:description/>
  <cp:lastModifiedBy>Ashish Poddar</cp:lastModifiedBy>
  <cp:revision>6</cp:revision>
  <dcterms:created xsi:type="dcterms:W3CDTF">2018-02-21T17:25:00Z</dcterms:created>
  <dcterms:modified xsi:type="dcterms:W3CDTF">2018-02-21T17:34:00Z</dcterms:modified>
</cp:coreProperties>
</file>